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A8D5D" w14:textId="77777777" w:rsidR="00B23A22" w:rsidRDefault="00B23A22" w:rsidP="00DC6AEC">
      <w:pPr>
        <w:spacing w:after="0" w:line="240" w:lineRule="atLeast"/>
        <w:jc w:val="center"/>
        <w:rPr>
          <w:rFonts w:ascii="Times New Roman" w:eastAsia="Calibri" w:hAnsi="Times New Roman" w:cs="Times New Roman"/>
          <w:b/>
          <w:sz w:val="24"/>
          <w:szCs w:val="24"/>
        </w:rPr>
      </w:pPr>
    </w:p>
    <w:p w14:paraId="35BA95E4" w14:textId="7B9A5CE4" w:rsidR="00012B26" w:rsidRPr="00945CA6" w:rsidRDefault="00570007" w:rsidP="00DC6AEC">
      <w:pPr>
        <w:spacing w:after="0" w:line="240" w:lineRule="atLeast"/>
        <w:jc w:val="center"/>
        <w:rPr>
          <w:rFonts w:ascii="Times New Roman" w:eastAsia="Calibri" w:hAnsi="Times New Roman" w:cs="Times New Roman"/>
          <w:b/>
          <w:sz w:val="24"/>
          <w:szCs w:val="24"/>
        </w:rPr>
      </w:pPr>
      <w:r w:rsidRPr="00945CA6">
        <w:rPr>
          <w:rFonts w:ascii="Times New Roman" w:eastAsia="Calibri" w:hAnsi="Times New Roman" w:cs="Times New Roman"/>
          <w:b/>
          <w:sz w:val="24"/>
          <w:szCs w:val="24"/>
        </w:rPr>
        <w:t>………</w:t>
      </w:r>
      <w:r w:rsidR="003A01AB" w:rsidRPr="00945CA6">
        <w:rPr>
          <w:rFonts w:ascii="Times New Roman" w:eastAsia="Calibri" w:hAnsi="Times New Roman" w:cs="Times New Roman"/>
          <w:b/>
          <w:sz w:val="24"/>
          <w:szCs w:val="24"/>
        </w:rPr>
        <w:t>………….</w:t>
      </w:r>
      <w:r w:rsidRPr="00945CA6">
        <w:rPr>
          <w:rFonts w:ascii="Times New Roman" w:eastAsia="Calibri" w:hAnsi="Times New Roman" w:cs="Times New Roman"/>
          <w:b/>
          <w:sz w:val="24"/>
          <w:szCs w:val="24"/>
        </w:rPr>
        <w:t xml:space="preserve"> ÜRETİM SÖZLEŞMESİ</w:t>
      </w:r>
      <w:r w:rsidR="008270FD" w:rsidRPr="00945CA6">
        <w:rPr>
          <w:rFonts w:ascii="Times New Roman" w:eastAsia="Calibri" w:hAnsi="Times New Roman" w:cs="Times New Roman"/>
          <w:b/>
          <w:sz w:val="24"/>
          <w:szCs w:val="24"/>
        </w:rPr>
        <w:t xml:space="preserve"> </w:t>
      </w:r>
    </w:p>
    <w:p w14:paraId="61E356CF" w14:textId="26191E8D" w:rsidR="00570007" w:rsidRPr="00945CA6" w:rsidRDefault="00012B26" w:rsidP="00DC6AEC">
      <w:pPr>
        <w:spacing w:after="0" w:line="240" w:lineRule="atLeast"/>
        <w:jc w:val="center"/>
        <w:rPr>
          <w:rFonts w:ascii="Times New Roman" w:eastAsia="Calibri" w:hAnsi="Times New Roman" w:cs="Times New Roman"/>
          <w:b/>
          <w:sz w:val="24"/>
          <w:szCs w:val="24"/>
        </w:rPr>
      </w:pPr>
      <w:r w:rsidRPr="00945CA6">
        <w:rPr>
          <w:rFonts w:ascii="Times New Roman" w:eastAsia="Calibri" w:hAnsi="Times New Roman" w:cs="Times New Roman"/>
          <w:b/>
          <w:sz w:val="24"/>
          <w:szCs w:val="24"/>
        </w:rPr>
        <w:t>(</w:t>
      </w:r>
      <w:r w:rsidR="00D01797" w:rsidRPr="00945CA6">
        <w:rPr>
          <w:rFonts w:ascii="Times New Roman" w:eastAsia="Calibri" w:hAnsi="Times New Roman" w:cs="Times New Roman"/>
          <w:b/>
          <w:sz w:val="24"/>
          <w:szCs w:val="24"/>
        </w:rPr>
        <w:t>Üretici Grubu</w:t>
      </w:r>
      <w:r w:rsidRPr="00945CA6">
        <w:rPr>
          <w:rFonts w:ascii="Times New Roman" w:eastAsia="Calibri" w:hAnsi="Times New Roman" w:cs="Times New Roman"/>
          <w:b/>
          <w:sz w:val="24"/>
          <w:szCs w:val="24"/>
        </w:rPr>
        <w:t>)</w:t>
      </w:r>
      <w:r w:rsidR="00570007" w:rsidRPr="00945CA6">
        <w:rPr>
          <w:rFonts w:ascii="Times New Roman" w:eastAsia="Calibri" w:hAnsi="Times New Roman" w:cs="Times New Roman"/>
          <w:b/>
          <w:sz w:val="24"/>
          <w:szCs w:val="24"/>
        </w:rPr>
        <w:t xml:space="preserve"> </w:t>
      </w:r>
    </w:p>
    <w:p w14:paraId="6BF2A37F" w14:textId="77777777" w:rsidR="00012B26" w:rsidRPr="00945CA6" w:rsidRDefault="00012B26" w:rsidP="0095279C">
      <w:pPr>
        <w:spacing w:after="120" w:line="240" w:lineRule="atLeast"/>
        <w:jc w:val="both"/>
        <w:rPr>
          <w:rFonts w:ascii="Times New Roman" w:eastAsia="Calibri" w:hAnsi="Times New Roman" w:cs="Times New Roman"/>
          <w:b/>
          <w:sz w:val="24"/>
          <w:szCs w:val="24"/>
        </w:rPr>
      </w:pPr>
    </w:p>
    <w:p w14:paraId="432078F9" w14:textId="6D1F7C5B" w:rsidR="0095279C" w:rsidRPr="00945CA6" w:rsidRDefault="0095279C" w:rsidP="00AD0AFE">
      <w:pPr>
        <w:spacing w:after="120" w:line="240" w:lineRule="atLeast"/>
        <w:jc w:val="both"/>
        <w:rPr>
          <w:rFonts w:ascii="Times New Roman" w:eastAsia="Calibri" w:hAnsi="Times New Roman" w:cs="Times New Roman"/>
          <w:b/>
          <w:sz w:val="24"/>
          <w:szCs w:val="24"/>
        </w:rPr>
      </w:pPr>
      <w:r w:rsidRPr="00945CA6">
        <w:rPr>
          <w:rFonts w:ascii="Times New Roman" w:eastAsia="Calibri" w:hAnsi="Times New Roman" w:cs="Times New Roman"/>
          <w:b/>
          <w:sz w:val="24"/>
          <w:szCs w:val="24"/>
        </w:rPr>
        <w:t xml:space="preserve">Madde 1. </w:t>
      </w:r>
      <w:r w:rsidRPr="00945CA6">
        <w:rPr>
          <w:rFonts w:ascii="Times New Roman" w:hAnsi="Times New Roman" w:cs="Times New Roman"/>
          <w:b/>
          <w:bCs/>
          <w:sz w:val="24"/>
          <w:szCs w:val="24"/>
          <w:lang w:eastAsia="tr-TR"/>
        </w:rPr>
        <w:t xml:space="preserve">Taraflara ilişkin bilgiler </w:t>
      </w:r>
    </w:p>
    <w:p w14:paraId="4FCDC0B9" w14:textId="2A46D14E" w:rsidR="0095279C" w:rsidRPr="00945CA6" w:rsidRDefault="00012B26" w:rsidP="00AD0AFE">
      <w:pPr>
        <w:spacing w:after="120" w:line="240" w:lineRule="atLeast"/>
        <w:ind w:right="-284"/>
        <w:jc w:val="both"/>
        <w:rPr>
          <w:rFonts w:ascii="Times New Roman" w:eastAsia="Calibri" w:hAnsi="Times New Roman" w:cs="Times New Roman"/>
          <w:b/>
          <w:sz w:val="24"/>
          <w:szCs w:val="24"/>
        </w:rPr>
      </w:pPr>
      <w:r w:rsidRPr="00945CA6">
        <w:rPr>
          <w:rFonts w:ascii="Times New Roman" w:eastAsia="Calibri" w:hAnsi="Times New Roman" w:cs="Times New Roman"/>
          <w:b/>
          <w:sz w:val="24"/>
          <w:szCs w:val="24"/>
        </w:rPr>
        <w:t>1</w:t>
      </w:r>
      <w:r w:rsidR="0095279C" w:rsidRPr="00945CA6">
        <w:rPr>
          <w:rFonts w:ascii="Times New Roman" w:eastAsia="Calibri" w:hAnsi="Times New Roman" w:cs="Times New Roman"/>
          <w:b/>
          <w:sz w:val="24"/>
          <w:szCs w:val="24"/>
        </w:rPr>
        <w:t>.1.</w:t>
      </w:r>
      <w:r w:rsidR="0095279C" w:rsidRPr="00945CA6">
        <w:rPr>
          <w:rFonts w:ascii="Times New Roman" w:eastAsia="Calibri" w:hAnsi="Times New Roman" w:cs="Times New Roman"/>
          <w:sz w:val="24"/>
          <w:szCs w:val="24"/>
        </w:rPr>
        <w:t xml:space="preserve"> </w:t>
      </w:r>
      <w:r w:rsidR="0095279C" w:rsidRPr="00945CA6">
        <w:rPr>
          <w:rFonts w:ascii="Times New Roman" w:eastAsia="Calibri" w:hAnsi="Times New Roman" w:cs="Times New Roman"/>
          <w:b/>
          <w:sz w:val="24"/>
          <w:szCs w:val="24"/>
        </w:rPr>
        <w:t>Alıcının</w:t>
      </w:r>
      <w:r w:rsidR="0095279C" w:rsidRPr="00945CA6">
        <w:rPr>
          <w:rFonts w:ascii="Times New Roman" w:eastAsia="Calibri" w:hAnsi="Times New Roman" w:cs="Times New Roman"/>
          <w:sz w:val="24"/>
          <w:szCs w:val="24"/>
        </w:rPr>
        <w:t xml:space="preserve"> </w:t>
      </w:r>
    </w:p>
    <w:p w14:paraId="2EBF0E18" w14:textId="77777777" w:rsidR="0091390A" w:rsidRPr="00945CA6" w:rsidRDefault="0091390A" w:rsidP="003A0956">
      <w:pPr>
        <w:spacing w:after="40" w:line="240" w:lineRule="atLeast"/>
        <w:ind w:left="284" w:right="-284"/>
        <w:rPr>
          <w:rFonts w:ascii="Times New Roman" w:hAnsi="Times New Roman" w:cs="Times New Roman"/>
          <w:sz w:val="24"/>
          <w:szCs w:val="24"/>
          <w:lang w:eastAsia="tr-TR"/>
        </w:rPr>
      </w:pPr>
      <w:r w:rsidRPr="00945CA6">
        <w:rPr>
          <w:rFonts w:ascii="Times New Roman" w:hAnsi="Times New Roman" w:cs="Times New Roman"/>
          <w:sz w:val="24"/>
          <w:szCs w:val="24"/>
          <w:lang w:eastAsia="tr-TR"/>
        </w:rPr>
        <w:t>a) Adı, soyadı/ticaret unvanı: …………………………………….</w:t>
      </w:r>
      <w:r w:rsidRPr="00945CA6">
        <w:rPr>
          <w:rFonts w:ascii="Times New Roman" w:hAnsi="Times New Roman" w:cs="Times New Roman"/>
          <w:sz w:val="24"/>
          <w:szCs w:val="24"/>
          <w:lang w:eastAsia="tr-TR"/>
        </w:rPr>
        <w:tab/>
      </w:r>
      <w:r w:rsidRPr="00945CA6">
        <w:rPr>
          <w:rFonts w:ascii="Times New Roman" w:hAnsi="Times New Roman" w:cs="Times New Roman"/>
          <w:sz w:val="24"/>
          <w:szCs w:val="24"/>
          <w:lang w:eastAsia="tr-TR"/>
        </w:rPr>
        <w:tab/>
      </w:r>
    </w:p>
    <w:p w14:paraId="728C6DCE" w14:textId="77777777" w:rsidR="0091390A" w:rsidRPr="00945CA6" w:rsidRDefault="0091390A" w:rsidP="003A0956">
      <w:pPr>
        <w:widowControl w:val="0"/>
        <w:tabs>
          <w:tab w:val="left" w:pos="709"/>
          <w:tab w:val="left" w:leader="dot" w:pos="7020"/>
        </w:tabs>
        <w:spacing w:after="40" w:line="240" w:lineRule="atLeast"/>
        <w:ind w:left="284"/>
        <w:rPr>
          <w:rFonts w:ascii="Times New Roman" w:hAnsi="Times New Roman" w:cs="Times New Roman"/>
          <w:sz w:val="24"/>
          <w:szCs w:val="24"/>
          <w:lang w:eastAsia="tr-TR"/>
        </w:rPr>
      </w:pPr>
      <w:r w:rsidRPr="00945CA6">
        <w:rPr>
          <w:rFonts w:ascii="Times New Roman" w:hAnsi="Times New Roman" w:cs="Times New Roman"/>
          <w:sz w:val="24"/>
          <w:szCs w:val="24"/>
          <w:lang w:eastAsia="tr-TR"/>
        </w:rPr>
        <w:t xml:space="preserve">b) T.C. kimlik </w:t>
      </w:r>
      <w:proofErr w:type="spellStart"/>
      <w:r w:rsidRPr="00945CA6">
        <w:rPr>
          <w:rFonts w:ascii="Times New Roman" w:hAnsi="Times New Roman" w:cs="Times New Roman"/>
          <w:sz w:val="24"/>
          <w:szCs w:val="24"/>
          <w:lang w:eastAsia="tr-TR"/>
        </w:rPr>
        <w:t>no</w:t>
      </w:r>
      <w:proofErr w:type="spellEnd"/>
      <w:r w:rsidRPr="00945CA6">
        <w:rPr>
          <w:rFonts w:ascii="Times New Roman" w:hAnsi="Times New Roman" w:cs="Times New Roman"/>
          <w:sz w:val="24"/>
          <w:szCs w:val="24"/>
          <w:lang w:eastAsia="tr-TR"/>
        </w:rPr>
        <w:t xml:space="preserve">/Vergi kimlik </w:t>
      </w:r>
      <w:proofErr w:type="spellStart"/>
      <w:r w:rsidRPr="00945CA6">
        <w:rPr>
          <w:rFonts w:ascii="Times New Roman" w:hAnsi="Times New Roman" w:cs="Times New Roman"/>
          <w:sz w:val="24"/>
          <w:szCs w:val="24"/>
          <w:lang w:eastAsia="tr-TR"/>
        </w:rPr>
        <w:t>no</w:t>
      </w:r>
      <w:proofErr w:type="spellEnd"/>
      <w:r w:rsidRPr="00945CA6">
        <w:rPr>
          <w:rFonts w:ascii="Times New Roman" w:hAnsi="Times New Roman" w:cs="Times New Roman"/>
          <w:sz w:val="24"/>
          <w:szCs w:val="24"/>
          <w:lang w:eastAsia="tr-TR"/>
        </w:rPr>
        <w:t xml:space="preserve">: </w:t>
      </w:r>
      <w:r w:rsidRPr="00945CA6">
        <w:rPr>
          <w:rFonts w:ascii="Times New Roman" w:hAnsi="Times New Roman" w:cs="Times New Roman"/>
          <w:sz w:val="24"/>
          <w:szCs w:val="24"/>
          <w:lang w:eastAsia="tr-TR"/>
        </w:rPr>
        <w:tab/>
      </w:r>
    </w:p>
    <w:p w14:paraId="105D75CB" w14:textId="7990D117" w:rsidR="0091390A" w:rsidRPr="00945CA6" w:rsidRDefault="0091390A" w:rsidP="003A0956">
      <w:pPr>
        <w:widowControl w:val="0"/>
        <w:tabs>
          <w:tab w:val="left" w:pos="709"/>
          <w:tab w:val="left" w:leader="dot" w:pos="7020"/>
        </w:tabs>
        <w:spacing w:after="40" w:line="240" w:lineRule="atLeast"/>
        <w:ind w:left="284"/>
        <w:rPr>
          <w:rFonts w:ascii="Times New Roman" w:hAnsi="Times New Roman" w:cs="Times New Roman"/>
          <w:sz w:val="24"/>
          <w:szCs w:val="24"/>
          <w:lang w:eastAsia="tr-TR"/>
        </w:rPr>
      </w:pPr>
      <w:r w:rsidRPr="00945CA6">
        <w:rPr>
          <w:rFonts w:ascii="Times New Roman" w:hAnsi="Times New Roman" w:cs="Times New Roman"/>
          <w:sz w:val="24"/>
          <w:szCs w:val="24"/>
          <w:lang w:eastAsia="tr-TR"/>
        </w:rPr>
        <w:t xml:space="preserve">c) Ticaret sicil </w:t>
      </w:r>
      <w:proofErr w:type="spellStart"/>
      <w:r w:rsidRPr="00945CA6">
        <w:rPr>
          <w:rFonts w:ascii="Times New Roman" w:hAnsi="Times New Roman" w:cs="Times New Roman"/>
          <w:sz w:val="24"/>
          <w:szCs w:val="24"/>
          <w:lang w:eastAsia="tr-TR"/>
        </w:rPr>
        <w:t>no</w:t>
      </w:r>
      <w:proofErr w:type="spellEnd"/>
      <w:r w:rsidRPr="00945CA6">
        <w:rPr>
          <w:rFonts w:ascii="Times New Roman" w:hAnsi="Times New Roman" w:cs="Times New Roman"/>
          <w:sz w:val="24"/>
          <w:szCs w:val="24"/>
          <w:lang w:eastAsia="tr-TR"/>
        </w:rPr>
        <w:t xml:space="preserve">: </w:t>
      </w:r>
      <w:r w:rsidRPr="00945CA6">
        <w:rPr>
          <w:rFonts w:ascii="Times New Roman" w:hAnsi="Times New Roman" w:cs="Times New Roman"/>
          <w:sz w:val="24"/>
          <w:szCs w:val="24"/>
          <w:lang w:eastAsia="tr-TR"/>
        </w:rPr>
        <w:tab/>
        <w:t xml:space="preserve"> </w:t>
      </w:r>
      <w:r w:rsidRPr="00945CA6">
        <w:rPr>
          <w:rFonts w:ascii="Times New Roman" w:hAnsi="Times New Roman" w:cs="Times New Roman"/>
          <w:sz w:val="24"/>
          <w:szCs w:val="24"/>
          <w:lang w:eastAsia="tr-TR"/>
        </w:rPr>
        <w:tab/>
      </w:r>
    </w:p>
    <w:p w14:paraId="6C7CAD42" w14:textId="77777777" w:rsidR="0091390A" w:rsidRPr="00945CA6" w:rsidRDefault="0091390A" w:rsidP="003A0956">
      <w:pPr>
        <w:widowControl w:val="0"/>
        <w:tabs>
          <w:tab w:val="left" w:pos="709"/>
          <w:tab w:val="left" w:leader="dot" w:pos="7020"/>
        </w:tabs>
        <w:spacing w:after="40" w:line="240" w:lineRule="atLeast"/>
        <w:ind w:left="284"/>
        <w:rPr>
          <w:rFonts w:ascii="Times New Roman" w:hAnsi="Times New Roman" w:cs="Times New Roman"/>
          <w:sz w:val="24"/>
          <w:szCs w:val="24"/>
          <w:lang w:eastAsia="tr-TR"/>
        </w:rPr>
      </w:pPr>
      <w:r w:rsidRPr="00945CA6">
        <w:rPr>
          <w:rFonts w:ascii="Times New Roman" w:hAnsi="Times New Roman" w:cs="Times New Roman"/>
          <w:sz w:val="24"/>
          <w:szCs w:val="24"/>
          <w:lang w:eastAsia="tr-TR"/>
        </w:rPr>
        <w:t xml:space="preserve">ç) Telefon numarası: </w:t>
      </w:r>
      <w:r w:rsidRPr="00945CA6">
        <w:rPr>
          <w:rFonts w:ascii="Times New Roman" w:hAnsi="Times New Roman" w:cs="Times New Roman"/>
          <w:sz w:val="24"/>
          <w:szCs w:val="24"/>
          <w:lang w:eastAsia="tr-TR"/>
        </w:rPr>
        <w:tab/>
      </w:r>
    </w:p>
    <w:p w14:paraId="060FA5E1" w14:textId="77777777" w:rsidR="0091390A" w:rsidRPr="00945CA6" w:rsidRDefault="0091390A" w:rsidP="003A0956">
      <w:pPr>
        <w:widowControl w:val="0"/>
        <w:tabs>
          <w:tab w:val="left" w:pos="709"/>
          <w:tab w:val="left" w:leader="dot" w:pos="7020"/>
        </w:tabs>
        <w:spacing w:after="40" w:line="240" w:lineRule="atLeast"/>
        <w:ind w:left="284"/>
        <w:rPr>
          <w:rFonts w:ascii="Times New Roman" w:hAnsi="Times New Roman" w:cs="Times New Roman"/>
          <w:sz w:val="24"/>
          <w:szCs w:val="24"/>
          <w:lang w:eastAsia="tr-TR"/>
        </w:rPr>
      </w:pPr>
      <w:r w:rsidRPr="00945CA6">
        <w:rPr>
          <w:rFonts w:ascii="Times New Roman" w:hAnsi="Times New Roman" w:cs="Times New Roman"/>
          <w:sz w:val="24"/>
          <w:szCs w:val="24"/>
          <w:lang w:eastAsia="tr-TR"/>
        </w:rPr>
        <w:t xml:space="preserve">d) Bildirime esas elektronik posta adresi: </w:t>
      </w:r>
      <w:r w:rsidRPr="00945CA6">
        <w:rPr>
          <w:rFonts w:ascii="Times New Roman" w:hAnsi="Times New Roman" w:cs="Times New Roman"/>
          <w:sz w:val="24"/>
          <w:szCs w:val="24"/>
          <w:lang w:eastAsia="tr-TR"/>
        </w:rPr>
        <w:tab/>
      </w:r>
      <w:r w:rsidRPr="00945CA6">
        <w:rPr>
          <w:rFonts w:ascii="Times New Roman" w:hAnsi="Times New Roman" w:cs="Times New Roman"/>
          <w:sz w:val="24"/>
          <w:szCs w:val="24"/>
          <w:lang w:eastAsia="tr-TR"/>
        </w:rPr>
        <w:tab/>
      </w:r>
    </w:p>
    <w:p w14:paraId="215B679B" w14:textId="77777777" w:rsidR="0091390A" w:rsidRPr="00945CA6" w:rsidRDefault="0091390A" w:rsidP="003A0956">
      <w:pPr>
        <w:widowControl w:val="0"/>
        <w:tabs>
          <w:tab w:val="left" w:pos="709"/>
          <w:tab w:val="left" w:leader="dot" w:pos="7020"/>
        </w:tabs>
        <w:spacing w:after="40" w:line="240" w:lineRule="atLeast"/>
        <w:ind w:left="284"/>
        <w:rPr>
          <w:rFonts w:ascii="Times New Roman" w:hAnsi="Times New Roman" w:cs="Times New Roman"/>
          <w:sz w:val="24"/>
          <w:szCs w:val="24"/>
          <w:lang w:eastAsia="tr-TR"/>
        </w:rPr>
      </w:pPr>
      <w:r w:rsidRPr="00945CA6">
        <w:rPr>
          <w:rFonts w:ascii="Times New Roman" w:hAnsi="Times New Roman" w:cs="Times New Roman"/>
          <w:sz w:val="24"/>
          <w:szCs w:val="24"/>
          <w:lang w:eastAsia="tr-TR"/>
        </w:rPr>
        <w:t>e</w:t>
      </w:r>
      <w:r w:rsidRPr="00945CA6">
        <w:rPr>
          <w:rFonts w:ascii="Times New Roman" w:hAnsi="Times New Roman" w:cs="Times New Roman"/>
          <w:b/>
          <w:bCs/>
          <w:sz w:val="24"/>
          <w:szCs w:val="24"/>
          <w:lang w:eastAsia="tr-TR"/>
        </w:rPr>
        <w:t xml:space="preserve">) </w:t>
      </w:r>
      <w:r w:rsidRPr="00945CA6">
        <w:rPr>
          <w:rFonts w:ascii="Times New Roman" w:hAnsi="Times New Roman" w:cs="Times New Roman"/>
          <w:sz w:val="24"/>
          <w:szCs w:val="24"/>
          <w:lang w:eastAsia="tr-TR"/>
        </w:rPr>
        <w:t xml:space="preserve">Tebligata esas adresi: </w:t>
      </w:r>
    </w:p>
    <w:p w14:paraId="35EC275C" w14:textId="334E19C7" w:rsidR="00273DA4" w:rsidRPr="00945CA6" w:rsidRDefault="00012B26" w:rsidP="00AD0AFE">
      <w:pPr>
        <w:widowControl w:val="0"/>
        <w:tabs>
          <w:tab w:val="left" w:pos="709"/>
          <w:tab w:val="left" w:leader="dot" w:pos="7020"/>
        </w:tabs>
        <w:spacing w:before="120" w:after="120" w:line="240" w:lineRule="atLeast"/>
        <w:jc w:val="both"/>
        <w:rPr>
          <w:rFonts w:ascii="Times New Roman" w:eastAsia="Calibri" w:hAnsi="Times New Roman" w:cs="Times New Roman"/>
          <w:b/>
          <w:sz w:val="24"/>
          <w:szCs w:val="24"/>
        </w:rPr>
      </w:pPr>
      <w:r w:rsidRPr="00945CA6">
        <w:rPr>
          <w:rFonts w:ascii="Times New Roman" w:eastAsia="Calibri" w:hAnsi="Times New Roman" w:cs="Times New Roman"/>
          <w:b/>
          <w:sz w:val="24"/>
          <w:szCs w:val="24"/>
        </w:rPr>
        <w:t>1</w:t>
      </w:r>
      <w:r w:rsidR="0095279C" w:rsidRPr="00945CA6">
        <w:rPr>
          <w:rFonts w:ascii="Times New Roman" w:eastAsia="Calibri" w:hAnsi="Times New Roman" w:cs="Times New Roman"/>
          <w:b/>
          <w:sz w:val="24"/>
          <w:szCs w:val="24"/>
        </w:rPr>
        <w:t xml:space="preserve">.2. </w:t>
      </w:r>
      <w:r w:rsidR="00273DA4" w:rsidRPr="00945CA6">
        <w:rPr>
          <w:rFonts w:ascii="Times New Roman" w:eastAsia="Calibri" w:hAnsi="Times New Roman" w:cs="Times New Roman"/>
          <w:b/>
          <w:sz w:val="24"/>
          <w:szCs w:val="24"/>
        </w:rPr>
        <w:t>Üreticiler</w:t>
      </w:r>
    </w:p>
    <w:p w14:paraId="209780BD" w14:textId="2DD186DB" w:rsidR="005C5C10" w:rsidRPr="00945CA6" w:rsidRDefault="00273DA4" w:rsidP="003A0956">
      <w:pPr>
        <w:widowControl w:val="0"/>
        <w:tabs>
          <w:tab w:val="left" w:pos="709"/>
          <w:tab w:val="left" w:leader="dot" w:pos="7020"/>
        </w:tabs>
        <w:spacing w:after="0" w:line="240" w:lineRule="atLeast"/>
        <w:jc w:val="both"/>
        <w:rPr>
          <w:rFonts w:ascii="Times New Roman" w:hAnsi="Times New Roman" w:cs="Times New Roman"/>
          <w:sz w:val="24"/>
          <w:szCs w:val="24"/>
          <w:lang w:eastAsia="tr-TR"/>
        </w:rPr>
      </w:pPr>
      <w:r w:rsidRPr="00945CA6">
        <w:rPr>
          <w:rFonts w:ascii="Times New Roman" w:eastAsia="Calibri" w:hAnsi="Times New Roman" w:cs="Times New Roman"/>
          <w:b/>
          <w:sz w:val="24"/>
          <w:szCs w:val="24"/>
        </w:rPr>
        <w:t>1.</w:t>
      </w:r>
      <w:r w:rsidR="00BA3132" w:rsidRPr="00945CA6">
        <w:rPr>
          <w:rFonts w:ascii="Times New Roman" w:eastAsia="Calibri" w:hAnsi="Times New Roman" w:cs="Times New Roman"/>
          <w:b/>
          <w:sz w:val="24"/>
          <w:szCs w:val="24"/>
        </w:rPr>
        <w:t>2</w:t>
      </w:r>
      <w:r w:rsidRPr="00945CA6">
        <w:rPr>
          <w:rFonts w:ascii="Times New Roman" w:eastAsia="Calibri" w:hAnsi="Times New Roman" w:cs="Times New Roman"/>
          <w:b/>
          <w:sz w:val="24"/>
          <w:szCs w:val="24"/>
        </w:rPr>
        <w:t>.1.</w:t>
      </w:r>
      <w:r w:rsidR="005C5C10" w:rsidRPr="00945CA6">
        <w:rPr>
          <w:rFonts w:ascii="Times New Roman" w:eastAsia="Calibri" w:hAnsi="Times New Roman" w:cs="Times New Roman"/>
          <w:sz w:val="24"/>
          <w:szCs w:val="24"/>
        </w:rPr>
        <w:t xml:space="preserve"> </w:t>
      </w:r>
      <w:r w:rsidR="005C5C10" w:rsidRPr="00945CA6">
        <w:rPr>
          <w:rFonts w:ascii="Times New Roman" w:hAnsi="Times New Roman" w:cs="Times New Roman"/>
          <w:sz w:val="24"/>
          <w:szCs w:val="24"/>
          <w:lang w:eastAsia="tr-TR"/>
        </w:rPr>
        <w:t xml:space="preserve">Bu sözleşmenin Ek.2’sinde özlük bilgileri ve imzaları yer alan </w:t>
      </w:r>
      <w:r w:rsidRPr="00945CA6">
        <w:rPr>
          <w:rFonts w:ascii="Times New Roman" w:hAnsi="Times New Roman" w:cs="Times New Roman"/>
          <w:sz w:val="24"/>
          <w:szCs w:val="24"/>
          <w:lang w:eastAsia="tr-TR"/>
        </w:rPr>
        <w:t>Ü</w:t>
      </w:r>
      <w:r w:rsidR="005C5C10" w:rsidRPr="00945CA6">
        <w:rPr>
          <w:rFonts w:ascii="Times New Roman" w:hAnsi="Times New Roman" w:cs="Times New Roman"/>
          <w:sz w:val="24"/>
          <w:szCs w:val="24"/>
          <w:lang w:eastAsia="tr-TR"/>
        </w:rPr>
        <w:t xml:space="preserve">reticiler </w:t>
      </w:r>
      <w:r w:rsidRPr="00945CA6">
        <w:rPr>
          <w:rFonts w:ascii="Times New Roman" w:hAnsi="Times New Roman" w:cs="Times New Roman"/>
          <w:sz w:val="24"/>
          <w:szCs w:val="24"/>
          <w:lang w:eastAsia="tr-TR"/>
        </w:rPr>
        <w:t>bu sözleşme kapsamında sözleşmeli üretim yapmayı kabul ve taahhüt etmişlerdir.</w:t>
      </w:r>
    </w:p>
    <w:p w14:paraId="154760A5" w14:textId="0299A65F" w:rsidR="00DD395C" w:rsidRPr="00945CA6" w:rsidRDefault="00C06D54" w:rsidP="003A0956">
      <w:pPr>
        <w:widowControl w:val="0"/>
        <w:tabs>
          <w:tab w:val="left" w:pos="709"/>
          <w:tab w:val="left" w:leader="dot" w:pos="7020"/>
        </w:tabs>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1</w:t>
      </w:r>
      <w:r w:rsidR="00A77E48" w:rsidRPr="00945CA6">
        <w:rPr>
          <w:rFonts w:ascii="Times New Roman" w:eastAsia="Calibri" w:hAnsi="Times New Roman" w:cs="Times New Roman"/>
          <w:b/>
          <w:sz w:val="24"/>
          <w:szCs w:val="24"/>
        </w:rPr>
        <w:t>.</w:t>
      </w:r>
      <w:r w:rsidR="0091390A" w:rsidRPr="00945CA6">
        <w:rPr>
          <w:rFonts w:ascii="Times New Roman" w:eastAsia="Calibri" w:hAnsi="Times New Roman" w:cs="Times New Roman"/>
          <w:b/>
          <w:sz w:val="24"/>
          <w:szCs w:val="24"/>
        </w:rPr>
        <w:t>3</w:t>
      </w:r>
      <w:r w:rsidR="00570007" w:rsidRPr="00945CA6">
        <w:rPr>
          <w:rFonts w:ascii="Times New Roman" w:eastAsia="Calibri" w:hAnsi="Times New Roman" w:cs="Times New Roman"/>
          <w:b/>
          <w:sz w:val="24"/>
          <w:szCs w:val="24"/>
        </w:rPr>
        <w:t>.</w:t>
      </w:r>
      <w:r w:rsidR="00570007" w:rsidRPr="00945CA6">
        <w:rPr>
          <w:rFonts w:ascii="Times New Roman" w:eastAsia="Calibri" w:hAnsi="Times New Roman" w:cs="Times New Roman"/>
          <w:sz w:val="24"/>
          <w:szCs w:val="24"/>
        </w:rPr>
        <w:t xml:space="preserve"> </w:t>
      </w:r>
      <w:r w:rsidR="0091390A" w:rsidRPr="00945CA6">
        <w:rPr>
          <w:rFonts w:ascii="Times New Roman" w:eastAsia="Calibri" w:hAnsi="Times New Roman" w:cs="Times New Roman"/>
          <w:sz w:val="24"/>
          <w:szCs w:val="24"/>
        </w:rPr>
        <w:t xml:space="preserve">Alıcı, Üreticilerin tebligat adreslerini her bir Üreticiden yazılı olarak ister. </w:t>
      </w:r>
    </w:p>
    <w:p w14:paraId="3172B01D" w14:textId="74DF3CA6" w:rsidR="00D11FF4" w:rsidRPr="00945CA6" w:rsidRDefault="0091390A" w:rsidP="003A0956">
      <w:pPr>
        <w:widowControl w:val="0"/>
        <w:tabs>
          <w:tab w:val="left" w:pos="709"/>
          <w:tab w:val="left" w:leader="dot" w:pos="7020"/>
        </w:tabs>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bCs/>
          <w:sz w:val="24"/>
          <w:szCs w:val="24"/>
        </w:rPr>
        <w:t>1.4</w:t>
      </w:r>
      <w:r w:rsidR="00D11FF4" w:rsidRPr="00945CA6">
        <w:rPr>
          <w:rFonts w:ascii="Times New Roman" w:eastAsia="Calibri" w:hAnsi="Times New Roman" w:cs="Times New Roman"/>
          <w:b/>
          <w:bCs/>
          <w:sz w:val="24"/>
          <w:szCs w:val="24"/>
        </w:rPr>
        <w:t>.</w:t>
      </w:r>
      <w:r w:rsidR="00D11FF4" w:rsidRPr="00945CA6">
        <w:rPr>
          <w:rFonts w:ascii="Times New Roman" w:eastAsia="Calibri" w:hAnsi="Times New Roman" w:cs="Times New Roman"/>
          <w:sz w:val="24"/>
          <w:szCs w:val="24"/>
        </w:rPr>
        <w:t xml:space="preserve"> </w:t>
      </w:r>
      <w:r w:rsidRPr="00945CA6">
        <w:rPr>
          <w:rFonts w:ascii="Times New Roman" w:eastAsia="Calibri" w:hAnsi="Times New Roman" w:cs="Times New Roman"/>
          <w:sz w:val="24"/>
          <w:szCs w:val="24"/>
        </w:rPr>
        <w:t>Adres değişiklikleri taraflara yazılı olarak tebliğ edilmedikçe en son bildirilen adrese yapılacak tebliğ ilgili tarafa yapılmış sayılır.</w:t>
      </w:r>
    </w:p>
    <w:p w14:paraId="6E5350F0" w14:textId="0D5D54BF" w:rsidR="00570007" w:rsidRPr="00945CA6" w:rsidRDefault="002B6185" w:rsidP="00AD0AFE">
      <w:pPr>
        <w:widowControl w:val="0"/>
        <w:spacing w:before="120" w:after="120" w:line="240" w:lineRule="atLeast"/>
        <w:jc w:val="both"/>
        <w:rPr>
          <w:rFonts w:ascii="Times New Roman" w:eastAsia="Calibri" w:hAnsi="Times New Roman" w:cs="Times New Roman"/>
          <w:b/>
          <w:sz w:val="24"/>
          <w:szCs w:val="24"/>
        </w:rPr>
      </w:pPr>
      <w:r w:rsidRPr="00945CA6">
        <w:rPr>
          <w:rFonts w:ascii="Times New Roman" w:eastAsia="Calibri" w:hAnsi="Times New Roman" w:cs="Times New Roman"/>
          <w:b/>
          <w:sz w:val="24"/>
          <w:szCs w:val="24"/>
        </w:rPr>
        <w:t xml:space="preserve">Madde </w:t>
      </w:r>
      <w:r w:rsidR="00C06D54" w:rsidRPr="00945CA6">
        <w:rPr>
          <w:rFonts w:ascii="Times New Roman" w:eastAsia="Calibri" w:hAnsi="Times New Roman" w:cs="Times New Roman"/>
          <w:b/>
          <w:sz w:val="24"/>
          <w:szCs w:val="24"/>
        </w:rPr>
        <w:t>2</w:t>
      </w:r>
      <w:r w:rsidRPr="00945CA6">
        <w:rPr>
          <w:rFonts w:ascii="Times New Roman" w:eastAsia="Calibri" w:hAnsi="Times New Roman" w:cs="Times New Roman"/>
          <w:b/>
          <w:sz w:val="24"/>
          <w:szCs w:val="24"/>
        </w:rPr>
        <w:t xml:space="preserve">. </w:t>
      </w:r>
      <w:r w:rsidR="009A7E22" w:rsidRPr="00945CA6">
        <w:rPr>
          <w:rFonts w:ascii="Times New Roman" w:eastAsia="Calibri" w:hAnsi="Times New Roman" w:cs="Times New Roman"/>
          <w:b/>
          <w:sz w:val="24"/>
          <w:szCs w:val="24"/>
        </w:rPr>
        <w:t xml:space="preserve"> </w:t>
      </w:r>
      <w:r w:rsidR="00DD395C" w:rsidRPr="00945CA6">
        <w:rPr>
          <w:rFonts w:ascii="Times New Roman" w:eastAsia="Calibri" w:hAnsi="Times New Roman" w:cs="Times New Roman"/>
          <w:b/>
          <w:sz w:val="24"/>
          <w:szCs w:val="24"/>
        </w:rPr>
        <w:t>Sözleşme Konusu İşin Tanımı ve Kapsamı</w:t>
      </w:r>
    </w:p>
    <w:p w14:paraId="0D54ED78" w14:textId="2C17F46D" w:rsidR="0082571E" w:rsidRPr="00945CA6" w:rsidRDefault="00C06D54"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2</w:t>
      </w:r>
      <w:r w:rsidR="009A7E22" w:rsidRPr="00945CA6">
        <w:rPr>
          <w:rFonts w:ascii="Times New Roman" w:eastAsia="Calibri" w:hAnsi="Times New Roman" w:cs="Times New Roman"/>
          <w:b/>
          <w:sz w:val="24"/>
          <w:szCs w:val="24"/>
        </w:rPr>
        <w:t>.1.</w:t>
      </w:r>
      <w:r w:rsidR="00772FB0" w:rsidRPr="00945CA6">
        <w:rPr>
          <w:rFonts w:ascii="Times New Roman" w:eastAsia="Calibri" w:hAnsi="Times New Roman" w:cs="Times New Roman"/>
          <w:sz w:val="24"/>
          <w:szCs w:val="24"/>
        </w:rPr>
        <w:t xml:space="preserve"> </w:t>
      </w:r>
      <w:r w:rsidR="00772FB0" w:rsidRPr="00945CA6">
        <w:rPr>
          <w:rFonts w:ascii="Times New Roman" w:eastAsia="Calibri" w:hAnsi="Times New Roman" w:cs="Times New Roman"/>
          <w:b/>
          <w:sz w:val="24"/>
          <w:szCs w:val="24"/>
        </w:rPr>
        <w:t>İşin Adı:</w:t>
      </w:r>
      <w:r w:rsidR="00772FB0" w:rsidRPr="00945CA6">
        <w:rPr>
          <w:rFonts w:ascii="Times New Roman" w:eastAsia="Calibri" w:hAnsi="Times New Roman" w:cs="Times New Roman"/>
          <w:sz w:val="24"/>
          <w:szCs w:val="24"/>
        </w:rPr>
        <w:t xml:space="preserve"> Sözleşmeli olarak …………………………………………………………………</w:t>
      </w:r>
      <w:r w:rsidR="002B6185" w:rsidRPr="00945CA6">
        <w:rPr>
          <w:rFonts w:ascii="Times New Roman" w:eastAsia="Calibri" w:hAnsi="Times New Roman" w:cs="Times New Roman"/>
          <w:sz w:val="24"/>
          <w:szCs w:val="24"/>
        </w:rPr>
        <w:t>…</w:t>
      </w:r>
      <w:r w:rsidR="00B72A56" w:rsidRPr="00945CA6">
        <w:rPr>
          <w:rFonts w:ascii="Times New Roman" w:eastAsia="Calibri" w:hAnsi="Times New Roman" w:cs="Times New Roman"/>
          <w:sz w:val="24"/>
          <w:szCs w:val="24"/>
        </w:rPr>
        <w:t xml:space="preserve"> </w:t>
      </w:r>
      <w:r w:rsidR="00772FB0" w:rsidRPr="00945CA6">
        <w:rPr>
          <w:rFonts w:ascii="Times New Roman" w:eastAsia="Calibri" w:hAnsi="Times New Roman" w:cs="Times New Roman"/>
          <w:sz w:val="24"/>
          <w:szCs w:val="24"/>
        </w:rPr>
        <w:t>üret</w:t>
      </w:r>
      <w:r w:rsidR="002B6185" w:rsidRPr="00945CA6">
        <w:rPr>
          <w:rFonts w:ascii="Times New Roman" w:eastAsia="Calibri" w:hAnsi="Times New Roman" w:cs="Times New Roman"/>
          <w:sz w:val="24"/>
          <w:szCs w:val="24"/>
        </w:rPr>
        <w:t>ilmesi ve alım işi</w:t>
      </w:r>
      <w:r w:rsidR="00772FB0" w:rsidRPr="00945CA6">
        <w:rPr>
          <w:rFonts w:ascii="Times New Roman" w:eastAsia="Calibri" w:hAnsi="Times New Roman" w:cs="Times New Roman"/>
          <w:sz w:val="24"/>
          <w:szCs w:val="24"/>
        </w:rPr>
        <w:t>.</w:t>
      </w:r>
    </w:p>
    <w:p w14:paraId="0E26C5D3" w14:textId="1FF56BC8" w:rsidR="0082571E" w:rsidRPr="00945CA6" w:rsidRDefault="00C06D54"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2</w:t>
      </w:r>
      <w:r w:rsidR="009A7E22" w:rsidRPr="00945CA6">
        <w:rPr>
          <w:rFonts w:ascii="Times New Roman" w:eastAsia="Calibri" w:hAnsi="Times New Roman" w:cs="Times New Roman"/>
          <w:b/>
          <w:sz w:val="24"/>
          <w:szCs w:val="24"/>
        </w:rPr>
        <w:t>.2.</w:t>
      </w:r>
      <w:r w:rsidR="009A7E22" w:rsidRPr="00945CA6">
        <w:rPr>
          <w:rFonts w:ascii="Times New Roman" w:eastAsia="Calibri" w:hAnsi="Times New Roman" w:cs="Times New Roman"/>
          <w:sz w:val="24"/>
          <w:szCs w:val="24"/>
        </w:rPr>
        <w:t xml:space="preserve"> </w:t>
      </w:r>
      <w:r w:rsidR="0082571E" w:rsidRPr="00945CA6">
        <w:rPr>
          <w:rFonts w:ascii="Times New Roman" w:eastAsia="Calibri" w:hAnsi="Times New Roman" w:cs="Times New Roman"/>
          <w:b/>
          <w:sz w:val="24"/>
          <w:szCs w:val="24"/>
        </w:rPr>
        <w:t>Üretim</w:t>
      </w:r>
      <w:r w:rsidR="00012B26" w:rsidRPr="00945CA6">
        <w:rPr>
          <w:rFonts w:ascii="Times New Roman" w:eastAsia="Calibri" w:hAnsi="Times New Roman" w:cs="Times New Roman"/>
          <w:b/>
          <w:sz w:val="24"/>
          <w:szCs w:val="24"/>
        </w:rPr>
        <w:t>in yapılacağı</w:t>
      </w:r>
      <w:r w:rsidR="0082571E" w:rsidRPr="00945CA6">
        <w:rPr>
          <w:rFonts w:ascii="Times New Roman" w:eastAsia="Calibri" w:hAnsi="Times New Roman" w:cs="Times New Roman"/>
          <w:b/>
          <w:sz w:val="24"/>
          <w:szCs w:val="24"/>
        </w:rPr>
        <w:t xml:space="preserve"> yer</w:t>
      </w:r>
      <w:r w:rsidR="00B92347" w:rsidRPr="00945CA6">
        <w:rPr>
          <w:rFonts w:ascii="Times New Roman" w:eastAsia="Calibri" w:hAnsi="Times New Roman" w:cs="Times New Roman"/>
          <w:b/>
          <w:sz w:val="24"/>
          <w:szCs w:val="24"/>
        </w:rPr>
        <w:t>/yerler</w:t>
      </w:r>
      <w:r w:rsidR="0082571E" w:rsidRPr="00945CA6">
        <w:rPr>
          <w:rFonts w:ascii="Times New Roman" w:eastAsia="Calibri" w:hAnsi="Times New Roman" w:cs="Times New Roman"/>
          <w:sz w:val="24"/>
          <w:szCs w:val="24"/>
        </w:rPr>
        <w:t xml:space="preserve"> </w:t>
      </w:r>
    </w:p>
    <w:p w14:paraId="007FF018" w14:textId="58F243FF" w:rsidR="00FE4ECD" w:rsidRPr="00945CA6" w:rsidRDefault="00C06D54"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2</w:t>
      </w:r>
      <w:r w:rsidR="000553FD" w:rsidRPr="00945CA6">
        <w:rPr>
          <w:rFonts w:ascii="Times New Roman" w:eastAsia="Calibri" w:hAnsi="Times New Roman" w:cs="Times New Roman"/>
          <w:b/>
          <w:sz w:val="24"/>
          <w:szCs w:val="24"/>
        </w:rPr>
        <w:t>.2.1</w:t>
      </w:r>
      <w:r w:rsidR="00FE4ECD" w:rsidRPr="00945CA6">
        <w:rPr>
          <w:rFonts w:ascii="Times New Roman" w:eastAsia="Calibri" w:hAnsi="Times New Roman" w:cs="Times New Roman"/>
          <w:b/>
          <w:sz w:val="24"/>
          <w:szCs w:val="24"/>
        </w:rPr>
        <w:t>.</w:t>
      </w:r>
      <w:r w:rsidR="00FE4ECD" w:rsidRPr="00945CA6">
        <w:rPr>
          <w:rFonts w:ascii="Times New Roman" w:eastAsia="Calibri" w:hAnsi="Times New Roman" w:cs="Times New Roman"/>
          <w:sz w:val="24"/>
          <w:szCs w:val="24"/>
        </w:rPr>
        <w:t xml:space="preserve"> </w:t>
      </w:r>
      <w:r w:rsidR="0082571E" w:rsidRPr="00945CA6">
        <w:rPr>
          <w:rFonts w:ascii="Times New Roman" w:eastAsia="Calibri" w:hAnsi="Times New Roman" w:cs="Times New Roman"/>
          <w:sz w:val="24"/>
          <w:szCs w:val="24"/>
        </w:rPr>
        <w:t xml:space="preserve">Sözleşmeye konu </w:t>
      </w:r>
      <w:r w:rsidR="00176EED" w:rsidRPr="00945CA6">
        <w:rPr>
          <w:rFonts w:ascii="Times New Roman" w:eastAsia="Calibri" w:hAnsi="Times New Roman" w:cs="Times New Roman"/>
          <w:sz w:val="24"/>
          <w:szCs w:val="24"/>
        </w:rPr>
        <w:t xml:space="preserve">ürünün </w:t>
      </w:r>
      <w:r w:rsidR="0082571E" w:rsidRPr="00945CA6">
        <w:rPr>
          <w:rFonts w:ascii="Times New Roman" w:eastAsia="Calibri" w:hAnsi="Times New Roman" w:cs="Times New Roman"/>
          <w:sz w:val="24"/>
          <w:szCs w:val="24"/>
        </w:rPr>
        <w:t>üretim</w:t>
      </w:r>
      <w:r w:rsidR="00176EED" w:rsidRPr="00945CA6">
        <w:rPr>
          <w:rFonts w:ascii="Times New Roman" w:eastAsia="Calibri" w:hAnsi="Times New Roman" w:cs="Times New Roman"/>
          <w:sz w:val="24"/>
          <w:szCs w:val="24"/>
        </w:rPr>
        <w:t>i</w:t>
      </w:r>
      <w:r w:rsidR="0082571E" w:rsidRPr="00945CA6">
        <w:rPr>
          <w:rFonts w:ascii="Times New Roman" w:eastAsia="Calibri" w:hAnsi="Times New Roman" w:cs="Times New Roman"/>
          <w:sz w:val="24"/>
          <w:szCs w:val="24"/>
        </w:rPr>
        <w:t xml:space="preserve"> </w:t>
      </w:r>
      <w:r w:rsidR="00FE4ECD" w:rsidRPr="00945CA6">
        <w:rPr>
          <w:rFonts w:ascii="Times New Roman" w:eastAsia="Calibri" w:hAnsi="Times New Roman" w:cs="Times New Roman"/>
          <w:sz w:val="24"/>
          <w:szCs w:val="24"/>
        </w:rPr>
        <w:t>Bakanlığın ilgili kayıt sisteminde kayıtlı</w:t>
      </w:r>
      <w:r w:rsidR="00ED3ABE" w:rsidRPr="00945CA6">
        <w:rPr>
          <w:rFonts w:ascii="Times New Roman" w:eastAsia="Calibri" w:hAnsi="Times New Roman" w:cs="Times New Roman"/>
          <w:sz w:val="24"/>
          <w:szCs w:val="24"/>
        </w:rPr>
        <w:t xml:space="preserve"> </w:t>
      </w:r>
      <w:r w:rsidR="00991BA3" w:rsidRPr="00945CA6">
        <w:rPr>
          <w:rFonts w:ascii="Times New Roman" w:eastAsia="Calibri" w:hAnsi="Times New Roman" w:cs="Times New Roman"/>
          <w:sz w:val="24"/>
          <w:szCs w:val="24"/>
        </w:rPr>
        <w:t>üreticiler tarafından bu sözleşmenin Ek.2’sinde</w:t>
      </w:r>
      <w:r w:rsidR="00ED3ABE" w:rsidRPr="00945CA6">
        <w:rPr>
          <w:rFonts w:ascii="Times New Roman" w:eastAsia="Calibri" w:hAnsi="Times New Roman" w:cs="Times New Roman"/>
          <w:sz w:val="24"/>
          <w:szCs w:val="24"/>
        </w:rPr>
        <w:t xml:space="preserve"> belirtilen </w:t>
      </w:r>
      <w:r w:rsidR="00FE4ECD" w:rsidRPr="00945CA6">
        <w:rPr>
          <w:rFonts w:ascii="Times New Roman" w:eastAsia="Calibri" w:hAnsi="Times New Roman" w:cs="Times New Roman"/>
          <w:sz w:val="24"/>
          <w:szCs w:val="24"/>
        </w:rPr>
        <w:t>alanlarda yapılacaktır.</w:t>
      </w:r>
    </w:p>
    <w:p w14:paraId="4521CDDF" w14:textId="59E83A74" w:rsidR="00FE4ECD" w:rsidRPr="00945CA6" w:rsidRDefault="00C06D54" w:rsidP="003A0956">
      <w:pPr>
        <w:spacing w:after="0" w:line="240" w:lineRule="atLeast"/>
        <w:jc w:val="both"/>
        <w:rPr>
          <w:rFonts w:ascii="Times New Roman" w:eastAsia="Calibri" w:hAnsi="Times New Roman" w:cs="Times New Roman"/>
          <w:b/>
          <w:sz w:val="24"/>
          <w:szCs w:val="24"/>
        </w:rPr>
      </w:pPr>
      <w:r w:rsidRPr="00945CA6">
        <w:rPr>
          <w:rFonts w:ascii="Times New Roman" w:eastAsia="Calibri" w:hAnsi="Times New Roman" w:cs="Times New Roman"/>
          <w:b/>
          <w:sz w:val="24"/>
          <w:szCs w:val="24"/>
        </w:rPr>
        <w:t>2</w:t>
      </w:r>
      <w:r w:rsidR="009A7E22" w:rsidRPr="00945CA6">
        <w:rPr>
          <w:rFonts w:ascii="Times New Roman" w:eastAsia="Calibri" w:hAnsi="Times New Roman" w:cs="Times New Roman"/>
          <w:b/>
          <w:sz w:val="24"/>
          <w:szCs w:val="24"/>
        </w:rPr>
        <w:t>.3. Üretim yöntemi</w:t>
      </w:r>
    </w:p>
    <w:p w14:paraId="3CE3B1CA" w14:textId="4419F0B5" w:rsidR="000F6BF1" w:rsidRPr="00945CA6" w:rsidRDefault="00C06D54" w:rsidP="003A0956">
      <w:pPr>
        <w:spacing w:after="0" w:line="240" w:lineRule="atLeast"/>
        <w:jc w:val="both"/>
        <w:rPr>
          <w:rFonts w:ascii="Times New Roman" w:eastAsia="Calibri" w:hAnsi="Times New Roman" w:cs="Times New Roman"/>
          <w:i/>
          <w:sz w:val="24"/>
          <w:szCs w:val="24"/>
        </w:rPr>
      </w:pPr>
      <w:r w:rsidRPr="00945CA6">
        <w:rPr>
          <w:rFonts w:ascii="Times New Roman" w:eastAsia="Calibri" w:hAnsi="Times New Roman" w:cs="Times New Roman"/>
          <w:b/>
          <w:sz w:val="24"/>
          <w:szCs w:val="24"/>
        </w:rPr>
        <w:t>2</w:t>
      </w:r>
      <w:r w:rsidR="000553FD" w:rsidRPr="00945CA6">
        <w:rPr>
          <w:rFonts w:ascii="Times New Roman" w:eastAsia="Calibri" w:hAnsi="Times New Roman" w:cs="Times New Roman"/>
          <w:b/>
          <w:sz w:val="24"/>
          <w:szCs w:val="24"/>
        </w:rPr>
        <w:t>.3.1.</w:t>
      </w:r>
      <w:r w:rsidR="00570007" w:rsidRPr="00945CA6">
        <w:rPr>
          <w:rFonts w:ascii="Times New Roman" w:eastAsia="Calibri" w:hAnsi="Times New Roman" w:cs="Times New Roman"/>
          <w:b/>
          <w:sz w:val="24"/>
          <w:szCs w:val="24"/>
        </w:rPr>
        <w:t xml:space="preserve"> </w:t>
      </w:r>
      <w:r w:rsidR="00176EED" w:rsidRPr="00945CA6">
        <w:rPr>
          <w:rFonts w:ascii="Times New Roman" w:eastAsia="Calibri" w:hAnsi="Times New Roman" w:cs="Times New Roman"/>
          <w:sz w:val="24"/>
          <w:szCs w:val="24"/>
        </w:rPr>
        <w:t>Sözleşmeye konu ürün</w:t>
      </w:r>
      <w:r w:rsidR="00570007" w:rsidRPr="00945CA6">
        <w:rPr>
          <w:rFonts w:ascii="Times New Roman" w:eastAsia="Calibri" w:hAnsi="Times New Roman" w:cs="Times New Roman"/>
          <w:b/>
          <w:sz w:val="24"/>
          <w:szCs w:val="24"/>
        </w:rPr>
        <w:t xml:space="preserve"> </w:t>
      </w:r>
      <w:r w:rsidR="000F6BF1" w:rsidRPr="00945CA6">
        <w:rPr>
          <w:rFonts w:ascii="Times New Roman" w:eastAsia="Calibri" w:hAnsi="Times New Roman" w:cs="Times New Roman"/>
          <w:b/>
          <w:sz w:val="24"/>
          <w:szCs w:val="24"/>
        </w:rPr>
        <w:t>……………………</w:t>
      </w:r>
      <w:proofErr w:type="gramStart"/>
      <w:r w:rsidR="000F6BF1" w:rsidRPr="00945CA6">
        <w:rPr>
          <w:rFonts w:ascii="Times New Roman" w:eastAsia="Calibri" w:hAnsi="Times New Roman" w:cs="Times New Roman"/>
          <w:b/>
          <w:sz w:val="24"/>
          <w:szCs w:val="24"/>
        </w:rPr>
        <w:t>…….</w:t>
      </w:r>
      <w:proofErr w:type="gramEnd"/>
      <w:r w:rsidR="000F6BF1" w:rsidRPr="00945CA6">
        <w:rPr>
          <w:rFonts w:ascii="Times New Roman" w:eastAsia="Calibri" w:hAnsi="Times New Roman" w:cs="Times New Roman"/>
          <w:b/>
          <w:sz w:val="24"/>
          <w:szCs w:val="24"/>
        </w:rPr>
        <w:t xml:space="preserve">. </w:t>
      </w:r>
      <w:r w:rsidR="00176EED" w:rsidRPr="00945CA6">
        <w:rPr>
          <w:rFonts w:ascii="Times New Roman" w:eastAsia="Calibri" w:hAnsi="Times New Roman" w:cs="Times New Roman"/>
          <w:sz w:val="24"/>
          <w:szCs w:val="24"/>
        </w:rPr>
        <w:t>yöntemiyle üretilecektir.</w:t>
      </w:r>
    </w:p>
    <w:p w14:paraId="06285AB1" w14:textId="14CAEDCD" w:rsidR="00176EED" w:rsidRPr="00945CA6" w:rsidRDefault="00C06D54" w:rsidP="003A0956">
      <w:pPr>
        <w:spacing w:after="0" w:line="240" w:lineRule="atLeast"/>
        <w:jc w:val="both"/>
        <w:rPr>
          <w:rFonts w:ascii="Times New Roman" w:eastAsia="Calibri" w:hAnsi="Times New Roman" w:cs="Times New Roman"/>
          <w:b/>
          <w:sz w:val="24"/>
          <w:szCs w:val="24"/>
        </w:rPr>
      </w:pPr>
      <w:r w:rsidRPr="00945CA6">
        <w:rPr>
          <w:rFonts w:ascii="Times New Roman" w:eastAsia="Calibri" w:hAnsi="Times New Roman" w:cs="Times New Roman"/>
          <w:b/>
          <w:sz w:val="24"/>
          <w:szCs w:val="24"/>
        </w:rPr>
        <w:t>2</w:t>
      </w:r>
      <w:r w:rsidR="009A7E22" w:rsidRPr="00945CA6">
        <w:rPr>
          <w:rFonts w:ascii="Times New Roman" w:eastAsia="Calibri" w:hAnsi="Times New Roman" w:cs="Times New Roman"/>
          <w:b/>
          <w:sz w:val="24"/>
          <w:szCs w:val="24"/>
        </w:rPr>
        <w:t xml:space="preserve">.4. </w:t>
      </w:r>
      <w:r w:rsidR="00176EED" w:rsidRPr="00945CA6">
        <w:rPr>
          <w:rFonts w:ascii="Times New Roman" w:eastAsia="Calibri" w:hAnsi="Times New Roman" w:cs="Times New Roman"/>
          <w:b/>
          <w:sz w:val="24"/>
          <w:szCs w:val="24"/>
        </w:rPr>
        <w:t xml:space="preserve">Üretim </w:t>
      </w:r>
      <w:r w:rsidR="00E7468B" w:rsidRPr="00945CA6">
        <w:rPr>
          <w:rFonts w:ascii="Times New Roman" w:eastAsia="Calibri" w:hAnsi="Times New Roman" w:cs="Times New Roman"/>
          <w:b/>
          <w:sz w:val="24"/>
          <w:szCs w:val="24"/>
        </w:rPr>
        <w:t>yılı</w:t>
      </w:r>
      <w:r w:rsidR="00176EED" w:rsidRPr="00945CA6">
        <w:rPr>
          <w:rFonts w:ascii="Times New Roman" w:eastAsia="Calibri" w:hAnsi="Times New Roman" w:cs="Times New Roman"/>
          <w:b/>
          <w:sz w:val="24"/>
          <w:szCs w:val="24"/>
        </w:rPr>
        <w:t xml:space="preserve"> </w:t>
      </w:r>
    </w:p>
    <w:p w14:paraId="552BF6A4" w14:textId="4231C4A7" w:rsidR="000F6BF1" w:rsidRPr="00945CA6" w:rsidRDefault="00C06D54"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2</w:t>
      </w:r>
      <w:r w:rsidR="000553FD" w:rsidRPr="00945CA6">
        <w:rPr>
          <w:rFonts w:ascii="Times New Roman" w:eastAsia="Calibri" w:hAnsi="Times New Roman" w:cs="Times New Roman"/>
          <w:b/>
          <w:sz w:val="24"/>
          <w:szCs w:val="24"/>
        </w:rPr>
        <w:t>.4.1.</w:t>
      </w:r>
      <w:r w:rsidR="000F6BF1" w:rsidRPr="00945CA6">
        <w:rPr>
          <w:rFonts w:ascii="Times New Roman" w:eastAsia="Calibri" w:hAnsi="Times New Roman" w:cs="Times New Roman"/>
          <w:b/>
          <w:sz w:val="24"/>
          <w:szCs w:val="24"/>
        </w:rPr>
        <w:t xml:space="preserve"> </w:t>
      </w:r>
      <w:r w:rsidR="00176EED" w:rsidRPr="00945CA6">
        <w:rPr>
          <w:rFonts w:ascii="Times New Roman" w:eastAsia="Calibri" w:hAnsi="Times New Roman" w:cs="Times New Roman"/>
          <w:sz w:val="24"/>
          <w:szCs w:val="24"/>
        </w:rPr>
        <w:t>Sözleşmeye konu ürün</w:t>
      </w:r>
      <w:r w:rsidR="00E7468B" w:rsidRPr="00945CA6">
        <w:rPr>
          <w:rFonts w:ascii="Times New Roman" w:eastAsia="Calibri" w:hAnsi="Times New Roman" w:cs="Times New Roman"/>
          <w:sz w:val="24"/>
          <w:szCs w:val="24"/>
        </w:rPr>
        <w:t xml:space="preserve"> </w:t>
      </w:r>
      <w:r w:rsidR="00772FB0" w:rsidRPr="00945CA6">
        <w:rPr>
          <w:rFonts w:ascii="Times New Roman" w:eastAsia="Calibri" w:hAnsi="Times New Roman" w:cs="Times New Roman"/>
          <w:sz w:val="24"/>
          <w:szCs w:val="24"/>
        </w:rPr>
        <w:t>………</w:t>
      </w:r>
      <w:r w:rsidR="000F6BF1" w:rsidRPr="00945CA6">
        <w:rPr>
          <w:rFonts w:ascii="Times New Roman" w:eastAsia="Calibri" w:hAnsi="Times New Roman" w:cs="Times New Roman"/>
          <w:b/>
          <w:sz w:val="24"/>
          <w:szCs w:val="24"/>
        </w:rPr>
        <w:t xml:space="preserve"> </w:t>
      </w:r>
      <w:r w:rsidR="00E7468B" w:rsidRPr="00945CA6">
        <w:rPr>
          <w:rFonts w:ascii="Times New Roman" w:eastAsia="Calibri" w:hAnsi="Times New Roman" w:cs="Times New Roman"/>
          <w:sz w:val="24"/>
          <w:szCs w:val="24"/>
        </w:rPr>
        <w:t>üretim yılı</w:t>
      </w:r>
      <w:r w:rsidR="004538A6" w:rsidRPr="00945CA6">
        <w:rPr>
          <w:rFonts w:ascii="Times New Roman" w:eastAsia="Calibri" w:hAnsi="Times New Roman" w:cs="Times New Roman"/>
          <w:sz w:val="24"/>
          <w:szCs w:val="24"/>
        </w:rPr>
        <w:t>nda</w:t>
      </w:r>
      <w:r w:rsidR="00B91B73" w:rsidRPr="00945CA6">
        <w:rPr>
          <w:rFonts w:ascii="Times New Roman" w:eastAsia="Calibri" w:hAnsi="Times New Roman" w:cs="Times New Roman"/>
          <w:sz w:val="24"/>
          <w:szCs w:val="24"/>
        </w:rPr>
        <w:t>/yıllarında</w:t>
      </w:r>
      <w:r w:rsidR="00E7468B" w:rsidRPr="00945CA6">
        <w:rPr>
          <w:rFonts w:ascii="Times New Roman" w:eastAsia="Calibri" w:hAnsi="Times New Roman" w:cs="Times New Roman"/>
          <w:sz w:val="24"/>
          <w:szCs w:val="24"/>
        </w:rPr>
        <w:t xml:space="preserve"> üretilecektir.</w:t>
      </w:r>
    </w:p>
    <w:p w14:paraId="12A1D037" w14:textId="3A5FF13B" w:rsidR="00176EED" w:rsidRPr="00945CA6" w:rsidRDefault="00C06D54" w:rsidP="003A0956">
      <w:pPr>
        <w:spacing w:after="0" w:line="240" w:lineRule="atLeast"/>
        <w:jc w:val="both"/>
        <w:rPr>
          <w:rFonts w:ascii="Times New Roman" w:eastAsia="Calibri" w:hAnsi="Times New Roman" w:cs="Times New Roman"/>
          <w:b/>
          <w:sz w:val="24"/>
          <w:szCs w:val="24"/>
        </w:rPr>
      </w:pPr>
      <w:r w:rsidRPr="00945CA6">
        <w:rPr>
          <w:rFonts w:ascii="Times New Roman" w:eastAsia="Calibri" w:hAnsi="Times New Roman" w:cs="Times New Roman"/>
          <w:b/>
          <w:sz w:val="24"/>
          <w:szCs w:val="24"/>
        </w:rPr>
        <w:t>2</w:t>
      </w:r>
      <w:r w:rsidR="009A7E22" w:rsidRPr="00945CA6">
        <w:rPr>
          <w:rFonts w:ascii="Times New Roman" w:eastAsia="Calibri" w:hAnsi="Times New Roman" w:cs="Times New Roman"/>
          <w:b/>
          <w:sz w:val="24"/>
          <w:szCs w:val="24"/>
        </w:rPr>
        <w:t>.</w:t>
      </w:r>
      <w:r w:rsidR="00A77E48" w:rsidRPr="00945CA6">
        <w:rPr>
          <w:rFonts w:ascii="Times New Roman" w:eastAsia="Calibri" w:hAnsi="Times New Roman" w:cs="Times New Roman"/>
          <w:b/>
          <w:sz w:val="24"/>
          <w:szCs w:val="24"/>
        </w:rPr>
        <w:t>5</w:t>
      </w:r>
      <w:r w:rsidR="009A7E22" w:rsidRPr="00945CA6">
        <w:rPr>
          <w:rFonts w:ascii="Times New Roman" w:eastAsia="Calibri" w:hAnsi="Times New Roman" w:cs="Times New Roman"/>
          <w:b/>
          <w:sz w:val="24"/>
          <w:szCs w:val="24"/>
        </w:rPr>
        <w:t xml:space="preserve">. </w:t>
      </w:r>
      <w:r w:rsidR="00176EED" w:rsidRPr="00945CA6">
        <w:rPr>
          <w:rFonts w:ascii="Times New Roman" w:eastAsia="Calibri" w:hAnsi="Times New Roman" w:cs="Times New Roman"/>
          <w:b/>
          <w:sz w:val="24"/>
          <w:szCs w:val="24"/>
        </w:rPr>
        <w:t>Ürün miktarı</w:t>
      </w:r>
    </w:p>
    <w:p w14:paraId="33E81335" w14:textId="0247CB85" w:rsidR="000A7A7F" w:rsidRPr="00945CA6" w:rsidRDefault="000A7A7F"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2.5.1.</w:t>
      </w:r>
      <w:r w:rsidRPr="00945CA6">
        <w:rPr>
          <w:rFonts w:ascii="Times New Roman" w:eastAsia="Calibri" w:hAnsi="Times New Roman" w:cs="Times New Roman"/>
          <w:sz w:val="24"/>
          <w:szCs w:val="24"/>
        </w:rPr>
        <w:t xml:space="preserve"> Sözleşme kapsamında üretilecek </w:t>
      </w:r>
      <w:r w:rsidR="00800438" w:rsidRPr="00945CA6">
        <w:rPr>
          <w:rFonts w:ascii="Times New Roman" w:eastAsia="Calibri" w:hAnsi="Times New Roman" w:cs="Times New Roman"/>
          <w:sz w:val="24"/>
          <w:szCs w:val="24"/>
        </w:rPr>
        <w:t xml:space="preserve">tahmini </w:t>
      </w:r>
      <w:r w:rsidRPr="00945CA6">
        <w:rPr>
          <w:rFonts w:ascii="Times New Roman" w:eastAsia="Calibri" w:hAnsi="Times New Roman" w:cs="Times New Roman"/>
          <w:sz w:val="24"/>
          <w:szCs w:val="24"/>
        </w:rPr>
        <w:t>ürün</w:t>
      </w:r>
      <w:r w:rsidR="00800438" w:rsidRPr="00945CA6">
        <w:rPr>
          <w:rFonts w:ascii="Times New Roman" w:eastAsia="Calibri" w:hAnsi="Times New Roman" w:cs="Times New Roman"/>
          <w:sz w:val="24"/>
          <w:szCs w:val="24"/>
        </w:rPr>
        <w:t xml:space="preserve"> </w:t>
      </w:r>
      <w:r w:rsidRPr="00945CA6">
        <w:rPr>
          <w:rFonts w:ascii="Times New Roman" w:eastAsia="Calibri" w:hAnsi="Times New Roman" w:cs="Times New Roman"/>
          <w:sz w:val="24"/>
          <w:szCs w:val="24"/>
        </w:rPr>
        <w:t xml:space="preserve">miktarı her bir Üretici için bu sözleşmenin Ek.2’sinde belirtilmiştir. </w:t>
      </w:r>
    </w:p>
    <w:p w14:paraId="69359518" w14:textId="486BB1AA" w:rsidR="000A7A7F" w:rsidRPr="00945CA6" w:rsidRDefault="000A7A7F"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2.5.2.</w:t>
      </w:r>
      <w:r w:rsidRPr="00945CA6">
        <w:rPr>
          <w:rFonts w:ascii="Times New Roman" w:eastAsia="Calibri" w:hAnsi="Times New Roman" w:cs="Times New Roman"/>
          <w:sz w:val="24"/>
          <w:szCs w:val="24"/>
        </w:rPr>
        <w:t xml:space="preserve"> Üretici sözleşmeye konu</w:t>
      </w:r>
      <w:r w:rsidR="00945CA6" w:rsidRPr="00945CA6">
        <w:rPr>
          <w:rFonts w:ascii="Times New Roman" w:eastAsia="Calibri" w:hAnsi="Times New Roman" w:cs="Times New Roman"/>
          <w:sz w:val="24"/>
          <w:szCs w:val="24"/>
        </w:rPr>
        <w:t xml:space="preserve"> </w:t>
      </w:r>
      <w:r w:rsidR="00945CA6" w:rsidRPr="00945CA6">
        <w:rPr>
          <w:rFonts w:ascii="Times New Roman" w:eastAsia="Calibri" w:hAnsi="Times New Roman" w:cs="Times New Roman"/>
          <w:sz w:val="24"/>
          <w:szCs w:val="24"/>
        </w:rPr>
        <w:t>bu sözleşmenin Ek.2’sinde belirtilen</w:t>
      </w:r>
      <w:r w:rsidRPr="00945CA6">
        <w:rPr>
          <w:rFonts w:ascii="Times New Roman" w:eastAsia="Calibri" w:hAnsi="Times New Roman" w:cs="Times New Roman"/>
          <w:sz w:val="24"/>
          <w:szCs w:val="24"/>
        </w:rPr>
        <w:t xml:space="preserve"> </w:t>
      </w:r>
      <w:r w:rsidR="00FB541A" w:rsidRPr="00945CA6">
        <w:rPr>
          <w:rFonts w:ascii="Times New Roman" w:eastAsia="Calibri" w:hAnsi="Times New Roman" w:cs="Times New Roman"/>
          <w:color w:val="000000" w:themeColor="text1"/>
          <w:sz w:val="24"/>
          <w:szCs w:val="24"/>
        </w:rPr>
        <w:t>miktardaki</w:t>
      </w:r>
      <w:r w:rsidRPr="00945CA6">
        <w:rPr>
          <w:rFonts w:ascii="Times New Roman" w:eastAsia="Calibri" w:hAnsi="Times New Roman" w:cs="Times New Roman"/>
          <w:sz w:val="24"/>
          <w:szCs w:val="24"/>
        </w:rPr>
        <w:t xml:space="preserve"> ürününü, yalnızca Alıcıya satmayı, Alıcı </w:t>
      </w:r>
      <w:r w:rsidR="00FB541A" w:rsidRPr="00945CA6">
        <w:rPr>
          <w:rFonts w:ascii="Times New Roman" w:eastAsia="Calibri" w:hAnsi="Times New Roman" w:cs="Times New Roman"/>
          <w:sz w:val="24"/>
          <w:szCs w:val="24"/>
        </w:rPr>
        <w:t xml:space="preserve">bu sözleşmenin Ek.2’sinde belirtilen </w:t>
      </w:r>
      <w:r w:rsidR="00FB541A" w:rsidRPr="00945CA6">
        <w:rPr>
          <w:rFonts w:ascii="Times New Roman" w:eastAsia="Calibri" w:hAnsi="Times New Roman" w:cs="Times New Roman"/>
          <w:color w:val="000000" w:themeColor="text1"/>
          <w:sz w:val="24"/>
          <w:szCs w:val="24"/>
        </w:rPr>
        <w:t>miktardaki</w:t>
      </w:r>
      <w:r w:rsidRPr="00945CA6">
        <w:rPr>
          <w:rFonts w:ascii="Times New Roman" w:eastAsia="Calibri" w:hAnsi="Times New Roman" w:cs="Times New Roman"/>
          <w:sz w:val="24"/>
          <w:szCs w:val="24"/>
        </w:rPr>
        <w:t xml:space="preserve"> ürünü almayı kabul ve taahhüt eder. </w:t>
      </w:r>
      <w:r w:rsidR="00FB541A" w:rsidRPr="00945CA6">
        <w:rPr>
          <w:rFonts w:ascii="Times New Roman" w:eastAsia="Calibri" w:hAnsi="Times New Roman" w:cs="Times New Roman"/>
          <w:color w:val="000000" w:themeColor="text1"/>
          <w:sz w:val="24"/>
          <w:szCs w:val="24"/>
        </w:rPr>
        <w:t>Bu</w:t>
      </w:r>
      <w:r w:rsidRPr="00945CA6">
        <w:rPr>
          <w:rFonts w:ascii="Times New Roman" w:eastAsia="Calibri" w:hAnsi="Times New Roman" w:cs="Times New Roman"/>
          <w:sz w:val="24"/>
          <w:szCs w:val="24"/>
        </w:rPr>
        <w:t xml:space="preserve"> miktarın üzerindeki ürünün tasarrufu Üreticilere aittir.</w:t>
      </w:r>
    </w:p>
    <w:p w14:paraId="425945AB" w14:textId="11445818" w:rsidR="00015958" w:rsidRPr="00945CA6" w:rsidRDefault="00C06D54" w:rsidP="003A0956">
      <w:pPr>
        <w:spacing w:after="0" w:line="240" w:lineRule="atLeast"/>
        <w:jc w:val="both"/>
        <w:rPr>
          <w:rFonts w:ascii="Times New Roman" w:eastAsia="Calibri" w:hAnsi="Times New Roman" w:cs="Times New Roman"/>
          <w:b/>
          <w:sz w:val="24"/>
          <w:szCs w:val="24"/>
        </w:rPr>
      </w:pPr>
      <w:r w:rsidRPr="00945CA6">
        <w:rPr>
          <w:rFonts w:ascii="Times New Roman" w:eastAsia="Calibri" w:hAnsi="Times New Roman" w:cs="Times New Roman"/>
          <w:b/>
          <w:sz w:val="24"/>
          <w:szCs w:val="24"/>
        </w:rPr>
        <w:t>2</w:t>
      </w:r>
      <w:r w:rsidR="009A7E22" w:rsidRPr="00945CA6">
        <w:rPr>
          <w:rFonts w:ascii="Times New Roman" w:eastAsia="Calibri" w:hAnsi="Times New Roman" w:cs="Times New Roman"/>
          <w:b/>
          <w:sz w:val="24"/>
          <w:szCs w:val="24"/>
        </w:rPr>
        <w:t xml:space="preserve">.6. </w:t>
      </w:r>
      <w:r w:rsidR="00015958" w:rsidRPr="00945CA6">
        <w:rPr>
          <w:rFonts w:ascii="Times New Roman" w:eastAsia="Calibri" w:hAnsi="Times New Roman" w:cs="Times New Roman"/>
          <w:b/>
          <w:sz w:val="24"/>
          <w:szCs w:val="24"/>
        </w:rPr>
        <w:t>Ürün Özellikleri</w:t>
      </w:r>
    </w:p>
    <w:p w14:paraId="75D29513" w14:textId="3EB03B06" w:rsidR="00F44088" w:rsidRPr="00945CA6" w:rsidRDefault="00C06D54"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2</w:t>
      </w:r>
      <w:r w:rsidR="000553FD" w:rsidRPr="00945CA6">
        <w:rPr>
          <w:rFonts w:ascii="Times New Roman" w:eastAsia="Calibri" w:hAnsi="Times New Roman" w:cs="Times New Roman"/>
          <w:b/>
          <w:sz w:val="24"/>
          <w:szCs w:val="24"/>
        </w:rPr>
        <w:t>.6.1.</w:t>
      </w:r>
      <w:r w:rsidR="00F44088" w:rsidRPr="00945CA6">
        <w:rPr>
          <w:rFonts w:ascii="Times New Roman" w:eastAsia="Calibri" w:hAnsi="Times New Roman" w:cs="Times New Roman"/>
          <w:sz w:val="24"/>
          <w:szCs w:val="24"/>
        </w:rPr>
        <w:t xml:space="preserve"> </w:t>
      </w:r>
      <w:r w:rsidR="00F44088" w:rsidRPr="00945CA6">
        <w:rPr>
          <w:rFonts w:ascii="Times New Roman" w:eastAsia="Times New Roman" w:hAnsi="Times New Roman" w:cs="Times New Roman"/>
          <w:sz w:val="24"/>
          <w:szCs w:val="24"/>
          <w:lang w:eastAsia="tr-TR"/>
        </w:rPr>
        <w:t>Teslim edilecek ürün</w:t>
      </w:r>
      <w:r w:rsidR="001A4923" w:rsidRPr="00945CA6">
        <w:rPr>
          <w:rFonts w:ascii="Times New Roman" w:eastAsia="Times New Roman" w:hAnsi="Times New Roman" w:cs="Times New Roman"/>
          <w:sz w:val="24"/>
          <w:szCs w:val="24"/>
          <w:lang w:eastAsia="tr-TR"/>
        </w:rPr>
        <w:t xml:space="preserve"> aşağıdaki belirtilen özellikleri taşıyacaktır.</w:t>
      </w:r>
    </w:p>
    <w:p w14:paraId="32A52FA5" w14:textId="17A9AE15" w:rsidR="00B91B73" w:rsidRPr="00945CA6" w:rsidRDefault="00B91B73"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sz w:val="24"/>
          <w:szCs w:val="24"/>
        </w:rPr>
        <w:t>………………………………………………………………………………………………………………………………………………………………………………………………………………………….</w:t>
      </w:r>
    </w:p>
    <w:p w14:paraId="2F341B07" w14:textId="4F044C52" w:rsidR="00B91B73" w:rsidRPr="00945CA6" w:rsidRDefault="00C06D54"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2</w:t>
      </w:r>
      <w:r w:rsidR="001A4923" w:rsidRPr="00945CA6">
        <w:rPr>
          <w:rFonts w:ascii="Times New Roman" w:eastAsia="Calibri" w:hAnsi="Times New Roman" w:cs="Times New Roman"/>
          <w:b/>
          <w:sz w:val="24"/>
          <w:szCs w:val="24"/>
        </w:rPr>
        <w:t>.6.2.</w:t>
      </w:r>
      <w:r w:rsidR="001A4923" w:rsidRPr="00945CA6">
        <w:rPr>
          <w:rFonts w:ascii="Times New Roman" w:eastAsia="Calibri" w:hAnsi="Times New Roman" w:cs="Times New Roman"/>
          <w:sz w:val="24"/>
          <w:szCs w:val="24"/>
        </w:rPr>
        <w:t xml:space="preserve"> </w:t>
      </w:r>
      <w:r w:rsidR="001A4923" w:rsidRPr="00945CA6">
        <w:rPr>
          <w:rFonts w:ascii="Times New Roman" w:eastAsia="Times New Roman" w:hAnsi="Times New Roman" w:cs="Times New Roman"/>
          <w:sz w:val="24"/>
          <w:szCs w:val="24"/>
          <w:lang w:eastAsia="tr-TR"/>
        </w:rPr>
        <w:t>Teslim edilecek ürün, bu sözleşmede belirtilen üretim yeri/yerleri dışında başka bir yerde üretilmiş ürünlerle karıştırılamaz, ticarî değerini etkileyecek şekilde hatalı, hileli, bozuk, çürük, hastalıklı veya zararlı organizmalarla bulaşık olamaz.</w:t>
      </w:r>
    </w:p>
    <w:p w14:paraId="6DDD4DA6" w14:textId="19619040" w:rsidR="008E30C3" w:rsidRPr="00945CA6" w:rsidRDefault="008E30C3" w:rsidP="003A0956">
      <w:pPr>
        <w:spacing w:after="0" w:line="240" w:lineRule="atLeast"/>
        <w:jc w:val="both"/>
        <w:rPr>
          <w:rFonts w:ascii="Times New Roman" w:eastAsia="Calibri" w:hAnsi="Times New Roman" w:cs="Times New Roman"/>
          <w:b/>
          <w:sz w:val="24"/>
          <w:szCs w:val="24"/>
        </w:rPr>
      </w:pPr>
      <w:r w:rsidRPr="00945CA6">
        <w:rPr>
          <w:rFonts w:ascii="Times New Roman" w:eastAsia="Calibri" w:hAnsi="Times New Roman" w:cs="Times New Roman"/>
          <w:b/>
          <w:sz w:val="24"/>
          <w:szCs w:val="24"/>
        </w:rPr>
        <w:t xml:space="preserve">Madde </w:t>
      </w:r>
      <w:r w:rsidR="00C06D54" w:rsidRPr="00945CA6">
        <w:rPr>
          <w:rFonts w:ascii="Times New Roman" w:eastAsia="Calibri" w:hAnsi="Times New Roman" w:cs="Times New Roman"/>
          <w:b/>
          <w:sz w:val="24"/>
          <w:szCs w:val="24"/>
        </w:rPr>
        <w:t>3</w:t>
      </w:r>
      <w:r w:rsidRPr="00945CA6">
        <w:rPr>
          <w:rFonts w:ascii="Times New Roman" w:eastAsia="Calibri" w:hAnsi="Times New Roman" w:cs="Times New Roman"/>
          <w:b/>
          <w:sz w:val="24"/>
          <w:szCs w:val="24"/>
        </w:rPr>
        <w:t>. Ürünün Alım Fiyatı</w:t>
      </w:r>
    </w:p>
    <w:p w14:paraId="66AD865C" w14:textId="3B37AABE" w:rsidR="008E30C3" w:rsidRPr="00945CA6" w:rsidRDefault="00C06D54"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3</w:t>
      </w:r>
      <w:r w:rsidR="008E30C3" w:rsidRPr="00945CA6">
        <w:rPr>
          <w:rFonts w:ascii="Times New Roman" w:eastAsia="Calibri" w:hAnsi="Times New Roman" w:cs="Times New Roman"/>
          <w:b/>
          <w:sz w:val="24"/>
          <w:szCs w:val="24"/>
        </w:rPr>
        <w:t>.1.</w:t>
      </w:r>
      <w:r w:rsidR="008E30C3" w:rsidRPr="00945CA6">
        <w:rPr>
          <w:rFonts w:ascii="Times New Roman" w:eastAsia="Calibri" w:hAnsi="Times New Roman" w:cs="Times New Roman"/>
          <w:sz w:val="24"/>
          <w:szCs w:val="24"/>
        </w:rPr>
        <w:t xml:space="preserve"> Sözleşme kapsamında üretilecek ürünün alım </w:t>
      </w:r>
      <w:r w:rsidR="001A4923" w:rsidRPr="00945CA6">
        <w:rPr>
          <w:rFonts w:ascii="Times New Roman" w:eastAsia="Calibri" w:hAnsi="Times New Roman" w:cs="Times New Roman"/>
          <w:sz w:val="24"/>
          <w:szCs w:val="24"/>
        </w:rPr>
        <w:t xml:space="preserve">birim </w:t>
      </w:r>
      <w:r w:rsidR="008E30C3" w:rsidRPr="00945CA6">
        <w:rPr>
          <w:rFonts w:ascii="Times New Roman" w:eastAsia="Calibri" w:hAnsi="Times New Roman" w:cs="Times New Roman"/>
          <w:sz w:val="24"/>
          <w:szCs w:val="24"/>
        </w:rPr>
        <w:t>fiyatı</w:t>
      </w:r>
      <w:proofErr w:type="gramStart"/>
      <w:r w:rsidR="001A4923" w:rsidRPr="00945CA6">
        <w:rPr>
          <w:rFonts w:ascii="Times New Roman" w:eastAsia="Calibri" w:hAnsi="Times New Roman" w:cs="Times New Roman"/>
          <w:sz w:val="24"/>
          <w:szCs w:val="24"/>
        </w:rPr>
        <w:t xml:space="preserve"> </w:t>
      </w:r>
      <w:r w:rsidR="005C6E52" w:rsidRPr="00945CA6">
        <w:rPr>
          <w:rFonts w:ascii="Times New Roman" w:eastAsia="Calibri" w:hAnsi="Times New Roman" w:cs="Times New Roman"/>
          <w:sz w:val="24"/>
          <w:szCs w:val="24"/>
        </w:rPr>
        <w:t>.…</w:t>
      </w:r>
      <w:proofErr w:type="gramEnd"/>
      <w:r w:rsidR="005C6E52" w:rsidRPr="00945CA6">
        <w:rPr>
          <w:rFonts w:ascii="Times New Roman" w:eastAsia="Calibri" w:hAnsi="Times New Roman" w:cs="Times New Roman"/>
          <w:sz w:val="24"/>
          <w:szCs w:val="24"/>
        </w:rPr>
        <w:t>….</w:t>
      </w:r>
      <w:r w:rsidR="008E30C3" w:rsidRPr="00945CA6">
        <w:rPr>
          <w:rFonts w:ascii="Times New Roman" w:eastAsia="Calibri" w:hAnsi="Times New Roman" w:cs="Times New Roman"/>
          <w:sz w:val="24"/>
          <w:szCs w:val="24"/>
        </w:rPr>
        <w:t xml:space="preserve"> TL/(kg, ton, adet, kasa, demet vb.)’</w:t>
      </w:r>
      <w:proofErr w:type="spellStart"/>
      <w:r w:rsidR="008E30C3" w:rsidRPr="00945CA6">
        <w:rPr>
          <w:rFonts w:ascii="Times New Roman" w:eastAsia="Calibri" w:hAnsi="Times New Roman" w:cs="Times New Roman"/>
          <w:sz w:val="24"/>
          <w:szCs w:val="24"/>
        </w:rPr>
        <w:t>dir</w:t>
      </w:r>
      <w:proofErr w:type="spellEnd"/>
      <w:r w:rsidR="008E30C3" w:rsidRPr="00945CA6">
        <w:rPr>
          <w:rFonts w:ascii="Times New Roman" w:eastAsia="Calibri" w:hAnsi="Times New Roman" w:cs="Times New Roman"/>
          <w:sz w:val="24"/>
          <w:szCs w:val="24"/>
        </w:rPr>
        <w:t xml:space="preserve">. </w:t>
      </w:r>
      <w:r w:rsidR="002B1399" w:rsidRPr="00945CA6">
        <w:rPr>
          <w:rFonts w:ascii="Times New Roman" w:hAnsi="Times New Roman" w:cs="Times New Roman"/>
          <w:color w:val="0070C0"/>
          <w:sz w:val="24"/>
          <w:szCs w:val="24"/>
        </w:rPr>
        <w:t>(Seçenek 1)</w:t>
      </w:r>
    </w:p>
    <w:p w14:paraId="0458AE6B" w14:textId="76E89267" w:rsidR="001A4923" w:rsidRPr="00945CA6" w:rsidRDefault="00C06D54"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3</w:t>
      </w:r>
      <w:r w:rsidR="001A4923" w:rsidRPr="00945CA6">
        <w:rPr>
          <w:rFonts w:ascii="Times New Roman" w:eastAsia="Calibri" w:hAnsi="Times New Roman" w:cs="Times New Roman"/>
          <w:b/>
          <w:sz w:val="24"/>
          <w:szCs w:val="24"/>
        </w:rPr>
        <w:t>.2.</w:t>
      </w:r>
      <w:r w:rsidR="001A4923" w:rsidRPr="00945CA6">
        <w:rPr>
          <w:rFonts w:ascii="Times New Roman" w:eastAsia="Calibri" w:hAnsi="Times New Roman" w:cs="Times New Roman"/>
          <w:sz w:val="24"/>
          <w:szCs w:val="24"/>
        </w:rPr>
        <w:t xml:space="preserve"> </w:t>
      </w:r>
      <w:r w:rsidRPr="00945CA6">
        <w:rPr>
          <w:rFonts w:ascii="Times New Roman" w:eastAsia="Calibri" w:hAnsi="Times New Roman" w:cs="Times New Roman"/>
          <w:sz w:val="24"/>
          <w:szCs w:val="24"/>
        </w:rPr>
        <w:t xml:space="preserve">Sözleşme kapsamında üretilecek </w:t>
      </w:r>
      <w:r w:rsidR="001A4923" w:rsidRPr="00945CA6">
        <w:rPr>
          <w:rFonts w:ascii="Times New Roman" w:eastAsia="Calibri" w:hAnsi="Times New Roman" w:cs="Times New Roman"/>
          <w:sz w:val="24"/>
          <w:szCs w:val="24"/>
        </w:rPr>
        <w:t>ürünün birim fiyatı teslim edileceği tarihte aşağıda belirtilen usulde belirlenecektir.</w:t>
      </w:r>
      <w:r w:rsidR="002B1399" w:rsidRPr="00945CA6">
        <w:rPr>
          <w:rFonts w:ascii="Times New Roman" w:hAnsi="Times New Roman" w:cs="Times New Roman"/>
          <w:color w:val="0070C0"/>
          <w:sz w:val="24"/>
          <w:szCs w:val="24"/>
        </w:rPr>
        <w:t>(Seçenek 2)</w:t>
      </w:r>
    </w:p>
    <w:p w14:paraId="4E38DE2C" w14:textId="77777777" w:rsidR="001A4923" w:rsidRPr="00945CA6" w:rsidRDefault="001A4923" w:rsidP="003A0956">
      <w:pPr>
        <w:spacing w:after="0" w:line="240" w:lineRule="atLeast"/>
        <w:jc w:val="both"/>
        <w:rPr>
          <w:rFonts w:ascii="Times New Roman" w:eastAsia="Calibri" w:hAnsi="Times New Roman" w:cs="Times New Roman"/>
          <w:b/>
          <w:sz w:val="24"/>
          <w:szCs w:val="24"/>
        </w:rPr>
      </w:pPr>
      <w:r w:rsidRPr="00945CA6">
        <w:rPr>
          <w:rFonts w:ascii="Times New Roman" w:eastAsia="Calibri" w:hAnsi="Times New Roman" w:cs="Times New Roman"/>
          <w:b/>
          <w:sz w:val="24"/>
          <w:szCs w:val="24"/>
        </w:rPr>
        <w:t>…………………………………………………………………………………………………………………………………………………………………………………………………………………………</w:t>
      </w:r>
    </w:p>
    <w:p w14:paraId="0377CC05" w14:textId="77777777" w:rsidR="00AD0AFE" w:rsidRPr="00945CA6" w:rsidRDefault="00AD0AFE" w:rsidP="003A0956">
      <w:pPr>
        <w:spacing w:after="0" w:line="240" w:lineRule="atLeast"/>
        <w:jc w:val="both"/>
        <w:rPr>
          <w:rFonts w:ascii="Times New Roman" w:eastAsia="Calibri" w:hAnsi="Times New Roman" w:cs="Times New Roman"/>
          <w:b/>
          <w:sz w:val="24"/>
          <w:szCs w:val="24"/>
        </w:rPr>
      </w:pPr>
    </w:p>
    <w:p w14:paraId="65345DF1" w14:textId="146861AC" w:rsidR="005F7D13" w:rsidRPr="00945CA6" w:rsidRDefault="005F7D13" w:rsidP="003A0956">
      <w:pPr>
        <w:spacing w:after="0" w:line="240" w:lineRule="atLeast"/>
        <w:jc w:val="both"/>
        <w:rPr>
          <w:rFonts w:ascii="Times New Roman" w:eastAsia="Calibri" w:hAnsi="Times New Roman" w:cs="Times New Roman"/>
          <w:b/>
          <w:sz w:val="24"/>
          <w:szCs w:val="24"/>
        </w:rPr>
      </w:pPr>
      <w:r w:rsidRPr="00945CA6">
        <w:rPr>
          <w:rFonts w:ascii="Times New Roman" w:eastAsia="Calibri" w:hAnsi="Times New Roman" w:cs="Times New Roman"/>
          <w:b/>
          <w:sz w:val="24"/>
          <w:szCs w:val="24"/>
        </w:rPr>
        <w:lastRenderedPageBreak/>
        <w:t xml:space="preserve">Madde </w:t>
      </w:r>
      <w:r w:rsidR="00C06D54" w:rsidRPr="00945CA6">
        <w:rPr>
          <w:rFonts w:ascii="Times New Roman" w:eastAsia="Calibri" w:hAnsi="Times New Roman" w:cs="Times New Roman"/>
          <w:b/>
          <w:sz w:val="24"/>
          <w:szCs w:val="24"/>
        </w:rPr>
        <w:t>4</w:t>
      </w:r>
      <w:r w:rsidRPr="00945CA6">
        <w:rPr>
          <w:rFonts w:ascii="Times New Roman" w:eastAsia="Calibri" w:hAnsi="Times New Roman" w:cs="Times New Roman"/>
          <w:b/>
          <w:sz w:val="24"/>
          <w:szCs w:val="24"/>
        </w:rPr>
        <w:t>. Üretime İlişkin Yükümlülükler</w:t>
      </w:r>
    </w:p>
    <w:p w14:paraId="0C994AB9" w14:textId="77777777" w:rsidR="0091390A" w:rsidRPr="00945CA6" w:rsidRDefault="0091390A" w:rsidP="003A0956">
      <w:pPr>
        <w:spacing w:after="0" w:line="240" w:lineRule="atLeast"/>
        <w:jc w:val="both"/>
        <w:rPr>
          <w:rFonts w:ascii="Times New Roman" w:eastAsia="Calibri" w:hAnsi="Times New Roman" w:cs="Times New Roman"/>
          <w:b/>
          <w:sz w:val="24"/>
          <w:szCs w:val="24"/>
        </w:rPr>
      </w:pPr>
      <w:bookmarkStart w:id="0" w:name="_Hlk159432342"/>
      <w:r w:rsidRPr="00945CA6">
        <w:rPr>
          <w:rFonts w:ascii="Times New Roman" w:eastAsia="Calibri" w:hAnsi="Times New Roman" w:cs="Times New Roman"/>
          <w:b/>
          <w:sz w:val="24"/>
          <w:szCs w:val="24"/>
        </w:rPr>
        <w:t>4.1. Teknik Şartname</w:t>
      </w:r>
    </w:p>
    <w:p w14:paraId="6FD44C5B" w14:textId="77777777" w:rsidR="0091390A" w:rsidRPr="00945CA6" w:rsidRDefault="0091390A"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4.1.1.</w:t>
      </w:r>
      <w:r w:rsidRPr="00945CA6">
        <w:rPr>
          <w:rFonts w:ascii="Times New Roman" w:eastAsia="Calibri" w:hAnsi="Times New Roman" w:cs="Times New Roman"/>
          <w:sz w:val="24"/>
          <w:szCs w:val="24"/>
        </w:rPr>
        <w:t xml:space="preserve"> Bu sözleşmeye konu ürünün üretimi için teknik şartnameye ihtiyaç yoktur. </w:t>
      </w:r>
      <w:r w:rsidRPr="00945CA6">
        <w:rPr>
          <w:rFonts w:ascii="Times New Roman" w:hAnsi="Times New Roman" w:cs="Times New Roman"/>
          <w:color w:val="0070C0"/>
          <w:sz w:val="24"/>
          <w:szCs w:val="24"/>
        </w:rPr>
        <w:t>(Seçenek 1)</w:t>
      </w:r>
    </w:p>
    <w:p w14:paraId="3E824541" w14:textId="77777777" w:rsidR="0091390A" w:rsidRPr="00945CA6" w:rsidRDefault="0091390A" w:rsidP="003A0956">
      <w:pPr>
        <w:spacing w:after="0" w:line="240" w:lineRule="atLeast"/>
        <w:jc w:val="both"/>
        <w:rPr>
          <w:rFonts w:ascii="Times New Roman" w:hAnsi="Times New Roman" w:cs="Times New Roman"/>
          <w:color w:val="0070C0"/>
          <w:sz w:val="24"/>
          <w:szCs w:val="24"/>
        </w:rPr>
      </w:pPr>
      <w:r w:rsidRPr="00945CA6">
        <w:rPr>
          <w:rFonts w:ascii="Times New Roman" w:eastAsia="Calibri" w:hAnsi="Times New Roman" w:cs="Times New Roman"/>
          <w:b/>
          <w:sz w:val="24"/>
          <w:szCs w:val="24"/>
        </w:rPr>
        <w:t>4.1.2.</w:t>
      </w:r>
      <w:r w:rsidRPr="00945CA6">
        <w:rPr>
          <w:rFonts w:ascii="Times New Roman" w:eastAsia="Calibri" w:hAnsi="Times New Roman" w:cs="Times New Roman"/>
          <w:sz w:val="24"/>
          <w:szCs w:val="24"/>
        </w:rPr>
        <w:t xml:space="preserve"> Bu sözleşmeye konu ürün, sözleşmenin ekinde yer alan ürün teknik şartnamesine göre üretilecektir. </w:t>
      </w:r>
      <w:r w:rsidRPr="00945CA6">
        <w:rPr>
          <w:rFonts w:ascii="Times New Roman" w:hAnsi="Times New Roman" w:cs="Times New Roman"/>
          <w:color w:val="0070C0"/>
          <w:sz w:val="24"/>
          <w:szCs w:val="24"/>
        </w:rPr>
        <w:t xml:space="preserve">(Seçenek 2) </w:t>
      </w:r>
    </w:p>
    <w:p w14:paraId="26A7B4BE" w14:textId="77777777" w:rsidR="0091390A" w:rsidRPr="00945CA6" w:rsidRDefault="0091390A" w:rsidP="003A0956">
      <w:pPr>
        <w:spacing w:after="0" w:line="240" w:lineRule="atLeast"/>
        <w:jc w:val="both"/>
        <w:rPr>
          <w:rFonts w:ascii="Times New Roman" w:eastAsia="Calibri" w:hAnsi="Times New Roman" w:cs="Times New Roman"/>
          <w:b/>
          <w:bCs/>
          <w:sz w:val="24"/>
          <w:szCs w:val="24"/>
        </w:rPr>
      </w:pPr>
      <w:bookmarkStart w:id="1" w:name="_Hlk159432450"/>
      <w:bookmarkEnd w:id="0"/>
      <w:r w:rsidRPr="00945CA6">
        <w:rPr>
          <w:rFonts w:ascii="Times New Roman" w:hAnsi="Times New Roman" w:cs="Times New Roman"/>
          <w:b/>
          <w:bCs/>
          <w:sz w:val="24"/>
          <w:szCs w:val="24"/>
        </w:rPr>
        <w:t>4.2. Teknik Destek</w:t>
      </w:r>
    </w:p>
    <w:p w14:paraId="0ACDA69B" w14:textId="77777777" w:rsidR="0091390A" w:rsidRPr="00945CA6" w:rsidRDefault="0091390A" w:rsidP="003A0956">
      <w:pPr>
        <w:spacing w:after="0" w:line="240" w:lineRule="atLeast"/>
        <w:jc w:val="both"/>
        <w:rPr>
          <w:rFonts w:ascii="Times New Roman" w:eastAsia="Calibri" w:hAnsi="Times New Roman" w:cs="Times New Roman"/>
          <w:b/>
          <w:sz w:val="24"/>
          <w:szCs w:val="24"/>
        </w:rPr>
      </w:pPr>
      <w:r w:rsidRPr="00945CA6">
        <w:rPr>
          <w:rFonts w:ascii="Times New Roman" w:hAnsi="Times New Roman" w:cs="Times New Roman"/>
          <w:b/>
          <w:sz w:val="24"/>
          <w:szCs w:val="24"/>
        </w:rPr>
        <w:t>4.2.1.</w:t>
      </w:r>
      <w:r w:rsidRPr="00945CA6">
        <w:rPr>
          <w:rFonts w:ascii="Times New Roman" w:hAnsi="Times New Roman" w:cs="Times New Roman"/>
          <w:sz w:val="24"/>
          <w:szCs w:val="24"/>
        </w:rPr>
        <w:t xml:space="preserve"> Alıcı tarafından Üreticilere teknik destek sağlanmayacaktır. </w:t>
      </w:r>
      <w:r w:rsidRPr="00945CA6">
        <w:rPr>
          <w:rFonts w:ascii="Times New Roman" w:hAnsi="Times New Roman" w:cs="Times New Roman"/>
          <w:color w:val="0070C0"/>
          <w:sz w:val="24"/>
          <w:szCs w:val="24"/>
        </w:rPr>
        <w:t>(Seçenek 1)</w:t>
      </w:r>
    </w:p>
    <w:p w14:paraId="0E7D4A06" w14:textId="77777777" w:rsidR="0091390A" w:rsidRPr="00945CA6" w:rsidRDefault="0091390A" w:rsidP="003A0956">
      <w:pPr>
        <w:spacing w:after="0" w:line="240" w:lineRule="atLeast"/>
        <w:jc w:val="both"/>
        <w:rPr>
          <w:rFonts w:ascii="Times New Roman" w:eastAsia="Calibri" w:hAnsi="Times New Roman" w:cs="Times New Roman"/>
          <w:sz w:val="24"/>
          <w:szCs w:val="24"/>
        </w:rPr>
      </w:pPr>
      <w:bookmarkStart w:id="2" w:name="_Hlk159432397"/>
      <w:r w:rsidRPr="00945CA6">
        <w:rPr>
          <w:rFonts w:ascii="Times New Roman" w:eastAsia="Calibri" w:hAnsi="Times New Roman" w:cs="Times New Roman"/>
          <w:b/>
          <w:sz w:val="24"/>
          <w:szCs w:val="24"/>
        </w:rPr>
        <w:t>4.2.2.</w:t>
      </w:r>
      <w:r w:rsidRPr="00945CA6">
        <w:rPr>
          <w:rFonts w:ascii="Times New Roman" w:eastAsia="Calibri" w:hAnsi="Times New Roman" w:cs="Times New Roman"/>
          <w:sz w:val="24"/>
          <w:szCs w:val="24"/>
        </w:rPr>
        <w:t xml:space="preserve"> Ü</w:t>
      </w:r>
      <w:r w:rsidRPr="00945CA6">
        <w:rPr>
          <w:rFonts w:ascii="Times New Roman" w:hAnsi="Times New Roman" w:cs="Times New Roman"/>
          <w:sz w:val="24"/>
          <w:szCs w:val="24"/>
        </w:rPr>
        <w:t>reticiler, üretimin safhalarıyla ilgili yapması gereken teknik ve kültürel işlemleri Alıcı tarafından yetkilendirilmiş teknik danışman ya da tarım danışmanı kontrolünde yapacaktır.</w:t>
      </w:r>
      <w:r w:rsidRPr="00945CA6">
        <w:rPr>
          <w:rFonts w:ascii="Times New Roman" w:eastAsia="Calibri" w:hAnsi="Times New Roman" w:cs="Times New Roman"/>
          <w:sz w:val="24"/>
          <w:szCs w:val="24"/>
        </w:rPr>
        <w:t xml:space="preserve"> </w:t>
      </w:r>
      <w:r w:rsidRPr="00945CA6">
        <w:rPr>
          <w:rFonts w:ascii="Times New Roman" w:hAnsi="Times New Roman" w:cs="Times New Roman"/>
          <w:color w:val="0070C0"/>
          <w:sz w:val="24"/>
          <w:szCs w:val="24"/>
        </w:rPr>
        <w:t>(Seçenek 2)</w:t>
      </w:r>
    </w:p>
    <w:bookmarkEnd w:id="1"/>
    <w:p w14:paraId="778D871E" w14:textId="77777777" w:rsidR="0091390A" w:rsidRPr="00945CA6" w:rsidRDefault="0091390A" w:rsidP="003A0956">
      <w:pPr>
        <w:spacing w:after="0" w:line="240" w:lineRule="atLeast"/>
        <w:jc w:val="both"/>
        <w:rPr>
          <w:rFonts w:ascii="Times New Roman" w:hAnsi="Times New Roman" w:cs="Times New Roman"/>
          <w:sz w:val="24"/>
          <w:szCs w:val="24"/>
        </w:rPr>
      </w:pPr>
      <w:r w:rsidRPr="00945CA6">
        <w:rPr>
          <w:rFonts w:ascii="Times New Roman" w:hAnsi="Times New Roman" w:cs="Times New Roman"/>
          <w:b/>
          <w:sz w:val="24"/>
          <w:szCs w:val="24"/>
        </w:rPr>
        <w:t xml:space="preserve">4.2.3. </w:t>
      </w:r>
      <w:r w:rsidRPr="00945CA6">
        <w:rPr>
          <w:rFonts w:ascii="Times New Roman" w:eastAsia="Calibri" w:hAnsi="Times New Roman" w:cs="Times New Roman"/>
          <w:sz w:val="24"/>
          <w:szCs w:val="24"/>
        </w:rPr>
        <w:t>Teknik danışman/tarım danışmanı değişiklikleri teknik desteğin verileceği günden en az 1 (bir) gün önce Alıcı tarafından Üreticilere bildirilecektir.</w:t>
      </w:r>
    </w:p>
    <w:p w14:paraId="0B8579EB" w14:textId="29247EB5" w:rsidR="0091390A" w:rsidRPr="00945CA6" w:rsidRDefault="00010641" w:rsidP="003A0956">
      <w:pPr>
        <w:spacing w:after="0" w:line="240" w:lineRule="atLeast"/>
        <w:jc w:val="both"/>
        <w:rPr>
          <w:rFonts w:ascii="Times New Roman" w:hAnsi="Times New Roman" w:cs="Times New Roman"/>
          <w:sz w:val="24"/>
          <w:szCs w:val="24"/>
        </w:rPr>
      </w:pPr>
      <w:r w:rsidRPr="00945CA6">
        <w:rPr>
          <w:rFonts w:ascii="Times New Roman" w:hAnsi="Times New Roman" w:cs="Times New Roman"/>
          <w:b/>
          <w:sz w:val="24"/>
          <w:szCs w:val="24"/>
        </w:rPr>
        <w:t xml:space="preserve">4.2.4 </w:t>
      </w:r>
      <w:r w:rsidR="0091390A" w:rsidRPr="00945CA6">
        <w:rPr>
          <w:rFonts w:ascii="Times New Roman" w:hAnsi="Times New Roman" w:cs="Times New Roman"/>
          <w:sz w:val="24"/>
          <w:szCs w:val="24"/>
        </w:rPr>
        <w:t>Üretim sürecinde Alıcı tarafından görevlendirilen kişilerce verilen teknik destek kapsamındaki hizmetlerin maliyeti Alıcı tarafından karşılanacaktır.</w:t>
      </w:r>
    </w:p>
    <w:p w14:paraId="1AA2F521" w14:textId="77777777" w:rsidR="0091390A" w:rsidRPr="00945CA6" w:rsidRDefault="0091390A" w:rsidP="003A0956">
      <w:pPr>
        <w:spacing w:after="0" w:line="240" w:lineRule="atLeast"/>
        <w:jc w:val="both"/>
        <w:rPr>
          <w:rFonts w:ascii="Times New Roman" w:eastAsia="Calibri" w:hAnsi="Times New Roman" w:cs="Times New Roman"/>
          <w:b/>
          <w:sz w:val="24"/>
          <w:szCs w:val="24"/>
        </w:rPr>
      </w:pPr>
      <w:r w:rsidRPr="00945CA6">
        <w:rPr>
          <w:rFonts w:ascii="Times New Roman" w:eastAsia="Calibri" w:hAnsi="Times New Roman" w:cs="Times New Roman"/>
          <w:b/>
          <w:sz w:val="24"/>
          <w:szCs w:val="24"/>
        </w:rPr>
        <w:t>4.3. Üretim Yeri Kontrolü</w:t>
      </w:r>
    </w:p>
    <w:bookmarkEnd w:id="2"/>
    <w:p w14:paraId="78A2B4C6" w14:textId="77777777" w:rsidR="0091390A" w:rsidRPr="00945CA6" w:rsidRDefault="0091390A" w:rsidP="003A0956">
      <w:pPr>
        <w:spacing w:after="0" w:line="240" w:lineRule="atLeast"/>
        <w:jc w:val="both"/>
        <w:rPr>
          <w:rFonts w:ascii="Times New Roman" w:eastAsia="Calibri" w:hAnsi="Times New Roman" w:cs="Times New Roman"/>
          <w:color w:val="0070C0"/>
          <w:sz w:val="24"/>
          <w:szCs w:val="24"/>
        </w:rPr>
      </w:pPr>
      <w:r w:rsidRPr="00945CA6">
        <w:rPr>
          <w:rFonts w:ascii="Times New Roman" w:eastAsia="Calibri" w:hAnsi="Times New Roman" w:cs="Times New Roman"/>
          <w:b/>
          <w:sz w:val="24"/>
          <w:szCs w:val="24"/>
        </w:rPr>
        <w:t xml:space="preserve">4.3.1 </w:t>
      </w:r>
      <w:r w:rsidRPr="00945CA6">
        <w:rPr>
          <w:rFonts w:ascii="Times New Roman" w:eastAsia="Calibri" w:hAnsi="Times New Roman" w:cs="Times New Roman"/>
          <w:sz w:val="24"/>
          <w:szCs w:val="24"/>
        </w:rPr>
        <w:t xml:space="preserve">Alıcı ya da kontrole yetkili temsilcisi tarafından üretim yeri kontrolü yapılmayacaktır. </w:t>
      </w:r>
      <w:r w:rsidRPr="00945CA6">
        <w:rPr>
          <w:rFonts w:ascii="Times New Roman" w:hAnsi="Times New Roman" w:cs="Times New Roman"/>
          <w:color w:val="0070C0"/>
          <w:sz w:val="24"/>
          <w:szCs w:val="24"/>
        </w:rPr>
        <w:t>(Seçenek 1)</w:t>
      </w:r>
    </w:p>
    <w:p w14:paraId="14FDFC34" w14:textId="77777777" w:rsidR="0091390A" w:rsidRPr="00945CA6" w:rsidRDefault="0091390A"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4.3.2.</w:t>
      </w:r>
      <w:r w:rsidRPr="00945CA6">
        <w:rPr>
          <w:rFonts w:ascii="Times New Roman" w:eastAsia="Calibri" w:hAnsi="Times New Roman" w:cs="Times New Roman"/>
          <w:sz w:val="24"/>
          <w:szCs w:val="24"/>
        </w:rPr>
        <w:t xml:space="preserve"> Üretim yeri, üretimin belirli safhalarında bu maddede yer alan program dahilinde kontrolden önce Üreticilerin bilgilendirilmesi kaydıyla, Alıcı veya kontrole yetkili temsilcisi tarafından kontrol edilecektir. </w:t>
      </w:r>
      <w:r w:rsidRPr="00945CA6">
        <w:rPr>
          <w:rFonts w:ascii="Times New Roman" w:hAnsi="Times New Roman" w:cs="Times New Roman"/>
          <w:color w:val="0070C0"/>
          <w:sz w:val="24"/>
          <w:szCs w:val="24"/>
        </w:rPr>
        <w:t>(Seçenek 2)</w:t>
      </w:r>
    </w:p>
    <w:p w14:paraId="6EC11C7F" w14:textId="77777777" w:rsidR="0091390A" w:rsidRPr="00945CA6" w:rsidRDefault="0091390A" w:rsidP="003A0956">
      <w:pPr>
        <w:spacing w:after="0" w:line="240" w:lineRule="atLeast"/>
        <w:jc w:val="both"/>
        <w:rPr>
          <w:rFonts w:ascii="Times New Roman" w:eastAsia="Calibri" w:hAnsi="Times New Roman" w:cs="Times New Roman"/>
          <w:sz w:val="24"/>
          <w:szCs w:val="24"/>
          <w:u w:val="single"/>
        </w:rPr>
      </w:pPr>
      <w:r w:rsidRPr="00945CA6">
        <w:rPr>
          <w:rFonts w:ascii="Times New Roman" w:eastAsia="Calibri" w:hAnsi="Times New Roman" w:cs="Times New Roman"/>
          <w:sz w:val="24"/>
          <w:szCs w:val="24"/>
          <w:u w:val="single"/>
        </w:rPr>
        <w:t>Kontrol Programı</w:t>
      </w:r>
    </w:p>
    <w:p w14:paraId="016F2A87" w14:textId="77777777" w:rsidR="0091390A" w:rsidRPr="00945CA6" w:rsidRDefault="0091390A" w:rsidP="003A0956">
      <w:pPr>
        <w:pStyle w:val="ListeParagraf"/>
        <w:numPr>
          <w:ilvl w:val="0"/>
          <w:numId w:val="5"/>
        </w:numPr>
        <w:spacing w:after="0" w:line="240" w:lineRule="atLeast"/>
        <w:contextualSpacing w:val="0"/>
        <w:jc w:val="both"/>
        <w:rPr>
          <w:rFonts w:ascii="Times New Roman" w:eastAsia="Calibri" w:hAnsi="Times New Roman" w:cs="Times New Roman"/>
          <w:sz w:val="24"/>
          <w:szCs w:val="24"/>
        </w:rPr>
      </w:pPr>
      <w:r w:rsidRPr="00945CA6">
        <w:rPr>
          <w:rFonts w:ascii="Times New Roman" w:eastAsia="Calibri" w:hAnsi="Times New Roman" w:cs="Times New Roman"/>
          <w:sz w:val="24"/>
          <w:szCs w:val="24"/>
        </w:rPr>
        <w:t>Kontrol</w:t>
      </w:r>
      <w:proofErr w:type="gramStart"/>
      <w:r w:rsidRPr="00945CA6">
        <w:rPr>
          <w:rFonts w:ascii="Times New Roman" w:eastAsia="Calibri" w:hAnsi="Times New Roman" w:cs="Times New Roman"/>
          <w:sz w:val="24"/>
          <w:szCs w:val="24"/>
        </w:rPr>
        <w:t xml:space="preserve"> ..</w:t>
      </w:r>
      <w:proofErr w:type="gramEnd"/>
      <w:r w:rsidRPr="00945CA6">
        <w:rPr>
          <w:rFonts w:ascii="Times New Roman" w:eastAsia="Calibri" w:hAnsi="Times New Roman" w:cs="Times New Roman"/>
          <w:sz w:val="24"/>
          <w:szCs w:val="24"/>
        </w:rPr>
        <w:t>………… aşamasında/ ………... tarihinde</w:t>
      </w:r>
    </w:p>
    <w:p w14:paraId="20BF3039" w14:textId="77777777" w:rsidR="0091390A" w:rsidRPr="00945CA6" w:rsidRDefault="0091390A" w:rsidP="003A0956">
      <w:pPr>
        <w:pStyle w:val="ListeParagraf"/>
        <w:numPr>
          <w:ilvl w:val="0"/>
          <w:numId w:val="5"/>
        </w:numPr>
        <w:spacing w:after="0" w:line="240" w:lineRule="atLeast"/>
        <w:contextualSpacing w:val="0"/>
        <w:jc w:val="both"/>
        <w:rPr>
          <w:rFonts w:ascii="Times New Roman" w:eastAsia="Calibri" w:hAnsi="Times New Roman" w:cs="Times New Roman"/>
          <w:sz w:val="24"/>
          <w:szCs w:val="24"/>
        </w:rPr>
      </w:pPr>
      <w:r w:rsidRPr="00945CA6">
        <w:rPr>
          <w:rFonts w:ascii="Times New Roman" w:eastAsia="Calibri" w:hAnsi="Times New Roman" w:cs="Times New Roman"/>
          <w:sz w:val="24"/>
          <w:szCs w:val="24"/>
        </w:rPr>
        <w:t>Kontrol ……</w:t>
      </w:r>
      <w:proofErr w:type="gramStart"/>
      <w:r w:rsidRPr="00945CA6">
        <w:rPr>
          <w:rFonts w:ascii="Times New Roman" w:eastAsia="Calibri" w:hAnsi="Times New Roman" w:cs="Times New Roman"/>
          <w:sz w:val="24"/>
          <w:szCs w:val="24"/>
        </w:rPr>
        <w:t>…….</w:t>
      </w:r>
      <w:proofErr w:type="gramEnd"/>
      <w:r w:rsidRPr="00945CA6">
        <w:rPr>
          <w:rFonts w:ascii="Times New Roman" w:eastAsia="Calibri" w:hAnsi="Times New Roman" w:cs="Times New Roman"/>
          <w:sz w:val="24"/>
          <w:szCs w:val="24"/>
        </w:rPr>
        <w:t>. aşamasında/ ………... tarihinde</w:t>
      </w:r>
    </w:p>
    <w:p w14:paraId="61A9B081" w14:textId="77777777" w:rsidR="0091390A" w:rsidRPr="00945CA6" w:rsidRDefault="0091390A" w:rsidP="003A0956">
      <w:pPr>
        <w:pStyle w:val="ListeParagraf"/>
        <w:numPr>
          <w:ilvl w:val="0"/>
          <w:numId w:val="5"/>
        </w:numPr>
        <w:spacing w:after="0" w:line="240" w:lineRule="atLeast"/>
        <w:contextualSpacing w:val="0"/>
        <w:jc w:val="both"/>
        <w:rPr>
          <w:rFonts w:ascii="Times New Roman" w:eastAsia="Calibri" w:hAnsi="Times New Roman" w:cs="Times New Roman"/>
          <w:sz w:val="24"/>
          <w:szCs w:val="24"/>
        </w:rPr>
      </w:pPr>
      <w:r w:rsidRPr="00945CA6">
        <w:rPr>
          <w:rFonts w:ascii="Times New Roman" w:eastAsia="Calibri" w:hAnsi="Times New Roman" w:cs="Times New Roman"/>
          <w:sz w:val="24"/>
          <w:szCs w:val="24"/>
        </w:rPr>
        <w:t>Kontrol ……</w:t>
      </w:r>
      <w:proofErr w:type="gramStart"/>
      <w:r w:rsidRPr="00945CA6">
        <w:rPr>
          <w:rFonts w:ascii="Times New Roman" w:eastAsia="Calibri" w:hAnsi="Times New Roman" w:cs="Times New Roman"/>
          <w:sz w:val="24"/>
          <w:szCs w:val="24"/>
        </w:rPr>
        <w:t>…….</w:t>
      </w:r>
      <w:proofErr w:type="gramEnd"/>
      <w:r w:rsidRPr="00945CA6">
        <w:rPr>
          <w:rFonts w:ascii="Times New Roman" w:eastAsia="Calibri" w:hAnsi="Times New Roman" w:cs="Times New Roman"/>
          <w:sz w:val="24"/>
          <w:szCs w:val="24"/>
        </w:rPr>
        <w:t>. aşamasında/ ………... tarihinde</w:t>
      </w:r>
    </w:p>
    <w:p w14:paraId="45E53A3D" w14:textId="77777777" w:rsidR="0091390A" w:rsidRPr="00945CA6" w:rsidRDefault="0091390A" w:rsidP="003A0956">
      <w:pPr>
        <w:spacing w:after="0" w:line="240" w:lineRule="atLeast"/>
        <w:jc w:val="both"/>
        <w:rPr>
          <w:rFonts w:ascii="Times New Roman" w:eastAsia="Calibri" w:hAnsi="Times New Roman" w:cs="Times New Roman"/>
          <w:i/>
          <w:sz w:val="24"/>
          <w:szCs w:val="24"/>
        </w:rPr>
      </w:pPr>
      <w:r w:rsidRPr="00945CA6">
        <w:rPr>
          <w:rFonts w:ascii="Times New Roman" w:eastAsia="Calibri" w:hAnsi="Times New Roman" w:cs="Times New Roman"/>
          <w:b/>
          <w:sz w:val="24"/>
          <w:szCs w:val="24"/>
        </w:rPr>
        <w:t>4.3.3</w:t>
      </w:r>
      <w:r w:rsidRPr="00945CA6">
        <w:rPr>
          <w:rFonts w:ascii="Times New Roman" w:eastAsia="Calibri" w:hAnsi="Times New Roman" w:cs="Times New Roman"/>
          <w:sz w:val="24"/>
          <w:szCs w:val="24"/>
        </w:rPr>
        <w:t xml:space="preserve"> Üretim yeri kontrolüne yetkili temsilci değişikliği bilgileri kontrolden en az 1 (bir) gün önce Alıcı tarafından Üreticilere bildirilecektir.</w:t>
      </w:r>
    </w:p>
    <w:p w14:paraId="05F81194" w14:textId="77777777" w:rsidR="0091390A" w:rsidRPr="00945CA6" w:rsidRDefault="0091390A" w:rsidP="003A0956">
      <w:pPr>
        <w:spacing w:after="0" w:line="240" w:lineRule="atLeast"/>
        <w:jc w:val="both"/>
        <w:rPr>
          <w:rFonts w:ascii="Times New Roman" w:hAnsi="Times New Roman" w:cs="Times New Roman"/>
          <w:sz w:val="24"/>
          <w:szCs w:val="24"/>
        </w:rPr>
      </w:pPr>
      <w:r w:rsidRPr="00945CA6">
        <w:rPr>
          <w:rFonts w:ascii="Times New Roman" w:eastAsia="Calibri" w:hAnsi="Times New Roman" w:cs="Times New Roman"/>
          <w:b/>
          <w:sz w:val="24"/>
          <w:szCs w:val="24"/>
        </w:rPr>
        <w:t>4.3.4.</w:t>
      </w:r>
      <w:r w:rsidRPr="00945CA6">
        <w:rPr>
          <w:rFonts w:ascii="Times New Roman" w:eastAsia="Calibri" w:hAnsi="Times New Roman" w:cs="Times New Roman"/>
          <w:sz w:val="24"/>
          <w:szCs w:val="24"/>
        </w:rPr>
        <w:t xml:space="preserve"> </w:t>
      </w:r>
      <w:r w:rsidRPr="00945CA6">
        <w:rPr>
          <w:rFonts w:ascii="Times New Roman" w:hAnsi="Times New Roman" w:cs="Times New Roman"/>
          <w:sz w:val="24"/>
          <w:szCs w:val="24"/>
        </w:rPr>
        <w:t>Üretim sürecinde Alıcı tarafından görevlendirilen kişilerce verilen kontrol hizmetlerinin maliyeti Alıcı tarafından karşılanacaktır.</w:t>
      </w:r>
    </w:p>
    <w:p w14:paraId="7E0076F8" w14:textId="77777777" w:rsidR="002F685B" w:rsidRPr="00945CA6" w:rsidRDefault="002F685B" w:rsidP="003A0956">
      <w:pPr>
        <w:spacing w:after="0" w:line="240" w:lineRule="atLeast"/>
        <w:jc w:val="both"/>
        <w:rPr>
          <w:rFonts w:ascii="Times New Roman" w:eastAsia="Calibri" w:hAnsi="Times New Roman" w:cs="Times New Roman"/>
          <w:b/>
          <w:sz w:val="24"/>
          <w:szCs w:val="24"/>
        </w:rPr>
      </w:pPr>
      <w:r w:rsidRPr="00945CA6">
        <w:rPr>
          <w:rFonts w:ascii="Times New Roman" w:eastAsia="Calibri" w:hAnsi="Times New Roman" w:cs="Times New Roman"/>
          <w:b/>
          <w:sz w:val="24"/>
          <w:szCs w:val="24"/>
        </w:rPr>
        <w:t>Madde 5. Sağlanacak Nakdi Avans</w:t>
      </w:r>
      <w:r w:rsidRPr="00945CA6">
        <w:rPr>
          <w:rFonts w:ascii="Times New Roman" w:eastAsia="Calibri" w:hAnsi="Times New Roman" w:cs="Times New Roman"/>
          <w:b/>
          <w:strike/>
          <w:sz w:val="24"/>
          <w:szCs w:val="24"/>
        </w:rPr>
        <w:t xml:space="preserve"> </w:t>
      </w:r>
    </w:p>
    <w:p w14:paraId="72E1133C" w14:textId="77777777" w:rsidR="002F685B" w:rsidRPr="00945CA6" w:rsidRDefault="002F685B" w:rsidP="003A0956">
      <w:pPr>
        <w:spacing w:after="0" w:line="240" w:lineRule="atLeast"/>
        <w:jc w:val="both"/>
        <w:rPr>
          <w:rFonts w:ascii="Times New Roman" w:hAnsi="Times New Roman" w:cs="Times New Roman"/>
          <w:sz w:val="24"/>
          <w:szCs w:val="24"/>
        </w:rPr>
      </w:pPr>
      <w:r w:rsidRPr="00945CA6">
        <w:rPr>
          <w:rFonts w:ascii="Times New Roman" w:eastAsia="Calibri" w:hAnsi="Times New Roman" w:cs="Times New Roman"/>
          <w:b/>
          <w:sz w:val="24"/>
          <w:szCs w:val="24"/>
        </w:rPr>
        <w:t>5.1.</w:t>
      </w:r>
      <w:r w:rsidRPr="00945CA6">
        <w:rPr>
          <w:rFonts w:ascii="Times New Roman" w:eastAsia="Calibri" w:hAnsi="Times New Roman" w:cs="Times New Roman"/>
          <w:sz w:val="24"/>
          <w:szCs w:val="24"/>
        </w:rPr>
        <w:t xml:space="preserve"> </w:t>
      </w:r>
      <w:r w:rsidRPr="00945CA6">
        <w:rPr>
          <w:rFonts w:ascii="Times New Roman" w:hAnsi="Times New Roman" w:cs="Times New Roman"/>
          <w:sz w:val="24"/>
          <w:szCs w:val="24"/>
        </w:rPr>
        <w:t xml:space="preserve">Bu sözleşme kapsamında Üreticilere nakdi avans verilmeyecektir. </w:t>
      </w:r>
      <w:r w:rsidRPr="00945CA6">
        <w:rPr>
          <w:rFonts w:ascii="Times New Roman" w:hAnsi="Times New Roman" w:cs="Times New Roman"/>
          <w:color w:val="0070C0"/>
          <w:sz w:val="24"/>
          <w:szCs w:val="24"/>
        </w:rPr>
        <w:t>(Seçenek 1)</w:t>
      </w:r>
    </w:p>
    <w:p w14:paraId="3FABCA7A" w14:textId="77777777" w:rsidR="002F685B" w:rsidRPr="00945CA6" w:rsidRDefault="002F685B" w:rsidP="003A0956">
      <w:pPr>
        <w:spacing w:after="0" w:line="240" w:lineRule="atLeast"/>
        <w:jc w:val="both"/>
        <w:rPr>
          <w:rFonts w:ascii="Times New Roman" w:eastAsia="Calibri" w:hAnsi="Times New Roman" w:cs="Times New Roman"/>
          <w:b/>
          <w:sz w:val="24"/>
          <w:szCs w:val="24"/>
        </w:rPr>
      </w:pPr>
      <w:r w:rsidRPr="00945CA6">
        <w:rPr>
          <w:rFonts w:ascii="Times New Roman" w:hAnsi="Times New Roman" w:cs="Times New Roman"/>
          <w:b/>
          <w:sz w:val="24"/>
          <w:szCs w:val="24"/>
        </w:rPr>
        <w:t>5.2.</w:t>
      </w:r>
      <w:r w:rsidRPr="00945CA6">
        <w:rPr>
          <w:rFonts w:ascii="Times New Roman" w:hAnsi="Times New Roman" w:cs="Times New Roman"/>
          <w:sz w:val="24"/>
          <w:szCs w:val="24"/>
        </w:rPr>
        <w:t xml:space="preserve"> Bu sözleşme kapsamında Üreticilere </w:t>
      </w:r>
      <w:r w:rsidRPr="00945CA6">
        <w:rPr>
          <w:rFonts w:ascii="Times New Roman" w:eastAsia="Calibri" w:hAnsi="Times New Roman" w:cs="Times New Roman"/>
          <w:sz w:val="24"/>
          <w:szCs w:val="24"/>
        </w:rPr>
        <w:t xml:space="preserve">…………… TL </w:t>
      </w:r>
      <w:r w:rsidRPr="00945CA6">
        <w:rPr>
          <w:rFonts w:ascii="Times New Roman" w:hAnsi="Times New Roman" w:cs="Times New Roman"/>
          <w:sz w:val="24"/>
          <w:szCs w:val="24"/>
        </w:rPr>
        <w:t xml:space="preserve">nakdi avans tek seferde verilecektir. </w:t>
      </w:r>
      <w:r w:rsidRPr="00945CA6">
        <w:rPr>
          <w:rFonts w:ascii="Times New Roman" w:hAnsi="Times New Roman" w:cs="Times New Roman"/>
          <w:color w:val="0070C0"/>
          <w:sz w:val="24"/>
          <w:szCs w:val="24"/>
        </w:rPr>
        <w:t>(Seçenek 2)</w:t>
      </w:r>
    </w:p>
    <w:p w14:paraId="3C837087" w14:textId="77777777" w:rsidR="002F685B" w:rsidRPr="00945CA6" w:rsidRDefault="002F685B" w:rsidP="003A0956">
      <w:pPr>
        <w:spacing w:after="0" w:line="240" w:lineRule="atLeast"/>
        <w:jc w:val="both"/>
        <w:rPr>
          <w:rFonts w:ascii="Times New Roman" w:hAnsi="Times New Roman" w:cs="Times New Roman"/>
          <w:sz w:val="24"/>
          <w:szCs w:val="24"/>
        </w:rPr>
      </w:pPr>
      <w:r w:rsidRPr="00945CA6">
        <w:rPr>
          <w:rFonts w:ascii="Times New Roman" w:hAnsi="Times New Roman" w:cs="Times New Roman"/>
          <w:b/>
          <w:sz w:val="24"/>
          <w:szCs w:val="24"/>
        </w:rPr>
        <w:t>5.3.</w:t>
      </w:r>
      <w:r w:rsidRPr="00945CA6">
        <w:rPr>
          <w:rFonts w:ascii="Times New Roman" w:hAnsi="Times New Roman" w:cs="Times New Roman"/>
          <w:sz w:val="24"/>
          <w:szCs w:val="24"/>
        </w:rPr>
        <w:t xml:space="preserve"> Bu sözleşme kapsamında Üreticilere nakdi avans </w:t>
      </w:r>
      <w:r w:rsidRPr="00945CA6">
        <w:rPr>
          <w:rFonts w:ascii="Times New Roman" w:eastAsia="Calibri" w:hAnsi="Times New Roman" w:cs="Times New Roman"/>
          <w:sz w:val="24"/>
          <w:szCs w:val="24"/>
        </w:rPr>
        <w:t xml:space="preserve">aşağıda belirtilen ödeme planına göre </w:t>
      </w:r>
      <w:r w:rsidRPr="00945CA6">
        <w:rPr>
          <w:rFonts w:ascii="Times New Roman" w:hAnsi="Times New Roman" w:cs="Times New Roman"/>
          <w:sz w:val="24"/>
          <w:szCs w:val="24"/>
        </w:rPr>
        <w:t xml:space="preserve">verilecektir. </w:t>
      </w:r>
      <w:r w:rsidRPr="00945CA6">
        <w:rPr>
          <w:rFonts w:ascii="Times New Roman" w:hAnsi="Times New Roman" w:cs="Times New Roman"/>
          <w:color w:val="0070C0"/>
          <w:sz w:val="24"/>
          <w:szCs w:val="24"/>
        </w:rPr>
        <w:t>(Seçenek 3)</w:t>
      </w:r>
    </w:p>
    <w:p w14:paraId="1980CC74" w14:textId="77777777" w:rsidR="002F685B" w:rsidRPr="00945CA6" w:rsidRDefault="002F685B" w:rsidP="003A0956">
      <w:pPr>
        <w:spacing w:after="0" w:line="240" w:lineRule="atLeast"/>
        <w:jc w:val="both"/>
        <w:rPr>
          <w:rFonts w:ascii="Times New Roman" w:eastAsia="Calibri" w:hAnsi="Times New Roman" w:cs="Times New Roman"/>
          <w:sz w:val="24"/>
          <w:szCs w:val="24"/>
          <w:u w:val="single"/>
        </w:rPr>
      </w:pPr>
      <w:r w:rsidRPr="00945CA6">
        <w:rPr>
          <w:rFonts w:ascii="Times New Roman" w:eastAsia="Calibri" w:hAnsi="Times New Roman" w:cs="Times New Roman"/>
          <w:sz w:val="24"/>
          <w:szCs w:val="24"/>
          <w:u w:val="single"/>
        </w:rPr>
        <w:t>Nakdi Avans Ödeme Planı</w:t>
      </w:r>
    </w:p>
    <w:p w14:paraId="1A09CEA6" w14:textId="77777777" w:rsidR="00784A5F" w:rsidRPr="00945CA6" w:rsidRDefault="00784A5F" w:rsidP="00945CA6">
      <w:pPr>
        <w:pStyle w:val="ListeParagraf"/>
        <w:numPr>
          <w:ilvl w:val="0"/>
          <w:numId w:val="8"/>
        </w:numPr>
        <w:spacing w:after="80" w:line="240" w:lineRule="atLeast"/>
        <w:ind w:left="284" w:hanging="284"/>
        <w:contextualSpacing w:val="0"/>
        <w:jc w:val="both"/>
        <w:rPr>
          <w:rFonts w:ascii="Times New Roman" w:eastAsia="Calibri" w:hAnsi="Times New Roman" w:cs="Times New Roman"/>
          <w:sz w:val="24"/>
          <w:szCs w:val="24"/>
        </w:rPr>
      </w:pPr>
      <w:r w:rsidRPr="00945CA6">
        <w:rPr>
          <w:rFonts w:ascii="Times New Roman" w:eastAsia="Calibri" w:hAnsi="Times New Roman" w:cs="Times New Roman"/>
          <w:sz w:val="24"/>
          <w:szCs w:val="24"/>
        </w:rPr>
        <w:t>Avans</w:t>
      </w:r>
      <w:proofErr w:type="gramStart"/>
      <w:r w:rsidRPr="00945CA6">
        <w:rPr>
          <w:rFonts w:ascii="Times New Roman" w:eastAsia="Calibri" w:hAnsi="Times New Roman" w:cs="Times New Roman"/>
          <w:sz w:val="24"/>
          <w:szCs w:val="24"/>
        </w:rPr>
        <w:t xml:space="preserve"> ..</w:t>
      </w:r>
      <w:proofErr w:type="gramEnd"/>
      <w:r w:rsidRPr="00945CA6">
        <w:rPr>
          <w:rFonts w:ascii="Times New Roman" w:eastAsia="Calibri" w:hAnsi="Times New Roman" w:cs="Times New Roman"/>
          <w:sz w:val="24"/>
          <w:szCs w:val="24"/>
        </w:rPr>
        <w:t>………… aşamasında</w:t>
      </w:r>
      <w:proofErr w:type="gramStart"/>
      <w:r w:rsidRPr="00945CA6">
        <w:rPr>
          <w:rFonts w:ascii="Times New Roman" w:eastAsia="Calibri" w:hAnsi="Times New Roman" w:cs="Times New Roman"/>
          <w:sz w:val="24"/>
          <w:szCs w:val="24"/>
        </w:rPr>
        <w:t xml:space="preserve"> ….</w:t>
      </w:r>
      <w:proofErr w:type="gramEnd"/>
      <w:r w:rsidRPr="00945CA6">
        <w:rPr>
          <w:rFonts w:ascii="Times New Roman" w:eastAsia="Calibri" w:hAnsi="Times New Roman" w:cs="Times New Roman"/>
          <w:sz w:val="24"/>
          <w:szCs w:val="24"/>
        </w:rPr>
        <w:t>/…/…/20..-…./…/…/20.. tarihleri arasında ………………</w:t>
      </w:r>
      <w:r w:rsidRPr="00945CA6">
        <w:rPr>
          <w:rStyle w:val="DipnotBavurusu"/>
          <w:sz w:val="24"/>
          <w:szCs w:val="24"/>
        </w:rPr>
        <w:t xml:space="preserve"> </w:t>
      </w:r>
      <w:r w:rsidRPr="00945CA6">
        <w:rPr>
          <w:rFonts w:ascii="Times New Roman" w:eastAsia="Calibri" w:hAnsi="Times New Roman" w:cs="Times New Roman"/>
          <w:sz w:val="24"/>
          <w:szCs w:val="24"/>
        </w:rPr>
        <w:t>TL</w:t>
      </w:r>
    </w:p>
    <w:p w14:paraId="05496F7B" w14:textId="77777777" w:rsidR="00784A5F" w:rsidRPr="00945CA6" w:rsidRDefault="00784A5F" w:rsidP="00945CA6">
      <w:pPr>
        <w:pStyle w:val="ListeParagraf"/>
        <w:numPr>
          <w:ilvl w:val="0"/>
          <w:numId w:val="8"/>
        </w:numPr>
        <w:spacing w:after="80" w:line="240" w:lineRule="atLeast"/>
        <w:ind w:left="284" w:hanging="284"/>
        <w:contextualSpacing w:val="0"/>
        <w:jc w:val="both"/>
        <w:rPr>
          <w:rFonts w:ascii="Times New Roman" w:eastAsia="Calibri" w:hAnsi="Times New Roman" w:cs="Times New Roman"/>
          <w:sz w:val="24"/>
          <w:szCs w:val="24"/>
        </w:rPr>
      </w:pPr>
      <w:r w:rsidRPr="00945CA6">
        <w:rPr>
          <w:rFonts w:ascii="Times New Roman" w:eastAsia="Calibri" w:hAnsi="Times New Roman" w:cs="Times New Roman"/>
          <w:sz w:val="24"/>
          <w:szCs w:val="24"/>
        </w:rPr>
        <w:t>Avans ……</w:t>
      </w:r>
      <w:proofErr w:type="gramStart"/>
      <w:r w:rsidRPr="00945CA6">
        <w:rPr>
          <w:rFonts w:ascii="Times New Roman" w:eastAsia="Calibri" w:hAnsi="Times New Roman" w:cs="Times New Roman"/>
          <w:sz w:val="24"/>
          <w:szCs w:val="24"/>
        </w:rPr>
        <w:t>…….</w:t>
      </w:r>
      <w:proofErr w:type="gramEnd"/>
      <w:r w:rsidRPr="00945CA6">
        <w:rPr>
          <w:rFonts w:ascii="Times New Roman" w:eastAsia="Calibri" w:hAnsi="Times New Roman" w:cs="Times New Roman"/>
          <w:sz w:val="24"/>
          <w:szCs w:val="24"/>
        </w:rPr>
        <w:t>. aşamasında</w:t>
      </w:r>
      <w:proofErr w:type="gramStart"/>
      <w:r w:rsidRPr="00945CA6">
        <w:rPr>
          <w:rFonts w:ascii="Times New Roman" w:eastAsia="Calibri" w:hAnsi="Times New Roman" w:cs="Times New Roman"/>
          <w:sz w:val="24"/>
          <w:szCs w:val="24"/>
        </w:rPr>
        <w:t xml:space="preserve"> ….</w:t>
      </w:r>
      <w:proofErr w:type="gramEnd"/>
      <w:r w:rsidRPr="00945CA6">
        <w:rPr>
          <w:rFonts w:ascii="Times New Roman" w:eastAsia="Calibri" w:hAnsi="Times New Roman" w:cs="Times New Roman"/>
          <w:sz w:val="24"/>
          <w:szCs w:val="24"/>
        </w:rPr>
        <w:t>/…/…/20..-…./…/…/20.. tarihleri arasında ………………</w:t>
      </w:r>
      <w:r w:rsidRPr="00945CA6">
        <w:rPr>
          <w:rStyle w:val="DipnotBavurusu"/>
          <w:sz w:val="24"/>
          <w:szCs w:val="24"/>
        </w:rPr>
        <w:t xml:space="preserve"> </w:t>
      </w:r>
      <w:r w:rsidRPr="00945CA6">
        <w:rPr>
          <w:rFonts w:ascii="Times New Roman" w:eastAsia="Calibri" w:hAnsi="Times New Roman" w:cs="Times New Roman"/>
          <w:sz w:val="24"/>
          <w:szCs w:val="24"/>
        </w:rPr>
        <w:t>TL</w:t>
      </w:r>
    </w:p>
    <w:p w14:paraId="6D46657F" w14:textId="77777777" w:rsidR="00784A5F" w:rsidRPr="00945CA6" w:rsidRDefault="00784A5F" w:rsidP="00945CA6">
      <w:pPr>
        <w:pStyle w:val="ListeParagraf"/>
        <w:numPr>
          <w:ilvl w:val="0"/>
          <w:numId w:val="8"/>
        </w:numPr>
        <w:spacing w:after="80" w:line="240" w:lineRule="atLeast"/>
        <w:ind w:left="284" w:hanging="284"/>
        <w:contextualSpacing w:val="0"/>
        <w:jc w:val="both"/>
        <w:rPr>
          <w:rFonts w:ascii="Times New Roman" w:eastAsia="Calibri" w:hAnsi="Times New Roman" w:cs="Times New Roman"/>
          <w:sz w:val="24"/>
          <w:szCs w:val="24"/>
        </w:rPr>
      </w:pPr>
      <w:r w:rsidRPr="00945CA6">
        <w:rPr>
          <w:rFonts w:ascii="Times New Roman" w:eastAsia="Calibri" w:hAnsi="Times New Roman" w:cs="Times New Roman"/>
          <w:sz w:val="24"/>
          <w:szCs w:val="24"/>
        </w:rPr>
        <w:t>Avans ……</w:t>
      </w:r>
      <w:proofErr w:type="gramStart"/>
      <w:r w:rsidRPr="00945CA6">
        <w:rPr>
          <w:rFonts w:ascii="Times New Roman" w:eastAsia="Calibri" w:hAnsi="Times New Roman" w:cs="Times New Roman"/>
          <w:sz w:val="24"/>
          <w:szCs w:val="24"/>
        </w:rPr>
        <w:t>…….</w:t>
      </w:r>
      <w:proofErr w:type="gramEnd"/>
      <w:r w:rsidRPr="00945CA6">
        <w:rPr>
          <w:rFonts w:ascii="Times New Roman" w:eastAsia="Calibri" w:hAnsi="Times New Roman" w:cs="Times New Roman"/>
          <w:sz w:val="24"/>
          <w:szCs w:val="24"/>
        </w:rPr>
        <w:t>. aşamasında</w:t>
      </w:r>
      <w:proofErr w:type="gramStart"/>
      <w:r w:rsidRPr="00945CA6">
        <w:rPr>
          <w:rFonts w:ascii="Times New Roman" w:eastAsia="Calibri" w:hAnsi="Times New Roman" w:cs="Times New Roman"/>
          <w:sz w:val="24"/>
          <w:szCs w:val="24"/>
        </w:rPr>
        <w:t xml:space="preserve"> ….</w:t>
      </w:r>
      <w:proofErr w:type="gramEnd"/>
      <w:r w:rsidRPr="00945CA6">
        <w:rPr>
          <w:rFonts w:ascii="Times New Roman" w:eastAsia="Calibri" w:hAnsi="Times New Roman" w:cs="Times New Roman"/>
          <w:sz w:val="24"/>
          <w:szCs w:val="24"/>
        </w:rPr>
        <w:t>/…/…/20..-…./…/…/20.. tarihleri arasında ………………</w:t>
      </w:r>
      <w:r w:rsidRPr="00945CA6">
        <w:rPr>
          <w:rStyle w:val="DipnotBavurusu"/>
          <w:sz w:val="24"/>
          <w:szCs w:val="24"/>
        </w:rPr>
        <w:t xml:space="preserve"> </w:t>
      </w:r>
      <w:r w:rsidRPr="00945CA6">
        <w:rPr>
          <w:rFonts w:ascii="Times New Roman" w:eastAsia="Calibri" w:hAnsi="Times New Roman" w:cs="Times New Roman"/>
          <w:sz w:val="24"/>
          <w:szCs w:val="24"/>
        </w:rPr>
        <w:t>TL</w:t>
      </w:r>
    </w:p>
    <w:p w14:paraId="40B0B299" w14:textId="77777777" w:rsidR="00784A5F" w:rsidRPr="00945CA6" w:rsidRDefault="00784A5F" w:rsidP="00945CA6">
      <w:pPr>
        <w:pStyle w:val="ListeParagraf"/>
        <w:numPr>
          <w:ilvl w:val="0"/>
          <w:numId w:val="8"/>
        </w:numPr>
        <w:spacing w:after="80" w:line="240" w:lineRule="atLeast"/>
        <w:ind w:left="284" w:hanging="284"/>
        <w:contextualSpacing w:val="0"/>
        <w:jc w:val="both"/>
        <w:rPr>
          <w:rFonts w:ascii="Times New Roman" w:eastAsia="Calibri" w:hAnsi="Times New Roman" w:cs="Times New Roman"/>
          <w:sz w:val="24"/>
          <w:szCs w:val="24"/>
        </w:rPr>
      </w:pPr>
      <w:r w:rsidRPr="00945CA6">
        <w:rPr>
          <w:rFonts w:ascii="Times New Roman" w:eastAsia="Calibri" w:hAnsi="Times New Roman" w:cs="Times New Roman"/>
          <w:sz w:val="24"/>
          <w:szCs w:val="24"/>
        </w:rPr>
        <w:t>…….</w:t>
      </w:r>
    </w:p>
    <w:p w14:paraId="1C66B138" w14:textId="0142D4A3" w:rsidR="002F685B" w:rsidRPr="00945CA6" w:rsidRDefault="002F685B"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5.4.</w:t>
      </w:r>
      <w:r w:rsidRPr="00945CA6">
        <w:rPr>
          <w:rFonts w:ascii="Times New Roman" w:eastAsia="Calibri" w:hAnsi="Times New Roman" w:cs="Times New Roman"/>
          <w:sz w:val="24"/>
          <w:szCs w:val="24"/>
        </w:rPr>
        <w:t xml:space="preserve"> </w:t>
      </w:r>
      <w:bookmarkStart w:id="3" w:name="_Hlk159433123"/>
      <w:r w:rsidRPr="00945CA6">
        <w:rPr>
          <w:rFonts w:ascii="Times New Roman" w:eastAsia="Calibri" w:hAnsi="Times New Roman" w:cs="Times New Roman"/>
          <w:sz w:val="24"/>
          <w:szCs w:val="24"/>
        </w:rPr>
        <w:t xml:space="preserve">Nakdi avans ödemeleri, ödeme tutarı kadar borç senedi ve tutanak karşılığında </w:t>
      </w:r>
      <w:r w:rsidR="00A240A2" w:rsidRPr="00945CA6">
        <w:rPr>
          <w:rFonts w:ascii="Times New Roman" w:eastAsia="Calibri" w:hAnsi="Times New Roman" w:cs="Times New Roman"/>
          <w:color w:val="000000" w:themeColor="text1"/>
          <w:sz w:val="24"/>
          <w:szCs w:val="24"/>
        </w:rPr>
        <w:t>nakden ya da banka havalesiyle</w:t>
      </w:r>
      <w:r w:rsidR="00A240A2" w:rsidRPr="00945CA6">
        <w:rPr>
          <w:rFonts w:ascii="Times New Roman" w:eastAsia="Calibri" w:hAnsi="Times New Roman" w:cs="Times New Roman"/>
          <w:sz w:val="24"/>
          <w:szCs w:val="24"/>
        </w:rPr>
        <w:t xml:space="preserve"> </w:t>
      </w:r>
      <w:r w:rsidR="006C118C" w:rsidRPr="00945CA6">
        <w:rPr>
          <w:rFonts w:ascii="Times New Roman" w:eastAsia="Calibri" w:hAnsi="Times New Roman" w:cs="Times New Roman"/>
          <w:sz w:val="24"/>
          <w:szCs w:val="24"/>
        </w:rPr>
        <w:t>yapılacaktır.</w:t>
      </w:r>
      <w:r w:rsidRPr="00945CA6">
        <w:rPr>
          <w:rFonts w:ascii="Times New Roman" w:eastAsia="Calibri" w:hAnsi="Times New Roman" w:cs="Times New Roman"/>
          <w:sz w:val="24"/>
          <w:szCs w:val="24"/>
        </w:rPr>
        <w:t xml:space="preserve"> </w:t>
      </w:r>
      <w:bookmarkEnd w:id="3"/>
    </w:p>
    <w:p w14:paraId="01F03DD2" w14:textId="2F69A637" w:rsidR="004538A6" w:rsidRPr="00945CA6" w:rsidRDefault="004538A6" w:rsidP="003A0956">
      <w:pPr>
        <w:spacing w:after="0" w:line="240" w:lineRule="atLeast"/>
        <w:contextualSpacing/>
        <w:jc w:val="both"/>
        <w:rPr>
          <w:rFonts w:ascii="Times New Roman" w:hAnsi="Times New Roman" w:cs="Times New Roman"/>
          <w:sz w:val="24"/>
          <w:szCs w:val="24"/>
        </w:rPr>
      </w:pPr>
      <w:r w:rsidRPr="00945CA6">
        <w:rPr>
          <w:rFonts w:ascii="Times New Roman" w:eastAsia="Times New Roman" w:hAnsi="Times New Roman" w:cs="Times New Roman"/>
          <w:b/>
          <w:bCs/>
          <w:sz w:val="24"/>
          <w:szCs w:val="24"/>
          <w:lang w:eastAsia="tr-TR"/>
        </w:rPr>
        <w:t>5.5.</w:t>
      </w:r>
      <w:r w:rsidRPr="00945CA6">
        <w:rPr>
          <w:rFonts w:ascii="Times New Roman" w:eastAsia="Times New Roman" w:hAnsi="Times New Roman" w:cs="Times New Roman"/>
          <w:sz w:val="24"/>
          <w:szCs w:val="24"/>
          <w:lang w:eastAsia="tr-TR"/>
        </w:rPr>
        <w:t xml:space="preserve"> </w:t>
      </w:r>
      <w:r w:rsidRPr="00945CA6">
        <w:rPr>
          <w:rFonts w:ascii="Times New Roman" w:hAnsi="Times New Roman" w:cs="Times New Roman"/>
          <w:sz w:val="24"/>
          <w:szCs w:val="24"/>
        </w:rPr>
        <w:t>Alıcının bu sözleşme kapsamında vermesi gereken nakdi avansı sözleşmede belirtilen tarihlerde vermemesi halinde Üretici sözleşmeyi fesih hakkına sahiptir.</w:t>
      </w:r>
    </w:p>
    <w:p w14:paraId="2AA96B91" w14:textId="77777777" w:rsidR="002F685B" w:rsidRPr="00945CA6" w:rsidRDefault="002F685B" w:rsidP="003A0956">
      <w:pPr>
        <w:spacing w:after="0" w:line="240" w:lineRule="atLeast"/>
        <w:jc w:val="both"/>
        <w:rPr>
          <w:rFonts w:ascii="Times New Roman" w:hAnsi="Times New Roman" w:cs="Times New Roman"/>
          <w:sz w:val="24"/>
          <w:szCs w:val="24"/>
        </w:rPr>
      </w:pPr>
      <w:r w:rsidRPr="00945CA6">
        <w:rPr>
          <w:rFonts w:ascii="Times New Roman" w:eastAsia="Calibri" w:hAnsi="Times New Roman" w:cs="Times New Roman"/>
          <w:b/>
          <w:sz w:val="24"/>
          <w:szCs w:val="24"/>
        </w:rPr>
        <w:t>Madde 6. Sağlanacak Ayni Avanslar (Girdiler)</w:t>
      </w:r>
    </w:p>
    <w:p w14:paraId="40905252" w14:textId="6C150545" w:rsidR="002F685B" w:rsidRPr="00945CA6" w:rsidRDefault="002F685B" w:rsidP="003A0956">
      <w:pPr>
        <w:spacing w:after="0" w:line="240" w:lineRule="atLeast"/>
        <w:jc w:val="both"/>
        <w:rPr>
          <w:rFonts w:ascii="Times New Roman" w:hAnsi="Times New Roman" w:cs="Times New Roman"/>
          <w:sz w:val="24"/>
          <w:szCs w:val="24"/>
        </w:rPr>
      </w:pPr>
      <w:r w:rsidRPr="00945CA6">
        <w:rPr>
          <w:rFonts w:ascii="Times New Roman" w:hAnsi="Times New Roman" w:cs="Times New Roman"/>
          <w:b/>
          <w:sz w:val="24"/>
          <w:szCs w:val="24"/>
        </w:rPr>
        <w:t>6.1.</w:t>
      </w:r>
      <w:r w:rsidRPr="00945CA6">
        <w:rPr>
          <w:rFonts w:ascii="Times New Roman" w:hAnsi="Times New Roman" w:cs="Times New Roman"/>
          <w:sz w:val="24"/>
          <w:szCs w:val="24"/>
        </w:rPr>
        <w:t xml:space="preserve"> Bu sözleşme kapsamında Üreticilere ayni </w:t>
      </w:r>
      <w:r w:rsidR="004538A6" w:rsidRPr="00945CA6">
        <w:rPr>
          <w:rFonts w:ascii="Times New Roman" w:hAnsi="Times New Roman" w:cs="Times New Roman"/>
          <w:sz w:val="24"/>
          <w:szCs w:val="24"/>
        </w:rPr>
        <w:t xml:space="preserve">avans (girdi) </w:t>
      </w:r>
      <w:r w:rsidRPr="00945CA6">
        <w:rPr>
          <w:rFonts w:ascii="Times New Roman" w:hAnsi="Times New Roman" w:cs="Times New Roman"/>
          <w:sz w:val="24"/>
          <w:szCs w:val="24"/>
        </w:rPr>
        <w:t xml:space="preserve"> verilmeyecektir. </w:t>
      </w:r>
      <w:r w:rsidRPr="00945CA6">
        <w:rPr>
          <w:rFonts w:ascii="Times New Roman" w:hAnsi="Times New Roman" w:cs="Times New Roman"/>
          <w:color w:val="0070C0"/>
          <w:sz w:val="24"/>
          <w:szCs w:val="24"/>
        </w:rPr>
        <w:t>(Seçenek 1)</w:t>
      </w:r>
    </w:p>
    <w:p w14:paraId="7BB2F9EA" w14:textId="0FE56453" w:rsidR="002F685B" w:rsidRPr="00945CA6" w:rsidRDefault="002F685B" w:rsidP="003A0956">
      <w:pPr>
        <w:spacing w:after="0" w:line="240" w:lineRule="atLeast"/>
        <w:jc w:val="both"/>
        <w:rPr>
          <w:rFonts w:ascii="Times New Roman" w:hAnsi="Times New Roman" w:cs="Times New Roman"/>
          <w:sz w:val="24"/>
          <w:szCs w:val="24"/>
        </w:rPr>
      </w:pPr>
      <w:r w:rsidRPr="00945CA6">
        <w:rPr>
          <w:rFonts w:ascii="Times New Roman" w:hAnsi="Times New Roman" w:cs="Times New Roman"/>
          <w:b/>
          <w:sz w:val="24"/>
          <w:szCs w:val="24"/>
        </w:rPr>
        <w:t>6.2.</w:t>
      </w:r>
      <w:r w:rsidRPr="00945CA6">
        <w:rPr>
          <w:rFonts w:ascii="Times New Roman" w:hAnsi="Times New Roman" w:cs="Times New Roman"/>
          <w:sz w:val="24"/>
          <w:szCs w:val="24"/>
        </w:rPr>
        <w:t xml:space="preserve"> Bu sözleşme kapsamında Üreticilere ayni </w:t>
      </w:r>
      <w:r w:rsidR="004538A6" w:rsidRPr="00945CA6">
        <w:rPr>
          <w:rFonts w:ascii="Times New Roman" w:hAnsi="Times New Roman" w:cs="Times New Roman"/>
          <w:sz w:val="24"/>
          <w:szCs w:val="24"/>
        </w:rPr>
        <w:t xml:space="preserve">avans (girdi) </w:t>
      </w:r>
      <w:r w:rsidRPr="00945CA6">
        <w:rPr>
          <w:rFonts w:ascii="Times New Roman" w:hAnsi="Times New Roman" w:cs="Times New Roman"/>
          <w:sz w:val="24"/>
          <w:szCs w:val="24"/>
        </w:rPr>
        <w:t xml:space="preserve"> verilecek olup ayni avansa ilişkin bilgiler aşağıda yer almaktadır. </w:t>
      </w:r>
      <w:r w:rsidRPr="00945CA6">
        <w:rPr>
          <w:rFonts w:ascii="Times New Roman" w:hAnsi="Times New Roman" w:cs="Times New Roman"/>
          <w:color w:val="0070C0"/>
          <w:sz w:val="24"/>
          <w:szCs w:val="24"/>
        </w:rPr>
        <w:t xml:space="preserve">(Seçenek 2) </w:t>
      </w:r>
    </w:p>
    <w:tbl>
      <w:tblPr>
        <w:tblW w:w="10330" w:type="dxa"/>
        <w:tblInd w:w="-5" w:type="dxa"/>
        <w:tblCellMar>
          <w:left w:w="70" w:type="dxa"/>
          <w:right w:w="70" w:type="dxa"/>
        </w:tblCellMar>
        <w:tblLook w:val="04A0" w:firstRow="1" w:lastRow="0" w:firstColumn="1" w:lastColumn="0" w:noHBand="0" w:noVBand="1"/>
      </w:tblPr>
      <w:tblGrid>
        <w:gridCol w:w="4328"/>
        <w:gridCol w:w="1417"/>
        <w:gridCol w:w="2246"/>
        <w:gridCol w:w="2339"/>
      </w:tblGrid>
      <w:tr w:rsidR="00E676A0" w:rsidRPr="00945CA6" w14:paraId="7749A7D0" w14:textId="77777777" w:rsidTr="00940EC5">
        <w:trPr>
          <w:trHeight w:val="474"/>
        </w:trPr>
        <w:tc>
          <w:tcPr>
            <w:tcW w:w="43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A75F4" w14:textId="77777777" w:rsidR="002F685B" w:rsidRPr="00945CA6" w:rsidRDefault="002F685B" w:rsidP="0054256A">
            <w:pPr>
              <w:spacing w:after="0" w:line="240" w:lineRule="auto"/>
              <w:jc w:val="center"/>
              <w:rPr>
                <w:rFonts w:ascii="Times New Roman" w:eastAsia="Times New Roman" w:hAnsi="Times New Roman" w:cs="Times New Roman"/>
                <w:b/>
                <w:bCs/>
                <w:sz w:val="24"/>
                <w:szCs w:val="24"/>
                <w:lang w:eastAsia="tr-TR"/>
              </w:rPr>
            </w:pPr>
            <w:r w:rsidRPr="00945CA6">
              <w:rPr>
                <w:rFonts w:ascii="Times New Roman" w:eastAsia="Times New Roman" w:hAnsi="Times New Roman" w:cs="Times New Roman"/>
                <w:b/>
                <w:bCs/>
                <w:sz w:val="24"/>
                <w:szCs w:val="24"/>
                <w:lang w:eastAsia="tr-TR"/>
              </w:rPr>
              <w:t>Ayni Avans (Girdi) Adı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3FBD381" w14:textId="77777777" w:rsidR="002F685B" w:rsidRPr="00945CA6" w:rsidRDefault="002F685B" w:rsidP="0054256A">
            <w:pPr>
              <w:spacing w:after="0" w:line="240" w:lineRule="auto"/>
              <w:jc w:val="center"/>
              <w:rPr>
                <w:rFonts w:ascii="Times New Roman" w:eastAsia="Times New Roman" w:hAnsi="Times New Roman" w:cs="Times New Roman"/>
                <w:b/>
                <w:bCs/>
                <w:sz w:val="24"/>
                <w:szCs w:val="24"/>
                <w:lang w:eastAsia="tr-TR"/>
              </w:rPr>
            </w:pPr>
            <w:r w:rsidRPr="00945CA6">
              <w:rPr>
                <w:rFonts w:ascii="Times New Roman" w:eastAsia="Times New Roman" w:hAnsi="Times New Roman" w:cs="Times New Roman"/>
                <w:b/>
                <w:bCs/>
                <w:sz w:val="24"/>
                <w:szCs w:val="24"/>
                <w:lang w:eastAsia="tr-TR"/>
              </w:rPr>
              <w:t>Miktarı</w:t>
            </w:r>
          </w:p>
        </w:tc>
        <w:tc>
          <w:tcPr>
            <w:tcW w:w="2246" w:type="dxa"/>
            <w:tcBorders>
              <w:top w:val="single" w:sz="4" w:space="0" w:color="auto"/>
              <w:left w:val="nil"/>
              <w:bottom w:val="single" w:sz="4" w:space="0" w:color="auto"/>
              <w:right w:val="single" w:sz="4" w:space="0" w:color="auto"/>
            </w:tcBorders>
            <w:shd w:val="clear" w:color="auto" w:fill="auto"/>
            <w:vAlign w:val="center"/>
            <w:hideMark/>
          </w:tcPr>
          <w:p w14:paraId="0EEDC8BE" w14:textId="755F38F1" w:rsidR="002F685B" w:rsidRPr="00945CA6" w:rsidRDefault="002F685B" w:rsidP="0054256A">
            <w:pPr>
              <w:spacing w:after="0" w:line="240" w:lineRule="auto"/>
              <w:jc w:val="center"/>
              <w:rPr>
                <w:rFonts w:ascii="Times New Roman" w:eastAsia="Times New Roman" w:hAnsi="Times New Roman" w:cs="Times New Roman"/>
                <w:b/>
                <w:bCs/>
                <w:sz w:val="24"/>
                <w:szCs w:val="24"/>
                <w:lang w:eastAsia="tr-TR"/>
              </w:rPr>
            </w:pPr>
            <w:r w:rsidRPr="00945CA6">
              <w:rPr>
                <w:rFonts w:ascii="Times New Roman" w:eastAsia="Times New Roman" w:hAnsi="Times New Roman" w:cs="Times New Roman"/>
                <w:b/>
                <w:bCs/>
                <w:sz w:val="24"/>
                <w:szCs w:val="24"/>
                <w:lang w:eastAsia="tr-TR"/>
              </w:rPr>
              <w:t>Birimi (Ton,</w:t>
            </w:r>
            <w:r w:rsidR="004538A6" w:rsidRPr="00945CA6">
              <w:rPr>
                <w:rFonts w:ascii="Times New Roman" w:eastAsia="Times New Roman" w:hAnsi="Times New Roman" w:cs="Times New Roman"/>
                <w:b/>
                <w:bCs/>
                <w:sz w:val="24"/>
                <w:szCs w:val="24"/>
                <w:lang w:eastAsia="tr-TR"/>
              </w:rPr>
              <w:t xml:space="preserve"> </w:t>
            </w:r>
            <w:r w:rsidRPr="00945CA6">
              <w:rPr>
                <w:rFonts w:ascii="Times New Roman" w:eastAsia="Times New Roman" w:hAnsi="Times New Roman" w:cs="Times New Roman"/>
                <w:b/>
                <w:bCs/>
                <w:sz w:val="24"/>
                <w:szCs w:val="24"/>
                <w:lang w:eastAsia="tr-TR"/>
              </w:rPr>
              <w:t>Kg,</w:t>
            </w:r>
          </w:p>
          <w:p w14:paraId="533AE26F" w14:textId="0F3E30E2" w:rsidR="002F685B" w:rsidRPr="00945CA6" w:rsidRDefault="002F685B" w:rsidP="0054256A">
            <w:pPr>
              <w:spacing w:after="0" w:line="240" w:lineRule="auto"/>
              <w:jc w:val="center"/>
              <w:rPr>
                <w:rFonts w:ascii="Times New Roman" w:eastAsia="Times New Roman" w:hAnsi="Times New Roman" w:cs="Times New Roman"/>
                <w:b/>
                <w:bCs/>
                <w:sz w:val="24"/>
                <w:szCs w:val="24"/>
                <w:lang w:eastAsia="tr-TR"/>
              </w:rPr>
            </w:pPr>
            <w:r w:rsidRPr="00945CA6">
              <w:rPr>
                <w:rFonts w:ascii="Times New Roman" w:eastAsia="Times New Roman" w:hAnsi="Times New Roman" w:cs="Times New Roman"/>
                <w:b/>
                <w:bCs/>
                <w:sz w:val="24"/>
                <w:szCs w:val="24"/>
                <w:lang w:eastAsia="tr-TR"/>
              </w:rPr>
              <w:t>Gram,</w:t>
            </w:r>
            <w:r w:rsidR="004538A6" w:rsidRPr="00945CA6">
              <w:rPr>
                <w:rFonts w:ascii="Times New Roman" w:eastAsia="Times New Roman" w:hAnsi="Times New Roman" w:cs="Times New Roman"/>
                <w:b/>
                <w:bCs/>
                <w:sz w:val="24"/>
                <w:szCs w:val="24"/>
                <w:lang w:eastAsia="tr-TR"/>
              </w:rPr>
              <w:t xml:space="preserve"> </w:t>
            </w:r>
            <w:r w:rsidRPr="00945CA6">
              <w:rPr>
                <w:rFonts w:ascii="Times New Roman" w:eastAsia="Times New Roman" w:hAnsi="Times New Roman" w:cs="Times New Roman"/>
                <w:b/>
                <w:bCs/>
                <w:sz w:val="24"/>
                <w:szCs w:val="24"/>
                <w:lang w:eastAsia="tr-TR"/>
              </w:rPr>
              <w:t>Adet vb.)</w:t>
            </w:r>
          </w:p>
        </w:tc>
        <w:tc>
          <w:tcPr>
            <w:tcW w:w="2339" w:type="dxa"/>
            <w:tcBorders>
              <w:top w:val="single" w:sz="4" w:space="0" w:color="auto"/>
              <w:left w:val="nil"/>
              <w:bottom w:val="single" w:sz="4" w:space="0" w:color="auto"/>
              <w:right w:val="single" w:sz="4" w:space="0" w:color="auto"/>
            </w:tcBorders>
            <w:shd w:val="clear" w:color="auto" w:fill="auto"/>
            <w:vAlign w:val="center"/>
            <w:hideMark/>
          </w:tcPr>
          <w:p w14:paraId="150DAC1F" w14:textId="77777777" w:rsidR="002F685B" w:rsidRPr="00945CA6" w:rsidRDefault="002F685B" w:rsidP="0054256A">
            <w:pPr>
              <w:spacing w:after="0" w:line="240" w:lineRule="auto"/>
              <w:jc w:val="center"/>
              <w:rPr>
                <w:rFonts w:ascii="Times New Roman" w:eastAsia="Times New Roman" w:hAnsi="Times New Roman" w:cs="Times New Roman"/>
                <w:b/>
                <w:bCs/>
                <w:sz w:val="24"/>
                <w:szCs w:val="24"/>
                <w:lang w:eastAsia="tr-TR"/>
              </w:rPr>
            </w:pPr>
            <w:r w:rsidRPr="00945CA6">
              <w:rPr>
                <w:rFonts w:ascii="Times New Roman" w:eastAsia="Times New Roman" w:hAnsi="Times New Roman" w:cs="Times New Roman"/>
                <w:b/>
                <w:bCs/>
                <w:sz w:val="24"/>
                <w:szCs w:val="24"/>
                <w:lang w:eastAsia="tr-TR"/>
              </w:rPr>
              <w:t>Teslim</w:t>
            </w:r>
          </w:p>
          <w:p w14:paraId="4890D509" w14:textId="77777777" w:rsidR="002F685B" w:rsidRPr="00945CA6" w:rsidRDefault="002F685B" w:rsidP="0054256A">
            <w:pPr>
              <w:spacing w:after="0" w:line="240" w:lineRule="auto"/>
              <w:jc w:val="center"/>
              <w:rPr>
                <w:rFonts w:ascii="Times New Roman" w:eastAsia="Times New Roman" w:hAnsi="Times New Roman" w:cs="Times New Roman"/>
                <w:b/>
                <w:bCs/>
                <w:sz w:val="24"/>
                <w:szCs w:val="24"/>
                <w:lang w:eastAsia="tr-TR"/>
              </w:rPr>
            </w:pPr>
            <w:r w:rsidRPr="00945CA6">
              <w:rPr>
                <w:rFonts w:ascii="Times New Roman" w:eastAsia="Times New Roman" w:hAnsi="Times New Roman" w:cs="Times New Roman"/>
                <w:b/>
                <w:bCs/>
                <w:sz w:val="24"/>
                <w:szCs w:val="24"/>
                <w:lang w:eastAsia="tr-TR"/>
              </w:rPr>
              <w:t>Tarihi</w:t>
            </w:r>
          </w:p>
        </w:tc>
      </w:tr>
      <w:tr w:rsidR="00E676A0" w:rsidRPr="00945CA6" w14:paraId="00A1AF9A" w14:textId="77777777" w:rsidTr="00940EC5">
        <w:trPr>
          <w:trHeight w:val="184"/>
        </w:trPr>
        <w:tc>
          <w:tcPr>
            <w:tcW w:w="4328" w:type="dxa"/>
            <w:tcBorders>
              <w:top w:val="nil"/>
              <w:left w:val="single" w:sz="4" w:space="0" w:color="auto"/>
              <w:bottom w:val="single" w:sz="4" w:space="0" w:color="auto"/>
              <w:right w:val="single" w:sz="4" w:space="0" w:color="auto"/>
            </w:tcBorders>
            <w:shd w:val="clear" w:color="auto" w:fill="auto"/>
            <w:noWrap/>
            <w:vAlign w:val="center"/>
            <w:hideMark/>
          </w:tcPr>
          <w:p w14:paraId="5FB7C5D4" w14:textId="77777777" w:rsidR="002F685B" w:rsidRPr="00945CA6" w:rsidRDefault="002F685B" w:rsidP="00AD0AFE">
            <w:pPr>
              <w:spacing w:after="0" w:line="240" w:lineRule="auto"/>
              <w:jc w:val="right"/>
              <w:rPr>
                <w:rFonts w:ascii="Times New Roman" w:eastAsia="Times New Roman" w:hAnsi="Times New Roman" w:cs="Times New Roman"/>
                <w:sz w:val="24"/>
                <w:szCs w:val="24"/>
                <w:lang w:eastAsia="tr-TR"/>
              </w:rPr>
            </w:pPr>
            <w:r w:rsidRPr="00945CA6">
              <w:rPr>
                <w:rFonts w:ascii="Times New Roman" w:eastAsia="Times New Roman" w:hAnsi="Times New Roman" w:cs="Times New Roman"/>
                <w:sz w:val="24"/>
                <w:szCs w:val="24"/>
                <w:lang w:eastAsia="tr-TR"/>
              </w:rPr>
              <w:t>……..……. Tohumu/Fidesi/Fidanı</w:t>
            </w:r>
          </w:p>
        </w:tc>
        <w:tc>
          <w:tcPr>
            <w:tcW w:w="1417" w:type="dxa"/>
            <w:tcBorders>
              <w:top w:val="nil"/>
              <w:left w:val="nil"/>
              <w:bottom w:val="single" w:sz="4" w:space="0" w:color="auto"/>
              <w:right w:val="single" w:sz="4" w:space="0" w:color="auto"/>
            </w:tcBorders>
            <w:shd w:val="clear" w:color="auto" w:fill="auto"/>
            <w:noWrap/>
            <w:vAlign w:val="center"/>
            <w:hideMark/>
          </w:tcPr>
          <w:p w14:paraId="282D4C2E" w14:textId="77777777" w:rsidR="002F685B" w:rsidRPr="00945CA6" w:rsidRDefault="002F685B" w:rsidP="0054256A">
            <w:pPr>
              <w:spacing w:after="0" w:line="240" w:lineRule="auto"/>
              <w:rPr>
                <w:rFonts w:ascii="Times New Roman" w:eastAsia="Times New Roman" w:hAnsi="Times New Roman" w:cs="Times New Roman"/>
                <w:sz w:val="24"/>
                <w:szCs w:val="24"/>
                <w:lang w:eastAsia="tr-TR"/>
              </w:rPr>
            </w:pPr>
            <w:r w:rsidRPr="00945CA6">
              <w:rPr>
                <w:rFonts w:ascii="Times New Roman" w:eastAsia="Times New Roman" w:hAnsi="Times New Roman" w:cs="Times New Roman"/>
                <w:sz w:val="24"/>
                <w:szCs w:val="24"/>
                <w:lang w:eastAsia="tr-TR"/>
              </w:rPr>
              <w:t> </w:t>
            </w:r>
          </w:p>
        </w:tc>
        <w:tc>
          <w:tcPr>
            <w:tcW w:w="2246" w:type="dxa"/>
            <w:tcBorders>
              <w:top w:val="nil"/>
              <w:left w:val="nil"/>
              <w:bottom w:val="single" w:sz="4" w:space="0" w:color="auto"/>
              <w:right w:val="single" w:sz="4" w:space="0" w:color="auto"/>
            </w:tcBorders>
            <w:shd w:val="clear" w:color="auto" w:fill="auto"/>
            <w:noWrap/>
            <w:vAlign w:val="center"/>
            <w:hideMark/>
          </w:tcPr>
          <w:p w14:paraId="6CD04558" w14:textId="77777777" w:rsidR="002F685B" w:rsidRPr="00945CA6" w:rsidRDefault="002F685B" w:rsidP="0054256A">
            <w:pPr>
              <w:spacing w:after="0" w:line="240" w:lineRule="auto"/>
              <w:rPr>
                <w:rFonts w:ascii="Times New Roman" w:eastAsia="Times New Roman" w:hAnsi="Times New Roman" w:cs="Times New Roman"/>
                <w:sz w:val="24"/>
                <w:szCs w:val="24"/>
                <w:lang w:eastAsia="tr-TR"/>
              </w:rPr>
            </w:pPr>
            <w:r w:rsidRPr="00945CA6">
              <w:rPr>
                <w:rFonts w:ascii="Times New Roman" w:eastAsia="Times New Roman" w:hAnsi="Times New Roman" w:cs="Times New Roman"/>
                <w:sz w:val="24"/>
                <w:szCs w:val="24"/>
                <w:lang w:eastAsia="tr-TR"/>
              </w:rPr>
              <w:t> </w:t>
            </w:r>
          </w:p>
        </w:tc>
        <w:tc>
          <w:tcPr>
            <w:tcW w:w="2339" w:type="dxa"/>
            <w:tcBorders>
              <w:top w:val="nil"/>
              <w:left w:val="nil"/>
              <w:bottom w:val="single" w:sz="4" w:space="0" w:color="auto"/>
              <w:right w:val="single" w:sz="4" w:space="0" w:color="auto"/>
            </w:tcBorders>
            <w:shd w:val="clear" w:color="auto" w:fill="auto"/>
            <w:noWrap/>
            <w:vAlign w:val="center"/>
            <w:hideMark/>
          </w:tcPr>
          <w:p w14:paraId="0D01297F" w14:textId="77777777" w:rsidR="002F685B" w:rsidRPr="00945CA6" w:rsidRDefault="002F685B" w:rsidP="00AD0AFE">
            <w:pPr>
              <w:spacing w:after="0" w:line="240" w:lineRule="auto"/>
              <w:jc w:val="center"/>
              <w:rPr>
                <w:rFonts w:ascii="Times New Roman" w:eastAsia="Times New Roman" w:hAnsi="Times New Roman" w:cs="Times New Roman"/>
                <w:sz w:val="24"/>
                <w:szCs w:val="24"/>
                <w:lang w:eastAsia="tr-TR"/>
              </w:rPr>
            </w:pPr>
            <w:proofErr w:type="gramStart"/>
            <w:r w:rsidRPr="00945CA6">
              <w:rPr>
                <w:rFonts w:ascii="Times New Roman" w:eastAsia="Times New Roman" w:hAnsi="Times New Roman" w:cs="Times New Roman"/>
                <w:sz w:val="24"/>
                <w:szCs w:val="24"/>
                <w:lang w:eastAsia="tr-TR"/>
              </w:rPr>
              <w:t>….</w:t>
            </w:r>
            <w:proofErr w:type="gramEnd"/>
            <w:r w:rsidRPr="00945CA6">
              <w:rPr>
                <w:rFonts w:ascii="Times New Roman" w:eastAsia="Times New Roman" w:hAnsi="Times New Roman" w:cs="Times New Roman"/>
                <w:sz w:val="24"/>
                <w:szCs w:val="24"/>
                <w:lang w:eastAsia="tr-TR"/>
              </w:rPr>
              <w:t>/…./20..</w:t>
            </w:r>
          </w:p>
        </w:tc>
      </w:tr>
      <w:tr w:rsidR="00E676A0" w:rsidRPr="00945CA6" w14:paraId="24A080EA" w14:textId="77777777" w:rsidTr="00940EC5">
        <w:trPr>
          <w:trHeight w:val="189"/>
        </w:trPr>
        <w:tc>
          <w:tcPr>
            <w:tcW w:w="4328" w:type="dxa"/>
            <w:tcBorders>
              <w:top w:val="nil"/>
              <w:left w:val="single" w:sz="4" w:space="0" w:color="auto"/>
              <w:bottom w:val="single" w:sz="4" w:space="0" w:color="auto"/>
              <w:right w:val="single" w:sz="4" w:space="0" w:color="auto"/>
            </w:tcBorders>
            <w:shd w:val="clear" w:color="auto" w:fill="auto"/>
            <w:noWrap/>
            <w:vAlign w:val="center"/>
            <w:hideMark/>
          </w:tcPr>
          <w:p w14:paraId="55DA5ED7" w14:textId="77777777" w:rsidR="002F685B" w:rsidRPr="00945CA6" w:rsidRDefault="002F685B" w:rsidP="00AD0AFE">
            <w:pPr>
              <w:spacing w:after="0" w:line="240" w:lineRule="auto"/>
              <w:jc w:val="right"/>
              <w:rPr>
                <w:rFonts w:ascii="Times New Roman" w:eastAsia="Times New Roman" w:hAnsi="Times New Roman" w:cs="Times New Roman"/>
                <w:sz w:val="24"/>
                <w:szCs w:val="24"/>
                <w:lang w:eastAsia="tr-TR"/>
              </w:rPr>
            </w:pPr>
            <w:r w:rsidRPr="00945CA6">
              <w:rPr>
                <w:rFonts w:ascii="Times New Roman" w:eastAsia="Times New Roman" w:hAnsi="Times New Roman" w:cs="Times New Roman"/>
                <w:sz w:val="24"/>
                <w:szCs w:val="24"/>
                <w:lang w:eastAsia="tr-TR"/>
              </w:rPr>
              <w:t>…………………….. İlacı</w:t>
            </w:r>
          </w:p>
        </w:tc>
        <w:tc>
          <w:tcPr>
            <w:tcW w:w="1417" w:type="dxa"/>
            <w:tcBorders>
              <w:top w:val="nil"/>
              <w:left w:val="nil"/>
              <w:bottom w:val="single" w:sz="4" w:space="0" w:color="auto"/>
              <w:right w:val="single" w:sz="4" w:space="0" w:color="auto"/>
            </w:tcBorders>
            <w:shd w:val="clear" w:color="auto" w:fill="auto"/>
            <w:noWrap/>
            <w:vAlign w:val="center"/>
            <w:hideMark/>
          </w:tcPr>
          <w:p w14:paraId="35754B47" w14:textId="77777777" w:rsidR="002F685B" w:rsidRPr="00945CA6" w:rsidRDefault="002F685B" w:rsidP="0054256A">
            <w:pPr>
              <w:spacing w:after="0" w:line="240" w:lineRule="auto"/>
              <w:rPr>
                <w:rFonts w:ascii="Times New Roman" w:eastAsia="Times New Roman" w:hAnsi="Times New Roman" w:cs="Times New Roman"/>
                <w:sz w:val="24"/>
                <w:szCs w:val="24"/>
                <w:lang w:eastAsia="tr-TR"/>
              </w:rPr>
            </w:pPr>
            <w:r w:rsidRPr="00945CA6">
              <w:rPr>
                <w:rFonts w:ascii="Times New Roman" w:eastAsia="Times New Roman" w:hAnsi="Times New Roman" w:cs="Times New Roman"/>
                <w:sz w:val="24"/>
                <w:szCs w:val="24"/>
                <w:lang w:eastAsia="tr-TR"/>
              </w:rPr>
              <w:t> </w:t>
            </w:r>
          </w:p>
        </w:tc>
        <w:tc>
          <w:tcPr>
            <w:tcW w:w="2246" w:type="dxa"/>
            <w:tcBorders>
              <w:top w:val="nil"/>
              <w:left w:val="nil"/>
              <w:bottom w:val="single" w:sz="4" w:space="0" w:color="auto"/>
              <w:right w:val="single" w:sz="4" w:space="0" w:color="auto"/>
            </w:tcBorders>
            <w:shd w:val="clear" w:color="auto" w:fill="auto"/>
            <w:noWrap/>
            <w:vAlign w:val="center"/>
            <w:hideMark/>
          </w:tcPr>
          <w:p w14:paraId="6FD5BAAE" w14:textId="77777777" w:rsidR="002F685B" w:rsidRPr="00945CA6" w:rsidRDefault="002F685B" w:rsidP="0054256A">
            <w:pPr>
              <w:spacing w:after="0" w:line="240" w:lineRule="auto"/>
              <w:rPr>
                <w:rFonts w:ascii="Times New Roman" w:eastAsia="Times New Roman" w:hAnsi="Times New Roman" w:cs="Times New Roman"/>
                <w:sz w:val="24"/>
                <w:szCs w:val="24"/>
                <w:lang w:eastAsia="tr-TR"/>
              </w:rPr>
            </w:pPr>
            <w:r w:rsidRPr="00945CA6">
              <w:rPr>
                <w:rFonts w:ascii="Times New Roman" w:eastAsia="Times New Roman" w:hAnsi="Times New Roman" w:cs="Times New Roman"/>
                <w:sz w:val="24"/>
                <w:szCs w:val="24"/>
                <w:lang w:eastAsia="tr-TR"/>
              </w:rPr>
              <w:t> </w:t>
            </w:r>
          </w:p>
        </w:tc>
        <w:tc>
          <w:tcPr>
            <w:tcW w:w="2339" w:type="dxa"/>
            <w:tcBorders>
              <w:top w:val="nil"/>
              <w:left w:val="nil"/>
              <w:bottom w:val="single" w:sz="4" w:space="0" w:color="auto"/>
              <w:right w:val="single" w:sz="4" w:space="0" w:color="auto"/>
            </w:tcBorders>
            <w:shd w:val="clear" w:color="auto" w:fill="auto"/>
            <w:noWrap/>
            <w:vAlign w:val="center"/>
            <w:hideMark/>
          </w:tcPr>
          <w:p w14:paraId="7567A7E2" w14:textId="77777777" w:rsidR="002F685B" w:rsidRPr="00945CA6" w:rsidRDefault="002F685B" w:rsidP="00AD0AFE">
            <w:pPr>
              <w:spacing w:after="0" w:line="240" w:lineRule="auto"/>
              <w:jc w:val="center"/>
              <w:rPr>
                <w:rFonts w:ascii="Times New Roman" w:eastAsia="Times New Roman" w:hAnsi="Times New Roman" w:cs="Times New Roman"/>
                <w:sz w:val="24"/>
                <w:szCs w:val="24"/>
                <w:lang w:eastAsia="tr-TR"/>
              </w:rPr>
            </w:pPr>
            <w:proofErr w:type="gramStart"/>
            <w:r w:rsidRPr="00945CA6">
              <w:rPr>
                <w:rFonts w:ascii="Times New Roman" w:eastAsia="Times New Roman" w:hAnsi="Times New Roman" w:cs="Times New Roman"/>
                <w:sz w:val="24"/>
                <w:szCs w:val="24"/>
                <w:lang w:eastAsia="tr-TR"/>
              </w:rPr>
              <w:t>….</w:t>
            </w:r>
            <w:proofErr w:type="gramEnd"/>
            <w:r w:rsidRPr="00945CA6">
              <w:rPr>
                <w:rFonts w:ascii="Times New Roman" w:eastAsia="Times New Roman" w:hAnsi="Times New Roman" w:cs="Times New Roman"/>
                <w:sz w:val="24"/>
                <w:szCs w:val="24"/>
                <w:lang w:eastAsia="tr-TR"/>
              </w:rPr>
              <w:t>/…./20..</w:t>
            </w:r>
          </w:p>
        </w:tc>
      </w:tr>
      <w:tr w:rsidR="00E676A0" w:rsidRPr="00945CA6" w14:paraId="25B7EC11" w14:textId="77777777" w:rsidTr="00940EC5">
        <w:trPr>
          <w:trHeight w:val="178"/>
        </w:trPr>
        <w:tc>
          <w:tcPr>
            <w:tcW w:w="4328" w:type="dxa"/>
            <w:tcBorders>
              <w:top w:val="nil"/>
              <w:left w:val="single" w:sz="4" w:space="0" w:color="auto"/>
              <w:bottom w:val="single" w:sz="4" w:space="0" w:color="auto"/>
              <w:right w:val="single" w:sz="4" w:space="0" w:color="auto"/>
            </w:tcBorders>
            <w:shd w:val="clear" w:color="auto" w:fill="auto"/>
            <w:noWrap/>
            <w:vAlign w:val="center"/>
            <w:hideMark/>
          </w:tcPr>
          <w:p w14:paraId="3C7E5591" w14:textId="77777777" w:rsidR="002F685B" w:rsidRPr="00945CA6" w:rsidRDefault="002F685B" w:rsidP="00AD0AFE">
            <w:pPr>
              <w:spacing w:after="0" w:line="240" w:lineRule="auto"/>
              <w:jc w:val="right"/>
              <w:rPr>
                <w:rFonts w:ascii="Times New Roman" w:eastAsia="Times New Roman" w:hAnsi="Times New Roman" w:cs="Times New Roman"/>
                <w:sz w:val="24"/>
                <w:szCs w:val="24"/>
                <w:lang w:eastAsia="tr-TR"/>
              </w:rPr>
            </w:pPr>
            <w:r w:rsidRPr="00945CA6">
              <w:rPr>
                <w:rFonts w:ascii="Times New Roman" w:eastAsia="Times New Roman" w:hAnsi="Times New Roman" w:cs="Times New Roman"/>
                <w:sz w:val="24"/>
                <w:szCs w:val="24"/>
                <w:lang w:eastAsia="tr-TR"/>
              </w:rPr>
              <w:t>…………………….. Gübresi</w:t>
            </w:r>
          </w:p>
        </w:tc>
        <w:tc>
          <w:tcPr>
            <w:tcW w:w="1417" w:type="dxa"/>
            <w:tcBorders>
              <w:top w:val="nil"/>
              <w:left w:val="nil"/>
              <w:bottom w:val="single" w:sz="4" w:space="0" w:color="auto"/>
              <w:right w:val="single" w:sz="4" w:space="0" w:color="auto"/>
            </w:tcBorders>
            <w:shd w:val="clear" w:color="auto" w:fill="auto"/>
            <w:noWrap/>
            <w:vAlign w:val="center"/>
            <w:hideMark/>
          </w:tcPr>
          <w:p w14:paraId="55A57D3B" w14:textId="77777777" w:rsidR="002F685B" w:rsidRPr="00945CA6" w:rsidRDefault="002F685B" w:rsidP="0054256A">
            <w:pPr>
              <w:spacing w:after="0" w:line="240" w:lineRule="auto"/>
              <w:rPr>
                <w:rFonts w:ascii="Times New Roman" w:eastAsia="Times New Roman" w:hAnsi="Times New Roman" w:cs="Times New Roman"/>
                <w:sz w:val="24"/>
                <w:szCs w:val="24"/>
                <w:lang w:eastAsia="tr-TR"/>
              </w:rPr>
            </w:pPr>
            <w:r w:rsidRPr="00945CA6">
              <w:rPr>
                <w:rFonts w:ascii="Times New Roman" w:eastAsia="Times New Roman" w:hAnsi="Times New Roman" w:cs="Times New Roman"/>
                <w:sz w:val="24"/>
                <w:szCs w:val="24"/>
                <w:lang w:eastAsia="tr-TR"/>
              </w:rPr>
              <w:t> </w:t>
            </w:r>
          </w:p>
        </w:tc>
        <w:tc>
          <w:tcPr>
            <w:tcW w:w="2246" w:type="dxa"/>
            <w:tcBorders>
              <w:top w:val="nil"/>
              <w:left w:val="nil"/>
              <w:bottom w:val="single" w:sz="4" w:space="0" w:color="auto"/>
              <w:right w:val="single" w:sz="4" w:space="0" w:color="auto"/>
            </w:tcBorders>
            <w:shd w:val="clear" w:color="auto" w:fill="auto"/>
            <w:noWrap/>
            <w:vAlign w:val="center"/>
            <w:hideMark/>
          </w:tcPr>
          <w:p w14:paraId="48C22D4E" w14:textId="77777777" w:rsidR="002F685B" w:rsidRPr="00945CA6" w:rsidRDefault="002F685B" w:rsidP="0054256A">
            <w:pPr>
              <w:spacing w:after="0" w:line="240" w:lineRule="auto"/>
              <w:rPr>
                <w:rFonts w:ascii="Times New Roman" w:eastAsia="Times New Roman" w:hAnsi="Times New Roman" w:cs="Times New Roman"/>
                <w:sz w:val="24"/>
                <w:szCs w:val="24"/>
                <w:lang w:eastAsia="tr-TR"/>
              </w:rPr>
            </w:pPr>
            <w:r w:rsidRPr="00945CA6">
              <w:rPr>
                <w:rFonts w:ascii="Times New Roman" w:eastAsia="Times New Roman" w:hAnsi="Times New Roman" w:cs="Times New Roman"/>
                <w:sz w:val="24"/>
                <w:szCs w:val="24"/>
                <w:lang w:eastAsia="tr-TR"/>
              </w:rPr>
              <w:t> </w:t>
            </w:r>
          </w:p>
        </w:tc>
        <w:tc>
          <w:tcPr>
            <w:tcW w:w="2339" w:type="dxa"/>
            <w:tcBorders>
              <w:top w:val="nil"/>
              <w:left w:val="nil"/>
              <w:bottom w:val="single" w:sz="4" w:space="0" w:color="auto"/>
              <w:right w:val="single" w:sz="4" w:space="0" w:color="auto"/>
            </w:tcBorders>
            <w:shd w:val="clear" w:color="auto" w:fill="auto"/>
            <w:noWrap/>
            <w:vAlign w:val="center"/>
            <w:hideMark/>
          </w:tcPr>
          <w:p w14:paraId="5C50E040" w14:textId="77777777" w:rsidR="002F685B" w:rsidRPr="00945CA6" w:rsidRDefault="002F685B" w:rsidP="00AD0AFE">
            <w:pPr>
              <w:spacing w:after="0" w:line="240" w:lineRule="auto"/>
              <w:jc w:val="center"/>
              <w:rPr>
                <w:rFonts w:ascii="Times New Roman" w:eastAsia="Times New Roman" w:hAnsi="Times New Roman" w:cs="Times New Roman"/>
                <w:sz w:val="24"/>
                <w:szCs w:val="24"/>
                <w:lang w:eastAsia="tr-TR"/>
              </w:rPr>
            </w:pPr>
            <w:proofErr w:type="gramStart"/>
            <w:r w:rsidRPr="00945CA6">
              <w:rPr>
                <w:rFonts w:ascii="Times New Roman" w:eastAsia="Times New Roman" w:hAnsi="Times New Roman" w:cs="Times New Roman"/>
                <w:sz w:val="24"/>
                <w:szCs w:val="24"/>
                <w:lang w:eastAsia="tr-TR"/>
              </w:rPr>
              <w:t>….</w:t>
            </w:r>
            <w:proofErr w:type="gramEnd"/>
            <w:r w:rsidRPr="00945CA6">
              <w:rPr>
                <w:rFonts w:ascii="Times New Roman" w:eastAsia="Times New Roman" w:hAnsi="Times New Roman" w:cs="Times New Roman"/>
                <w:sz w:val="24"/>
                <w:szCs w:val="24"/>
                <w:lang w:eastAsia="tr-TR"/>
              </w:rPr>
              <w:t>/…./20..</w:t>
            </w:r>
          </w:p>
        </w:tc>
      </w:tr>
      <w:tr w:rsidR="00E676A0" w:rsidRPr="00945CA6" w14:paraId="0A85819F" w14:textId="77777777" w:rsidTr="00940EC5">
        <w:trPr>
          <w:trHeight w:val="183"/>
        </w:trPr>
        <w:tc>
          <w:tcPr>
            <w:tcW w:w="4328" w:type="dxa"/>
            <w:tcBorders>
              <w:top w:val="nil"/>
              <w:left w:val="single" w:sz="4" w:space="0" w:color="auto"/>
              <w:bottom w:val="single" w:sz="4" w:space="0" w:color="auto"/>
              <w:right w:val="single" w:sz="4" w:space="0" w:color="auto"/>
            </w:tcBorders>
            <w:shd w:val="clear" w:color="auto" w:fill="auto"/>
            <w:noWrap/>
            <w:vAlign w:val="center"/>
            <w:hideMark/>
          </w:tcPr>
          <w:p w14:paraId="1BE80279" w14:textId="77777777" w:rsidR="002F685B" w:rsidRPr="00945CA6" w:rsidRDefault="002F685B" w:rsidP="00AD0AFE">
            <w:pPr>
              <w:spacing w:after="0" w:line="240" w:lineRule="auto"/>
              <w:jc w:val="right"/>
              <w:rPr>
                <w:rFonts w:ascii="Times New Roman" w:eastAsia="Times New Roman" w:hAnsi="Times New Roman" w:cs="Times New Roman"/>
                <w:sz w:val="24"/>
                <w:szCs w:val="24"/>
                <w:lang w:eastAsia="tr-TR"/>
              </w:rPr>
            </w:pPr>
            <w:r w:rsidRPr="00945CA6">
              <w:rPr>
                <w:rFonts w:ascii="Times New Roman" w:eastAsia="Times New Roman" w:hAnsi="Times New Roman" w:cs="Times New Roman"/>
                <w:sz w:val="24"/>
                <w:szCs w:val="24"/>
                <w:lang w:eastAsia="tr-TR"/>
              </w:rPr>
              <w:t>…………………….. Kasa</w:t>
            </w:r>
          </w:p>
        </w:tc>
        <w:tc>
          <w:tcPr>
            <w:tcW w:w="1417" w:type="dxa"/>
            <w:tcBorders>
              <w:top w:val="nil"/>
              <w:left w:val="nil"/>
              <w:bottom w:val="single" w:sz="4" w:space="0" w:color="auto"/>
              <w:right w:val="single" w:sz="4" w:space="0" w:color="auto"/>
            </w:tcBorders>
            <w:shd w:val="clear" w:color="auto" w:fill="auto"/>
            <w:noWrap/>
            <w:vAlign w:val="center"/>
            <w:hideMark/>
          </w:tcPr>
          <w:p w14:paraId="2EB39B93" w14:textId="77777777" w:rsidR="002F685B" w:rsidRPr="00945CA6" w:rsidRDefault="002F685B" w:rsidP="0054256A">
            <w:pPr>
              <w:spacing w:after="0" w:line="240" w:lineRule="auto"/>
              <w:rPr>
                <w:rFonts w:ascii="Times New Roman" w:eastAsia="Times New Roman" w:hAnsi="Times New Roman" w:cs="Times New Roman"/>
                <w:sz w:val="24"/>
                <w:szCs w:val="24"/>
                <w:lang w:eastAsia="tr-TR"/>
              </w:rPr>
            </w:pPr>
            <w:r w:rsidRPr="00945CA6">
              <w:rPr>
                <w:rFonts w:ascii="Times New Roman" w:eastAsia="Times New Roman" w:hAnsi="Times New Roman" w:cs="Times New Roman"/>
                <w:sz w:val="24"/>
                <w:szCs w:val="24"/>
                <w:lang w:eastAsia="tr-TR"/>
              </w:rPr>
              <w:t> </w:t>
            </w:r>
          </w:p>
        </w:tc>
        <w:tc>
          <w:tcPr>
            <w:tcW w:w="2246" w:type="dxa"/>
            <w:tcBorders>
              <w:top w:val="nil"/>
              <w:left w:val="nil"/>
              <w:bottom w:val="single" w:sz="4" w:space="0" w:color="auto"/>
              <w:right w:val="single" w:sz="4" w:space="0" w:color="auto"/>
            </w:tcBorders>
            <w:shd w:val="clear" w:color="auto" w:fill="auto"/>
            <w:noWrap/>
            <w:vAlign w:val="center"/>
            <w:hideMark/>
          </w:tcPr>
          <w:p w14:paraId="3B64120C" w14:textId="77777777" w:rsidR="002F685B" w:rsidRPr="00945CA6" w:rsidRDefault="002F685B" w:rsidP="0054256A">
            <w:pPr>
              <w:spacing w:after="0" w:line="240" w:lineRule="auto"/>
              <w:rPr>
                <w:rFonts w:ascii="Times New Roman" w:eastAsia="Times New Roman" w:hAnsi="Times New Roman" w:cs="Times New Roman"/>
                <w:sz w:val="24"/>
                <w:szCs w:val="24"/>
                <w:lang w:eastAsia="tr-TR"/>
              </w:rPr>
            </w:pPr>
            <w:r w:rsidRPr="00945CA6">
              <w:rPr>
                <w:rFonts w:ascii="Times New Roman" w:eastAsia="Times New Roman" w:hAnsi="Times New Roman" w:cs="Times New Roman"/>
                <w:sz w:val="24"/>
                <w:szCs w:val="24"/>
                <w:lang w:eastAsia="tr-TR"/>
              </w:rPr>
              <w:t> </w:t>
            </w:r>
          </w:p>
        </w:tc>
        <w:tc>
          <w:tcPr>
            <w:tcW w:w="2339" w:type="dxa"/>
            <w:tcBorders>
              <w:top w:val="nil"/>
              <w:left w:val="nil"/>
              <w:bottom w:val="single" w:sz="4" w:space="0" w:color="auto"/>
              <w:right w:val="single" w:sz="4" w:space="0" w:color="auto"/>
            </w:tcBorders>
            <w:shd w:val="clear" w:color="auto" w:fill="auto"/>
            <w:noWrap/>
            <w:vAlign w:val="center"/>
            <w:hideMark/>
          </w:tcPr>
          <w:p w14:paraId="09152051" w14:textId="77777777" w:rsidR="002F685B" w:rsidRPr="00945CA6" w:rsidRDefault="002F685B" w:rsidP="00AD0AFE">
            <w:pPr>
              <w:spacing w:after="0" w:line="240" w:lineRule="auto"/>
              <w:jc w:val="center"/>
              <w:rPr>
                <w:rFonts w:ascii="Times New Roman" w:eastAsia="Times New Roman" w:hAnsi="Times New Roman" w:cs="Times New Roman"/>
                <w:sz w:val="24"/>
                <w:szCs w:val="24"/>
                <w:lang w:eastAsia="tr-TR"/>
              </w:rPr>
            </w:pPr>
            <w:proofErr w:type="gramStart"/>
            <w:r w:rsidRPr="00945CA6">
              <w:rPr>
                <w:rFonts w:ascii="Times New Roman" w:eastAsia="Times New Roman" w:hAnsi="Times New Roman" w:cs="Times New Roman"/>
                <w:sz w:val="24"/>
                <w:szCs w:val="24"/>
                <w:lang w:eastAsia="tr-TR"/>
              </w:rPr>
              <w:t>….</w:t>
            </w:r>
            <w:proofErr w:type="gramEnd"/>
            <w:r w:rsidRPr="00945CA6">
              <w:rPr>
                <w:rFonts w:ascii="Times New Roman" w:eastAsia="Times New Roman" w:hAnsi="Times New Roman" w:cs="Times New Roman"/>
                <w:sz w:val="24"/>
                <w:szCs w:val="24"/>
                <w:lang w:eastAsia="tr-TR"/>
              </w:rPr>
              <w:t>/…./20..</w:t>
            </w:r>
          </w:p>
        </w:tc>
      </w:tr>
      <w:tr w:rsidR="00E676A0" w:rsidRPr="00945CA6" w14:paraId="0760EC6E" w14:textId="77777777" w:rsidTr="00940EC5">
        <w:trPr>
          <w:trHeight w:val="186"/>
        </w:trPr>
        <w:tc>
          <w:tcPr>
            <w:tcW w:w="4328" w:type="dxa"/>
            <w:tcBorders>
              <w:top w:val="nil"/>
              <w:left w:val="single" w:sz="4" w:space="0" w:color="auto"/>
              <w:bottom w:val="single" w:sz="4" w:space="0" w:color="auto"/>
              <w:right w:val="single" w:sz="4" w:space="0" w:color="auto"/>
            </w:tcBorders>
            <w:shd w:val="clear" w:color="auto" w:fill="auto"/>
            <w:noWrap/>
            <w:vAlign w:val="center"/>
            <w:hideMark/>
          </w:tcPr>
          <w:p w14:paraId="3ECA5B19" w14:textId="77777777" w:rsidR="002F685B" w:rsidRPr="00945CA6" w:rsidRDefault="002F685B" w:rsidP="00AD0AFE">
            <w:pPr>
              <w:spacing w:after="0" w:line="240" w:lineRule="auto"/>
              <w:jc w:val="right"/>
              <w:rPr>
                <w:rFonts w:ascii="Times New Roman" w:eastAsia="Times New Roman" w:hAnsi="Times New Roman" w:cs="Times New Roman"/>
                <w:sz w:val="24"/>
                <w:szCs w:val="24"/>
                <w:lang w:eastAsia="tr-TR"/>
              </w:rPr>
            </w:pPr>
            <w:r w:rsidRPr="00945CA6">
              <w:rPr>
                <w:rFonts w:ascii="Times New Roman" w:eastAsia="Times New Roman" w:hAnsi="Times New Roman" w:cs="Times New Roman"/>
                <w:sz w:val="24"/>
                <w:szCs w:val="24"/>
                <w:lang w:eastAsia="tr-TR"/>
              </w:rPr>
              <w:t>…………………….. Sera naylonu</w:t>
            </w:r>
          </w:p>
        </w:tc>
        <w:tc>
          <w:tcPr>
            <w:tcW w:w="1417" w:type="dxa"/>
            <w:tcBorders>
              <w:top w:val="nil"/>
              <w:left w:val="nil"/>
              <w:bottom w:val="single" w:sz="4" w:space="0" w:color="auto"/>
              <w:right w:val="single" w:sz="4" w:space="0" w:color="auto"/>
            </w:tcBorders>
            <w:shd w:val="clear" w:color="auto" w:fill="auto"/>
            <w:noWrap/>
            <w:vAlign w:val="center"/>
            <w:hideMark/>
          </w:tcPr>
          <w:p w14:paraId="7415999B" w14:textId="77777777" w:rsidR="002F685B" w:rsidRPr="00945CA6" w:rsidRDefault="002F685B" w:rsidP="0054256A">
            <w:pPr>
              <w:spacing w:after="0" w:line="240" w:lineRule="auto"/>
              <w:rPr>
                <w:rFonts w:ascii="Times New Roman" w:eastAsia="Times New Roman" w:hAnsi="Times New Roman" w:cs="Times New Roman"/>
                <w:sz w:val="24"/>
                <w:szCs w:val="24"/>
                <w:lang w:eastAsia="tr-TR"/>
              </w:rPr>
            </w:pPr>
            <w:r w:rsidRPr="00945CA6">
              <w:rPr>
                <w:rFonts w:ascii="Times New Roman" w:eastAsia="Times New Roman" w:hAnsi="Times New Roman" w:cs="Times New Roman"/>
                <w:sz w:val="24"/>
                <w:szCs w:val="24"/>
                <w:lang w:eastAsia="tr-TR"/>
              </w:rPr>
              <w:t> </w:t>
            </w:r>
          </w:p>
        </w:tc>
        <w:tc>
          <w:tcPr>
            <w:tcW w:w="2246" w:type="dxa"/>
            <w:tcBorders>
              <w:top w:val="nil"/>
              <w:left w:val="nil"/>
              <w:bottom w:val="single" w:sz="4" w:space="0" w:color="auto"/>
              <w:right w:val="single" w:sz="4" w:space="0" w:color="auto"/>
            </w:tcBorders>
            <w:shd w:val="clear" w:color="auto" w:fill="auto"/>
            <w:noWrap/>
            <w:vAlign w:val="center"/>
            <w:hideMark/>
          </w:tcPr>
          <w:p w14:paraId="7BB2D31B" w14:textId="77777777" w:rsidR="002F685B" w:rsidRPr="00945CA6" w:rsidRDefault="002F685B" w:rsidP="0054256A">
            <w:pPr>
              <w:spacing w:after="0" w:line="240" w:lineRule="auto"/>
              <w:rPr>
                <w:rFonts w:ascii="Times New Roman" w:eastAsia="Times New Roman" w:hAnsi="Times New Roman" w:cs="Times New Roman"/>
                <w:sz w:val="24"/>
                <w:szCs w:val="24"/>
                <w:lang w:eastAsia="tr-TR"/>
              </w:rPr>
            </w:pPr>
            <w:r w:rsidRPr="00945CA6">
              <w:rPr>
                <w:rFonts w:ascii="Times New Roman" w:eastAsia="Times New Roman" w:hAnsi="Times New Roman" w:cs="Times New Roman"/>
                <w:sz w:val="24"/>
                <w:szCs w:val="24"/>
                <w:lang w:eastAsia="tr-TR"/>
              </w:rPr>
              <w:t> </w:t>
            </w:r>
          </w:p>
        </w:tc>
        <w:tc>
          <w:tcPr>
            <w:tcW w:w="2339" w:type="dxa"/>
            <w:tcBorders>
              <w:top w:val="nil"/>
              <w:left w:val="nil"/>
              <w:bottom w:val="single" w:sz="4" w:space="0" w:color="auto"/>
              <w:right w:val="single" w:sz="4" w:space="0" w:color="auto"/>
            </w:tcBorders>
            <w:shd w:val="clear" w:color="auto" w:fill="auto"/>
            <w:noWrap/>
            <w:vAlign w:val="center"/>
            <w:hideMark/>
          </w:tcPr>
          <w:p w14:paraId="1659A022" w14:textId="77777777" w:rsidR="002F685B" w:rsidRPr="00945CA6" w:rsidRDefault="002F685B" w:rsidP="00AD0AFE">
            <w:pPr>
              <w:spacing w:after="0" w:line="240" w:lineRule="auto"/>
              <w:jc w:val="center"/>
              <w:rPr>
                <w:rFonts w:ascii="Times New Roman" w:eastAsia="Times New Roman" w:hAnsi="Times New Roman" w:cs="Times New Roman"/>
                <w:sz w:val="24"/>
                <w:szCs w:val="24"/>
                <w:lang w:eastAsia="tr-TR"/>
              </w:rPr>
            </w:pPr>
            <w:proofErr w:type="gramStart"/>
            <w:r w:rsidRPr="00945CA6">
              <w:rPr>
                <w:rFonts w:ascii="Times New Roman" w:eastAsia="Times New Roman" w:hAnsi="Times New Roman" w:cs="Times New Roman"/>
                <w:sz w:val="24"/>
                <w:szCs w:val="24"/>
                <w:lang w:eastAsia="tr-TR"/>
              </w:rPr>
              <w:t>….</w:t>
            </w:r>
            <w:proofErr w:type="gramEnd"/>
            <w:r w:rsidRPr="00945CA6">
              <w:rPr>
                <w:rFonts w:ascii="Times New Roman" w:eastAsia="Times New Roman" w:hAnsi="Times New Roman" w:cs="Times New Roman"/>
                <w:sz w:val="24"/>
                <w:szCs w:val="24"/>
                <w:lang w:eastAsia="tr-TR"/>
              </w:rPr>
              <w:t>/…./20..</w:t>
            </w:r>
          </w:p>
        </w:tc>
      </w:tr>
      <w:tr w:rsidR="00E676A0" w:rsidRPr="00945CA6" w14:paraId="40900F86" w14:textId="77777777" w:rsidTr="00940EC5">
        <w:trPr>
          <w:trHeight w:val="177"/>
        </w:trPr>
        <w:tc>
          <w:tcPr>
            <w:tcW w:w="4328" w:type="dxa"/>
            <w:tcBorders>
              <w:top w:val="nil"/>
              <w:left w:val="single" w:sz="4" w:space="0" w:color="auto"/>
              <w:bottom w:val="single" w:sz="4" w:space="0" w:color="auto"/>
              <w:right w:val="single" w:sz="4" w:space="0" w:color="auto"/>
            </w:tcBorders>
            <w:shd w:val="clear" w:color="auto" w:fill="auto"/>
            <w:noWrap/>
            <w:vAlign w:val="center"/>
          </w:tcPr>
          <w:p w14:paraId="2C5AF4A8" w14:textId="77777777" w:rsidR="002F685B" w:rsidRPr="00945CA6" w:rsidRDefault="002F685B" w:rsidP="00AD0AFE">
            <w:pPr>
              <w:spacing w:after="0" w:line="240" w:lineRule="auto"/>
              <w:jc w:val="right"/>
              <w:rPr>
                <w:rFonts w:ascii="Times New Roman" w:eastAsia="Times New Roman" w:hAnsi="Times New Roman" w:cs="Times New Roman"/>
                <w:sz w:val="24"/>
                <w:szCs w:val="24"/>
                <w:lang w:eastAsia="tr-TR"/>
              </w:rPr>
            </w:pPr>
            <w:r w:rsidRPr="00945CA6">
              <w:rPr>
                <w:rFonts w:ascii="Times New Roman" w:eastAsia="Times New Roman" w:hAnsi="Times New Roman" w:cs="Times New Roman"/>
                <w:sz w:val="24"/>
                <w:szCs w:val="24"/>
                <w:lang w:eastAsia="tr-TR"/>
              </w:rPr>
              <w:lastRenderedPageBreak/>
              <w:t>……………………………………</w:t>
            </w:r>
          </w:p>
        </w:tc>
        <w:tc>
          <w:tcPr>
            <w:tcW w:w="1417" w:type="dxa"/>
            <w:tcBorders>
              <w:top w:val="nil"/>
              <w:left w:val="nil"/>
              <w:bottom w:val="single" w:sz="4" w:space="0" w:color="auto"/>
              <w:right w:val="single" w:sz="4" w:space="0" w:color="auto"/>
            </w:tcBorders>
            <w:shd w:val="clear" w:color="auto" w:fill="auto"/>
            <w:noWrap/>
            <w:vAlign w:val="center"/>
          </w:tcPr>
          <w:p w14:paraId="38688974" w14:textId="77777777" w:rsidR="002F685B" w:rsidRPr="00945CA6" w:rsidRDefault="002F685B" w:rsidP="0054256A">
            <w:pPr>
              <w:spacing w:after="0" w:line="240" w:lineRule="auto"/>
              <w:rPr>
                <w:rFonts w:ascii="Times New Roman" w:eastAsia="Times New Roman" w:hAnsi="Times New Roman" w:cs="Times New Roman"/>
                <w:sz w:val="24"/>
                <w:szCs w:val="24"/>
                <w:lang w:eastAsia="tr-TR"/>
              </w:rPr>
            </w:pPr>
          </w:p>
        </w:tc>
        <w:tc>
          <w:tcPr>
            <w:tcW w:w="2246" w:type="dxa"/>
            <w:tcBorders>
              <w:top w:val="nil"/>
              <w:left w:val="nil"/>
              <w:bottom w:val="single" w:sz="4" w:space="0" w:color="auto"/>
              <w:right w:val="single" w:sz="4" w:space="0" w:color="auto"/>
            </w:tcBorders>
            <w:shd w:val="clear" w:color="auto" w:fill="auto"/>
            <w:noWrap/>
            <w:vAlign w:val="center"/>
          </w:tcPr>
          <w:p w14:paraId="1D6DF85E" w14:textId="77777777" w:rsidR="002F685B" w:rsidRPr="00945CA6" w:rsidRDefault="002F685B" w:rsidP="0054256A">
            <w:pPr>
              <w:spacing w:after="0" w:line="240" w:lineRule="auto"/>
              <w:rPr>
                <w:rFonts w:ascii="Times New Roman" w:eastAsia="Times New Roman" w:hAnsi="Times New Roman" w:cs="Times New Roman"/>
                <w:sz w:val="24"/>
                <w:szCs w:val="24"/>
                <w:lang w:eastAsia="tr-TR"/>
              </w:rPr>
            </w:pPr>
          </w:p>
        </w:tc>
        <w:tc>
          <w:tcPr>
            <w:tcW w:w="2339" w:type="dxa"/>
            <w:tcBorders>
              <w:top w:val="nil"/>
              <w:left w:val="nil"/>
              <w:bottom w:val="single" w:sz="4" w:space="0" w:color="auto"/>
              <w:right w:val="single" w:sz="4" w:space="0" w:color="auto"/>
            </w:tcBorders>
            <w:shd w:val="clear" w:color="auto" w:fill="auto"/>
            <w:noWrap/>
            <w:vAlign w:val="center"/>
          </w:tcPr>
          <w:p w14:paraId="1EDDDDBB" w14:textId="77777777" w:rsidR="002F685B" w:rsidRPr="00945CA6" w:rsidRDefault="002F685B" w:rsidP="00AD0AFE">
            <w:pPr>
              <w:spacing w:after="0" w:line="240" w:lineRule="auto"/>
              <w:jc w:val="center"/>
              <w:rPr>
                <w:rFonts w:ascii="Times New Roman" w:eastAsia="Times New Roman" w:hAnsi="Times New Roman" w:cs="Times New Roman"/>
                <w:sz w:val="24"/>
                <w:szCs w:val="24"/>
                <w:lang w:eastAsia="tr-TR"/>
              </w:rPr>
            </w:pPr>
            <w:proofErr w:type="gramStart"/>
            <w:r w:rsidRPr="00945CA6">
              <w:rPr>
                <w:rFonts w:ascii="Times New Roman" w:eastAsia="Times New Roman" w:hAnsi="Times New Roman" w:cs="Times New Roman"/>
                <w:sz w:val="24"/>
                <w:szCs w:val="24"/>
                <w:lang w:eastAsia="tr-TR"/>
              </w:rPr>
              <w:t>….</w:t>
            </w:r>
            <w:proofErr w:type="gramEnd"/>
            <w:r w:rsidRPr="00945CA6">
              <w:rPr>
                <w:rFonts w:ascii="Times New Roman" w:eastAsia="Times New Roman" w:hAnsi="Times New Roman" w:cs="Times New Roman"/>
                <w:sz w:val="24"/>
                <w:szCs w:val="24"/>
                <w:lang w:eastAsia="tr-TR"/>
              </w:rPr>
              <w:t>/…./20..</w:t>
            </w:r>
          </w:p>
        </w:tc>
      </w:tr>
    </w:tbl>
    <w:p w14:paraId="71B0512E" w14:textId="77777777" w:rsidR="002F685B" w:rsidRPr="00945CA6" w:rsidRDefault="002F685B" w:rsidP="002F685B">
      <w:pPr>
        <w:spacing w:after="120" w:line="240" w:lineRule="atLeast"/>
        <w:jc w:val="both"/>
        <w:rPr>
          <w:rFonts w:ascii="Times New Roman" w:eastAsia="Calibri" w:hAnsi="Times New Roman" w:cs="Times New Roman"/>
          <w:b/>
          <w:sz w:val="24"/>
          <w:szCs w:val="24"/>
        </w:rPr>
      </w:pPr>
    </w:p>
    <w:p w14:paraId="1427592F" w14:textId="77777777" w:rsidR="002F685B" w:rsidRPr="00945CA6" w:rsidRDefault="002F685B" w:rsidP="003A0956">
      <w:pPr>
        <w:spacing w:after="0" w:line="240" w:lineRule="atLeast"/>
        <w:jc w:val="both"/>
        <w:rPr>
          <w:rFonts w:ascii="Times New Roman" w:eastAsia="Calibri" w:hAnsi="Times New Roman" w:cs="Times New Roman"/>
          <w:sz w:val="24"/>
          <w:szCs w:val="24"/>
        </w:rPr>
      </w:pPr>
      <w:r w:rsidRPr="00945CA6">
        <w:rPr>
          <w:rFonts w:ascii="Times New Roman" w:hAnsi="Times New Roman" w:cs="Times New Roman"/>
          <w:b/>
          <w:sz w:val="24"/>
          <w:szCs w:val="24"/>
        </w:rPr>
        <w:t>6.2.1.</w:t>
      </w:r>
      <w:r w:rsidRPr="00945CA6">
        <w:rPr>
          <w:rFonts w:ascii="Times New Roman" w:hAnsi="Times New Roman" w:cs="Times New Roman"/>
          <w:sz w:val="24"/>
          <w:szCs w:val="24"/>
        </w:rPr>
        <w:t xml:space="preserve"> Ayni avans, </w:t>
      </w:r>
      <w:r w:rsidRPr="00945CA6">
        <w:rPr>
          <w:rFonts w:ascii="Times New Roman" w:eastAsia="Calibri" w:hAnsi="Times New Roman" w:cs="Times New Roman"/>
          <w:sz w:val="24"/>
          <w:szCs w:val="24"/>
        </w:rPr>
        <w:t>verildiği tarihteki fiyatları üzerinden düzenlenen borç senedi ve teslim/tesellüm tutanağı karşılığında verilecektir.</w:t>
      </w:r>
    </w:p>
    <w:p w14:paraId="44952323" w14:textId="77777777" w:rsidR="002F685B" w:rsidRPr="00945CA6" w:rsidRDefault="002F685B" w:rsidP="003A0956">
      <w:pPr>
        <w:spacing w:after="0" w:line="240" w:lineRule="atLeast"/>
        <w:contextualSpacing/>
        <w:jc w:val="both"/>
        <w:rPr>
          <w:rFonts w:ascii="Times New Roman" w:eastAsia="Calibri" w:hAnsi="Times New Roman" w:cs="Times New Roman"/>
          <w:sz w:val="24"/>
          <w:szCs w:val="24"/>
        </w:rPr>
      </w:pPr>
      <w:r w:rsidRPr="00945CA6">
        <w:rPr>
          <w:rFonts w:ascii="Times New Roman" w:hAnsi="Times New Roman" w:cs="Times New Roman"/>
          <w:b/>
          <w:sz w:val="24"/>
          <w:szCs w:val="24"/>
        </w:rPr>
        <w:t>6.2.2.</w:t>
      </w:r>
      <w:r w:rsidRPr="00945CA6">
        <w:rPr>
          <w:rFonts w:ascii="Times New Roman" w:hAnsi="Times New Roman" w:cs="Times New Roman"/>
          <w:sz w:val="24"/>
          <w:szCs w:val="24"/>
        </w:rPr>
        <w:t xml:space="preserve"> </w:t>
      </w:r>
      <w:r w:rsidRPr="00945CA6">
        <w:rPr>
          <w:rFonts w:ascii="Times New Roman" w:eastAsia="Calibri" w:hAnsi="Times New Roman" w:cs="Times New Roman"/>
          <w:sz w:val="24"/>
          <w:szCs w:val="24"/>
        </w:rPr>
        <w:t xml:space="preserve">Piyasadan aynı nicelik ve nitelikte girdinin/girdilerin daha uygun fiyata temininin mümkün olması halinde </w:t>
      </w:r>
      <w:r w:rsidRPr="00945CA6">
        <w:rPr>
          <w:rFonts w:ascii="Times New Roman" w:hAnsi="Times New Roman" w:cs="Times New Roman"/>
          <w:sz w:val="24"/>
          <w:szCs w:val="24"/>
        </w:rPr>
        <w:t>Üretici söz konusu fiyattan girdiyi/girdileri kabul edip etmemekte serbesttir.</w:t>
      </w:r>
    </w:p>
    <w:p w14:paraId="2871BEFF" w14:textId="77777777" w:rsidR="002F685B" w:rsidRPr="00945CA6" w:rsidRDefault="002F685B" w:rsidP="003A0956">
      <w:pPr>
        <w:spacing w:after="0" w:line="240" w:lineRule="atLeast"/>
        <w:jc w:val="both"/>
        <w:rPr>
          <w:rFonts w:ascii="Times New Roman" w:hAnsi="Times New Roman" w:cs="Times New Roman"/>
          <w:sz w:val="24"/>
          <w:szCs w:val="24"/>
        </w:rPr>
      </w:pPr>
      <w:r w:rsidRPr="00945CA6">
        <w:rPr>
          <w:rFonts w:ascii="Times New Roman" w:hAnsi="Times New Roman" w:cs="Times New Roman"/>
          <w:b/>
          <w:sz w:val="24"/>
          <w:szCs w:val="24"/>
        </w:rPr>
        <w:t>6.2.3.</w:t>
      </w:r>
      <w:r w:rsidRPr="00945CA6">
        <w:rPr>
          <w:rFonts w:ascii="Times New Roman" w:hAnsi="Times New Roman" w:cs="Times New Roman"/>
          <w:sz w:val="24"/>
          <w:szCs w:val="24"/>
        </w:rPr>
        <w:t xml:space="preserve"> Alıcı tarafından Üreticilere temin edilen bir girdinin uygun olmadığının tespit edilmesi halinde Üreticiler, istenilen kalitede girdiyi temin etmesi için Alıcıya bildirimde bulunur. Bu durumda Alıcı, girdiyi </w:t>
      </w:r>
      <w:r w:rsidRPr="00945CA6">
        <w:rPr>
          <w:rFonts w:ascii="Times New Roman" w:eastAsia="Calibri" w:hAnsi="Times New Roman" w:cs="Times New Roman"/>
          <w:sz w:val="24"/>
          <w:szCs w:val="24"/>
        </w:rPr>
        <w:t>…….</w:t>
      </w:r>
      <w:r w:rsidRPr="00945CA6">
        <w:rPr>
          <w:rFonts w:ascii="Times New Roman" w:hAnsi="Times New Roman" w:cs="Times New Roman"/>
          <w:sz w:val="24"/>
          <w:szCs w:val="24"/>
        </w:rPr>
        <w:t xml:space="preserve"> iş günü içerisinde temin etmek zorundadır. Yeniden temin edilen girdinin fiyatı Üreticilere borç olarak yansıtılmayacaktır.</w:t>
      </w:r>
    </w:p>
    <w:p w14:paraId="2EB908D7" w14:textId="3C254668" w:rsidR="002F685B" w:rsidRPr="00945CA6" w:rsidRDefault="002F685B" w:rsidP="003A0956">
      <w:pPr>
        <w:spacing w:after="0" w:line="240" w:lineRule="atLeast"/>
        <w:contextualSpacing/>
        <w:jc w:val="both"/>
        <w:rPr>
          <w:rFonts w:ascii="Times New Roman" w:hAnsi="Times New Roman" w:cs="Times New Roman"/>
          <w:sz w:val="24"/>
          <w:szCs w:val="24"/>
        </w:rPr>
      </w:pPr>
      <w:r w:rsidRPr="00945CA6">
        <w:rPr>
          <w:rFonts w:ascii="Times New Roman" w:hAnsi="Times New Roman" w:cs="Times New Roman"/>
          <w:b/>
          <w:bCs/>
          <w:sz w:val="24"/>
          <w:szCs w:val="24"/>
        </w:rPr>
        <w:t xml:space="preserve">6.2.4. </w:t>
      </w:r>
      <w:r w:rsidRPr="00945CA6">
        <w:rPr>
          <w:rFonts w:ascii="Times New Roman" w:hAnsi="Times New Roman" w:cs="Times New Roman"/>
          <w:sz w:val="24"/>
          <w:szCs w:val="24"/>
        </w:rPr>
        <w:t>Alıcının bu sözleşme kapsamında vermesi gereken girdileri sözleşmede belirtilen tarihlerde teslim etmemesi halinde Üretici/Üreticiler sözleşmeyi fesih hakkına sahiptir.</w:t>
      </w:r>
    </w:p>
    <w:p w14:paraId="0B94EF88" w14:textId="288BC96C" w:rsidR="002F685B" w:rsidRPr="00945CA6" w:rsidRDefault="007A46B6" w:rsidP="003A0956">
      <w:pPr>
        <w:spacing w:after="0" w:line="240" w:lineRule="atLeast"/>
        <w:jc w:val="both"/>
        <w:rPr>
          <w:rFonts w:ascii="Times New Roman" w:eastAsia="Times New Roman" w:hAnsi="Times New Roman" w:cs="Times New Roman"/>
          <w:sz w:val="24"/>
          <w:szCs w:val="24"/>
          <w:lang w:eastAsia="tr-TR"/>
        </w:rPr>
      </w:pPr>
      <w:r w:rsidRPr="00945CA6">
        <w:rPr>
          <w:rFonts w:ascii="Times New Roman" w:eastAsia="Times New Roman" w:hAnsi="Times New Roman" w:cs="Times New Roman"/>
          <w:b/>
          <w:sz w:val="24"/>
          <w:szCs w:val="24"/>
          <w:lang w:eastAsia="tr-TR"/>
        </w:rPr>
        <w:t xml:space="preserve">6.2.5. </w:t>
      </w:r>
      <w:r w:rsidR="002F685B" w:rsidRPr="00945CA6">
        <w:rPr>
          <w:rFonts w:ascii="Times New Roman" w:eastAsia="Times New Roman" w:hAnsi="Times New Roman" w:cs="Times New Roman"/>
          <w:sz w:val="24"/>
          <w:szCs w:val="24"/>
          <w:lang w:eastAsia="tr-TR"/>
        </w:rPr>
        <w:t>Verilecek ayni avans (girdiler) üretimin yapılacağı yerin dışında kullanılamaz.  Bu durumun tespiti hâlinde Alıcı bu maddeye aykırı davranan Üreticinin sözleşmesini fesih hakkına sahiptir.</w:t>
      </w:r>
    </w:p>
    <w:p w14:paraId="48873183" w14:textId="77777777" w:rsidR="002F685B" w:rsidRPr="00945CA6" w:rsidRDefault="002F685B"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 xml:space="preserve">Madde 7. </w:t>
      </w:r>
      <w:bookmarkStart w:id="4" w:name="_Hlk159434895"/>
      <w:r w:rsidRPr="00945CA6">
        <w:rPr>
          <w:rFonts w:ascii="Times New Roman" w:eastAsia="Calibri" w:hAnsi="Times New Roman" w:cs="Times New Roman"/>
          <w:b/>
          <w:sz w:val="24"/>
          <w:szCs w:val="24"/>
        </w:rPr>
        <w:t xml:space="preserve">Hasat, Alım Yeri ve Teslimat </w:t>
      </w:r>
      <w:bookmarkEnd w:id="4"/>
    </w:p>
    <w:p w14:paraId="05834177" w14:textId="77777777" w:rsidR="002F685B" w:rsidRPr="00945CA6" w:rsidRDefault="002F685B"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7.1.</w:t>
      </w:r>
      <w:r w:rsidRPr="00945CA6">
        <w:rPr>
          <w:rFonts w:ascii="Times New Roman" w:eastAsia="Calibri" w:hAnsi="Times New Roman" w:cs="Times New Roman"/>
          <w:sz w:val="24"/>
          <w:szCs w:val="24"/>
        </w:rPr>
        <w:t xml:space="preserve"> Ürün hasadı taraflarca belirlenen …/…/</w:t>
      </w:r>
      <w:proofErr w:type="gramStart"/>
      <w:r w:rsidRPr="00945CA6">
        <w:rPr>
          <w:rFonts w:ascii="Times New Roman" w:eastAsia="Calibri" w:hAnsi="Times New Roman" w:cs="Times New Roman"/>
          <w:sz w:val="24"/>
          <w:szCs w:val="24"/>
        </w:rPr>
        <w:t>20..</w:t>
      </w:r>
      <w:proofErr w:type="gramEnd"/>
      <w:r w:rsidRPr="00945CA6">
        <w:rPr>
          <w:rFonts w:ascii="Times New Roman" w:eastAsia="Calibri" w:hAnsi="Times New Roman" w:cs="Times New Roman"/>
          <w:sz w:val="24"/>
          <w:szCs w:val="24"/>
        </w:rPr>
        <w:t xml:space="preserve"> - …/…/</w:t>
      </w:r>
      <w:proofErr w:type="gramStart"/>
      <w:r w:rsidRPr="00945CA6">
        <w:rPr>
          <w:rFonts w:ascii="Times New Roman" w:eastAsia="Calibri" w:hAnsi="Times New Roman" w:cs="Times New Roman"/>
          <w:sz w:val="24"/>
          <w:szCs w:val="24"/>
        </w:rPr>
        <w:t>20..</w:t>
      </w:r>
      <w:proofErr w:type="gramEnd"/>
      <w:r w:rsidRPr="00945CA6">
        <w:rPr>
          <w:rFonts w:ascii="Times New Roman" w:eastAsia="Calibri" w:hAnsi="Times New Roman" w:cs="Times New Roman"/>
          <w:sz w:val="24"/>
          <w:szCs w:val="24"/>
        </w:rPr>
        <w:t xml:space="preserve"> tarihleri arasında ……………</w:t>
      </w:r>
      <w:proofErr w:type="gramStart"/>
      <w:r w:rsidRPr="00945CA6">
        <w:rPr>
          <w:rFonts w:ascii="Times New Roman" w:eastAsia="Calibri" w:hAnsi="Times New Roman" w:cs="Times New Roman"/>
          <w:sz w:val="24"/>
          <w:szCs w:val="24"/>
        </w:rPr>
        <w:t>seferde  yapılacaktır</w:t>
      </w:r>
      <w:proofErr w:type="gramEnd"/>
      <w:r w:rsidRPr="00945CA6">
        <w:rPr>
          <w:rFonts w:ascii="Times New Roman" w:eastAsia="Calibri" w:hAnsi="Times New Roman" w:cs="Times New Roman"/>
          <w:sz w:val="24"/>
          <w:szCs w:val="24"/>
        </w:rPr>
        <w:t>.</w:t>
      </w:r>
    </w:p>
    <w:p w14:paraId="177321AA" w14:textId="77777777" w:rsidR="002F685B" w:rsidRPr="00945CA6" w:rsidRDefault="002F685B"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7.2.</w:t>
      </w:r>
      <w:r w:rsidRPr="00945CA6">
        <w:rPr>
          <w:rFonts w:ascii="Times New Roman" w:eastAsia="Calibri" w:hAnsi="Times New Roman" w:cs="Times New Roman"/>
          <w:sz w:val="24"/>
          <w:szCs w:val="24"/>
        </w:rPr>
        <w:t xml:space="preserve"> Ürün hasadı …………………… tarafından yapılacaktır.  </w:t>
      </w:r>
    </w:p>
    <w:p w14:paraId="36DF2969" w14:textId="77777777" w:rsidR="002F685B" w:rsidRPr="00945CA6" w:rsidRDefault="002F685B" w:rsidP="003A0956">
      <w:pPr>
        <w:spacing w:after="0" w:line="240" w:lineRule="atLeast"/>
        <w:jc w:val="both"/>
        <w:rPr>
          <w:rFonts w:ascii="Times New Roman" w:eastAsia="Calibri" w:hAnsi="Times New Roman" w:cs="Times New Roman"/>
          <w:sz w:val="24"/>
          <w:szCs w:val="24"/>
        </w:rPr>
      </w:pPr>
      <w:bookmarkStart w:id="5" w:name="_Hlk159435679"/>
      <w:r w:rsidRPr="00945CA6">
        <w:rPr>
          <w:rFonts w:ascii="Times New Roman" w:eastAsia="Calibri" w:hAnsi="Times New Roman" w:cs="Times New Roman"/>
          <w:b/>
          <w:sz w:val="24"/>
          <w:szCs w:val="24"/>
        </w:rPr>
        <w:t xml:space="preserve">7.3 </w:t>
      </w:r>
      <w:r w:rsidRPr="00945CA6">
        <w:rPr>
          <w:rFonts w:ascii="Times New Roman" w:eastAsia="Calibri" w:hAnsi="Times New Roman" w:cs="Times New Roman"/>
          <w:sz w:val="24"/>
          <w:szCs w:val="24"/>
        </w:rPr>
        <w:t xml:space="preserve">Üreticiler, hasat zamanının geldiğini hasada başlamadan önce Alıcı veya yetkilisine bildirecektir. </w:t>
      </w:r>
    </w:p>
    <w:bookmarkEnd w:id="5"/>
    <w:p w14:paraId="2A4472E5" w14:textId="77777777" w:rsidR="002F685B" w:rsidRPr="00945CA6" w:rsidRDefault="002F685B" w:rsidP="003A0956">
      <w:pPr>
        <w:pStyle w:val="AralkYok"/>
        <w:spacing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7.4.</w:t>
      </w:r>
      <w:r w:rsidRPr="00945CA6">
        <w:rPr>
          <w:rFonts w:ascii="Times New Roman" w:eastAsia="Calibri" w:hAnsi="Times New Roman" w:cs="Times New Roman"/>
          <w:sz w:val="24"/>
          <w:szCs w:val="24"/>
        </w:rPr>
        <w:t xml:space="preserve"> Hasat edilen ürünün alım/teslim yeri ……………………………  olup ürün, Alıcı tarafından ya da yetkilendirdiği kişi/kişiler/ilgili birim tarafından teslim alınacak, teslimat Üreticiler ya da yetkilendirdiği kişi/kişiler tarafından yapılacaktır. </w:t>
      </w:r>
    </w:p>
    <w:p w14:paraId="1EF87530" w14:textId="77777777" w:rsidR="002F685B" w:rsidRPr="00945CA6" w:rsidRDefault="002F685B" w:rsidP="003A0956">
      <w:pPr>
        <w:pStyle w:val="AralkYok"/>
        <w:spacing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7.5.</w:t>
      </w:r>
      <w:r w:rsidRPr="00945CA6">
        <w:rPr>
          <w:rFonts w:ascii="Times New Roman" w:eastAsia="Calibri" w:hAnsi="Times New Roman" w:cs="Times New Roman"/>
          <w:sz w:val="24"/>
          <w:szCs w:val="24"/>
        </w:rPr>
        <w:t xml:space="preserve"> Alıcının alımdan sorumlu kişi değişikliği ile Üreticilerin teslimattan sorumlu kişi değişikliği alımdan/teslimattan en az 1 (bir) gün önce karşı tarafa bildirilecektir. </w:t>
      </w:r>
    </w:p>
    <w:p w14:paraId="3CB47C8B" w14:textId="77777777" w:rsidR="002F685B" w:rsidRPr="00945CA6" w:rsidRDefault="002F685B"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 xml:space="preserve">7.6. </w:t>
      </w:r>
      <w:r w:rsidRPr="00945CA6">
        <w:rPr>
          <w:rFonts w:ascii="Times New Roman" w:eastAsia="Calibri" w:hAnsi="Times New Roman" w:cs="Times New Roman"/>
          <w:sz w:val="24"/>
          <w:szCs w:val="24"/>
        </w:rPr>
        <w:t xml:space="preserve">Alıcının alım yerine teslimatta hasat edilen ürünün yükleme işlemleri </w:t>
      </w:r>
      <w:r w:rsidRPr="00945CA6">
        <w:rPr>
          <w:rFonts w:ascii="Times New Roman" w:eastAsia="Calibri" w:hAnsi="Times New Roman" w:cs="Times New Roman"/>
          <w:i/>
          <w:sz w:val="24"/>
          <w:szCs w:val="24"/>
        </w:rPr>
        <w:t>……………………</w:t>
      </w:r>
      <w:r w:rsidRPr="00945CA6">
        <w:rPr>
          <w:rFonts w:ascii="Times New Roman" w:eastAsia="Calibri" w:hAnsi="Times New Roman" w:cs="Times New Roman"/>
          <w:sz w:val="24"/>
          <w:szCs w:val="24"/>
        </w:rPr>
        <w:t xml:space="preserve">, nakliye işlemleri </w:t>
      </w:r>
      <w:r w:rsidRPr="00945CA6">
        <w:rPr>
          <w:rFonts w:ascii="Times New Roman" w:eastAsia="Calibri" w:hAnsi="Times New Roman" w:cs="Times New Roman"/>
          <w:i/>
          <w:sz w:val="24"/>
          <w:szCs w:val="24"/>
        </w:rPr>
        <w:t xml:space="preserve">……………………, </w:t>
      </w:r>
      <w:r w:rsidRPr="00945CA6">
        <w:rPr>
          <w:rFonts w:ascii="Times New Roman" w:eastAsia="Calibri" w:hAnsi="Times New Roman" w:cs="Times New Roman"/>
          <w:sz w:val="24"/>
          <w:szCs w:val="24"/>
        </w:rPr>
        <w:t xml:space="preserve">boşaltma işlemleri </w:t>
      </w:r>
      <w:r w:rsidRPr="00945CA6">
        <w:rPr>
          <w:rFonts w:ascii="Times New Roman" w:eastAsia="Calibri" w:hAnsi="Times New Roman" w:cs="Times New Roman"/>
          <w:i/>
          <w:sz w:val="24"/>
          <w:szCs w:val="24"/>
        </w:rPr>
        <w:t xml:space="preserve">……………………… </w:t>
      </w:r>
      <w:r w:rsidRPr="00945CA6">
        <w:rPr>
          <w:rFonts w:ascii="Times New Roman" w:eastAsia="Calibri" w:hAnsi="Times New Roman" w:cs="Times New Roman"/>
          <w:sz w:val="24"/>
          <w:szCs w:val="24"/>
        </w:rPr>
        <w:t>tarafından sağlanacaktır.</w:t>
      </w:r>
    </w:p>
    <w:p w14:paraId="731AAC9F" w14:textId="77777777" w:rsidR="002F685B" w:rsidRPr="00945CA6" w:rsidRDefault="002F685B"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 xml:space="preserve">7.7. </w:t>
      </w:r>
      <w:r w:rsidRPr="00945CA6">
        <w:rPr>
          <w:rFonts w:ascii="Times New Roman" w:eastAsia="Calibri" w:hAnsi="Times New Roman" w:cs="Times New Roman"/>
          <w:sz w:val="24"/>
          <w:szCs w:val="24"/>
        </w:rPr>
        <w:t>Yükleme, nakliye, boşaltmayı da içeren teslim masrafları ………………. tarafından karşılanacaktır.</w:t>
      </w:r>
    </w:p>
    <w:p w14:paraId="615D3E94" w14:textId="77777777" w:rsidR="002F685B" w:rsidRPr="00945CA6" w:rsidRDefault="002F685B" w:rsidP="003A0956">
      <w:pPr>
        <w:pStyle w:val="AralkYok"/>
        <w:spacing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7.8.</w:t>
      </w:r>
      <w:r w:rsidRPr="00945CA6">
        <w:rPr>
          <w:rFonts w:ascii="Times New Roman" w:eastAsia="Calibri" w:hAnsi="Times New Roman" w:cs="Times New Roman"/>
          <w:sz w:val="24"/>
          <w:szCs w:val="24"/>
        </w:rPr>
        <w:t xml:space="preserve"> Alıcı, ürünün teslim alınmasından sonra masrafları kendisine ait olmak üzere ürünün tartımı, sınıflandırılması ve muayenesini ivedilikle</w:t>
      </w:r>
      <w:proofErr w:type="gramStart"/>
      <w:r w:rsidRPr="00945CA6">
        <w:rPr>
          <w:rFonts w:ascii="Times New Roman" w:eastAsia="Calibri" w:hAnsi="Times New Roman" w:cs="Times New Roman"/>
          <w:sz w:val="24"/>
          <w:szCs w:val="24"/>
        </w:rPr>
        <w:t>/.…</w:t>
      </w:r>
      <w:proofErr w:type="gramEnd"/>
      <w:r w:rsidRPr="00945CA6">
        <w:rPr>
          <w:rFonts w:ascii="Times New Roman" w:eastAsia="Calibri" w:hAnsi="Times New Roman" w:cs="Times New Roman"/>
          <w:sz w:val="24"/>
          <w:szCs w:val="24"/>
        </w:rPr>
        <w:t xml:space="preserve">(….) </w:t>
      </w:r>
      <w:r w:rsidRPr="00945CA6">
        <w:rPr>
          <w:rStyle w:val="DipnotBavurusu"/>
          <w:rFonts w:ascii="Times New Roman" w:hAnsi="Times New Roman" w:cs="Times New Roman"/>
          <w:sz w:val="24"/>
          <w:szCs w:val="24"/>
        </w:rPr>
        <w:t xml:space="preserve"> </w:t>
      </w:r>
      <w:r w:rsidRPr="00945CA6">
        <w:rPr>
          <w:rFonts w:ascii="Times New Roman" w:eastAsia="Calibri" w:hAnsi="Times New Roman" w:cs="Times New Roman"/>
          <w:sz w:val="24"/>
          <w:szCs w:val="24"/>
        </w:rPr>
        <w:t>süre zarfında yapacaktır. Alıcının teslimattan sonra ürünü muayene etmemesi durumunda, tüm sorumluluk Alıcıya aittir.</w:t>
      </w:r>
    </w:p>
    <w:p w14:paraId="5136A67B" w14:textId="77777777" w:rsidR="002F685B" w:rsidRPr="00945CA6" w:rsidRDefault="002F685B" w:rsidP="003A0956">
      <w:pPr>
        <w:pStyle w:val="AralkYok"/>
        <w:spacing w:line="240" w:lineRule="atLeast"/>
        <w:jc w:val="both"/>
        <w:rPr>
          <w:rFonts w:ascii="Times New Roman" w:hAnsi="Times New Roman" w:cs="Times New Roman"/>
          <w:sz w:val="24"/>
          <w:szCs w:val="24"/>
        </w:rPr>
      </w:pPr>
      <w:r w:rsidRPr="00945CA6">
        <w:rPr>
          <w:rFonts w:ascii="Times New Roman" w:eastAsia="Calibri" w:hAnsi="Times New Roman" w:cs="Times New Roman"/>
          <w:b/>
          <w:sz w:val="24"/>
          <w:szCs w:val="24"/>
        </w:rPr>
        <w:t xml:space="preserve">7.9. </w:t>
      </w:r>
      <w:r w:rsidRPr="00945CA6">
        <w:rPr>
          <w:rFonts w:ascii="Times New Roman" w:eastAsia="Calibri" w:hAnsi="Times New Roman" w:cs="Times New Roman"/>
          <w:sz w:val="24"/>
          <w:szCs w:val="24"/>
        </w:rPr>
        <w:t>Ürünün teslim alınmasıyla birlikte Alıcı/temsilcisi tarafından teslim alınan ürünün miktarının ve özelliklerinin yazılı olduğu teslim/tesellüm tutanağı 2 (iki) nüsha olarak düzenlenir, bir nüshası Üreticilere/temsilcilerine verilir.</w:t>
      </w:r>
    </w:p>
    <w:p w14:paraId="389D9A0C" w14:textId="77777777" w:rsidR="002F685B" w:rsidRPr="00945CA6" w:rsidRDefault="002F685B"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7.10.</w:t>
      </w:r>
      <w:r w:rsidRPr="00945CA6">
        <w:rPr>
          <w:rFonts w:ascii="Times New Roman" w:eastAsia="Calibri" w:hAnsi="Times New Roman" w:cs="Times New Roman"/>
          <w:sz w:val="24"/>
          <w:szCs w:val="24"/>
        </w:rPr>
        <w:t xml:space="preserve"> Alıcı, kendisinden kaynaklı gecikme nedeniyle bozulan ürünü almak ya da Üreticilere bedelini ödemekle yükümlüdür.</w:t>
      </w:r>
    </w:p>
    <w:p w14:paraId="112B7E47" w14:textId="73B33657" w:rsidR="002F685B" w:rsidRPr="00945CA6" w:rsidRDefault="002F685B"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bCs/>
          <w:sz w:val="24"/>
          <w:szCs w:val="24"/>
        </w:rPr>
        <w:t>7.11.</w:t>
      </w:r>
      <w:r w:rsidRPr="00945CA6">
        <w:rPr>
          <w:rFonts w:ascii="Times New Roman" w:eastAsia="Calibri" w:hAnsi="Times New Roman" w:cs="Times New Roman"/>
          <w:sz w:val="24"/>
          <w:szCs w:val="24"/>
        </w:rPr>
        <w:t xml:space="preserve"> Hasat edilen ürünün dökme ya da ambalajlı olarak teslimine dair hususlar: …………………………………………………………………………………………………………………</w:t>
      </w:r>
      <w:r w:rsidR="00940EC5" w:rsidRPr="00945CA6">
        <w:rPr>
          <w:rFonts w:ascii="Times New Roman" w:eastAsia="Calibri" w:hAnsi="Times New Roman" w:cs="Times New Roman"/>
          <w:sz w:val="24"/>
          <w:szCs w:val="24"/>
        </w:rPr>
        <w:t>……………………………………………………………………………………………………………………………………………………………………………………………………………………………………</w:t>
      </w:r>
    </w:p>
    <w:p w14:paraId="4C981AF2" w14:textId="77777777" w:rsidR="002F685B" w:rsidRPr="00945CA6" w:rsidRDefault="002F685B" w:rsidP="003A0956">
      <w:pPr>
        <w:spacing w:after="0" w:line="240" w:lineRule="atLeast"/>
        <w:jc w:val="both"/>
        <w:rPr>
          <w:rFonts w:ascii="Times New Roman" w:eastAsia="Calibri" w:hAnsi="Times New Roman" w:cs="Times New Roman"/>
          <w:b/>
          <w:sz w:val="24"/>
          <w:szCs w:val="24"/>
        </w:rPr>
      </w:pPr>
      <w:r w:rsidRPr="00945CA6">
        <w:rPr>
          <w:rFonts w:ascii="Times New Roman" w:eastAsia="Calibri" w:hAnsi="Times New Roman" w:cs="Times New Roman"/>
          <w:b/>
          <w:sz w:val="24"/>
          <w:szCs w:val="24"/>
        </w:rPr>
        <w:t xml:space="preserve">Madde 8. </w:t>
      </w:r>
      <w:bookmarkStart w:id="6" w:name="_Hlk159434987"/>
      <w:r w:rsidRPr="00945CA6">
        <w:rPr>
          <w:rFonts w:ascii="Times New Roman" w:eastAsia="Calibri" w:hAnsi="Times New Roman" w:cs="Times New Roman"/>
          <w:b/>
          <w:sz w:val="24"/>
          <w:szCs w:val="24"/>
        </w:rPr>
        <w:t>Hatalı Ürün</w:t>
      </w:r>
      <w:bookmarkEnd w:id="6"/>
      <w:r w:rsidRPr="00945CA6">
        <w:rPr>
          <w:rFonts w:ascii="Times New Roman" w:eastAsia="Calibri" w:hAnsi="Times New Roman" w:cs="Times New Roman"/>
          <w:b/>
          <w:sz w:val="24"/>
          <w:szCs w:val="24"/>
        </w:rPr>
        <w:t xml:space="preserve"> </w:t>
      </w:r>
    </w:p>
    <w:p w14:paraId="024E95C0" w14:textId="77777777" w:rsidR="002F685B" w:rsidRPr="00945CA6" w:rsidRDefault="002F685B"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 xml:space="preserve">8.1. </w:t>
      </w:r>
      <w:r w:rsidRPr="00945CA6">
        <w:rPr>
          <w:rFonts w:ascii="Times New Roman" w:eastAsia="Calibri" w:hAnsi="Times New Roman" w:cs="Times New Roman"/>
          <w:sz w:val="24"/>
          <w:szCs w:val="24"/>
        </w:rPr>
        <w:t>Üretim sonunda teslim edilecek/alınacak ürünün kimyasal özelliklerinin belirlenmesi için numune ……………………………………………………………………………………....................</w:t>
      </w:r>
      <w:r w:rsidRPr="00945CA6">
        <w:rPr>
          <w:rFonts w:ascii="Times New Roman" w:eastAsia="Calibri" w:hAnsi="Times New Roman" w:cs="Times New Roman"/>
          <w:i/>
          <w:sz w:val="24"/>
          <w:szCs w:val="24"/>
        </w:rPr>
        <w:t xml:space="preserve"> </w:t>
      </w:r>
      <w:r w:rsidRPr="00945CA6">
        <w:rPr>
          <w:rFonts w:ascii="Times New Roman" w:eastAsia="Calibri" w:hAnsi="Times New Roman" w:cs="Times New Roman"/>
          <w:sz w:val="24"/>
          <w:szCs w:val="24"/>
        </w:rPr>
        <w:t>esaslara göre alınır, Tarım ve Orman Bakanlığınca yetkilendirilmiş laboratuvarlarda analiz ettirilir. Masraflar analiz talebinde bulunan tarafça ödenir.</w:t>
      </w:r>
    </w:p>
    <w:p w14:paraId="1BD3A671" w14:textId="77777777" w:rsidR="002F685B" w:rsidRPr="00945CA6" w:rsidRDefault="002F685B"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8.2.</w:t>
      </w:r>
      <w:r w:rsidRPr="00945CA6">
        <w:rPr>
          <w:rFonts w:ascii="Times New Roman" w:eastAsia="Calibri" w:hAnsi="Times New Roman" w:cs="Times New Roman"/>
          <w:sz w:val="24"/>
          <w:szCs w:val="24"/>
        </w:rPr>
        <w:t xml:space="preserve"> Analiz süreci tamamlanana kadar ürün alım süreci devam eder.</w:t>
      </w:r>
    </w:p>
    <w:p w14:paraId="21A4FFAB" w14:textId="77777777" w:rsidR="002F685B" w:rsidRPr="00945CA6" w:rsidRDefault="002F685B" w:rsidP="003A0956">
      <w:pPr>
        <w:spacing w:after="0" w:line="240" w:lineRule="atLeast"/>
        <w:jc w:val="both"/>
        <w:rPr>
          <w:rFonts w:ascii="Times New Roman" w:hAnsi="Times New Roman" w:cs="Times New Roman"/>
          <w:sz w:val="24"/>
          <w:szCs w:val="24"/>
        </w:rPr>
      </w:pPr>
      <w:r w:rsidRPr="00945CA6">
        <w:rPr>
          <w:rFonts w:ascii="Times New Roman" w:eastAsia="Calibri" w:hAnsi="Times New Roman" w:cs="Times New Roman"/>
          <w:b/>
          <w:sz w:val="24"/>
          <w:szCs w:val="24"/>
        </w:rPr>
        <w:t xml:space="preserve">8.3. </w:t>
      </w:r>
      <w:r w:rsidRPr="00945CA6">
        <w:rPr>
          <w:rFonts w:ascii="Times New Roman" w:eastAsia="Calibri" w:hAnsi="Times New Roman" w:cs="Times New Roman"/>
          <w:sz w:val="24"/>
          <w:szCs w:val="24"/>
        </w:rPr>
        <w:t>Yapılan analiz sonuçlarıyla üründe tespit edilen ve ürünün pazara sunulmasını engelleyen olumsuzluk durumlarında</w:t>
      </w:r>
      <w:r w:rsidRPr="00945CA6">
        <w:rPr>
          <w:rFonts w:ascii="Times New Roman" w:hAnsi="Times New Roman" w:cs="Times New Roman"/>
          <w:sz w:val="24"/>
          <w:szCs w:val="24"/>
        </w:rPr>
        <w:t xml:space="preserve"> ilgili mevzuata göre işlem tesis edilecek, taraflar bu konuda gerekli hassasiyeti gösterecektir.</w:t>
      </w:r>
    </w:p>
    <w:p w14:paraId="51F0F998" w14:textId="77777777" w:rsidR="002F685B" w:rsidRPr="00945CA6" w:rsidRDefault="002F685B"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 xml:space="preserve">8.4. </w:t>
      </w:r>
      <w:r w:rsidRPr="00945CA6">
        <w:rPr>
          <w:rFonts w:ascii="Times New Roman" w:eastAsia="Calibri" w:hAnsi="Times New Roman" w:cs="Times New Roman"/>
          <w:sz w:val="24"/>
          <w:szCs w:val="24"/>
        </w:rPr>
        <w:t>Hatalı üründen dolayı bu sözleşmenin 11’inci maddesinde belirtilen ceza koşulu uygulanmayacaktır.</w:t>
      </w:r>
    </w:p>
    <w:p w14:paraId="24A41815" w14:textId="77777777" w:rsidR="002F685B" w:rsidRPr="00945CA6" w:rsidRDefault="002F685B" w:rsidP="003A0956">
      <w:pPr>
        <w:spacing w:after="0" w:line="240" w:lineRule="atLeast"/>
        <w:jc w:val="both"/>
        <w:rPr>
          <w:rFonts w:ascii="Times New Roman" w:eastAsia="Calibri" w:hAnsi="Times New Roman" w:cs="Times New Roman"/>
          <w:b/>
          <w:sz w:val="24"/>
          <w:szCs w:val="24"/>
        </w:rPr>
      </w:pPr>
      <w:r w:rsidRPr="00945CA6">
        <w:rPr>
          <w:rFonts w:ascii="Times New Roman" w:eastAsia="Calibri" w:hAnsi="Times New Roman" w:cs="Times New Roman"/>
          <w:b/>
          <w:sz w:val="24"/>
          <w:szCs w:val="24"/>
        </w:rPr>
        <w:t xml:space="preserve">8.5. </w:t>
      </w:r>
      <w:r w:rsidRPr="00945CA6">
        <w:rPr>
          <w:rFonts w:ascii="Times New Roman" w:eastAsia="Calibri" w:hAnsi="Times New Roman" w:cs="Times New Roman"/>
          <w:sz w:val="24"/>
          <w:szCs w:val="24"/>
        </w:rPr>
        <w:t>Ürün hasadının tek seferde yapılmadığı durumlarda ilk teslim edilen ürün</w:t>
      </w:r>
      <w:r w:rsidRPr="00945CA6">
        <w:rPr>
          <w:rFonts w:ascii="Times New Roman" w:eastAsia="Calibri" w:hAnsi="Times New Roman" w:cs="Times New Roman"/>
          <w:b/>
          <w:sz w:val="24"/>
          <w:szCs w:val="24"/>
        </w:rPr>
        <w:t xml:space="preserve"> </w:t>
      </w:r>
      <w:r w:rsidRPr="00945CA6">
        <w:rPr>
          <w:rFonts w:ascii="Times New Roman" w:eastAsia="Calibri" w:hAnsi="Times New Roman" w:cs="Times New Roman"/>
          <w:bCs/>
          <w:sz w:val="24"/>
          <w:szCs w:val="24"/>
        </w:rPr>
        <w:t>hatalı ise</w:t>
      </w:r>
      <w:r w:rsidRPr="00945CA6">
        <w:rPr>
          <w:rFonts w:ascii="Times New Roman" w:eastAsia="Calibri" w:hAnsi="Times New Roman" w:cs="Times New Roman"/>
          <w:b/>
          <w:sz w:val="24"/>
          <w:szCs w:val="24"/>
        </w:rPr>
        <w:t xml:space="preserve"> </w:t>
      </w:r>
      <w:r w:rsidRPr="00945CA6">
        <w:rPr>
          <w:rFonts w:ascii="Times New Roman" w:eastAsia="Calibri" w:hAnsi="Times New Roman" w:cs="Times New Roman"/>
          <w:sz w:val="24"/>
          <w:szCs w:val="24"/>
        </w:rPr>
        <w:t>(erken ya da geç hasattan kaynaklanan hatalı ürün oluşumunda) diğer hasatta gelecek hatasız ürünler için sözleşmenin devam ettirilmesi esastır.</w:t>
      </w:r>
    </w:p>
    <w:p w14:paraId="463CABA1" w14:textId="77777777" w:rsidR="002F685B" w:rsidRPr="00945CA6" w:rsidRDefault="002F685B" w:rsidP="003A0956">
      <w:pPr>
        <w:spacing w:after="0" w:line="240" w:lineRule="atLeast"/>
        <w:jc w:val="both"/>
        <w:rPr>
          <w:rFonts w:ascii="Times New Roman" w:hAnsi="Times New Roman" w:cs="Times New Roman"/>
          <w:sz w:val="24"/>
          <w:szCs w:val="24"/>
        </w:rPr>
      </w:pPr>
      <w:r w:rsidRPr="00945CA6">
        <w:rPr>
          <w:rFonts w:ascii="Times New Roman" w:hAnsi="Times New Roman" w:cs="Times New Roman"/>
          <w:b/>
          <w:sz w:val="24"/>
          <w:szCs w:val="24"/>
        </w:rPr>
        <w:t>8.6.</w:t>
      </w:r>
      <w:r w:rsidRPr="00945CA6">
        <w:rPr>
          <w:rFonts w:ascii="Times New Roman" w:hAnsi="Times New Roman" w:cs="Times New Roman"/>
          <w:sz w:val="24"/>
          <w:szCs w:val="24"/>
        </w:rPr>
        <w:t xml:space="preserve"> Hatalı ürünle ilgili taraflarca yapılacak itirazlar bu sözleşmenin 15’inci maddesindeki usulde çözülür. </w:t>
      </w:r>
    </w:p>
    <w:p w14:paraId="2533177D" w14:textId="77777777" w:rsidR="00940EC5" w:rsidRPr="00945CA6" w:rsidRDefault="00940EC5" w:rsidP="003A0956">
      <w:pPr>
        <w:spacing w:after="0" w:line="240" w:lineRule="atLeast"/>
        <w:jc w:val="both"/>
        <w:rPr>
          <w:rFonts w:ascii="Times New Roman" w:eastAsia="Calibri" w:hAnsi="Times New Roman" w:cs="Times New Roman"/>
          <w:b/>
          <w:sz w:val="24"/>
          <w:szCs w:val="24"/>
        </w:rPr>
      </w:pPr>
    </w:p>
    <w:p w14:paraId="3BAE99F5" w14:textId="77777777" w:rsidR="00940EC5" w:rsidRPr="00945CA6" w:rsidRDefault="00940EC5" w:rsidP="003A0956">
      <w:pPr>
        <w:spacing w:after="0" w:line="240" w:lineRule="atLeast"/>
        <w:jc w:val="both"/>
        <w:rPr>
          <w:rFonts w:ascii="Times New Roman" w:eastAsia="Calibri" w:hAnsi="Times New Roman" w:cs="Times New Roman"/>
          <w:b/>
          <w:sz w:val="24"/>
          <w:szCs w:val="24"/>
        </w:rPr>
      </w:pPr>
    </w:p>
    <w:p w14:paraId="6D8004A1" w14:textId="77777777" w:rsidR="00E823EA" w:rsidRPr="00945CA6" w:rsidRDefault="00E823EA" w:rsidP="00E823EA">
      <w:pPr>
        <w:spacing w:after="0" w:line="240" w:lineRule="atLeast"/>
        <w:jc w:val="both"/>
        <w:rPr>
          <w:rFonts w:ascii="Times New Roman" w:eastAsia="Calibri" w:hAnsi="Times New Roman" w:cs="Times New Roman"/>
          <w:color w:val="000000" w:themeColor="text1"/>
          <w:sz w:val="24"/>
          <w:szCs w:val="24"/>
        </w:rPr>
      </w:pPr>
      <w:bookmarkStart w:id="7" w:name="_Hlk166524549"/>
      <w:r w:rsidRPr="00945CA6">
        <w:rPr>
          <w:rFonts w:ascii="Times New Roman" w:eastAsia="Calibri" w:hAnsi="Times New Roman" w:cs="Times New Roman"/>
          <w:b/>
          <w:color w:val="000000" w:themeColor="text1"/>
          <w:sz w:val="24"/>
          <w:szCs w:val="24"/>
        </w:rPr>
        <w:t>8.7.</w:t>
      </w:r>
      <w:r w:rsidRPr="00945CA6">
        <w:rPr>
          <w:rFonts w:ascii="Times New Roman" w:eastAsia="Calibri" w:hAnsi="Times New Roman" w:cs="Times New Roman"/>
          <w:color w:val="000000" w:themeColor="text1"/>
          <w:sz w:val="24"/>
          <w:szCs w:val="24"/>
        </w:rPr>
        <w:t xml:space="preserve"> </w:t>
      </w:r>
      <w:r w:rsidRPr="00945CA6">
        <w:rPr>
          <w:rFonts w:ascii="Times New Roman" w:eastAsia="Calibri" w:hAnsi="Times New Roman" w:cs="Times New Roman"/>
          <w:sz w:val="24"/>
          <w:szCs w:val="24"/>
        </w:rPr>
        <w:t>Alıcı, teslim aldığı ve hatalı olduğu tespit edilen ürünle ilgili aşağıda yer alan üç seçenekten birini kabul edecektir.</w:t>
      </w:r>
    </w:p>
    <w:bookmarkEnd w:id="7"/>
    <w:p w14:paraId="7A06D75D" w14:textId="381CFFF7" w:rsidR="002F685B" w:rsidRPr="00945CA6" w:rsidRDefault="002F685B"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8.7.1.</w:t>
      </w:r>
      <w:r w:rsidRPr="00945CA6">
        <w:rPr>
          <w:rFonts w:ascii="Times New Roman" w:eastAsia="Calibri" w:hAnsi="Times New Roman" w:cs="Times New Roman"/>
          <w:sz w:val="24"/>
          <w:szCs w:val="24"/>
        </w:rPr>
        <w:t xml:space="preserve"> Aşağıda yer alan </w:t>
      </w:r>
      <w:r w:rsidRPr="00945CA6">
        <w:rPr>
          <w:rFonts w:ascii="Times New Roman" w:eastAsia="Times New Roman" w:hAnsi="Times New Roman" w:cs="Times New Roman"/>
          <w:sz w:val="24"/>
          <w:szCs w:val="24"/>
          <w:lang w:eastAsia="tr-TR"/>
        </w:rPr>
        <w:t xml:space="preserve">fiyatlandırma esasları kapsamında hatalı ürünü alır. </w:t>
      </w:r>
    </w:p>
    <w:tbl>
      <w:tblPr>
        <w:tblStyle w:val="TabloKlavuzu"/>
        <w:tblW w:w="7560" w:type="dxa"/>
        <w:tblInd w:w="704" w:type="dxa"/>
        <w:tblLook w:val="04A0" w:firstRow="1" w:lastRow="0" w:firstColumn="1" w:lastColumn="0" w:noHBand="0" w:noVBand="1"/>
      </w:tblPr>
      <w:tblGrid>
        <w:gridCol w:w="2800"/>
        <w:gridCol w:w="2380"/>
        <w:gridCol w:w="2380"/>
      </w:tblGrid>
      <w:tr w:rsidR="00E676A0" w:rsidRPr="00945CA6" w14:paraId="33EB8E37" w14:textId="77777777" w:rsidTr="0054256A">
        <w:trPr>
          <w:trHeight w:val="282"/>
        </w:trPr>
        <w:tc>
          <w:tcPr>
            <w:tcW w:w="2800" w:type="dxa"/>
          </w:tcPr>
          <w:p w14:paraId="738110E7" w14:textId="77777777" w:rsidR="002F685B" w:rsidRPr="00945CA6" w:rsidRDefault="002F685B" w:rsidP="003A0956">
            <w:pPr>
              <w:spacing w:line="240" w:lineRule="atLeast"/>
              <w:jc w:val="center"/>
              <w:rPr>
                <w:rFonts w:ascii="Times New Roman" w:eastAsia="Calibri" w:hAnsi="Times New Roman" w:cs="Times New Roman"/>
                <w:b/>
                <w:sz w:val="24"/>
                <w:szCs w:val="24"/>
              </w:rPr>
            </w:pPr>
            <w:r w:rsidRPr="00945CA6">
              <w:rPr>
                <w:rFonts w:ascii="Times New Roman" w:eastAsia="Calibri" w:hAnsi="Times New Roman" w:cs="Times New Roman"/>
                <w:b/>
                <w:sz w:val="24"/>
                <w:szCs w:val="24"/>
              </w:rPr>
              <w:t xml:space="preserve">Kriter </w:t>
            </w:r>
          </w:p>
        </w:tc>
        <w:tc>
          <w:tcPr>
            <w:tcW w:w="2380" w:type="dxa"/>
          </w:tcPr>
          <w:p w14:paraId="39727384" w14:textId="77777777" w:rsidR="002F685B" w:rsidRPr="00945CA6" w:rsidRDefault="002F685B" w:rsidP="003A0956">
            <w:pPr>
              <w:spacing w:line="240" w:lineRule="atLeast"/>
              <w:jc w:val="center"/>
              <w:rPr>
                <w:rFonts w:ascii="Times New Roman" w:eastAsia="Calibri" w:hAnsi="Times New Roman" w:cs="Times New Roman"/>
                <w:b/>
                <w:sz w:val="24"/>
                <w:szCs w:val="24"/>
              </w:rPr>
            </w:pPr>
            <w:r w:rsidRPr="00945CA6">
              <w:rPr>
                <w:rFonts w:ascii="Times New Roman" w:eastAsia="Calibri" w:hAnsi="Times New Roman" w:cs="Times New Roman"/>
                <w:b/>
                <w:sz w:val="24"/>
                <w:szCs w:val="24"/>
              </w:rPr>
              <w:t>Hata Oranı (%)</w:t>
            </w:r>
          </w:p>
        </w:tc>
        <w:tc>
          <w:tcPr>
            <w:tcW w:w="2380" w:type="dxa"/>
          </w:tcPr>
          <w:p w14:paraId="76C663B2" w14:textId="77777777" w:rsidR="002F685B" w:rsidRPr="00945CA6" w:rsidRDefault="002F685B" w:rsidP="003A0956">
            <w:pPr>
              <w:spacing w:line="240" w:lineRule="atLeast"/>
              <w:jc w:val="center"/>
              <w:rPr>
                <w:rFonts w:ascii="Times New Roman" w:eastAsia="Calibri" w:hAnsi="Times New Roman" w:cs="Times New Roman"/>
                <w:b/>
                <w:sz w:val="24"/>
                <w:szCs w:val="24"/>
              </w:rPr>
            </w:pPr>
            <w:r w:rsidRPr="00945CA6">
              <w:rPr>
                <w:rFonts w:ascii="Times New Roman" w:eastAsia="Calibri" w:hAnsi="Times New Roman" w:cs="Times New Roman"/>
                <w:b/>
                <w:sz w:val="24"/>
                <w:szCs w:val="24"/>
              </w:rPr>
              <w:t>Fiyatlandırma (%)</w:t>
            </w:r>
          </w:p>
        </w:tc>
      </w:tr>
      <w:tr w:rsidR="00E676A0" w:rsidRPr="00945CA6" w14:paraId="186EA773" w14:textId="77777777" w:rsidTr="0054256A">
        <w:trPr>
          <w:trHeight w:val="282"/>
        </w:trPr>
        <w:tc>
          <w:tcPr>
            <w:tcW w:w="2800" w:type="dxa"/>
          </w:tcPr>
          <w:p w14:paraId="6EBB92D8" w14:textId="77777777" w:rsidR="002F685B" w:rsidRPr="00945CA6" w:rsidRDefault="002F685B" w:rsidP="003A0956">
            <w:pPr>
              <w:spacing w:line="240" w:lineRule="atLeast"/>
              <w:jc w:val="both"/>
              <w:rPr>
                <w:rFonts w:ascii="Times New Roman" w:eastAsia="Calibri" w:hAnsi="Times New Roman" w:cs="Times New Roman"/>
                <w:sz w:val="24"/>
                <w:szCs w:val="24"/>
              </w:rPr>
            </w:pPr>
          </w:p>
        </w:tc>
        <w:tc>
          <w:tcPr>
            <w:tcW w:w="2380" w:type="dxa"/>
          </w:tcPr>
          <w:p w14:paraId="2CFD5185" w14:textId="77777777" w:rsidR="002F685B" w:rsidRPr="00945CA6" w:rsidRDefault="002F685B" w:rsidP="003A0956">
            <w:pPr>
              <w:spacing w:line="240" w:lineRule="atLeast"/>
              <w:jc w:val="both"/>
              <w:rPr>
                <w:rFonts w:ascii="Times New Roman" w:eastAsia="Calibri" w:hAnsi="Times New Roman" w:cs="Times New Roman"/>
                <w:sz w:val="24"/>
                <w:szCs w:val="24"/>
              </w:rPr>
            </w:pPr>
          </w:p>
        </w:tc>
        <w:tc>
          <w:tcPr>
            <w:tcW w:w="2380" w:type="dxa"/>
          </w:tcPr>
          <w:p w14:paraId="0D2D2845" w14:textId="77777777" w:rsidR="002F685B" w:rsidRPr="00945CA6" w:rsidRDefault="002F685B" w:rsidP="003A0956">
            <w:pPr>
              <w:spacing w:line="240" w:lineRule="atLeast"/>
              <w:jc w:val="both"/>
              <w:rPr>
                <w:rFonts w:ascii="Times New Roman" w:eastAsia="Calibri" w:hAnsi="Times New Roman" w:cs="Times New Roman"/>
                <w:sz w:val="24"/>
                <w:szCs w:val="24"/>
              </w:rPr>
            </w:pPr>
          </w:p>
        </w:tc>
      </w:tr>
      <w:tr w:rsidR="00E676A0" w:rsidRPr="00945CA6" w14:paraId="67BA9720" w14:textId="77777777" w:rsidTr="0054256A">
        <w:trPr>
          <w:trHeight w:val="282"/>
        </w:trPr>
        <w:tc>
          <w:tcPr>
            <w:tcW w:w="2800" w:type="dxa"/>
          </w:tcPr>
          <w:p w14:paraId="681AAC15" w14:textId="77777777" w:rsidR="002F685B" w:rsidRPr="00945CA6" w:rsidRDefault="002F685B" w:rsidP="003A0956">
            <w:pPr>
              <w:spacing w:line="240" w:lineRule="atLeast"/>
              <w:jc w:val="both"/>
              <w:rPr>
                <w:rFonts w:ascii="Times New Roman" w:eastAsia="Calibri" w:hAnsi="Times New Roman" w:cs="Times New Roman"/>
                <w:sz w:val="24"/>
                <w:szCs w:val="24"/>
              </w:rPr>
            </w:pPr>
          </w:p>
        </w:tc>
        <w:tc>
          <w:tcPr>
            <w:tcW w:w="2380" w:type="dxa"/>
          </w:tcPr>
          <w:p w14:paraId="6248A281" w14:textId="77777777" w:rsidR="002F685B" w:rsidRPr="00945CA6" w:rsidRDefault="002F685B" w:rsidP="003A0956">
            <w:pPr>
              <w:spacing w:line="240" w:lineRule="atLeast"/>
              <w:jc w:val="both"/>
              <w:rPr>
                <w:rFonts w:ascii="Times New Roman" w:eastAsia="Calibri" w:hAnsi="Times New Roman" w:cs="Times New Roman"/>
                <w:sz w:val="24"/>
                <w:szCs w:val="24"/>
              </w:rPr>
            </w:pPr>
          </w:p>
        </w:tc>
        <w:tc>
          <w:tcPr>
            <w:tcW w:w="2380" w:type="dxa"/>
          </w:tcPr>
          <w:p w14:paraId="178F18E4" w14:textId="77777777" w:rsidR="002F685B" w:rsidRPr="00945CA6" w:rsidRDefault="002F685B" w:rsidP="003A0956">
            <w:pPr>
              <w:spacing w:line="240" w:lineRule="atLeast"/>
              <w:jc w:val="both"/>
              <w:rPr>
                <w:rFonts w:ascii="Times New Roman" w:eastAsia="Calibri" w:hAnsi="Times New Roman" w:cs="Times New Roman"/>
                <w:sz w:val="24"/>
                <w:szCs w:val="24"/>
              </w:rPr>
            </w:pPr>
          </w:p>
        </w:tc>
      </w:tr>
      <w:tr w:rsidR="00E676A0" w:rsidRPr="00945CA6" w14:paraId="6BCBA782" w14:textId="77777777" w:rsidTr="0054256A">
        <w:trPr>
          <w:trHeight w:val="282"/>
        </w:trPr>
        <w:tc>
          <w:tcPr>
            <w:tcW w:w="2800" w:type="dxa"/>
          </w:tcPr>
          <w:p w14:paraId="7C449E95" w14:textId="77777777" w:rsidR="002F685B" w:rsidRPr="00945CA6" w:rsidRDefault="002F685B" w:rsidP="003A0956">
            <w:pPr>
              <w:spacing w:line="240" w:lineRule="atLeast"/>
              <w:jc w:val="both"/>
              <w:rPr>
                <w:rFonts w:ascii="Times New Roman" w:eastAsia="Calibri" w:hAnsi="Times New Roman" w:cs="Times New Roman"/>
                <w:sz w:val="24"/>
                <w:szCs w:val="24"/>
              </w:rPr>
            </w:pPr>
          </w:p>
        </w:tc>
        <w:tc>
          <w:tcPr>
            <w:tcW w:w="2380" w:type="dxa"/>
          </w:tcPr>
          <w:p w14:paraId="6F84B2E9" w14:textId="77777777" w:rsidR="002F685B" w:rsidRPr="00945CA6" w:rsidRDefault="002F685B" w:rsidP="003A0956">
            <w:pPr>
              <w:spacing w:line="240" w:lineRule="atLeast"/>
              <w:jc w:val="both"/>
              <w:rPr>
                <w:rFonts w:ascii="Times New Roman" w:eastAsia="Calibri" w:hAnsi="Times New Roman" w:cs="Times New Roman"/>
                <w:sz w:val="24"/>
                <w:szCs w:val="24"/>
              </w:rPr>
            </w:pPr>
          </w:p>
        </w:tc>
        <w:tc>
          <w:tcPr>
            <w:tcW w:w="2380" w:type="dxa"/>
          </w:tcPr>
          <w:p w14:paraId="50D08D5A" w14:textId="77777777" w:rsidR="002F685B" w:rsidRPr="00945CA6" w:rsidRDefault="002F685B" w:rsidP="003A0956">
            <w:pPr>
              <w:spacing w:line="240" w:lineRule="atLeast"/>
              <w:jc w:val="both"/>
              <w:rPr>
                <w:rFonts w:ascii="Times New Roman" w:eastAsia="Calibri" w:hAnsi="Times New Roman" w:cs="Times New Roman"/>
                <w:sz w:val="24"/>
                <w:szCs w:val="24"/>
              </w:rPr>
            </w:pPr>
          </w:p>
        </w:tc>
      </w:tr>
    </w:tbl>
    <w:p w14:paraId="5DDBC19A" w14:textId="500E16B5" w:rsidR="002F685B" w:rsidRPr="00945CA6" w:rsidRDefault="002F685B"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8.7.2.</w:t>
      </w:r>
      <w:r w:rsidRPr="00945CA6">
        <w:rPr>
          <w:rFonts w:ascii="Times New Roman" w:eastAsia="Calibri" w:hAnsi="Times New Roman" w:cs="Times New Roman"/>
          <w:sz w:val="24"/>
          <w:szCs w:val="24"/>
        </w:rPr>
        <w:t xml:space="preserve"> Hatalı ürünün, ilgili Üreticinin başka bir arazisinde üretilmiş bulunan hatasız ürünle değiştirilmesini ister. </w:t>
      </w:r>
    </w:p>
    <w:p w14:paraId="3B818647" w14:textId="7FA8AF7F" w:rsidR="002F685B" w:rsidRPr="00945CA6" w:rsidRDefault="002F685B" w:rsidP="003A0956">
      <w:pPr>
        <w:spacing w:after="0" w:line="240" w:lineRule="atLeast"/>
        <w:jc w:val="both"/>
        <w:rPr>
          <w:rFonts w:ascii="Times New Roman" w:eastAsia="Calibri" w:hAnsi="Times New Roman" w:cs="Times New Roman"/>
          <w:sz w:val="24"/>
          <w:szCs w:val="24"/>
        </w:rPr>
      </w:pPr>
      <w:bookmarkStart w:id="8" w:name="_Hlk159436052"/>
      <w:r w:rsidRPr="00945CA6">
        <w:rPr>
          <w:rFonts w:ascii="Times New Roman" w:eastAsia="Calibri" w:hAnsi="Times New Roman" w:cs="Times New Roman"/>
          <w:b/>
          <w:sz w:val="24"/>
          <w:szCs w:val="24"/>
        </w:rPr>
        <w:t>8.7.3.</w:t>
      </w:r>
      <w:r w:rsidRPr="00945CA6">
        <w:rPr>
          <w:rFonts w:ascii="Times New Roman" w:eastAsia="Calibri" w:hAnsi="Times New Roman" w:cs="Times New Roman"/>
          <w:sz w:val="24"/>
          <w:szCs w:val="24"/>
        </w:rPr>
        <w:t xml:space="preserve"> </w:t>
      </w:r>
      <w:r w:rsidRPr="00945CA6">
        <w:rPr>
          <w:rFonts w:ascii="Times New Roman" w:eastAsia="Calibri" w:hAnsi="Times New Roman" w:cs="Times New Roman"/>
          <w:szCs w:val="24"/>
        </w:rPr>
        <w:t xml:space="preserve">Ürünün bozulmasına sebep olmayacak en kısa sürede Üreticiye iade eder ve sözleşmeyi fesih hakkını kullanır. Bu </w:t>
      </w:r>
      <w:r w:rsidRPr="00945CA6">
        <w:rPr>
          <w:rFonts w:ascii="Times New Roman" w:eastAsia="Calibri" w:hAnsi="Times New Roman" w:cs="Times New Roman"/>
          <w:sz w:val="24"/>
          <w:szCs w:val="24"/>
        </w:rPr>
        <w:t>durumda, v</w:t>
      </w:r>
      <w:r w:rsidRPr="00945CA6">
        <w:rPr>
          <w:rFonts w:ascii="Times New Roman" w:eastAsia="Times New Roman" w:hAnsi="Times New Roman" w:cs="Times New Roman"/>
          <w:sz w:val="24"/>
          <w:szCs w:val="24"/>
          <w:lang w:eastAsia="tr-TR"/>
        </w:rPr>
        <w:t xml:space="preserve">erilen nakdi avans ile ayni olarak sağlanan girdilerin teslim edildiği tarihte tutanakla kayıt altına alınmış fiyatları üzerinden bedeli Üretici tarafından </w:t>
      </w:r>
      <w:r w:rsidRPr="00945CA6">
        <w:rPr>
          <w:rFonts w:ascii="Times New Roman" w:eastAsia="Calibri" w:hAnsi="Times New Roman" w:cs="Times New Roman"/>
          <w:sz w:val="24"/>
          <w:szCs w:val="24"/>
        </w:rPr>
        <w:t>…….</w:t>
      </w:r>
      <w:r w:rsidRPr="00945CA6">
        <w:rPr>
          <w:rFonts w:ascii="Times New Roman" w:eastAsia="Times New Roman" w:hAnsi="Times New Roman" w:cs="Times New Roman"/>
          <w:sz w:val="24"/>
          <w:szCs w:val="24"/>
          <w:lang w:eastAsia="tr-TR"/>
        </w:rPr>
        <w:t xml:space="preserve"> </w:t>
      </w:r>
      <w:r w:rsidRPr="00945CA6">
        <w:rPr>
          <w:rFonts w:ascii="Times New Roman" w:eastAsia="Calibri" w:hAnsi="Times New Roman" w:cs="Times New Roman"/>
          <w:sz w:val="24"/>
          <w:szCs w:val="24"/>
        </w:rPr>
        <w:t xml:space="preserve">iş günü içerisinde Alıcıya ödenir. </w:t>
      </w:r>
    </w:p>
    <w:bookmarkEnd w:id="8"/>
    <w:p w14:paraId="73091F31" w14:textId="77777777" w:rsidR="002F685B" w:rsidRPr="00945CA6" w:rsidRDefault="002F685B" w:rsidP="003A0956">
      <w:pPr>
        <w:spacing w:after="0" w:line="240" w:lineRule="atLeast"/>
        <w:jc w:val="both"/>
        <w:rPr>
          <w:rFonts w:ascii="Times New Roman" w:eastAsia="Calibri" w:hAnsi="Times New Roman" w:cs="Times New Roman"/>
          <w:b/>
          <w:sz w:val="24"/>
          <w:szCs w:val="24"/>
        </w:rPr>
      </w:pPr>
      <w:r w:rsidRPr="00945CA6">
        <w:rPr>
          <w:rFonts w:ascii="Times New Roman" w:eastAsia="Calibri" w:hAnsi="Times New Roman" w:cs="Times New Roman"/>
          <w:b/>
          <w:sz w:val="24"/>
          <w:szCs w:val="24"/>
        </w:rPr>
        <w:t>Madde 9. Fesih Koşulları ve Sözleşmenin Yürürlükten Kaldırılması</w:t>
      </w:r>
    </w:p>
    <w:p w14:paraId="3FFE8CFE" w14:textId="77777777" w:rsidR="002F685B" w:rsidRPr="00945CA6" w:rsidRDefault="002F685B" w:rsidP="003A0956">
      <w:pPr>
        <w:spacing w:after="0" w:line="240" w:lineRule="atLeast"/>
        <w:ind w:right="27"/>
        <w:jc w:val="both"/>
        <w:rPr>
          <w:rFonts w:ascii="Times New Roman" w:hAnsi="Times New Roman" w:cs="Times New Roman"/>
          <w:sz w:val="24"/>
          <w:szCs w:val="24"/>
        </w:rPr>
      </w:pPr>
      <w:r w:rsidRPr="00945CA6">
        <w:rPr>
          <w:rFonts w:ascii="Times New Roman" w:eastAsia="Calibri" w:hAnsi="Times New Roman" w:cs="Times New Roman"/>
          <w:b/>
          <w:sz w:val="24"/>
          <w:szCs w:val="24"/>
        </w:rPr>
        <w:t xml:space="preserve">9.1. </w:t>
      </w:r>
      <w:r w:rsidRPr="00945CA6">
        <w:rPr>
          <w:rFonts w:ascii="Times New Roman" w:hAnsi="Times New Roman" w:cs="Times New Roman"/>
          <w:sz w:val="24"/>
          <w:szCs w:val="24"/>
        </w:rPr>
        <w:t xml:space="preserve">Taraflar sözleşmeyi karşılıklı uzlaşı ile feshedebilirler. </w:t>
      </w:r>
    </w:p>
    <w:p w14:paraId="2373BF39" w14:textId="77777777" w:rsidR="002F685B" w:rsidRPr="00945CA6" w:rsidRDefault="002F685B" w:rsidP="003A0956">
      <w:pPr>
        <w:spacing w:after="0" w:line="240" w:lineRule="atLeast"/>
        <w:jc w:val="both"/>
        <w:rPr>
          <w:rFonts w:ascii="Times New Roman" w:hAnsi="Times New Roman" w:cs="Times New Roman"/>
          <w:sz w:val="24"/>
          <w:szCs w:val="24"/>
        </w:rPr>
      </w:pPr>
      <w:r w:rsidRPr="00945CA6">
        <w:rPr>
          <w:rFonts w:ascii="Times New Roman" w:hAnsi="Times New Roman" w:cs="Times New Roman"/>
          <w:b/>
          <w:bCs/>
          <w:sz w:val="24"/>
          <w:szCs w:val="24"/>
        </w:rPr>
        <w:t>9.2.</w:t>
      </w:r>
      <w:r w:rsidRPr="00945CA6">
        <w:rPr>
          <w:rFonts w:ascii="Times New Roman" w:hAnsi="Times New Roman" w:cs="Times New Roman"/>
          <w:sz w:val="24"/>
          <w:szCs w:val="24"/>
        </w:rPr>
        <w:t xml:space="preserve"> Alıcının nakdi ya da ayni avansı sözleşmede belirtilen tarihlerde vermemesi halinde Üretici sözleşmeyi fesih hakkına sahiptir.</w:t>
      </w:r>
    </w:p>
    <w:p w14:paraId="2A7BA41B" w14:textId="3A136CB4" w:rsidR="002F685B" w:rsidRPr="00945CA6" w:rsidRDefault="002F685B" w:rsidP="003A0956">
      <w:pPr>
        <w:spacing w:after="0" w:line="240" w:lineRule="atLeast"/>
        <w:ind w:right="27"/>
        <w:jc w:val="both"/>
        <w:rPr>
          <w:rFonts w:ascii="Times New Roman" w:eastAsia="Calibri" w:hAnsi="Times New Roman" w:cs="Times New Roman"/>
          <w:sz w:val="24"/>
          <w:szCs w:val="24"/>
        </w:rPr>
      </w:pPr>
      <w:r w:rsidRPr="00945CA6">
        <w:rPr>
          <w:rFonts w:ascii="Times New Roman" w:eastAsia="Times New Roman" w:hAnsi="Times New Roman" w:cs="Times New Roman"/>
          <w:b/>
          <w:bCs/>
          <w:sz w:val="24"/>
          <w:szCs w:val="24"/>
          <w:lang w:eastAsia="tr-TR"/>
        </w:rPr>
        <w:t>9.</w:t>
      </w:r>
      <w:r w:rsidR="00582581" w:rsidRPr="00945CA6">
        <w:rPr>
          <w:rFonts w:ascii="Times New Roman" w:eastAsia="Times New Roman" w:hAnsi="Times New Roman" w:cs="Times New Roman"/>
          <w:b/>
          <w:bCs/>
          <w:sz w:val="24"/>
          <w:szCs w:val="24"/>
          <w:lang w:eastAsia="tr-TR"/>
        </w:rPr>
        <w:t>3</w:t>
      </w:r>
      <w:r w:rsidRPr="00945CA6">
        <w:rPr>
          <w:rFonts w:ascii="Times New Roman" w:eastAsia="Times New Roman" w:hAnsi="Times New Roman" w:cs="Times New Roman"/>
          <w:b/>
          <w:bCs/>
          <w:sz w:val="24"/>
          <w:szCs w:val="24"/>
          <w:lang w:eastAsia="tr-TR"/>
        </w:rPr>
        <w:t xml:space="preserve">. </w:t>
      </w:r>
      <w:r w:rsidRPr="00945CA6">
        <w:rPr>
          <w:rFonts w:ascii="Times New Roman" w:eastAsia="Times New Roman" w:hAnsi="Times New Roman" w:cs="Times New Roman"/>
          <w:sz w:val="24"/>
          <w:szCs w:val="24"/>
          <w:lang w:eastAsia="tr-TR"/>
        </w:rPr>
        <w:t>Almış olduğu girdileri üretimin yapılacağı yerin dışında kullandığı tespit edilen Üreticinin sözleşmesini Alıcı fesih hakkına sahiptir. Fesih hakkının kullanılması durumunda; verilen nakdi avansın verildiği tarih ile sözleşmenin fesih edildiği tarihe kadar geçen süreye kadar cari faiz oranından, ayni olarak sağlanan girdilerin sözleşmenin fesih edildiği tarihteki fiyatları üzerinden hesaplanacak bedelleri üretimin yapılacağı yerin dışında kullanan Üretici tarafından</w:t>
      </w:r>
      <w:proofErr w:type="gramStart"/>
      <w:r w:rsidRPr="00945CA6">
        <w:rPr>
          <w:rFonts w:ascii="Times New Roman" w:eastAsia="Times New Roman" w:hAnsi="Times New Roman" w:cs="Times New Roman"/>
          <w:sz w:val="24"/>
          <w:szCs w:val="24"/>
          <w:lang w:eastAsia="tr-TR"/>
        </w:rPr>
        <w:t xml:space="preserve"> </w:t>
      </w:r>
      <w:r w:rsidRPr="00945CA6">
        <w:rPr>
          <w:rFonts w:ascii="Times New Roman" w:eastAsia="Calibri" w:hAnsi="Times New Roman" w:cs="Times New Roman"/>
          <w:sz w:val="24"/>
          <w:szCs w:val="24"/>
        </w:rPr>
        <w:t>.…</w:t>
      </w:r>
      <w:proofErr w:type="gramEnd"/>
      <w:r w:rsidRPr="00945CA6">
        <w:rPr>
          <w:rFonts w:ascii="Times New Roman" w:eastAsia="Calibri" w:hAnsi="Times New Roman" w:cs="Times New Roman"/>
          <w:sz w:val="24"/>
          <w:szCs w:val="24"/>
        </w:rPr>
        <w:t>…. iş günü içerisinde Alıcıya ödenecektir.</w:t>
      </w:r>
    </w:p>
    <w:p w14:paraId="645374B3" w14:textId="6517A4E6" w:rsidR="002F685B" w:rsidRPr="00945CA6" w:rsidRDefault="002F685B"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9.</w:t>
      </w:r>
      <w:r w:rsidR="00582581" w:rsidRPr="00945CA6">
        <w:rPr>
          <w:rFonts w:ascii="Times New Roman" w:eastAsia="Calibri" w:hAnsi="Times New Roman" w:cs="Times New Roman"/>
          <w:b/>
          <w:sz w:val="24"/>
          <w:szCs w:val="24"/>
        </w:rPr>
        <w:t>4</w:t>
      </w:r>
      <w:r w:rsidRPr="00945CA6">
        <w:rPr>
          <w:rFonts w:ascii="Times New Roman" w:eastAsia="Calibri" w:hAnsi="Times New Roman" w:cs="Times New Roman"/>
          <w:b/>
          <w:sz w:val="24"/>
          <w:szCs w:val="24"/>
        </w:rPr>
        <w:t xml:space="preserve">. </w:t>
      </w:r>
      <w:r w:rsidRPr="00945CA6">
        <w:rPr>
          <w:rFonts w:ascii="Times New Roman" w:eastAsia="Calibri" w:hAnsi="Times New Roman" w:cs="Times New Roman"/>
          <w:sz w:val="24"/>
          <w:szCs w:val="24"/>
        </w:rPr>
        <w:t>Bu sözleşmenin 8’nci maddesinde açıklandığı üzere, hatalı ürün teslimi halinde Alıcı sözleşmeyi fesih hakkına sahiptir.</w:t>
      </w:r>
    </w:p>
    <w:p w14:paraId="70B0EF82" w14:textId="32A551F7" w:rsidR="002F685B" w:rsidRPr="00945CA6" w:rsidRDefault="002F685B" w:rsidP="003A0956">
      <w:pPr>
        <w:pStyle w:val="AralkYok"/>
        <w:spacing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9.</w:t>
      </w:r>
      <w:r w:rsidR="00582581" w:rsidRPr="00945CA6">
        <w:rPr>
          <w:rFonts w:ascii="Times New Roman" w:eastAsia="Calibri" w:hAnsi="Times New Roman" w:cs="Times New Roman"/>
          <w:b/>
          <w:sz w:val="24"/>
          <w:szCs w:val="24"/>
        </w:rPr>
        <w:t>5</w:t>
      </w:r>
      <w:r w:rsidRPr="00945CA6">
        <w:rPr>
          <w:rFonts w:ascii="Times New Roman" w:eastAsia="Calibri" w:hAnsi="Times New Roman" w:cs="Times New Roman"/>
          <w:b/>
          <w:sz w:val="24"/>
          <w:szCs w:val="24"/>
        </w:rPr>
        <w:t>.</w:t>
      </w:r>
      <w:r w:rsidRPr="00945CA6">
        <w:rPr>
          <w:rFonts w:ascii="Times New Roman" w:eastAsia="Calibri" w:hAnsi="Times New Roman" w:cs="Times New Roman"/>
          <w:sz w:val="24"/>
          <w:szCs w:val="24"/>
        </w:rPr>
        <w:t xml:space="preserve"> Ürün teslimatının birden fazla seferde olduğu durumlarda teslimatın/ödemenin geciktirilmesinden kaynaklı fesih koşulları; </w:t>
      </w:r>
    </w:p>
    <w:p w14:paraId="4EE1516D" w14:textId="21EF9CFD" w:rsidR="002F685B" w:rsidRPr="00945CA6" w:rsidRDefault="002F685B" w:rsidP="003A0956">
      <w:pPr>
        <w:pStyle w:val="AralkYok"/>
        <w:spacing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9.</w:t>
      </w:r>
      <w:r w:rsidR="00582581" w:rsidRPr="00945CA6">
        <w:rPr>
          <w:rFonts w:ascii="Times New Roman" w:eastAsia="Calibri" w:hAnsi="Times New Roman" w:cs="Times New Roman"/>
          <w:b/>
          <w:sz w:val="24"/>
          <w:szCs w:val="24"/>
        </w:rPr>
        <w:t>5</w:t>
      </w:r>
      <w:r w:rsidRPr="00945CA6">
        <w:rPr>
          <w:rFonts w:ascii="Times New Roman" w:eastAsia="Calibri" w:hAnsi="Times New Roman" w:cs="Times New Roman"/>
          <w:b/>
          <w:sz w:val="24"/>
          <w:szCs w:val="24"/>
        </w:rPr>
        <w:t>.1.</w:t>
      </w:r>
      <w:r w:rsidRPr="00945CA6">
        <w:rPr>
          <w:rFonts w:ascii="Times New Roman" w:eastAsia="Calibri" w:hAnsi="Times New Roman" w:cs="Times New Roman"/>
          <w:sz w:val="24"/>
          <w:szCs w:val="24"/>
        </w:rPr>
        <w:t xml:space="preserve"> Alıcının ürünü teslim almayı en az …….  gün ve/veya en az </w:t>
      </w:r>
      <w:proofErr w:type="gramStart"/>
      <w:r w:rsidRPr="00945CA6">
        <w:rPr>
          <w:rFonts w:ascii="Times New Roman" w:eastAsia="Calibri" w:hAnsi="Times New Roman" w:cs="Times New Roman"/>
          <w:sz w:val="24"/>
          <w:szCs w:val="24"/>
        </w:rPr>
        <w:t xml:space="preserve"> .…</w:t>
      </w:r>
      <w:proofErr w:type="gramEnd"/>
      <w:r w:rsidRPr="00945CA6">
        <w:rPr>
          <w:rFonts w:ascii="Times New Roman" w:eastAsia="Calibri" w:hAnsi="Times New Roman" w:cs="Times New Roman"/>
          <w:sz w:val="24"/>
          <w:szCs w:val="24"/>
        </w:rPr>
        <w:t xml:space="preserve">…. </w:t>
      </w:r>
      <w:r w:rsidRPr="00945CA6">
        <w:rPr>
          <w:rFonts w:ascii="Times New Roman" w:hAnsi="Times New Roman" w:cs="Times New Roman"/>
          <w:sz w:val="24"/>
          <w:szCs w:val="24"/>
        </w:rPr>
        <w:t xml:space="preserve"> </w:t>
      </w:r>
      <w:r w:rsidRPr="00945CA6">
        <w:rPr>
          <w:rFonts w:ascii="Times New Roman" w:eastAsia="Calibri" w:hAnsi="Times New Roman" w:cs="Times New Roman"/>
          <w:sz w:val="24"/>
          <w:szCs w:val="24"/>
        </w:rPr>
        <w:t>defa geciktirmesi, bu sözleşmenin 12’nci maddesindeki taksitli ödeme planını</w:t>
      </w:r>
      <w:proofErr w:type="gramStart"/>
      <w:r w:rsidRPr="00945CA6">
        <w:rPr>
          <w:rFonts w:ascii="Times New Roman" w:eastAsia="Calibri" w:hAnsi="Times New Roman" w:cs="Times New Roman"/>
          <w:sz w:val="24"/>
          <w:szCs w:val="24"/>
        </w:rPr>
        <w:t xml:space="preserve"> .…</w:t>
      </w:r>
      <w:proofErr w:type="gramEnd"/>
      <w:r w:rsidRPr="00945CA6">
        <w:rPr>
          <w:rFonts w:ascii="Times New Roman" w:eastAsia="Calibri" w:hAnsi="Times New Roman" w:cs="Times New Roman"/>
          <w:sz w:val="24"/>
          <w:szCs w:val="24"/>
        </w:rPr>
        <w:t xml:space="preserve">….   gün ve/veya en az </w:t>
      </w:r>
      <w:proofErr w:type="gramStart"/>
      <w:r w:rsidRPr="00945CA6">
        <w:rPr>
          <w:rFonts w:ascii="Times New Roman" w:eastAsia="Calibri" w:hAnsi="Times New Roman" w:cs="Times New Roman"/>
          <w:sz w:val="24"/>
          <w:szCs w:val="24"/>
        </w:rPr>
        <w:t xml:space="preserve"> .…</w:t>
      </w:r>
      <w:proofErr w:type="gramEnd"/>
      <w:r w:rsidRPr="00945CA6">
        <w:rPr>
          <w:rFonts w:ascii="Times New Roman" w:eastAsia="Calibri" w:hAnsi="Times New Roman" w:cs="Times New Roman"/>
          <w:sz w:val="24"/>
          <w:szCs w:val="24"/>
        </w:rPr>
        <w:t>…. defadan fazla aksatması durumlarında Üreticinin sözleşmeyi fesih hakkı doğar.</w:t>
      </w:r>
    </w:p>
    <w:p w14:paraId="34FD9E89" w14:textId="7410B379" w:rsidR="002F685B" w:rsidRPr="00945CA6" w:rsidRDefault="002F685B" w:rsidP="003A0956">
      <w:pPr>
        <w:pStyle w:val="AralkYok"/>
        <w:spacing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9.</w:t>
      </w:r>
      <w:r w:rsidR="00582581" w:rsidRPr="00945CA6">
        <w:rPr>
          <w:rFonts w:ascii="Times New Roman" w:eastAsia="Calibri" w:hAnsi="Times New Roman" w:cs="Times New Roman"/>
          <w:b/>
          <w:sz w:val="24"/>
          <w:szCs w:val="24"/>
        </w:rPr>
        <w:t>5</w:t>
      </w:r>
      <w:r w:rsidRPr="00945CA6">
        <w:rPr>
          <w:rFonts w:ascii="Times New Roman" w:eastAsia="Calibri" w:hAnsi="Times New Roman" w:cs="Times New Roman"/>
          <w:b/>
          <w:sz w:val="24"/>
          <w:szCs w:val="24"/>
        </w:rPr>
        <w:t>.2.</w:t>
      </w:r>
      <w:r w:rsidRPr="00945CA6">
        <w:rPr>
          <w:rFonts w:ascii="Times New Roman" w:eastAsia="Calibri" w:hAnsi="Times New Roman" w:cs="Times New Roman"/>
          <w:sz w:val="24"/>
          <w:szCs w:val="24"/>
        </w:rPr>
        <w:t xml:space="preserve"> Üreticinin, ürünü en az ……. defa uygun şekilde teslim etmemesi ve/veya teslimatı en az</w:t>
      </w:r>
      <w:proofErr w:type="gramStart"/>
      <w:r w:rsidRPr="00945CA6">
        <w:rPr>
          <w:rFonts w:ascii="Times New Roman" w:eastAsia="Calibri" w:hAnsi="Times New Roman" w:cs="Times New Roman"/>
          <w:sz w:val="24"/>
          <w:szCs w:val="24"/>
        </w:rPr>
        <w:t xml:space="preserve"> .…</w:t>
      </w:r>
      <w:proofErr w:type="gramEnd"/>
      <w:r w:rsidRPr="00945CA6">
        <w:rPr>
          <w:rFonts w:ascii="Times New Roman" w:eastAsia="Calibri" w:hAnsi="Times New Roman" w:cs="Times New Roman"/>
          <w:sz w:val="24"/>
          <w:szCs w:val="24"/>
        </w:rPr>
        <w:t xml:space="preserve">….  </w:t>
      </w:r>
      <w:r w:rsidRPr="00945CA6">
        <w:rPr>
          <w:rStyle w:val="DipnotBavurusu"/>
          <w:rFonts w:ascii="Times New Roman" w:hAnsi="Times New Roman" w:cs="Times New Roman"/>
          <w:sz w:val="24"/>
          <w:szCs w:val="24"/>
        </w:rPr>
        <w:t xml:space="preserve"> </w:t>
      </w:r>
      <w:r w:rsidRPr="00945CA6">
        <w:rPr>
          <w:rFonts w:ascii="Times New Roman" w:eastAsia="Calibri" w:hAnsi="Times New Roman" w:cs="Times New Roman"/>
          <w:sz w:val="24"/>
          <w:szCs w:val="24"/>
        </w:rPr>
        <w:t xml:space="preserve">defadan fazla geciktirmesi durumlarında Alıcının o üreticinin sözleşmesini fesih hakkı doğar. </w:t>
      </w:r>
    </w:p>
    <w:p w14:paraId="00B7C2BE" w14:textId="13DD8A9F" w:rsidR="002F685B" w:rsidRPr="00945CA6" w:rsidRDefault="002F685B" w:rsidP="003A0956">
      <w:pPr>
        <w:pStyle w:val="AralkYok"/>
        <w:spacing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9.</w:t>
      </w:r>
      <w:r w:rsidR="00582581" w:rsidRPr="00945CA6">
        <w:rPr>
          <w:rFonts w:ascii="Times New Roman" w:eastAsia="Calibri" w:hAnsi="Times New Roman" w:cs="Times New Roman"/>
          <w:b/>
          <w:sz w:val="24"/>
          <w:szCs w:val="24"/>
        </w:rPr>
        <w:t>6</w:t>
      </w:r>
      <w:r w:rsidRPr="00945CA6">
        <w:rPr>
          <w:rFonts w:ascii="Times New Roman" w:eastAsia="Calibri" w:hAnsi="Times New Roman" w:cs="Times New Roman"/>
          <w:b/>
          <w:sz w:val="24"/>
          <w:szCs w:val="24"/>
        </w:rPr>
        <w:t>.</w:t>
      </w:r>
      <w:r w:rsidRPr="00945CA6">
        <w:rPr>
          <w:rFonts w:ascii="Times New Roman" w:eastAsia="Calibri" w:hAnsi="Times New Roman" w:cs="Times New Roman"/>
          <w:sz w:val="24"/>
          <w:szCs w:val="24"/>
        </w:rPr>
        <w:t xml:space="preserve"> Üreticinin bu sözleşme kapsamında ürettiği ürünü Alıcıya teslim etmeyerek üçüncü bir tarafa sattığının tespiti halinde Alıcının o üreticinin sözleşmesini fesih hakkı doğar. </w:t>
      </w:r>
      <w:bookmarkStart w:id="9" w:name="_Hlk159608872"/>
      <w:r w:rsidRPr="00945CA6">
        <w:rPr>
          <w:rFonts w:ascii="Times New Roman" w:eastAsia="Calibri" w:hAnsi="Times New Roman" w:cs="Times New Roman"/>
          <w:sz w:val="24"/>
          <w:szCs w:val="24"/>
        </w:rPr>
        <w:t>Bu durumda bu sözleşmenin 1</w:t>
      </w:r>
      <w:r w:rsidR="004538A6" w:rsidRPr="00945CA6">
        <w:rPr>
          <w:rFonts w:ascii="Times New Roman" w:eastAsia="Calibri" w:hAnsi="Times New Roman" w:cs="Times New Roman"/>
          <w:sz w:val="24"/>
          <w:szCs w:val="24"/>
        </w:rPr>
        <w:t>1</w:t>
      </w:r>
      <w:r w:rsidRPr="00945CA6">
        <w:rPr>
          <w:rFonts w:ascii="Times New Roman" w:eastAsia="Calibri" w:hAnsi="Times New Roman" w:cs="Times New Roman"/>
          <w:sz w:val="24"/>
          <w:szCs w:val="24"/>
        </w:rPr>
        <w:t>’</w:t>
      </w:r>
      <w:r w:rsidR="004538A6" w:rsidRPr="00945CA6">
        <w:rPr>
          <w:rFonts w:ascii="Times New Roman" w:eastAsia="Calibri" w:hAnsi="Times New Roman" w:cs="Times New Roman"/>
          <w:sz w:val="24"/>
          <w:szCs w:val="24"/>
        </w:rPr>
        <w:t>inci</w:t>
      </w:r>
      <w:r w:rsidRPr="00945CA6">
        <w:rPr>
          <w:rFonts w:ascii="Times New Roman" w:eastAsia="Calibri" w:hAnsi="Times New Roman" w:cs="Times New Roman"/>
          <w:sz w:val="24"/>
          <w:szCs w:val="24"/>
        </w:rPr>
        <w:t xml:space="preserve"> maddesinde belirlenmiş bulunan ceza koşulu uygulanır.</w:t>
      </w:r>
      <w:bookmarkEnd w:id="9"/>
      <w:r w:rsidRPr="00945CA6">
        <w:rPr>
          <w:rFonts w:ascii="Times New Roman" w:eastAsia="Calibri" w:hAnsi="Times New Roman" w:cs="Times New Roman"/>
          <w:sz w:val="24"/>
          <w:szCs w:val="24"/>
        </w:rPr>
        <w:t xml:space="preserve"> </w:t>
      </w:r>
    </w:p>
    <w:p w14:paraId="24B6A5C0" w14:textId="01E1F335" w:rsidR="002F685B" w:rsidRPr="00945CA6" w:rsidRDefault="002F685B" w:rsidP="003A0956">
      <w:pPr>
        <w:spacing w:after="0" w:line="240" w:lineRule="atLeast"/>
        <w:jc w:val="both"/>
        <w:rPr>
          <w:rFonts w:ascii="Times New Roman" w:hAnsi="Times New Roman" w:cs="Times New Roman"/>
          <w:sz w:val="24"/>
          <w:szCs w:val="24"/>
        </w:rPr>
      </w:pPr>
      <w:r w:rsidRPr="00945CA6">
        <w:rPr>
          <w:rFonts w:ascii="Times New Roman" w:eastAsia="Calibri" w:hAnsi="Times New Roman" w:cs="Times New Roman"/>
          <w:b/>
          <w:bCs/>
          <w:sz w:val="24"/>
          <w:szCs w:val="24"/>
        </w:rPr>
        <w:t>9.</w:t>
      </w:r>
      <w:r w:rsidR="00582581" w:rsidRPr="00945CA6">
        <w:rPr>
          <w:rFonts w:ascii="Times New Roman" w:eastAsia="Calibri" w:hAnsi="Times New Roman" w:cs="Times New Roman"/>
          <w:b/>
          <w:bCs/>
          <w:sz w:val="24"/>
          <w:szCs w:val="24"/>
        </w:rPr>
        <w:t>7</w:t>
      </w:r>
      <w:r w:rsidRPr="00945CA6">
        <w:rPr>
          <w:rFonts w:ascii="Times New Roman" w:eastAsia="Calibri" w:hAnsi="Times New Roman" w:cs="Times New Roman"/>
          <w:b/>
          <w:bCs/>
          <w:sz w:val="24"/>
          <w:szCs w:val="24"/>
        </w:rPr>
        <w:t>.</w:t>
      </w:r>
      <w:r w:rsidRPr="00945CA6">
        <w:rPr>
          <w:rFonts w:ascii="Times New Roman" w:eastAsia="Calibri" w:hAnsi="Times New Roman" w:cs="Times New Roman"/>
          <w:sz w:val="24"/>
          <w:szCs w:val="24"/>
        </w:rPr>
        <w:t xml:space="preserve"> Taraflardan birinin bu madde kapsamında yükümlülüklerini yerine getirmemesi ve sözleşmenin feshi durumunda ortaya çıkacak anlaşmazlıklar, </w:t>
      </w:r>
      <w:r w:rsidRPr="00945CA6">
        <w:rPr>
          <w:rFonts w:ascii="Times New Roman" w:hAnsi="Times New Roman" w:cs="Times New Roman"/>
          <w:sz w:val="24"/>
          <w:szCs w:val="24"/>
        </w:rPr>
        <w:t>bu sözleşmenin 15’inci maddesinde belirtilen usulde çözülür.</w:t>
      </w:r>
    </w:p>
    <w:p w14:paraId="0E018F78" w14:textId="0D8D57D7" w:rsidR="002F685B" w:rsidRPr="00945CA6" w:rsidRDefault="002F685B" w:rsidP="003A0956">
      <w:pPr>
        <w:spacing w:after="0" w:line="240" w:lineRule="atLeast"/>
        <w:jc w:val="both"/>
        <w:rPr>
          <w:rFonts w:ascii="Times New Roman" w:eastAsia="Calibri" w:hAnsi="Times New Roman" w:cs="Times New Roman"/>
          <w:b/>
          <w:sz w:val="24"/>
          <w:szCs w:val="24"/>
        </w:rPr>
      </w:pPr>
      <w:r w:rsidRPr="00945CA6">
        <w:rPr>
          <w:rFonts w:ascii="Times New Roman" w:hAnsi="Times New Roman" w:cs="Times New Roman"/>
          <w:b/>
          <w:bCs/>
          <w:sz w:val="24"/>
          <w:szCs w:val="24"/>
        </w:rPr>
        <w:t>9.</w:t>
      </w:r>
      <w:r w:rsidR="00582581" w:rsidRPr="00945CA6">
        <w:rPr>
          <w:rFonts w:ascii="Times New Roman" w:hAnsi="Times New Roman" w:cs="Times New Roman"/>
          <w:b/>
          <w:bCs/>
          <w:sz w:val="24"/>
          <w:szCs w:val="24"/>
        </w:rPr>
        <w:t>8</w:t>
      </w:r>
      <w:r w:rsidRPr="00945CA6">
        <w:rPr>
          <w:rFonts w:ascii="Times New Roman" w:hAnsi="Times New Roman" w:cs="Times New Roman"/>
          <w:b/>
          <w:bCs/>
          <w:sz w:val="24"/>
          <w:szCs w:val="24"/>
        </w:rPr>
        <w:t xml:space="preserve">. </w:t>
      </w:r>
      <w:r w:rsidRPr="00945CA6">
        <w:rPr>
          <w:rFonts w:ascii="Times New Roman" w:hAnsi="Times New Roman" w:cs="Times New Roman"/>
          <w:sz w:val="24"/>
          <w:szCs w:val="24"/>
        </w:rPr>
        <w:t xml:space="preserve">Feshedilen sözleşmeler taraflarca </w:t>
      </w:r>
      <w:r w:rsidR="003671B1" w:rsidRPr="00945CA6">
        <w:rPr>
          <w:rFonts w:ascii="Times New Roman" w:hAnsi="Times New Roman" w:cs="Times New Roman"/>
          <w:color w:val="000000" w:themeColor="text1"/>
          <w:sz w:val="24"/>
          <w:szCs w:val="24"/>
        </w:rPr>
        <w:t>30 (otuz)</w:t>
      </w:r>
      <w:r w:rsidRPr="00945CA6">
        <w:rPr>
          <w:rFonts w:ascii="Times New Roman" w:hAnsi="Times New Roman" w:cs="Times New Roman"/>
          <w:sz w:val="24"/>
          <w:szCs w:val="24"/>
        </w:rPr>
        <w:t xml:space="preserve"> iş günü içerisinde Üreticinin kaydının bulunduğu il/ilçe tarım ve orman müdürlüğüne bildirilecektir.</w:t>
      </w:r>
    </w:p>
    <w:p w14:paraId="6CE9AFF7" w14:textId="77777777" w:rsidR="002F685B" w:rsidRPr="00945CA6" w:rsidRDefault="002F685B" w:rsidP="003A0956">
      <w:pPr>
        <w:spacing w:after="0" w:line="240" w:lineRule="atLeast"/>
        <w:jc w:val="both"/>
        <w:rPr>
          <w:rFonts w:ascii="Times New Roman" w:eastAsia="Calibri" w:hAnsi="Times New Roman" w:cs="Times New Roman"/>
          <w:b/>
          <w:sz w:val="24"/>
          <w:szCs w:val="24"/>
        </w:rPr>
      </w:pPr>
      <w:r w:rsidRPr="00945CA6">
        <w:rPr>
          <w:rFonts w:ascii="Times New Roman" w:eastAsia="Calibri" w:hAnsi="Times New Roman" w:cs="Times New Roman"/>
          <w:b/>
          <w:sz w:val="24"/>
          <w:szCs w:val="24"/>
        </w:rPr>
        <w:t>Madde 10. Mücbir Sebeplerle Sözleşmenin Askıya Alınması veya Feshi</w:t>
      </w:r>
    </w:p>
    <w:p w14:paraId="5C109638" w14:textId="77777777" w:rsidR="002F685B" w:rsidRPr="00945CA6" w:rsidRDefault="002F685B" w:rsidP="003A0956">
      <w:pPr>
        <w:spacing w:after="0" w:line="240" w:lineRule="atLeast"/>
        <w:jc w:val="both"/>
        <w:rPr>
          <w:rFonts w:ascii="Times New Roman" w:eastAsia="Times New Roman" w:hAnsi="Times New Roman" w:cs="Times New Roman"/>
          <w:sz w:val="24"/>
          <w:szCs w:val="24"/>
          <w:lang w:eastAsia="tr-TR"/>
        </w:rPr>
      </w:pPr>
      <w:r w:rsidRPr="00945CA6">
        <w:rPr>
          <w:rFonts w:ascii="Times New Roman" w:eastAsia="Calibri" w:hAnsi="Times New Roman" w:cs="Times New Roman"/>
          <w:b/>
          <w:sz w:val="24"/>
          <w:szCs w:val="24"/>
        </w:rPr>
        <w:t>10.1.</w:t>
      </w:r>
      <w:r w:rsidRPr="00945CA6">
        <w:rPr>
          <w:rFonts w:ascii="Times New Roman" w:eastAsia="Calibri" w:hAnsi="Times New Roman" w:cs="Times New Roman"/>
          <w:sz w:val="24"/>
          <w:szCs w:val="24"/>
        </w:rPr>
        <w:t xml:space="preserve"> Bu sözleşme kapsamında tarafların mutabakatıyla kabul edilen mücbir sebepler</w:t>
      </w:r>
      <w:r w:rsidRPr="00945CA6">
        <w:rPr>
          <w:rFonts w:ascii="Times New Roman" w:eastAsia="Calibri" w:hAnsi="Times New Roman" w:cs="Times New Roman"/>
          <w:b/>
          <w:sz w:val="24"/>
          <w:szCs w:val="24"/>
        </w:rPr>
        <w:t>;</w:t>
      </w:r>
      <w:r w:rsidRPr="00945CA6">
        <w:rPr>
          <w:rFonts w:ascii="Times New Roman" w:eastAsia="Calibri" w:hAnsi="Times New Roman" w:cs="Times New Roman"/>
          <w:sz w:val="24"/>
          <w:szCs w:val="24"/>
        </w:rPr>
        <w:t xml:space="preserve"> </w:t>
      </w:r>
      <w:r w:rsidRPr="00945CA6">
        <w:rPr>
          <w:rFonts w:ascii="Times New Roman" w:eastAsia="Times New Roman" w:hAnsi="Times New Roman" w:cs="Times New Roman"/>
          <w:b/>
          <w:bCs/>
          <w:i/>
          <w:iCs/>
          <w:sz w:val="24"/>
          <w:szCs w:val="24"/>
          <w:lang w:eastAsia="tr-TR"/>
        </w:rPr>
        <w:t xml:space="preserve">savaş, ayaklanma, iç karışıklık, terör olayı, patlama, ulaşım veya iletişimin kesintiye uğraması, abluka, ambargo, grev, lokavt ve diğer işçi çatışmaları, isyan gibi hizmetlerin sınırlanması hâlleri, salgın hastalık, deprem, fırtına, kuraklık, yangın, sel veya diğer olumsuz hava koşulları gibi doğal </w:t>
      </w:r>
      <w:proofErr w:type="spellStart"/>
      <w:r w:rsidRPr="00945CA6">
        <w:rPr>
          <w:rFonts w:ascii="Times New Roman" w:eastAsia="Times New Roman" w:hAnsi="Times New Roman" w:cs="Times New Roman"/>
          <w:b/>
          <w:bCs/>
          <w:i/>
          <w:iCs/>
          <w:sz w:val="24"/>
          <w:szCs w:val="24"/>
          <w:lang w:eastAsia="tr-TR"/>
        </w:rPr>
        <w:t>afetler’</w:t>
      </w:r>
      <w:r w:rsidRPr="00945CA6">
        <w:rPr>
          <w:rFonts w:ascii="Times New Roman" w:eastAsia="Times New Roman" w:hAnsi="Times New Roman" w:cs="Times New Roman"/>
          <w:sz w:val="24"/>
          <w:szCs w:val="24"/>
          <w:lang w:eastAsia="tr-TR"/>
        </w:rPr>
        <w:t>dir</w:t>
      </w:r>
      <w:proofErr w:type="spellEnd"/>
      <w:r w:rsidRPr="00945CA6">
        <w:rPr>
          <w:rFonts w:ascii="Times New Roman" w:eastAsia="Times New Roman" w:hAnsi="Times New Roman" w:cs="Times New Roman"/>
          <w:sz w:val="24"/>
          <w:szCs w:val="24"/>
          <w:lang w:eastAsia="tr-TR"/>
        </w:rPr>
        <w:t xml:space="preserve">. </w:t>
      </w:r>
    </w:p>
    <w:p w14:paraId="035FD1C4" w14:textId="77777777" w:rsidR="002F685B" w:rsidRPr="00945CA6" w:rsidRDefault="002F685B" w:rsidP="003A0956">
      <w:pPr>
        <w:pStyle w:val="AralkYok"/>
        <w:spacing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10.1.1.</w:t>
      </w:r>
      <w:r w:rsidRPr="00945CA6">
        <w:rPr>
          <w:rFonts w:ascii="Times New Roman" w:eastAsia="Calibri" w:hAnsi="Times New Roman" w:cs="Times New Roman"/>
          <w:sz w:val="24"/>
          <w:szCs w:val="24"/>
        </w:rPr>
        <w:t xml:space="preserve"> Mücbir sebep olayının başlamasından sonra</w:t>
      </w:r>
      <w:proofErr w:type="gramStart"/>
      <w:r w:rsidRPr="00945CA6">
        <w:rPr>
          <w:rFonts w:ascii="Times New Roman" w:eastAsia="Calibri" w:hAnsi="Times New Roman" w:cs="Times New Roman"/>
          <w:sz w:val="24"/>
          <w:szCs w:val="24"/>
        </w:rPr>
        <w:t xml:space="preserve"> .…</w:t>
      </w:r>
      <w:proofErr w:type="gramEnd"/>
      <w:r w:rsidRPr="00945CA6">
        <w:rPr>
          <w:rFonts w:ascii="Times New Roman" w:eastAsia="Calibri" w:hAnsi="Times New Roman" w:cs="Times New Roman"/>
          <w:sz w:val="24"/>
          <w:szCs w:val="24"/>
        </w:rPr>
        <w:t>…. gün içerisinde etkilenen taraf, mücbir sebep olayını, başladığı tarihi, muhtemel veya potansiyel süresini ve mücbir sebep olayının sözleşme kapsamındaki yükümlülüklere etkisini ve kanıtlarıyla birlikte diğer tarafa bildirecektir.</w:t>
      </w:r>
    </w:p>
    <w:p w14:paraId="0DFF0381" w14:textId="77777777" w:rsidR="002F685B" w:rsidRPr="00945CA6" w:rsidRDefault="002F685B" w:rsidP="003A0956">
      <w:pPr>
        <w:pStyle w:val="AralkYok"/>
        <w:spacing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 xml:space="preserve">10.1.2. </w:t>
      </w:r>
      <w:r w:rsidRPr="00945CA6">
        <w:rPr>
          <w:rFonts w:ascii="Times New Roman" w:eastAsia="Calibri" w:hAnsi="Times New Roman" w:cs="Times New Roman"/>
          <w:sz w:val="24"/>
          <w:szCs w:val="24"/>
        </w:rPr>
        <w:t>Mücbir sebebin kalıcı olmadığı durumlarda sözleşmeli üretim sürecinin devam ettirilebilmesi için mücbir sebep durumunun devamı süresince bu sözleşmeden doğan yükümlülükler tarafların anlaşması ile askıya alınabilir.</w:t>
      </w:r>
    </w:p>
    <w:p w14:paraId="0B36214A" w14:textId="77777777" w:rsidR="002F685B" w:rsidRPr="00945CA6" w:rsidRDefault="002F685B" w:rsidP="003A0956">
      <w:pPr>
        <w:pStyle w:val="AralkYok"/>
        <w:spacing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10.1.3.</w:t>
      </w:r>
      <w:r w:rsidRPr="00945CA6">
        <w:rPr>
          <w:rFonts w:ascii="Times New Roman" w:eastAsia="Calibri" w:hAnsi="Times New Roman" w:cs="Times New Roman"/>
          <w:sz w:val="24"/>
          <w:szCs w:val="24"/>
        </w:rPr>
        <w:t xml:space="preserve"> Mücbir sebep nedeniyle askıya almanın her şartta mümkün olmaması durumunda diğer taraf sözleşmeyi feshedebilir. </w:t>
      </w:r>
    </w:p>
    <w:p w14:paraId="36A7DAEA" w14:textId="77777777" w:rsidR="002F685B" w:rsidRPr="00945CA6" w:rsidRDefault="002F685B" w:rsidP="003A0956">
      <w:pPr>
        <w:spacing w:after="0" w:line="240" w:lineRule="atLeast"/>
        <w:jc w:val="both"/>
        <w:rPr>
          <w:rFonts w:ascii="Times New Roman" w:hAnsi="Times New Roman" w:cs="Times New Roman"/>
          <w:sz w:val="24"/>
          <w:szCs w:val="24"/>
        </w:rPr>
      </w:pPr>
      <w:r w:rsidRPr="00945CA6">
        <w:rPr>
          <w:rFonts w:ascii="Times New Roman" w:eastAsia="Calibri" w:hAnsi="Times New Roman" w:cs="Times New Roman"/>
          <w:b/>
          <w:sz w:val="24"/>
          <w:szCs w:val="24"/>
        </w:rPr>
        <w:lastRenderedPageBreak/>
        <w:t xml:space="preserve">10.1.4. </w:t>
      </w:r>
      <w:r w:rsidRPr="00945CA6">
        <w:rPr>
          <w:rFonts w:ascii="Times New Roman" w:eastAsia="Calibri" w:hAnsi="Times New Roman" w:cs="Times New Roman"/>
          <w:sz w:val="24"/>
          <w:szCs w:val="24"/>
        </w:rPr>
        <w:t xml:space="preserve">Mücbir </w:t>
      </w:r>
      <w:r w:rsidRPr="00945CA6">
        <w:rPr>
          <w:rFonts w:ascii="Times New Roman" w:hAnsi="Times New Roman" w:cs="Times New Roman"/>
          <w:sz w:val="24"/>
          <w:szCs w:val="24"/>
        </w:rPr>
        <w:t>sebeplere bağlı olarak ürünün zarar gördüğünün tarım sigortaları havuzu eksperi tarafından düzenlenecek rapor ile belgelendirilmesi gerekir.</w:t>
      </w:r>
    </w:p>
    <w:p w14:paraId="60862457" w14:textId="77777777" w:rsidR="002F685B" w:rsidRPr="00945CA6" w:rsidRDefault="002F685B" w:rsidP="003A0956">
      <w:pPr>
        <w:spacing w:after="0" w:line="240" w:lineRule="atLeast"/>
        <w:ind w:right="27"/>
        <w:jc w:val="both"/>
        <w:rPr>
          <w:rFonts w:ascii="Times New Roman" w:eastAsia="Times New Roman" w:hAnsi="Times New Roman" w:cs="Times New Roman"/>
          <w:sz w:val="24"/>
          <w:szCs w:val="24"/>
          <w:lang w:eastAsia="tr-TR"/>
        </w:rPr>
      </w:pPr>
      <w:r w:rsidRPr="00945CA6">
        <w:rPr>
          <w:rFonts w:ascii="Times New Roman" w:eastAsia="Calibri" w:hAnsi="Times New Roman" w:cs="Times New Roman"/>
          <w:b/>
          <w:sz w:val="24"/>
          <w:szCs w:val="24"/>
        </w:rPr>
        <w:t xml:space="preserve">10.1.5. </w:t>
      </w:r>
      <w:r w:rsidRPr="00945CA6">
        <w:rPr>
          <w:rFonts w:ascii="Times New Roman" w:eastAsia="Calibri" w:hAnsi="Times New Roman" w:cs="Times New Roman"/>
          <w:sz w:val="24"/>
          <w:szCs w:val="24"/>
        </w:rPr>
        <w:t xml:space="preserve">Mücbir </w:t>
      </w:r>
      <w:r w:rsidRPr="00945CA6">
        <w:rPr>
          <w:rFonts w:ascii="Times New Roman" w:hAnsi="Times New Roman" w:cs="Times New Roman"/>
          <w:sz w:val="24"/>
          <w:szCs w:val="24"/>
        </w:rPr>
        <w:t xml:space="preserve">sebeplere bağlı olarak </w:t>
      </w:r>
      <w:r w:rsidRPr="00945CA6">
        <w:rPr>
          <w:rFonts w:ascii="Times New Roman" w:eastAsia="Calibri" w:hAnsi="Times New Roman" w:cs="Times New Roman"/>
          <w:sz w:val="24"/>
          <w:szCs w:val="24"/>
        </w:rPr>
        <w:t>bu</w:t>
      </w:r>
      <w:r w:rsidRPr="00945CA6">
        <w:rPr>
          <w:rFonts w:ascii="Times New Roman" w:hAnsi="Times New Roman" w:cs="Times New Roman"/>
          <w:sz w:val="24"/>
          <w:szCs w:val="24"/>
        </w:rPr>
        <w:t xml:space="preserve"> sözleşmenin feshi durumunda Üretici, almış olduğu nakdi avans ile </w:t>
      </w:r>
      <w:r w:rsidRPr="00945CA6">
        <w:rPr>
          <w:rFonts w:ascii="Times New Roman" w:eastAsia="Times New Roman" w:hAnsi="Times New Roman" w:cs="Times New Roman"/>
          <w:sz w:val="24"/>
          <w:szCs w:val="24"/>
          <w:lang w:eastAsia="tr-TR"/>
        </w:rPr>
        <w:t xml:space="preserve">ayni olarak sağlanan girdilerin teslim edildiği tarihteki fiyatları üzerinden bedelini </w:t>
      </w:r>
      <w:r w:rsidRPr="00945CA6">
        <w:rPr>
          <w:rFonts w:ascii="Times New Roman" w:hAnsi="Times New Roman" w:cs="Times New Roman"/>
          <w:sz w:val="24"/>
          <w:szCs w:val="24"/>
        </w:rPr>
        <w:t>…………….  iş günü</w:t>
      </w:r>
      <w:r w:rsidRPr="00945CA6">
        <w:rPr>
          <w:rFonts w:ascii="Times New Roman" w:eastAsia="Times New Roman" w:hAnsi="Times New Roman" w:cs="Times New Roman"/>
          <w:sz w:val="24"/>
          <w:szCs w:val="24"/>
          <w:lang w:eastAsia="tr-TR"/>
        </w:rPr>
        <w:t xml:space="preserve"> içerisinde Alıcıya ödeyecektir. </w:t>
      </w:r>
    </w:p>
    <w:p w14:paraId="152CF593" w14:textId="00831D7F" w:rsidR="002F685B" w:rsidRPr="00945CA6" w:rsidRDefault="002F685B" w:rsidP="003A0956">
      <w:pPr>
        <w:spacing w:after="0" w:line="240" w:lineRule="atLeast"/>
        <w:ind w:right="27"/>
        <w:jc w:val="both"/>
        <w:rPr>
          <w:rFonts w:ascii="Times New Roman" w:hAnsi="Times New Roman" w:cs="Times New Roman"/>
          <w:sz w:val="24"/>
          <w:szCs w:val="24"/>
        </w:rPr>
      </w:pPr>
      <w:r w:rsidRPr="00945CA6">
        <w:rPr>
          <w:rFonts w:ascii="Times New Roman" w:eastAsia="Calibri" w:hAnsi="Times New Roman" w:cs="Times New Roman"/>
          <w:b/>
          <w:sz w:val="24"/>
          <w:szCs w:val="24"/>
        </w:rPr>
        <w:t xml:space="preserve">10.2. </w:t>
      </w:r>
      <w:r w:rsidRPr="00945CA6">
        <w:rPr>
          <w:rFonts w:ascii="Times New Roman" w:hAnsi="Times New Roman" w:cs="Times New Roman"/>
          <w:sz w:val="24"/>
          <w:szCs w:val="24"/>
        </w:rPr>
        <w:t xml:space="preserve">Feshedilen sözleşmeler taraflarca </w:t>
      </w:r>
      <w:r w:rsidR="003671B1" w:rsidRPr="00945CA6">
        <w:rPr>
          <w:rFonts w:ascii="Times New Roman" w:hAnsi="Times New Roman" w:cs="Times New Roman"/>
          <w:color w:val="000000" w:themeColor="text1"/>
          <w:sz w:val="24"/>
          <w:szCs w:val="24"/>
        </w:rPr>
        <w:t>30 (otuz)</w:t>
      </w:r>
      <w:r w:rsidRPr="00945CA6">
        <w:rPr>
          <w:rFonts w:ascii="Times New Roman" w:hAnsi="Times New Roman" w:cs="Times New Roman"/>
          <w:sz w:val="24"/>
          <w:szCs w:val="24"/>
        </w:rPr>
        <w:t xml:space="preserve"> iş günü içerisinde Üreticinin kaydının bulunduğu il/ilçe tarım ve orman müdürlüğüne bildirilecektir.</w:t>
      </w:r>
    </w:p>
    <w:p w14:paraId="78D5C551" w14:textId="77777777" w:rsidR="002F685B" w:rsidRPr="00945CA6" w:rsidRDefault="002F685B"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10.3.</w:t>
      </w:r>
      <w:r w:rsidRPr="00945CA6">
        <w:rPr>
          <w:rFonts w:ascii="Times New Roman" w:eastAsia="Calibri" w:hAnsi="Times New Roman" w:cs="Times New Roman"/>
          <w:sz w:val="24"/>
          <w:szCs w:val="24"/>
        </w:rPr>
        <w:t xml:space="preserve"> Üretici kaynaklı olmayan ve önlenemeyen kısmi zarar/zararlar durumunda </w:t>
      </w:r>
      <w:r w:rsidRPr="00945CA6">
        <w:rPr>
          <w:rFonts w:ascii="Times New Roman" w:hAnsi="Times New Roman" w:cs="Times New Roman"/>
          <w:sz w:val="24"/>
          <w:szCs w:val="24"/>
        </w:rPr>
        <w:t xml:space="preserve">tarım sigortaları havuzu eksperi tarafından </w:t>
      </w:r>
      <w:r w:rsidRPr="00945CA6">
        <w:rPr>
          <w:rFonts w:ascii="Times New Roman" w:eastAsia="Calibri" w:hAnsi="Times New Roman" w:cs="Times New Roman"/>
          <w:sz w:val="24"/>
          <w:szCs w:val="24"/>
        </w:rPr>
        <w:t>düzenlenecek rapora istinaden eksik ürün teslimi kabul edilecek ve ceza koşulu uygulanmayacaktır.</w:t>
      </w:r>
    </w:p>
    <w:p w14:paraId="3BFFA81E" w14:textId="77777777" w:rsidR="002F685B" w:rsidRPr="00945CA6" w:rsidRDefault="002F685B"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 xml:space="preserve">Madde 11. Ürünün Teslim Edilmemesi/Alınmaması </w:t>
      </w:r>
    </w:p>
    <w:p w14:paraId="59E14BC2" w14:textId="77777777" w:rsidR="002F685B" w:rsidRPr="00945CA6" w:rsidRDefault="002F685B" w:rsidP="003A0956">
      <w:pPr>
        <w:spacing w:after="0" w:line="240" w:lineRule="atLeast"/>
        <w:ind w:right="27"/>
        <w:jc w:val="both"/>
        <w:rPr>
          <w:rFonts w:ascii="Times New Roman" w:hAnsi="Times New Roman" w:cs="Times New Roman"/>
          <w:sz w:val="24"/>
          <w:szCs w:val="24"/>
        </w:rPr>
      </w:pPr>
      <w:r w:rsidRPr="00945CA6">
        <w:rPr>
          <w:rFonts w:ascii="Times New Roman" w:eastAsia="Calibri" w:hAnsi="Times New Roman" w:cs="Times New Roman"/>
          <w:b/>
          <w:sz w:val="24"/>
          <w:szCs w:val="24"/>
        </w:rPr>
        <w:t>11.1.</w:t>
      </w:r>
      <w:r w:rsidRPr="00945CA6">
        <w:rPr>
          <w:rFonts w:ascii="Times New Roman" w:eastAsia="Calibri" w:hAnsi="Times New Roman" w:cs="Times New Roman"/>
          <w:sz w:val="24"/>
          <w:szCs w:val="24"/>
        </w:rPr>
        <w:t xml:space="preserve"> Bu sözleşmenin 10.1’inci maddesinde belirtilen mücbir sebepler dışında</w:t>
      </w:r>
      <w:r w:rsidRPr="00945CA6">
        <w:rPr>
          <w:rFonts w:ascii="Times New Roman" w:hAnsi="Times New Roman" w:cs="Times New Roman"/>
          <w:sz w:val="24"/>
          <w:szCs w:val="24"/>
        </w:rPr>
        <w:t xml:space="preserve"> bu sözleşme kapsamında üretilen ürünün alımından/satımından vazgeçen tarafça, karşı tarafa ödenmek üzere, alımından/satımından kaçınılan ürün miktarının bu sözleşmedeki bedelinin yüzde</w:t>
      </w:r>
      <w:proofErr w:type="gramStart"/>
      <w:r w:rsidRPr="00945CA6">
        <w:rPr>
          <w:rFonts w:ascii="Times New Roman" w:hAnsi="Times New Roman" w:cs="Times New Roman"/>
          <w:sz w:val="24"/>
          <w:szCs w:val="24"/>
        </w:rPr>
        <w:t xml:space="preserve"> </w:t>
      </w:r>
      <w:r w:rsidRPr="00945CA6">
        <w:rPr>
          <w:rFonts w:ascii="Times New Roman" w:eastAsia="Calibri" w:hAnsi="Times New Roman" w:cs="Times New Roman"/>
          <w:sz w:val="24"/>
          <w:szCs w:val="24"/>
        </w:rPr>
        <w:t>.…</w:t>
      </w:r>
      <w:proofErr w:type="gramEnd"/>
      <w:r w:rsidRPr="00945CA6">
        <w:rPr>
          <w:rFonts w:ascii="Times New Roman" w:eastAsia="Calibri" w:hAnsi="Times New Roman" w:cs="Times New Roman"/>
          <w:sz w:val="24"/>
          <w:szCs w:val="24"/>
        </w:rPr>
        <w:t xml:space="preserve">… </w:t>
      </w:r>
      <w:r w:rsidRPr="00945CA6">
        <w:rPr>
          <w:rFonts w:ascii="Times New Roman" w:hAnsi="Times New Roman" w:cs="Times New Roman"/>
          <w:sz w:val="24"/>
          <w:szCs w:val="24"/>
        </w:rPr>
        <w:t xml:space="preserve">oranında </w:t>
      </w:r>
      <w:r w:rsidRPr="00945CA6">
        <w:rPr>
          <w:rStyle w:val="DipnotBavurusu"/>
          <w:rFonts w:ascii="Times New Roman" w:hAnsi="Times New Roman" w:cs="Times New Roman"/>
          <w:sz w:val="24"/>
          <w:szCs w:val="24"/>
        </w:rPr>
        <w:footnoteReference w:id="1"/>
      </w:r>
      <w:r w:rsidRPr="00945CA6">
        <w:rPr>
          <w:rFonts w:ascii="Times New Roman" w:hAnsi="Times New Roman" w:cs="Times New Roman"/>
          <w:sz w:val="24"/>
          <w:szCs w:val="24"/>
        </w:rPr>
        <w:t xml:space="preserve"> ceza koşulu belirlenmiştir. </w:t>
      </w:r>
    </w:p>
    <w:p w14:paraId="3324288B" w14:textId="77777777" w:rsidR="002F685B" w:rsidRPr="00945CA6" w:rsidRDefault="002F685B" w:rsidP="003A0956">
      <w:pPr>
        <w:spacing w:after="0" w:line="240" w:lineRule="atLeast"/>
        <w:ind w:right="27"/>
        <w:jc w:val="both"/>
        <w:rPr>
          <w:rFonts w:ascii="Times New Roman" w:eastAsia="Calibri" w:hAnsi="Times New Roman" w:cs="Times New Roman"/>
          <w:bCs/>
          <w:sz w:val="24"/>
          <w:szCs w:val="24"/>
        </w:rPr>
      </w:pPr>
      <w:r w:rsidRPr="00945CA6">
        <w:rPr>
          <w:rFonts w:ascii="Times New Roman" w:eastAsia="Calibri" w:hAnsi="Times New Roman" w:cs="Times New Roman"/>
          <w:b/>
          <w:sz w:val="24"/>
          <w:szCs w:val="24"/>
        </w:rPr>
        <w:t xml:space="preserve">11.2. </w:t>
      </w:r>
      <w:r w:rsidRPr="00945CA6">
        <w:rPr>
          <w:rFonts w:ascii="Times New Roman" w:eastAsia="Calibri" w:hAnsi="Times New Roman" w:cs="Times New Roman"/>
          <w:bCs/>
          <w:sz w:val="24"/>
          <w:szCs w:val="24"/>
        </w:rPr>
        <w:t xml:space="preserve">Hasadı tek seferde yapılan ürünlerde hiç teslim/tesellüm yapılmayan durumlarda Alımdan/satımdan kaçınan taraf, hasat başlangıç tarihinden itibaren 15 (on beş) iş günü içerisinde karşı tarafa ceza koşulu oranında ödeme yapmayı kabul ve taahhüt eder.  </w:t>
      </w:r>
    </w:p>
    <w:p w14:paraId="0D3438E3" w14:textId="77777777" w:rsidR="002F685B" w:rsidRPr="00945CA6" w:rsidRDefault="002F685B" w:rsidP="003A0956">
      <w:pPr>
        <w:spacing w:after="0" w:line="240" w:lineRule="atLeast"/>
        <w:ind w:right="27"/>
        <w:jc w:val="both"/>
        <w:rPr>
          <w:rFonts w:ascii="Times New Roman" w:eastAsia="Calibri" w:hAnsi="Times New Roman" w:cs="Times New Roman"/>
          <w:bCs/>
          <w:sz w:val="24"/>
          <w:szCs w:val="24"/>
        </w:rPr>
      </w:pPr>
      <w:r w:rsidRPr="00945CA6">
        <w:rPr>
          <w:rFonts w:ascii="Times New Roman" w:eastAsia="Calibri" w:hAnsi="Times New Roman" w:cs="Times New Roman"/>
          <w:b/>
          <w:sz w:val="24"/>
          <w:szCs w:val="24"/>
        </w:rPr>
        <w:t xml:space="preserve">11.3. </w:t>
      </w:r>
      <w:r w:rsidRPr="00945CA6">
        <w:rPr>
          <w:rFonts w:ascii="Times New Roman" w:eastAsia="Calibri" w:hAnsi="Times New Roman" w:cs="Times New Roman"/>
          <w:bCs/>
          <w:sz w:val="24"/>
          <w:szCs w:val="24"/>
        </w:rPr>
        <w:t xml:space="preserve">Hasadı birden fazla seferde yapılan ürünlerde alımdan/satımdan kaçınan taraf, ürünün yapılan son hasat tarihinden itibaren 15 (on beş) iş günü içerisinde karşı tarafa teslim/tesellüm edilmeyen ürün miktarı üzerinden ceza koşulu oranında ödeme yapmayı kabul ve taahhüt eder. </w:t>
      </w:r>
    </w:p>
    <w:p w14:paraId="27770E85" w14:textId="77777777" w:rsidR="002F685B" w:rsidRPr="00945CA6" w:rsidRDefault="002F685B" w:rsidP="003A0956">
      <w:pPr>
        <w:spacing w:after="0" w:line="240" w:lineRule="atLeast"/>
        <w:jc w:val="both"/>
        <w:rPr>
          <w:rFonts w:ascii="Times New Roman" w:eastAsia="Calibri" w:hAnsi="Times New Roman" w:cs="Times New Roman"/>
          <w:b/>
          <w:sz w:val="24"/>
          <w:szCs w:val="24"/>
        </w:rPr>
      </w:pPr>
      <w:r w:rsidRPr="00945CA6">
        <w:rPr>
          <w:rFonts w:ascii="Times New Roman" w:eastAsia="Calibri" w:hAnsi="Times New Roman" w:cs="Times New Roman"/>
          <w:b/>
          <w:sz w:val="24"/>
          <w:szCs w:val="24"/>
        </w:rPr>
        <w:t>Madde 12. Ödemeye İlişkin Yükümlülükler ve Ödeme Planı</w:t>
      </w:r>
    </w:p>
    <w:p w14:paraId="1D74C4AF" w14:textId="1629B63A" w:rsidR="002F685B" w:rsidRPr="00945CA6" w:rsidRDefault="002F685B" w:rsidP="003A0956">
      <w:pPr>
        <w:spacing w:after="0" w:line="240" w:lineRule="atLeast"/>
        <w:jc w:val="both"/>
        <w:rPr>
          <w:rFonts w:ascii="Times New Roman" w:eastAsia="Calibri" w:hAnsi="Times New Roman" w:cs="Times New Roman"/>
          <w:b/>
          <w:sz w:val="24"/>
          <w:szCs w:val="24"/>
        </w:rPr>
      </w:pPr>
      <w:r w:rsidRPr="00945CA6">
        <w:rPr>
          <w:rFonts w:ascii="Times New Roman" w:eastAsia="Calibri" w:hAnsi="Times New Roman" w:cs="Times New Roman"/>
          <w:b/>
          <w:sz w:val="24"/>
          <w:szCs w:val="24"/>
        </w:rPr>
        <w:t>……………………………………………………………………………………………………………………………………………………………………………………………………………………………………</w:t>
      </w:r>
      <w:r w:rsidR="00B23A22" w:rsidRPr="00945CA6">
        <w:rPr>
          <w:rFonts w:ascii="Times New Roman" w:eastAsia="Calibri" w:hAnsi="Times New Roman" w:cs="Times New Roman"/>
          <w:b/>
          <w:sz w:val="24"/>
          <w:szCs w:val="24"/>
        </w:rPr>
        <w:t>……………………………………………………………………………………………………………………………………………………………………………………………………………………………………</w:t>
      </w:r>
    </w:p>
    <w:p w14:paraId="23AA222D" w14:textId="77777777" w:rsidR="002F685B" w:rsidRPr="00945CA6" w:rsidRDefault="002F685B" w:rsidP="003A0956">
      <w:pPr>
        <w:spacing w:after="0" w:line="240" w:lineRule="atLeast"/>
        <w:ind w:right="28"/>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Madde 13.</w:t>
      </w:r>
      <w:r w:rsidRPr="00945CA6">
        <w:rPr>
          <w:rFonts w:ascii="Times New Roman" w:eastAsia="Calibri" w:hAnsi="Times New Roman" w:cs="Times New Roman"/>
          <w:sz w:val="24"/>
          <w:szCs w:val="24"/>
        </w:rPr>
        <w:t xml:space="preserve"> </w:t>
      </w:r>
      <w:r w:rsidRPr="00945CA6">
        <w:rPr>
          <w:rFonts w:ascii="Times New Roman" w:eastAsia="Calibri" w:hAnsi="Times New Roman" w:cs="Times New Roman"/>
          <w:b/>
          <w:sz w:val="24"/>
          <w:szCs w:val="24"/>
        </w:rPr>
        <w:t xml:space="preserve">Sigorta </w:t>
      </w:r>
    </w:p>
    <w:p w14:paraId="50EDDF74" w14:textId="3C99AC44" w:rsidR="002F685B" w:rsidRPr="00945CA6" w:rsidRDefault="002F685B" w:rsidP="003A0956">
      <w:pPr>
        <w:spacing w:after="0" w:line="240" w:lineRule="atLeast"/>
        <w:ind w:right="27"/>
        <w:jc w:val="both"/>
        <w:rPr>
          <w:rFonts w:ascii="Times New Roman" w:eastAsia="Calibri" w:hAnsi="Times New Roman" w:cs="Times New Roman"/>
          <w:sz w:val="24"/>
          <w:szCs w:val="24"/>
        </w:rPr>
      </w:pPr>
      <w:r w:rsidRPr="00945CA6">
        <w:rPr>
          <w:rFonts w:ascii="Times New Roman" w:hAnsi="Times New Roman" w:cs="Times New Roman"/>
          <w:b/>
          <w:iCs/>
          <w:sz w:val="24"/>
          <w:szCs w:val="24"/>
        </w:rPr>
        <w:t xml:space="preserve">13.1. </w:t>
      </w:r>
      <w:r w:rsidRPr="00945CA6">
        <w:rPr>
          <w:rFonts w:ascii="Times New Roman" w:hAnsi="Times New Roman" w:cs="Times New Roman"/>
          <w:iCs/>
          <w:sz w:val="24"/>
          <w:szCs w:val="24"/>
        </w:rPr>
        <w:t xml:space="preserve">Bu sözleşmeye tabi ürüne/üretim varlıklarına sigorta yaptırılması zorunludur. </w:t>
      </w:r>
      <w:r w:rsidRPr="00945CA6">
        <w:rPr>
          <w:rFonts w:ascii="Times New Roman" w:eastAsia="Calibri" w:hAnsi="Times New Roman" w:cs="Times New Roman"/>
          <w:sz w:val="24"/>
          <w:szCs w:val="24"/>
        </w:rPr>
        <w:t>Sigorta bedeli …………………………………</w:t>
      </w:r>
      <w:r w:rsidR="005003BF" w:rsidRPr="00945CA6">
        <w:rPr>
          <w:rFonts w:ascii="Times New Roman" w:eastAsia="Calibri" w:hAnsi="Times New Roman" w:cs="Times New Roman"/>
          <w:sz w:val="24"/>
          <w:szCs w:val="24"/>
        </w:rPr>
        <w:t xml:space="preserve"> </w:t>
      </w:r>
      <w:r w:rsidR="005003BF" w:rsidRPr="00945CA6">
        <w:rPr>
          <w:rFonts w:ascii="Times New Roman" w:eastAsia="Calibri" w:hAnsi="Times New Roman" w:cs="Times New Roman"/>
          <w:color w:val="000000" w:themeColor="text1"/>
          <w:sz w:val="24"/>
          <w:szCs w:val="24"/>
        </w:rPr>
        <w:t>tarafından</w:t>
      </w:r>
      <w:r w:rsidRPr="00945CA6">
        <w:rPr>
          <w:rFonts w:ascii="Times New Roman" w:eastAsia="Calibri" w:hAnsi="Times New Roman" w:cs="Times New Roman"/>
          <w:sz w:val="24"/>
          <w:szCs w:val="24"/>
        </w:rPr>
        <w:t xml:space="preserve"> karşılanacaktır. </w:t>
      </w:r>
    </w:p>
    <w:p w14:paraId="50A24D71" w14:textId="77777777" w:rsidR="002F685B" w:rsidRPr="00945CA6" w:rsidRDefault="002F685B" w:rsidP="003A0956">
      <w:pPr>
        <w:spacing w:after="0" w:line="240" w:lineRule="atLeast"/>
        <w:jc w:val="both"/>
        <w:rPr>
          <w:rFonts w:ascii="Times New Roman" w:hAnsi="Times New Roman" w:cs="Times New Roman"/>
          <w:b/>
          <w:iCs/>
          <w:sz w:val="24"/>
          <w:szCs w:val="24"/>
        </w:rPr>
      </w:pPr>
      <w:r w:rsidRPr="00945CA6">
        <w:rPr>
          <w:rFonts w:ascii="Times New Roman" w:hAnsi="Times New Roman" w:cs="Times New Roman"/>
          <w:b/>
          <w:iCs/>
          <w:sz w:val="24"/>
          <w:szCs w:val="24"/>
        </w:rPr>
        <w:t xml:space="preserve">13.2. </w:t>
      </w:r>
      <w:r w:rsidRPr="00945CA6">
        <w:rPr>
          <w:rFonts w:ascii="Times New Roman" w:eastAsia="Calibri" w:hAnsi="Times New Roman" w:cs="Times New Roman"/>
          <w:sz w:val="24"/>
          <w:szCs w:val="24"/>
        </w:rPr>
        <w:t>Bu sözleşmenin imzalandığı tarihte ürünün/üretim varlıklarının sigortası yaptırılmış ise bu sözleşmenin ekinde sigorta poliçesine yer verilir.</w:t>
      </w:r>
    </w:p>
    <w:p w14:paraId="7D81BBE4" w14:textId="77777777" w:rsidR="002F685B" w:rsidRPr="00945CA6" w:rsidRDefault="002F685B" w:rsidP="003A0956">
      <w:pPr>
        <w:pStyle w:val="AralkYok"/>
        <w:spacing w:line="240" w:lineRule="atLeast"/>
        <w:jc w:val="both"/>
        <w:rPr>
          <w:rFonts w:ascii="Times New Roman" w:hAnsi="Times New Roman" w:cs="Times New Roman"/>
          <w:sz w:val="24"/>
          <w:szCs w:val="24"/>
        </w:rPr>
      </w:pPr>
      <w:r w:rsidRPr="00945CA6">
        <w:rPr>
          <w:rFonts w:ascii="Times New Roman" w:eastAsia="Calibri" w:hAnsi="Times New Roman" w:cs="Times New Roman"/>
          <w:b/>
          <w:sz w:val="24"/>
          <w:szCs w:val="24"/>
        </w:rPr>
        <w:t xml:space="preserve">13.3. </w:t>
      </w:r>
      <w:r w:rsidRPr="00945CA6">
        <w:rPr>
          <w:rFonts w:ascii="Times New Roman" w:eastAsia="Calibri" w:hAnsi="Times New Roman" w:cs="Times New Roman"/>
          <w:bCs/>
          <w:sz w:val="24"/>
          <w:szCs w:val="24"/>
        </w:rPr>
        <w:t>Ekiliş yapılan ürünün çıkışının gözlemlenmesinden sonra</w:t>
      </w:r>
      <w:r w:rsidRPr="00945CA6">
        <w:rPr>
          <w:rFonts w:ascii="Times New Roman" w:eastAsia="Calibri" w:hAnsi="Times New Roman" w:cs="Times New Roman"/>
          <w:b/>
          <w:sz w:val="24"/>
          <w:szCs w:val="24"/>
        </w:rPr>
        <w:t xml:space="preserve"> s</w:t>
      </w:r>
      <w:r w:rsidRPr="00945CA6">
        <w:rPr>
          <w:rFonts w:ascii="Times New Roman" w:eastAsia="Calibri" w:hAnsi="Times New Roman" w:cs="Times New Roman"/>
          <w:sz w:val="24"/>
          <w:szCs w:val="24"/>
        </w:rPr>
        <w:t xml:space="preserve">igorta yapılan ürünlerde, sigorta poliçesi son ürün tesliminden sonra düzenlenen alım satım belgesi ile birlikte il/ilçe müdürlüğüne ………………………………… tarafından </w:t>
      </w:r>
      <w:r w:rsidRPr="00945CA6">
        <w:rPr>
          <w:rFonts w:ascii="Times New Roman" w:hAnsi="Times New Roman" w:cs="Times New Roman"/>
          <w:sz w:val="24"/>
          <w:szCs w:val="24"/>
        </w:rPr>
        <w:t xml:space="preserve">teslim edilecektir. </w:t>
      </w:r>
    </w:p>
    <w:p w14:paraId="751223D8" w14:textId="77777777" w:rsidR="002F685B" w:rsidRPr="00945CA6" w:rsidRDefault="002F685B" w:rsidP="003A0956">
      <w:pPr>
        <w:spacing w:after="0" w:line="240" w:lineRule="atLeast"/>
        <w:ind w:right="27"/>
        <w:jc w:val="both"/>
        <w:rPr>
          <w:rFonts w:ascii="Times New Roman" w:hAnsi="Times New Roman" w:cs="Times New Roman"/>
          <w:sz w:val="24"/>
          <w:szCs w:val="24"/>
        </w:rPr>
      </w:pPr>
      <w:r w:rsidRPr="00945CA6">
        <w:rPr>
          <w:rFonts w:ascii="Times New Roman" w:hAnsi="Times New Roman" w:cs="Times New Roman"/>
          <w:b/>
          <w:iCs/>
          <w:sz w:val="24"/>
          <w:szCs w:val="24"/>
        </w:rPr>
        <w:t>13.4</w:t>
      </w:r>
      <w:r w:rsidRPr="00945CA6">
        <w:rPr>
          <w:rFonts w:ascii="Times New Roman" w:hAnsi="Times New Roman" w:cs="Times New Roman"/>
          <w:b/>
          <w:sz w:val="24"/>
          <w:szCs w:val="24"/>
        </w:rPr>
        <w:t>.</w:t>
      </w:r>
      <w:r w:rsidRPr="00945CA6">
        <w:rPr>
          <w:rFonts w:ascii="Times New Roman" w:hAnsi="Times New Roman" w:cs="Times New Roman"/>
          <w:sz w:val="24"/>
          <w:szCs w:val="24"/>
        </w:rPr>
        <w:t xml:space="preserve"> Sigortanın kapsamı ve şartları:</w:t>
      </w:r>
    </w:p>
    <w:p w14:paraId="53F605C9" w14:textId="62600BC7" w:rsidR="002F685B" w:rsidRPr="00945CA6" w:rsidRDefault="002F685B" w:rsidP="003A0956">
      <w:pPr>
        <w:pStyle w:val="AralkYok"/>
        <w:spacing w:line="240" w:lineRule="atLeast"/>
        <w:jc w:val="both"/>
        <w:rPr>
          <w:rFonts w:ascii="Times New Roman" w:eastAsia="Calibri" w:hAnsi="Times New Roman" w:cs="Times New Roman"/>
          <w:b/>
          <w:sz w:val="24"/>
          <w:szCs w:val="24"/>
        </w:rPr>
      </w:pPr>
      <w:r w:rsidRPr="00945CA6">
        <w:rPr>
          <w:rFonts w:ascii="Times New Roman" w:eastAsia="Calibri" w:hAnsi="Times New Roman" w:cs="Times New Roman"/>
          <w:b/>
          <w:sz w:val="24"/>
          <w:szCs w:val="24"/>
        </w:rPr>
        <w:t>…………………………………………………………………………………………………………………………………………………………………………………………………………………………</w:t>
      </w:r>
      <w:r w:rsidR="00E823EA" w:rsidRPr="00945CA6">
        <w:rPr>
          <w:rFonts w:ascii="Times New Roman" w:eastAsia="Calibri" w:hAnsi="Times New Roman" w:cs="Times New Roman"/>
          <w:b/>
          <w:sz w:val="24"/>
          <w:szCs w:val="24"/>
        </w:rPr>
        <w:t>……………………………………………………………………………………………………………………………</w:t>
      </w:r>
    </w:p>
    <w:p w14:paraId="2048D4A7" w14:textId="77777777" w:rsidR="002F685B" w:rsidRPr="00945CA6" w:rsidRDefault="002F685B" w:rsidP="00B23A22">
      <w:pPr>
        <w:pStyle w:val="AralkYok"/>
        <w:spacing w:before="12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Madde 14</w:t>
      </w:r>
      <w:r w:rsidRPr="00945CA6">
        <w:rPr>
          <w:rFonts w:ascii="Times New Roman" w:eastAsia="Calibri" w:hAnsi="Times New Roman" w:cs="Times New Roman"/>
          <w:sz w:val="24"/>
          <w:szCs w:val="24"/>
        </w:rPr>
        <w:t xml:space="preserve">. </w:t>
      </w:r>
      <w:r w:rsidRPr="00945CA6">
        <w:rPr>
          <w:rFonts w:ascii="Times New Roman" w:hAnsi="Times New Roman" w:cs="Times New Roman"/>
          <w:b/>
          <w:sz w:val="24"/>
          <w:szCs w:val="24"/>
        </w:rPr>
        <w:t>Gizlilik</w:t>
      </w:r>
      <w:r w:rsidRPr="00945CA6">
        <w:rPr>
          <w:rFonts w:ascii="Times New Roman" w:eastAsia="Calibri" w:hAnsi="Times New Roman" w:cs="Times New Roman"/>
          <w:sz w:val="24"/>
          <w:szCs w:val="24"/>
        </w:rPr>
        <w:t xml:space="preserve"> </w:t>
      </w:r>
    </w:p>
    <w:p w14:paraId="2512BBF9" w14:textId="77777777" w:rsidR="002F685B" w:rsidRPr="00945CA6" w:rsidRDefault="002F685B" w:rsidP="003A0956">
      <w:pPr>
        <w:pStyle w:val="AralkYok"/>
        <w:spacing w:line="240" w:lineRule="atLeast"/>
        <w:jc w:val="both"/>
        <w:rPr>
          <w:rFonts w:ascii="Times New Roman" w:hAnsi="Times New Roman" w:cs="Times New Roman"/>
          <w:b/>
          <w:sz w:val="24"/>
          <w:szCs w:val="24"/>
        </w:rPr>
      </w:pPr>
      <w:r w:rsidRPr="00945CA6">
        <w:rPr>
          <w:rFonts w:ascii="Times New Roman" w:eastAsia="Calibri" w:hAnsi="Times New Roman" w:cs="Times New Roman"/>
          <w:b/>
          <w:sz w:val="24"/>
          <w:szCs w:val="24"/>
        </w:rPr>
        <w:t xml:space="preserve">14.1. </w:t>
      </w:r>
      <w:r w:rsidRPr="00945CA6">
        <w:rPr>
          <w:rFonts w:ascii="Times New Roman" w:eastAsia="Calibri" w:hAnsi="Times New Roman" w:cs="Times New Roman"/>
          <w:sz w:val="24"/>
          <w:szCs w:val="24"/>
        </w:rPr>
        <w:t>Taraflar, sözleşmenin hüküm ve şartları ile sözleşmeye ek teşkil eden her türlü belgeyi ve özlük bilgilerini karşı tarafın izni olmaksızın üçüncü kişilerle paylaşamaz.</w:t>
      </w:r>
    </w:p>
    <w:p w14:paraId="5AC206DD" w14:textId="77777777" w:rsidR="002F685B" w:rsidRPr="00945CA6" w:rsidRDefault="002F685B" w:rsidP="003A0956">
      <w:pPr>
        <w:spacing w:after="0" w:line="240" w:lineRule="atLeast"/>
        <w:ind w:right="28"/>
        <w:jc w:val="both"/>
        <w:rPr>
          <w:rFonts w:ascii="Times New Roman" w:eastAsia="Calibri" w:hAnsi="Times New Roman" w:cs="Times New Roman"/>
          <w:i/>
          <w:sz w:val="24"/>
          <w:szCs w:val="24"/>
        </w:rPr>
      </w:pPr>
      <w:r w:rsidRPr="00945CA6">
        <w:rPr>
          <w:rFonts w:ascii="Times New Roman" w:eastAsia="Calibri" w:hAnsi="Times New Roman" w:cs="Times New Roman"/>
          <w:b/>
          <w:sz w:val="24"/>
          <w:szCs w:val="24"/>
        </w:rPr>
        <w:t>Madde 15.</w:t>
      </w:r>
      <w:r w:rsidRPr="00945CA6">
        <w:rPr>
          <w:rFonts w:ascii="Times New Roman" w:eastAsia="Calibri" w:hAnsi="Times New Roman" w:cs="Times New Roman"/>
          <w:sz w:val="24"/>
          <w:szCs w:val="24"/>
        </w:rPr>
        <w:t xml:space="preserve"> </w:t>
      </w:r>
      <w:r w:rsidRPr="00945CA6">
        <w:rPr>
          <w:rFonts w:ascii="Times New Roman" w:eastAsia="Calibri" w:hAnsi="Times New Roman" w:cs="Times New Roman"/>
          <w:b/>
          <w:sz w:val="24"/>
          <w:szCs w:val="24"/>
        </w:rPr>
        <w:t>Anlaşmazlık Durumu</w:t>
      </w:r>
    </w:p>
    <w:p w14:paraId="608E2A18" w14:textId="77777777" w:rsidR="002F685B" w:rsidRPr="00945CA6" w:rsidRDefault="002F685B" w:rsidP="003A0956">
      <w:pPr>
        <w:spacing w:after="0" w:line="240" w:lineRule="atLeast"/>
        <w:ind w:right="27"/>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 xml:space="preserve">15.1. </w:t>
      </w:r>
      <w:r w:rsidRPr="00945CA6">
        <w:rPr>
          <w:rFonts w:ascii="Times New Roman" w:hAnsi="Times New Roman" w:cs="Times New Roman"/>
          <w:sz w:val="24"/>
          <w:szCs w:val="24"/>
        </w:rPr>
        <w:t>Anlaşmazlık durumlarında çözümüne başvurulacak yetkili arabuluculuk bürosu; sözleşmeli üretim faaliyetinin yapıldığı yerdeki adliye arabuluculuk bürosu, adliye arabuluculuk bürosu kurulmayan yerlerde görevlendirilen sulh hukuk mahkemesi yazı işleri müdürlüğüdür. Arabulucu ile çözülemeyen anlaşmazlık durumlarında üretimin yapıldığı yerdeki mahkemeler ve icra daireleri yetkilidir.</w:t>
      </w:r>
    </w:p>
    <w:p w14:paraId="48F1C471" w14:textId="77777777" w:rsidR="002F685B" w:rsidRPr="00945CA6" w:rsidRDefault="002F685B" w:rsidP="003A0956">
      <w:pPr>
        <w:spacing w:after="0" w:line="240" w:lineRule="atLeast"/>
        <w:ind w:right="27"/>
        <w:jc w:val="both"/>
        <w:rPr>
          <w:rFonts w:ascii="Times New Roman" w:hAnsi="Times New Roman" w:cs="Times New Roman"/>
          <w:sz w:val="24"/>
          <w:szCs w:val="24"/>
          <w:lang w:eastAsia="tr-TR"/>
        </w:rPr>
      </w:pPr>
      <w:r w:rsidRPr="00945CA6">
        <w:rPr>
          <w:rFonts w:ascii="Times New Roman" w:hAnsi="Times New Roman" w:cs="Times New Roman"/>
          <w:b/>
          <w:sz w:val="24"/>
          <w:szCs w:val="24"/>
          <w:lang w:eastAsia="tr-TR"/>
        </w:rPr>
        <w:t>15.2.</w:t>
      </w:r>
      <w:r w:rsidRPr="00945CA6">
        <w:rPr>
          <w:rFonts w:ascii="Times New Roman" w:hAnsi="Times New Roman" w:cs="Times New Roman"/>
          <w:sz w:val="24"/>
          <w:szCs w:val="24"/>
          <w:lang w:eastAsia="tr-TR"/>
        </w:rPr>
        <w:t xml:space="preserve"> Bu sözleşmede hüküm bulunmayan hallerde sırasıyla 5488 sayılı Tarım Kanunu, Sözleşmeli Üretimin Usul ve Esasları Hakkında Yönetmelik ve Türk Borçlar Kanunu hükümleri uygulanır.</w:t>
      </w:r>
    </w:p>
    <w:p w14:paraId="42181798" w14:textId="77777777" w:rsidR="00945CA6" w:rsidRPr="00945CA6" w:rsidRDefault="00945CA6" w:rsidP="003A0956">
      <w:pPr>
        <w:spacing w:after="0" w:line="240" w:lineRule="atLeast"/>
        <w:ind w:right="28"/>
        <w:jc w:val="both"/>
        <w:rPr>
          <w:rFonts w:ascii="Times New Roman" w:hAnsi="Times New Roman" w:cs="Times New Roman"/>
          <w:b/>
          <w:bCs/>
          <w:sz w:val="24"/>
          <w:szCs w:val="24"/>
          <w:lang w:eastAsia="tr-TR"/>
        </w:rPr>
      </w:pPr>
    </w:p>
    <w:p w14:paraId="186C95E2" w14:textId="77777777" w:rsidR="00945CA6" w:rsidRPr="00945CA6" w:rsidRDefault="00945CA6" w:rsidP="003A0956">
      <w:pPr>
        <w:spacing w:after="0" w:line="240" w:lineRule="atLeast"/>
        <w:ind w:right="28"/>
        <w:jc w:val="both"/>
        <w:rPr>
          <w:rFonts w:ascii="Times New Roman" w:hAnsi="Times New Roman" w:cs="Times New Roman"/>
          <w:b/>
          <w:bCs/>
          <w:sz w:val="24"/>
          <w:szCs w:val="24"/>
          <w:lang w:eastAsia="tr-TR"/>
        </w:rPr>
      </w:pPr>
    </w:p>
    <w:p w14:paraId="7E0A0833" w14:textId="314E0041" w:rsidR="002F685B" w:rsidRPr="00945CA6" w:rsidRDefault="002F685B" w:rsidP="003A0956">
      <w:pPr>
        <w:spacing w:after="0" w:line="240" w:lineRule="atLeast"/>
        <w:ind w:right="28"/>
        <w:jc w:val="both"/>
        <w:rPr>
          <w:rFonts w:ascii="Times New Roman" w:hAnsi="Times New Roman" w:cs="Times New Roman"/>
          <w:b/>
          <w:bCs/>
          <w:sz w:val="24"/>
          <w:szCs w:val="24"/>
          <w:lang w:eastAsia="tr-TR"/>
        </w:rPr>
      </w:pPr>
      <w:r w:rsidRPr="00945CA6">
        <w:rPr>
          <w:rFonts w:ascii="Times New Roman" w:hAnsi="Times New Roman" w:cs="Times New Roman"/>
          <w:b/>
          <w:bCs/>
          <w:sz w:val="24"/>
          <w:szCs w:val="24"/>
          <w:lang w:eastAsia="tr-TR"/>
        </w:rPr>
        <w:lastRenderedPageBreak/>
        <w:t>Madde 16. Özel hükümler</w:t>
      </w:r>
      <w:r w:rsidRPr="00945CA6">
        <w:rPr>
          <w:rFonts w:ascii="Times New Roman" w:hAnsi="Times New Roman" w:cs="Times New Roman"/>
          <w:sz w:val="24"/>
          <w:szCs w:val="24"/>
        </w:rPr>
        <w:t xml:space="preserve"> </w:t>
      </w:r>
    </w:p>
    <w:p w14:paraId="61E994F8" w14:textId="054FC5AA" w:rsidR="002F685B" w:rsidRPr="00945CA6" w:rsidRDefault="002F685B" w:rsidP="003A0956">
      <w:pPr>
        <w:widowControl w:val="0"/>
        <w:spacing w:after="0" w:line="240" w:lineRule="atLeast"/>
        <w:jc w:val="both"/>
        <w:rPr>
          <w:rFonts w:ascii="Times New Roman" w:hAnsi="Times New Roman" w:cs="Times New Roman"/>
          <w:b/>
          <w:bCs/>
          <w:sz w:val="24"/>
          <w:szCs w:val="24"/>
          <w:lang w:eastAsia="tr-TR"/>
        </w:rPr>
      </w:pPr>
      <w:r w:rsidRPr="00945CA6">
        <w:rPr>
          <w:rFonts w:ascii="Times New Roman" w:hAnsi="Times New Roman" w:cs="Times New Roman"/>
          <w:b/>
          <w:bCs/>
          <w:sz w:val="24"/>
          <w:szCs w:val="24"/>
          <w:lang w:eastAsia="tr-TR"/>
        </w:rPr>
        <w:t>………………………………………………………………………………………………………………………………………………………………………………………………………………………………………………………………………………………………………………………………………</w:t>
      </w:r>
      <w:r w:rsidR="00E823EA" w:rsidRPr="00945CA6">
        <w:rPr>
          <w:rFonts w:ascii="Times New Roman" w:hAnsi="Times New Roman" w:cs="Times New Roman"/>
          <w:b/>
          <w:bCs/>
          <w:sz w:val="24"/>
          <w:szCs w:val="24"/>
          <w:lang w:eastAsia="tr-TR"/>
        </w:rPr>
        <w:t>………………</w:t>
      </w:r>
      <w:r w:rsidR="00EB599B" w:rsidRPr="00945CA6">
        <w:rPr>
          <w:rFonts w:ascii="Times New Roman" w:hAnsi="Times New Roman" w:cs="Times New Roman"/>
          <w:b/>
          <w:bCs/>
          <w:sz w:val="24"/>
          <w:szCs w:val="24"/>
          <w:lang w:eastAsia="tr-TR"/>
        </w:rPr>
        <w:t>…………………………………………………………………………………………………………………</w:t>
      </w:r>
    </w:p>
    <w:p w14:paraId="5904E574" w14:textId="77777777" w:rsidR="002F685B" w:rsidRPr="00945CA6" w:rsidRDefault="002F685B" w:rsidP="003A0956">
      <w:pPr>
        <w:spacing w:after="0" w:line="240" w:lineRule="atLeast"/>
        <w:jc w:val="both"/>
        <w:rPr>
          <w:rFonts w:ascii="Times New Roman" w:eastAsia="Calibri" w:hAnsi="Times New Roman" w:cs="Times New Roman"/>
          <w:b/>
          <w:sz w:val="24"/>
          <w:szCs w:val="24"/>
        </w:rPr>
      </w:pPr>
      <w:r w:rsidRPr="00945CA6">
        <w:rPr>
          <w:rFonts w:ascii="Times New Roman" w:eastAsia="Calibri" w:hAnsi="Times New Roman" w:cs="Times New Roman"/>
          <w:b/>
          <w:sz w:val="24"/>
          <w:szCs w:val="24"/>
        </w:rPr>
        <w:t>Madde 17. Yürürlük ve Sözleşmenin Geçerlilik Süresi</w:t>
      </w:r>
    </w:p>
    <w:p w14:paraId="2BE37A8B" w14:textId="77777777" w:rsidR="002F685B" w:rsidRPr="00945CA6" w:rsidRDefault="002F685B" w:rsidP="003A0956">
      <w:pPr>
        <w:spacing w:after="0" w:line="240" w:lineRule="atLeast"/>
        <w:jc w:val="both"/>
        <w:rPr>
          <w:rFonts w:ascii="Times New Roman" w:eastAsia="Calibri" w:hAnsi="Times New Roman" w:cs="Times New Roman"/>
          <w:b/>
          <w:sz w:val="24"/>
          <w:szCs w:val="24"/>
        </w:rPr>
      </w:pPr>
      <w:r w:rsidRPr="00945CA6">
        <w:rPr>
          <w:rFonts w:ascii="Times New Roman" w:eastAsia="Calibri" w:hAnsi="Times New Roman" w:cs="Times New Roman"/>
          <w:b/>
          <w:sz w:val="24"/>
          <w:szCs w:val="24"/>
        </w:rPr>
        <w:t xml:space="preserve">17.1. </w:t>
      </w:r>
      <w:r w:rsidRPr="00945CA6">
        <w:rPr>
          <w:rFonts w:ascii="Times New Roman" w:eastAsia="Calibri" w:hAnsi="Times New Roman" w:cs="Times New Roman"/>
          <w:sz w:val="24"/>
          <w:szCs w:val="24"/>
        </w:rPr>
        <w:t>Bu sözleşmenin geçerlilik süresi;</w:t>
      </w:r>
      <w:r w:rsidRPr="00945CA6">
        <w:rPr>
          <w:rFonts w:ascii="Times New Roman" w:eastAsia="Calibri" w:hAnsi="Times New Roman" w:cs="Times New Roman"/>
          <w:b/>
          <w:sz w:val="24"/>
          <w:szCs w:val="24"/>
        </w:rPr>
        <w:t xml:space="preserve"> </w:t>
      </w:r>
      <w:r w:rsidRPr="00945CA6">
        <w:rPr>
          <w:rFonts w:ascii="Times New Roman" w:eastAsia="Calibri" w:hAnsi="Times New Roman" w:cs="Times New Roman"/>
          <w:sz w:val="24"/>
          <w:szCs w:val="24"/>
        </w:rPr>
        <w:t>tarafların imzalaması ile başlar son ürün teslimatı ve mahsuplaşma yapıldıktan sonra ödemenin tamamlanması ile biter.</w:t>
      </w:r>
      <w:r w:rsidRPr="00945CA6">
        <w:rPr>
          <w:rFonts w:ascii="Times New Roman" w:eastAsia="Calibri" w:hAnsi="Times New Roman" w:cs="Times New Roman"/>
          <w:b/>
          <w:sz w:val="24"/>
          <w:szCs w:val="24"/>
        </w:rPr>
        <w:t xml:space="preserve"> </w:t>
      </w:r>
    </w:p>
    <w:p w14:paraId="50E0F372" w14:textId="77777777" w:rsidR="002F685B" w:rsidRPr="00945CA6" w:rsidRDefault="002F685B" w:rsidP="003A0956">
      <w:pPr>
        <w:widowControl w:val="0"/>
        <w:spacing w:after="0" w:line="240" w:lineRule="atLeast"/>
        <w:jc w:val="both"/>
        <w:rPr>
          <w:rFonts w:ascii="Times New Roman" w:hAnsi="Times New Roman" w:cs="Times New Roman"/>
          <w:sz w:val="24"/>
          <w:szCs w:val="24"/>
          <w:lang w:eastAsia="tr-TR"/>
        </w:rPr>
      </w:pPr>
      <w:r w:rsidRPr="00945CA6">
        <w:rPr>
          <w:rFonts w:ascii="Times New Roman" w:hAnsi="Times New Roman" w:cs="Times New Roman"/>
          <w:b/>
          <w:bCs/>
          <w:sz w:val="24"/>
          <w:szCs w:val="24"/>
          <w:lang w:eastAsia="tr-TR"/>
        </w:rPr>
        <w:t>Madde 18. Sözleşmenin imzalanması</w:t>
      </w:r>
    </w:p>
    <w:p w14:paraId="60E84B28" w14:textId="77777777" w:rsidR="002F685B" w:rsidRPr="00945CA6" w:rsidRDefault="002F685B" w:rsidP="003A0956">
      <w:pPr>
        <w:spacing w:after="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rPr>
        <w:t>18.1.</w:t>
      </w:r>
      <w:r w:rsidRPr="00945CA6">
        <w:rPr>
          <w:rFonts w:ascii="Times New Roman" w:eastAsia="Calibri" w:hAnsi="Times New Roman" w:cs="Times New Roman"/>
          <w:sz w:val="24"/>
          <w:szCs w:val="24"/>
        </w:rPr>
        <w:t xml:space="preserve"> Bu sözleşme 18 (on sekiz) madde ve</w:t>
      </w:r>
      <w:proofErr w:type="gramStart"/>
      <w:r w:rsidRPr="00945CA6">
        <w:rPr>
          <w:rFonts w:ascii="Times New Roman" w:eastAsia="Calibri" w:hAnsi="Times New Roman" w:cs="Times New Roman"/>
          <w:sz w:val="24"/>
          <w:szCs w:val="24"/>
        </w:rPr>
        <w:t xml:space="preserve"> .…</w:t>
      </w:r>
      <w:proofErr w:type="gramEnd"/>
      <w:r w:rsidRPr="00945CA6">
        <w:rPr>
          <w:rFonts w:ascii="Times New Roman" w:eastAsia="Calibri" w:hAnsi="Times New Roman" w:cs="Times New Roman"/>
          <w:sz w:val="24"/>
          <w:szCs w:val="24"/>
        </w:rPr>
        <w:t xml:space="preserve">…. sayfadan ibaret olup ekleriyle birlikte tarafımızca tam olarak okunup anlaşıldıktan sonra her sayfası ıslak imza ile </w:t>
      </w:r>
      <w:r w:rsidRPr="00945CA6">
        <w:rPr>
          <w:rFonts w:ascii="Times New Roman" w:hAnsi="Times New Roman" w:cs="Times New Roman"/>
          <w:sz w:val="24"/>
          <w:szCs w:val="24"/>
        </w:rPr>
        <w:t>tek yıllık bitkilerde ekim veya dikimden önce, çok yıllık bitkilerde ürünün kendine özgü üretim sezonu başlangıcından önce</w:t>
      </w:r>
      <w:r w:rsidRPr="00945CA6">
        <w:rPr>
          <w:rFonts w:ascii="Times New Roman" w:eastAsia="Calibri" w:hAnsi="Times New Roman" w:cs="Times New Roman"/>
          <w:sz w:val="24"/>
          <w:szCs w:val="24"/>
        </w:rPr>
        <w:t xml:space="preserve"> imzalanmıştır. </w:t>
      </w:r>
    </w:p>
    <w:p w14:paraId="298C101E" w14:textId="6E40CA32" w:rsidR="00287D96" w:rsidRPr="00945CA6" w:rsidRDefault="002F685B" w:rsidP="003A0956">
      <w:pPr>
        <w:spacing w:after="0" w:line="240" w:lineRule="atLeast"/>
        <w:jc w:val="both"/>
        <w:rPr>
          <w:rFonts w:ascii="Times New Roman" w:hAnsi="Times New Roman" w:cs="Times New Roman"/>
          <w:sz w:val="24"/>
          <w:szCs w:val="24"/>
        </w:rPr>
      </w:pPr>
      <w:r w:rsidRPr="00945CA6">
        <w:rPr>
          <w:rFonts w:ascii="Times New Roman" w:eastAsia="Calibri" w:hAnsi="Times New Roman" w:cs="Times New Roman"/>
          <w:b/>
          <w:sz w:val="24"/>
          <w:szCs w:val="24"/>
        </w:rPr>
        <w:t xml:space="preserve">18.2. </w:t>
      </w:r>
      <w:r w:rsidRPr="00945CA6">
        <w:rPr>
          <w:rFonts w:ascii="Times New Roman" w:eastAsia="Calibri" w:hAnsi="Times New Roman" w:cs="Times New Roman"/>
          <w:sz w:val="24"/>
          <w:szCs w:val="24"/>
        </w:rPr>
        <w:t xml:space="preserve">Bu sözleşme 3 nüsha olarak tanzim edilmiş ve </w:t>
      </w:r>
      <w:r w:rsidRPr="00945CA6">
        <w:rPr>
          <w:rFonts w:ascii="Times New Roman" w:hAnsi="Times New Roman" w:cs="Times New Roman"/>
          <w:sz w:val="24"/>
          <w:szCs w:val="24"/>
        </w:rPr>
        <w:t xml:space="preserve">düzenlenen sözleşmenin bir nüshası </w:t>
      </w:r>
      <w:r w:rsidR="006475C3" w:rsidRPr="00945CA6">
        <w:rPr>
          <w:rFonts w:ascii="Times New Roman" w:hAnsi="Times New Roman" w:cs="Times New Roman"/>
          <w:sz w:val="24"/>
          <w:szCs w:val="24"/>
        </w:rPr>
        <w:t xml:space="preserve">Ek.2’de yer alan </w:t>
      </w:r>
      <w:r w:rsidRPr="00945CA6">
        <w:rPr>
          <w:rFonts w:ascii="Times New Roman" w:hAnsi="Times New Roman" w:cs="Times New Roman"/>
          <w:sz w:val="24"/>
          <w:szCs w:val="24"/>
        </w:rPr>
        <w:t>Üretici</w:t>
      </w:r>
      <w:r w:rsidR="00881D5C" w:rsidRPr="00945CA6">
        <w:rPr>
          <w:rFonts w:ascii="Times New Roman" w:hAnsi="Times New Roman" w:cs="Times New Roman"/>
          <w:sz w:val="24"/>
          <w:szCs w:val="24"/>
        </w:rPr>
        <w:t xml:space="preserve"> Grubu Listesinde …………. sırada yer alan …………</w:t>
      </w:r>
      <w:proofErr w:type="gramStart"/>
      <w:r w:rsidR="00881D5C" w:rsidRPr="00945CA6">
        <w:rPr>
          <w:rFonts w:ascii="Times New Roman" w:hAnsi="Times New Roman" w:cs="Times New Roman"/>
          <w:sz w:val="24"/>
          <w:szCs w:val="24"/>
        </w:rPr>
        <w:t>…….</w:t>
      </w:r>
      <w:proofErr w:type="gramEnd"/>
      <w:r w:rsidR="00881D5C" w:rsidRPr="00945CA6">
        <w:rPr>
          <w:rFonts w:ascii="Times New Roman" w:hAnsi="Times New Roman" w:cs="Times New Roman"/>
          <w:sz w:val="24"/>
          <w:szCs w:val="24"/>
        </w:rPr>
        <w:t>. adlı Üretici</w:t>
      </w:r>
      <w:r w:rsidRPr="00945CA6">
        <w:rPr>
          <w:rFonts w:ascii="Times New Roman" w:hAnsi="Times New Roman" w:cs="Times New Roman"/>
          <w:sz w:val="24"/>
          <w:szCs w:val="24"/>
        </w:rPr>
        <w:t xml:space="preserve">de, bir nüshası Alıcıda bırakılmak kaydıyla, üçüncü nüshası </w:t>
      </w:r>
      <w:r w:rsidR="006475C3" w:rsidRPr="00945CA6">
        <w:rPr>
          <w:rFonts w:ascii="Times New Roman" w:hAnsi="Times New Roman" w:cs="Times New Roman"/>
          <w:b/>
          <w:bCs/>
          <w:sz w:val="24"/>
          <w:szCs w:val="24"/>
        </w:rPr>
        <w:t>Alıcı</w:t>
      </w:r>
      <w:r w:rsidRPr="00945CA6">
        <w:rPr>
          <w:rFonts w:ascii="Times New Roman" w:hAnsi="Times New Roman" w:cs="Times New Roman"/>
          <w:sz w:val="24"/>
          <w:szCs w:val="24"/>
        </w:rPr>
        <w:t xml:space="preserve"> tarafından sözleşmenin imzalanmasını müteakip </w:t>
      </w:r>
      <w:r w:rsidR="003671B1" w:rsidRPr="00945CA6">
        <w:rPr>
          <w:rFonts w:ascii="Times New Roman" w:hAnsi="Times New Roman" w:cs="Times New Roman"/>
          <w:color w:val="000000" w:themeColor="text1"/>
          <w:sz w:val="24"/>
          <w:szCs w:val="24"/>
        </w:rPr>
        <w:t>30 (otuz)</w:t>
      </w:r>
      <w:r w:rsidRPr="00945CA6">
        <w:rPr>
          <w:rFonts w:ascii="Times New Roman" w:hAnsi="Times New Roman" w:cs="Times New Roman"/>
          <w:sz w:val="24"/>
          <w:szCs w:val="24"/>
        </w:rPr>
        <w:t xml:space="preserve"> iş günü içerisinde Üreticilerin kaydının bulunduğu il/ilçe tarım ve orman müdürlüğüne teslim edilecektir.</w:t>
      </w:r>
      <w:r w:rsidR="00881D5C" w:rsidRPr="00945CA6">
        <w:rPr>
          <w:rFonts w:ascii="Times New Roman" w:hAnsi="Times New Roman" w:cs="Times New Roman"/>
          <w:sz w:val="24"/>
          <w:szCs w:val="24"/>
        </w:rPr>
        <w:t xml:space="preserve"> </w:t>
      </w:r>
      <w:bookmarkStart w:id="10" w:name="_Hlk166694850"/>
    </w:p>
    <w:p w14:paraId="3AC3572F" w14:textId="44CE9000" w:rsidR="00287D96" w:rsidRPr="00945CA6" w:rsidRDefault="00287D96" w:rsidP="003A0956">
      <w:pPr>
        <w:spacing w:after="0" w:line="240" w:lineRule="atLeast"/>
        <w:jc w:val="both"/>
        <w:rPr>
          <w:rFonts w:ascii="Times New Roman" w:hAnsi="Times New Roman" w:cs="Times New Roman"/>
          <w:sz w:val="24"/>
          <w:szCs w:val="24"/>
        </w:rPr>
      </w:pPr>
      <w:r w:rsidRPr="00945CA6">
        <w:rPr>
          <w:rFonts w:ascii="Times New Roman" w:hAnsi="Times New Roman" w:cs="Times New Roman"/>
          <w:sz w:val="24"/>
          <w:szCs w:val="24"/>
        </w:rPr>
        <w:t>İmzalanan sözleşme ve ekleri fotokopi ile çoğaltılıp sözleşmeye dahil olan ve Ek.2’de imzaları bulunan tüm üretici grubu üyelerine ………</w:t>
      </w:r>
      <w:proofErr w:type="gramStart"/>
      <w:r w:rsidRPr="00945CA6">
        <w:rPr>
          <w:rFonts w:ascii="Times New Roman" w:hAnsi="Times New Roman" w:cs="Times New Roman"/>
          <w:sz w:val="24"/>
          <w:szCs w:val="24"/>
        </w:rPr>
        <w:t>…….</w:t>
      </w:r>
      <w:proofErr w:type="gramEnd"/>
      <w:r w:rsidRPr="00945CA6">
        <w:rPr>
          <w:rFonts w:ascii="Times New Roman" w:hAnsi="Times New Roman" w:cs="Times New Roman"/>
          <w:sz w:val="24"/>
          <w:szCs w:val="24"/>
        </w:rPr>
        <w:t xml:space="preserve">. tarafından teslim edilecektir. </w:t>
      </w:r>
    </w:p>
    <w:p w14:paraId="4A982934" w14:textId="4377274B" w:rsidR="002F685B" w:rsidRPr="00945CA6" w:rsidRDefault="00287D96" w:rsidP="003A0956">
      <w:pPr>
        <w:spacing w:after="0" w:line="240" w:lineRule="atLeast"/>
        <w:jc w:val="both"/>
        <w:rPr>
          <w:rFonts w:ascii="Times New Roman" w:hAnsi="Times New Roman" w:cs="Times New Roman"/>
          <w:sz w:val="24"/>
          <w:szCs w:val="24"/>
        </w:rPr>
      </w:pPr>
      <w:r w:rsidRPr="00945CA6">
        <w:rPr>
          <w:rFonts w:ascii="Times New Roman" w:hAnsi="Times New Roman" w:cs="Times New Roman"/>
          <w:sz w:val="24"/>
          <w:szCs w:val="24"/>
        </w:rPr>
        <w:t xml:space="preserve">Farklı il ve/veya ilçelerden üreticilerin sözleşmeye dahil olması halinde üçüncü nüshanın ıslak imzalı aslını göstermek suretiyle fotokopi ile çoğaltılmış suretleri sözleşmeye dahil olan üreticilerin kaydının bulunduğu her bir ilçe tarım ve orman müdürlüğüne……………. tarafından teslim edilecektir.       </w:t>
      </w:r>
      <w:r w:rsidR="006475C3" w:rsidRPr="00945CA6">
        <w:rPr>
          <w:rFonts w:ascii="Times New Roman" w:hAnsi="Times New Roman" w:cs="Times New Roman"/>
          <w:sz w:val="24"/>
          <w:szCs w:val="24"/>
        </w:rPr>
        <w:t xml:space="preserve">   </w:t>
      </w:r>
      <w:r w:rsidR="00881D5C" w:rsidRPr="00945CA6">
        <w:rPr>
          <w:rFonts w:ascii="Times New Roman" w:hAnsi="Times New Roman" w:cs="Times New Roman"/>
          <w:sz w:val="24"/>
          <w:szCs w:val="24"/>
        </w:rPr>
        <w:t xml:space="preserve">  </w:t>
      </w:r>
      <w:bookmarkEnd w:id="10"/>
    </w:p>
    <w:p w14:paraId="4A718A67" w14:textId="77777777" w:rsidR="002F685B" w:rsidRPr="00945CA6" w:rsidRDefault="002F685B" w:rsidP="003A0956">
      <w:pPr>
        <w:spacing w:after="0" w:line="240" w:lineRule="atLeast"/>
        <w:jc w:val="both"/>
        <w:rPr>
          <w:rFonts w:ascii="Times New Roman" w:hAnsi="Times New Roman" w:cs="Times New Roman"/>
          <w:sz w:val="24"/>
          <w:szCs w:val="24"/>
        </w:rPr>
      </w:pPr>
      <w:r w:rsidRPr="00945CA6">
        <w:rPr>
          <w:rFonts w:ascii="Times New Roman" w:hAnsi="Times New Roman" w:cs="Times New Roman"/>
          <w:b/>
          <w:bCs/>
          <w:sz w:val="24"/>
          <w:szCs w:val="24"/>
        </w:rPr>
        <w:t>18.3.</w:t>
      </w:r>
      <w:r w:rsidRPr="00945CA6">
        <w:rPr>
          <w:rFonts w:ascii="Times New Roman" w:hAnsi="Times New Roman" w:cs="Times New Roman"/>
          <w:sz w:val="24"/>
          <w:szCs w:val="24"/>
        </w:rPr>
        <w:t xml:space="preserve"> Sözleşme özet bilgi formu (Ek.1) düzenlenmiş ve sözleşmeye eklenmiştir.  </w:t>
      </w:r>
    </w:p>
    <w:p w14:paraId="068152A4" w14:textId="77777777" w:rsidR="003D2B52" w:rsidRPr="00945CA6" w:rsidRDefault="00570007" w:rsidP="00D862AE">
      <w:pPr>
        <w:spacing w:before="240" w:after="12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b/>
          <w:sz w:val="24"/>
          <w:szCs w:val="24"/>
          <w:u w:val="single"/>
        </w:rPr>
        <w:t>Ekler:</w:t>
      </w:r>
      <w:r w:rsidRPr="00945CA6">
        <w:rPr>
          <w:rFonts w:ascii="Times New Roman" w:eastAsia="Calibri" w:hAnsi="Times New Roman" w:cs="Times New Roman"/>
          <w:sz w:val="24"/>
          <w:szCs w:val="24"/>
        </w:rPr>
        <w:t xml:space="preserve"> </w:t>
      </w:r>
    </w:p>
    <w:p w14:paraId="098BF851" w14:textId="120B6A49" w:rsidR="00E823EA" w:rsidRPr="00945CA6" w:rsidRDefault="000A17E2" w:rsidP="00E823EA">
      <w:pPr>
        <w:spacing w:after="0" w:line="360" w:lineRule="auto"/>
        <w:jc w:val="both"/>
        <w:rPr>
          <w:rFonts w:ascii="Times New Roman" w:eastAsia="Calibri" w:hAnsi="Times New Roman" w:cs="Times New Roman"/>
          <w:color w:val="000000" w:themeColor="text1"/>
          <w:sz w:val="24"/>
          <w:szCs w:val="24"/>
        </w:rPr>
      </w:pPr>
      <w:r w:rsidRPr="00945CA6">
        <w:rPr>
          <w:rFonts w:ascii="Times New Roman" w:eastAsia="Calibri" w:hAnsi="Times New Roman" w:cs="Times New Roman"/>
          <w:sz w:val="24"/>
          <w:szCs w:val="24"/>
        </w:rPr>
        <w:t xml:space="preserve">Ek.1 </w:t>
      </w:r>
      <w:r w:rsidR="00E823EA" w:rsidRPr="00945CA6">
        <w:rPr>
          <w:rFonts w:ascii="Times New Roman" w:eastAsia="Calibri" w:hAnsi="Times New Roman" w:cs="Times New Roman"/>
          <w:color w:val="000000" w:themeColor="text1"/>
          <w:sz w:val="24"/>
          <w:szCs w:val="24"/>
        </w:rPr>
        <w:t xml:space="preserve">Sözleşme Özet Bilgi Formu </w:t>
      </w:r>
      <w:r w:rsidR="00E823EA" w:rsidRPr="00945CA6">
        <w:rPr>
          <w:rFonts w:ascii="Times New Roman" w:eastAsia="Calibri" w:hAnsi="Times New Roman" w:cs="Times New Roman"/>
          <w:sz w:val="24"/>
          <w:szCs w:val="24"/>
        </w:rPr>
        <w:t>1 (bir) sayfa</w:t>
      </w:r>
    </w:p>
    <w:p w14:paraId="0AD263AE" w14:textId="3F39F5A7" w:rsidR="000A17E2" w:rsidRPr="00945CA6" w:rsidRDefault="000A17E2" w:rsidP="000A17E2">
      <w:pPr>
        <w:spacing w:after="12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sz w:val="24"/>
          <w:szCs w:val="24"/>
        </w:rPr>
        <w:t xml:space="preserve">Ek.2 Üretici grubu </w:t>
      </w:r>
      <w:r w:rsidRPr="00945CA6">
        <w:rPr>
          <w:rFonts w:ascii="Times New Roman" w:hAnsi="Times New Roman" w:cs="Times New Roman"/>
          <w:sz w:val="24"/>
          <w:szCs w:val="24"/>
        </w:rPr>
        <w:t xml:space="preserve">üye listesi ve </w:t>
      </w:r>
      <w:r w:rsidRPr="00945CA6">
        <w:rPr>
          <w:rFonts w:ascii="Times New Roman" w:eastAsia="Calibri" w:hAnsi="Times New Roman" w:cs="Times New Roman"/>
          <w:sz w:val="24"/>
          <w:szCs w:val="24"/>
        </w:rPr>
        <w:t>Üretimin yapılacağı yerler</w:t>
      </w:r>
      <w:r w:rsidRPr="00945CA6">
        <w:rPr>
          <w:rFonts w:ascii="Times New Roman" w:hAnsi="Times New Roman" w:cs="Times New Roman"/>
          <w:sz w:val="24"/>
          <w:szCs w:val="24"/>
        </w:rPr>
        <w:t xml:space="preserve"> </w:t>
      </w:r>
      <w:proofErr w:type="gramStart"/>
      <w:r w:rsidRPr="00945CA6">
        <w:rPr>
          <w:rFonts w:ascii="Times New Roman" w:eastAsia="Calibri" w:hAnsi="Times New Roman" w:cs="Times New Roman"/>
          <w:sz w:val="24"/>
          <w:szCs w:val="24"/>
        </w:rPr>
        <w:t xml:space="preserve"> ….</w:t>
      </w:r>
      <w:proofErr w:type="gramEnd"/>
      <w:r w:rsidRPr="00945CA6">
        <w:rPr>
          <w:rFonts w:ascii="Times New Roman" w:eastAsia="Calibri" w:hAnsi="Times New Roman" w:cs="Times New Roman"/>
          <w:sz w:val="24"/>
          <w:szCs w:val="24"/>
        </w:rPr>
        <w:t>.…</w:t>
      </w:r>
      <w:r w:rsidR="00846F48" w:rsidRPr="00945CA6">
        <w:rPr>
          <w:rFonts w:ascii="Times New Roman" w:eastAsia="Calibri" w:hAnsi="Times New Roman" w:cs="Times New Roman"/>
          <w:sz w:val="24"/>
          <w:szCs w:val="24"/>
        </w:rPr>
        <w:t xml:space="preserve"> (…)</w:t>
      </w:r>
      <w:r w:rsidRPr="00945CA6">
        <w:rPr>
          <w:rFonts w:ascii="Times New Roman" w:eastAsia="Calibri" w:hAnsi="Times New Roman" w:cs="Times New Roman"/>
          <w:sz w:val="24"/>
          <w:szCs w:val="24"/>
        </w:rPr>
        <w:t xml:space="preserve"> sayfa</w:t>
      </w:r>
    </w:p>
    <w:p w14:paraId="52CE7F17" w14:textId="225F9F02" w:rsidR="00223CBA" w:rsidRPr="00945CA6" w:rsidRDefault="00223CBA" w:rsidP="000A17E2">
      <w:pPr>
        <w:spacing w:after="120" w:line="240" w:lineRule="atLeast"/>
        <w:jc w:val="both"/>
        <w:rPr>
          <w:rFonts w:ascii="Times New Roman" w:eastAsia="Calibri" w:hAnsi="Times New Roman" w:cs="Times New Roman"/>
          <w:sz w:val="24"/>
          <w:szCs w:val="24"/>
        </w:rPr>
      </w:pPr>
      <w:r w:rsidRPr="00945CA6">
        <w:rPr>
          <w:rFonts w:ascii="Times New Roman" w:eastAsia="Calibri" w:hAnsi="Times New Roman" w:cs="Times New Roman"/>
          <w:sz w:val="24"/>
          <w:szCs w:val="24"/>
        </w:rPr>
        <w:t xml:space="preserve">Ek.3 </w:t>
      </w:r>
      <w:bookmarkStart w:id="11" w:name="_Hlk170405159"/>
      <w:r w:rsidR="00846F48" w:rsidRPr="00945CA6">
        <w:rPr>
          <w:rFonts w:ascii="Times New Roman" w:eastAsia="Calibri" w:hAnsi="Times New Roman" w:cs="Times New Roman"/>
          <w:color w:val="000000" w:themeColor="text1"/>
          <w:sz w:val="24"/>
          <w:szCs w:val="24"/>
        </w:rPr>
        <w:t>…………………………….  ……(…) sayfa</w:t>
      </w:r>
      <w:bookmarkEnd w:id="11"/>
    </w:p>
    <w:p w14:paraId="6563DDF0" w14:textId="77777777" w:rsidR="004D39E8" w:rsidRPr="00945CA6" w:rsidRDefault="004D39E8" w:rsidP="004D39E8">
      <w:pPr>
        <w:spacing w:after="120" w:line="240" w:lineRule="atLeast"/>
        <w:jc w:val="both"/>
        <w:rPr>
          <w:rFonts w:ascii="Times New Roman" w:eastAsia="Calibri" w:hAnsi="Times New Roman" w:cs="Times New Roman"/>
          <w:sz w:val="24"/>
          <w:szCs w:val="24"/>
        </w:rPr>
      </w:pPr>
    </w:p>
    <w:p w14:paraId="43461DEC" w14:textId="77777777" w:rsidR="004D39E8" w:rsidRPr="00945CA6" w:rsidRDefault="004D39E8" w:rsidP="003D2B52">
      <w:pPr>
        <w:spacing w:after="120" w:line="240" w:lineRule="atLeast"/>
        <w:jc w:val="both"/>
        <w:rPr>
          <w:rFonts w:ascii="Times New Roman" w:eastAsia="Calibri" w:hAnsi="Times New Roman" w:cs="Times New Roman"/>
          <w:sz w:val="24"/>
          <w:szCs w:val="24"/>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tblGrid>
      <w:tr w:rsidR="00E676A0" w:rsidRPr="00945CA6" w14:paraId="69087059" w14:textId="77777777" w:rsidTr="000A17E2">
        <w:trPr>
          <w:jc w:val="right"/>
        </w:trPr>
        <w:tc>
          <w:tcPr>
            <w:tcW w:w="4960" w:type="dxa"/>
          </w:tcPr>
          <w:p w14:paraId="4FF79B2A" w14:textId="352ABEB8" w:rsidR="000A17E2" w:rsidRPr="00945CA6" w:rsidRDefault="000A17E2" w:rsidP="00A64AA7">
            <w:pPr>
              <w:spacing w:after="120" w:line="240" w:lineRule="atLeast"/>
              <w:jc w:val="center"/>
              <w:rPr>
                <w:rFonts w:ascii="Times New Roman" w:hAnsi="Times New Roman" w:cs="Times New Roman"/>
                <w:b/>
                <w:sz w:val="24"/>
                <w:szCs w:val="24"/>
              </w:rPr>
            </w:pPr>
            <w:r w:rsidRPr="00945CA6">
              <w:rPr>
                <w:rFonts w:ascii="Times New Roman" w:eastAsia="Calibri" w:hAnsi="Times New Roman" w:cs="Times New Roman"/>
                <w:b/>
                <w:sz w:val="24"/>
                <w:szCs w:val="24"/>
                <w:u w:val="single"/>
              </w:rPr>
              <w:t>ALICI</w:t>
            </w:r>
            <w:r w:rsidR="00E823EA" w:rsidRPr="00945CA6">
              <w:rPr>
                <w:rFonts w:ascii="Times New Roman" w:eastAsia="Calibri" w:hAnsi="Times New Roman" w:cs="Times New Roman"/>
                <w:b/>
                <w:sz w:val="24"/>
                <w:szCs w:val="24"/>
                <w:u w:val="single"/>
              </w:rPr>
              <w:t>/ALICI TEMSİLCİSİ</w:t>
            </w:r>
          </w:p>
        </w:tc>
      </w:tr>
      <w:tr w:rsidR="00E676A0" w:rsidRPr="00945CA6" w14:paraId="35BE5DF3" w14:textId="77777777" w:rsidTr="000A17E2">
        <w:trPr>
          <w:jc w:val="right"/>
        </w:trPr>
        <w:tc>
          <w:tcPr>
            <w:tcW w:w="4960" w:type="dxa"/>
          </w:tcPr>
          <w:p w14:paraId="1D147AF9" w14:textId="77777777" w:rsidR="000A17E2" w:rsidRPr="00945CA6" w:rsidRDefault="000A17E2" w:rsidP="00A64AA7">
            <w:pPr>
              <w:spacing w:after="120" w:line="240" w:lineRule="atLeast"/>
              <w:jc w:val="center"/>
              <w:rPr>
                <w:rFonts w:ascii="Times New Roman" w:hAnsi="Times New Roman" w:cs="Times New Roman"/>
                <w:b/>
                <w:sz w:val="24"/>
                <w:szCs w:val="24"/>
              </w:rPr>
            </w:pPr>
            <w:r w:rsidRPr="00945CA6">
              <w:rPr>
                <w:rFonts w:ascii="Times New Roman" w:eastAsia="Calibri" w:hAnsi="Times New Roman" w:cs="Times New Roman"/>
                <w:b/>
                <w:sz w:val="24"/>
                <w:szCs w:val="24"/>
              </w:rPr>
              <w:t>Adı-Soyadı / Unvanı</w:t>
            </w:r>
          </w:p>
        </w:tc>
      </w:tr>
      <w:tr w:rsidR="00E676A0" w:rsidRPr="00945CA6" w14:paraId="7EEA26F6" w14:textId="77777777" w:rsidTr="000A17E2">
        <w:trPr>
          <w:jc w:val="right"/>
        </w:trPr>
        <w:tc>
          <w:tcPr>
            <w:tcW w:w="4960" w:type="dxa"/>
          </w:tcPr>
          <w:p w14:paraId="6D76BAD3" w14:textId="77777777" w:rsidR="000A17E2" w:rsidRPr="00945CA6" w:rsidRDefault="000A17E2" w:rsidP="00A64AA7">
            <w:pPr>
              <w:spacing w:after="120" w:line="240" w:lineRule="atLeast"/>
              <w:jc w:val="center"/>
              <w:rPr>
                <w:rFonts w:ascii="Times New Roman" w:hAnsi="Times New Roman" w:cs="Times New Roman"/>
                <w:b/>
                <w:sz w:val="24"/>
                <w:szCs w:val="24"/>
              </w:rPr>
            </w:pPr>
            <w:proofErr w:type="gramStart"/>
            <w:r w:rsidRPr="00945CA6">
              <w:rPr>
                <w:rFonts w:ascii="Times New Roman" w:eastAsia="Calibri" w:hAnsi="Times New Roman" w:cs="Times New Roman"/>
                <w:b/>
                <w:sz w:val="24"/>
                <w:szCs w:val="24"/>
              </w:rPr>
              <w:t>….</w:t>
            </w:r>
            <w:proofErr w:type="gramEnd"/>
            <w:r w:rsidRPr="00945CA6">
              <w:rPr>
                <w:rFonts w:ascii="Times New Roman" w:eastAsia="Calibri" w:hAnsi="Times New Roman" w:cs="Times New Roman"/>
                <w:b/>
                <w:sz w:val="24"/>
                <w:szCs w:val="24"/>
              </w:rPr>
              <w:t>/…./20..</w:t>
            </w:r>
          </w:p>
        </w:tc>
      </w:tr>
      <w:tr w:rsidR="000A17E2" w:rsidRPr="00945CA6" w14:paraId="0A5C36F4" w14:textId="77777777" w:rsidTr="000A17E2">
        <w:trPr>
          <w:jc w:val="right"/>
        </w:trPr>
        <w:tc>
          <w:tcPr>
            <w:tcW w:w="4960" w:type="dxa"/>
          </w:tcPr>
          <w:p w14:paraId="60C040E7" w14:textId="77777777" w:rsidR="000A17E2" w:rsidRPr="00945CA6" w:rsidRDefault="000A17E2" w:rsidP="00A64AA7">
            <w:pPr>
              <w:spacing w:after="120" w:line="240" w:lineRule="atLeast"/>
              <w:jc w:val="center"/>
              <w:rPr>
                <w:rFonts w:ascii="Times New Roman" w:hAnsi="Times New Roman" w:cs="Times New Roman"/>
                <w:b/>
                <w:sz w:val="24"/>
                <w:szCs w:val="24"/>
              </w:rPr>
            </w:pPr>
          </w:p>
          <w:p w14:paraId="3FDFDE34" w14:textId="7CCD0831" w:rsidR="000A17E2" w:rsidRPr="00945CA6" w:rsidRDefault="000A17E2" w:rsidP="00A64AA7">
            <w:pPr>
              <w:spacing w:after="120" w:line="240" w:lineRule="atLeast"/>
              <w:jc w:val="center"/>
              <w:rPr>
                <w:rFonts w:ascii="Times New Roman" w:hAnsi="Times New Roman" w:cs="Times New Roman"/>
                <w:b/>
                <w:sz w:val="24"/>
                <w:szCs w:val="24"/>
              </w:rPr>
            </w:pPr>
            <w:r w:rsidRPr="00945CA6">
              <w:rPr>
                <w:rFonts w:ascii="Times New Roman" w:hAnsi="Times New Roman" w:cs="Times New Roman"/>
                <w:b/>
                <w:sz w:val="24"/>
                <w:szCs w:val="24"/>
              </w:rPr>
              <w:t>İmza</w:t>
            </w:r>
          </w:p>
        </w:tc>
      </w:tr>
    </w:tbl>
    <w:p w14:paraId="0EB4DBC0" w14:textId="77777777" w:rsidR="00FB4A32" w:rsidRPr="00945CA6" w:rsidRDefault="00FB4A32" w:rsidP="003A01AB">
      <w:pPr>
        <w:spacing w:after="120" w:line="240" w:lineRule="atLeast"/>
        <w:ind w:right="-284" w:firstLine="284"/>
        <w:jc w:val="center"/>
        <w:rPr>
          <w:rFonts w:ascii="Times New Roman" w:hAnsi="Times New Roman" w:cs="Times New Roman"/>
          <w:b/>
          <w:sz w:val="24"/>
          <w:szCs w:val="24"/>
        </w:rPr>
      </w:pPr>
    </w:p>
    <w:p w14:paraId="4B5F1590" w14:textId="77777777" w:rsidR="00FB4A32" w:rsidRPr="00945CA6" w:rsidRDefault="00FB4A32" w:rsidP="003A01AB">
      <w:pPr>
        <w:spacing w:after="120" w:line="240" w:lineRule="atLeast"/>
        <w:ind w:right="-284" w:firstLine="284"/>
        <w:jc w:val="center"/>
        <w:rPr>
          <w:rFonts w:ascii="Times New Roman" w:hAnsi="Times New Roman" w:cs="Times New Roman"/>
          <w:b/>
          <w:sz w:val="24"/>
          <w:szCs w:val="24"/>
        </w:rPr>
      </w:pPr>
    </w:p>
    <w:p w14:paraId="19CB13BA" w14:textId="77777777" w:rsidR="009F14D6" w:rsidRPr="00945CA6" w:rsidRDefault="009F14D6" w:rsidP="003A01AB">
      <w:pPr>
        <w:spacing w:after="120" w:line="240" w:lineRule="atLeast"/>
        <w:ind w:right="-284" w:firstLine="284"/>
        <w:jc w:val="center"/>
        <w:rPr>
          <w:rFonts w:ascii="Times New Roman" w:hAnsi="Times New Roman" w:cs="Times New Roman"/>
          <w:b/>
          <w:sz w:val="24"/>
          <w:szCs w:val="24"/>
        </w:rPr>
        <w:sectPr w:rsidR="009F14D6" w:rsidRPr="00945CA6" w:rsidSect="00DB6B72">
          <w:headerReference w:type="default" r:id="rId11"/>
          <w:footerReference w:type="default" r:id="rId12"/>
          <w:pgSz w:w="11906" w:h="16838" w:code="9"/>
          <w:pgMar w:top="794" w:right="397" w:bottom="1418" w:left="1134" w:header="283" w:footer="170" w:gutter="0"/>
          <w:pgNumType w:fmt="numberInDash"/>
          <w:cols w:space="708"/>
          <w:docGrid w:linePitch="360"/>
        </w:sectPr>
      </w:pPr>
    </w:p>
    <w:p w14:paraId="757D5BDC" w14:textId="7697F6B9" w:rsidR="009D4590" w:rsidRPr="00945CA6" w:rsidRDefault="005A6956" w:rsidP="00FB4A32">
      <w:pPr>
        <w:spacing w:after="120" w:line="240" w:lineRule="atLeast"/>
        <w:ind w:right="-284"/>
        <w:rPr>
          <w:rFonts w:ascii="Times New Roman" w:hAnsi="Times New Roman" w:cs="Times New Roman"/>
          <w:b/>
          <w:sz w:val="24"/>
          <w:szCs w:val="24"/>
        </w:rPr>
      </w:pPr>
      <w:bookmarkStart w:id="13" w:name="_Hlk159614065"/>
      <w:r w:rsidRPr="00945CA6">
        <w:rPr>
          <w:rFonts w:ascii="Times New Roman" w:hAnsi="Times New Roman" w:cs="Times New Roman"/>
          <w:b/>
          <w:sz w:val="24"/>
          <w:szCs w:val="24"/>
        </w:rPr>
        <w:lastRenderedPageBreak/>
        <w:t>Ek.</w:t>
      </w:r>
      <w:r w:rsidR="003E4304" w:rsidRPr="00945CA6">
        <w:rPr>
          <w:rFonts w:ascii="Times New Roman" w:hAnsi="Times New Roman" w:cs="Times New Roman"/>
          <w:b/>
          <w:sz w:val="24"/>
          <w:szCs w:val="24"/>
        </w:rPr>
        <w:t>1</w:t>
      </w:r>
      <w:r w:rsidRPr="00945CA6">
        <w:rPr>
          <w:rFonts w:ascii="Times New Roman" w:hAnsi="Times New Roman" w:cs="Times New Roman"/>
          <w:b/>
          <w:sz w:val="24"/>
          <w:szCs w:val="24"/>
        </w:rPr>
        <w:t xml:space="preserve"> </w:t>
      </w:r>
      <w:r w:rsidR="009D4590" w:rsidRPr="00945CA6">
        <w:rPr>
          <w:rFonts w:ascii="Times New Roman" w:hAnsi="Times New Roman" w:cs="Times New Roman"/>
          <w:b/>
          <w:sz w:val="24"/>
          <w:szCs w:val="24"/>
        </w:rPr>
        <w:t>Sözleşme Özet Bilgi Formu</w:t>
      </w:r>
      <w:r w:rsidR="001D2B1C" w:rsidRPr="00945CA6">
        <w:rPr>
          <w:rFonts w:ascii="Times New Roman" w:hAnsi="Times New Roman" w:cs="Times New Roman"/>
          <w:b/>
          <w:sz w:val="24"/>
          <w:szCs w:val="24"/>
        </w:rPr>
        <w:t xml:space="preserve"> </w:t>
      </w:r>
      <w:r w:rsidR="001D2B1C" w:rsidRPr="00945CA6">
        <w:rPr>
          <w:rStyle w:val="DipnotBavurusu"/>
          <w:rFonts w:ascii="Times New Roman" w:hAnsi="Times New Roman" w:cs="Times New Roman"/>
          <w:b/>
        </w:rPr>
        <w:footnoteReference w:id="2"/>
      </w:r>
    </w:p>
    <w:tbl>
      <w:tblPr>
        <w:tblStyle w:val="TabloKlavuzu"/>
        <w:tblW w:w="14243" w:type="dxa"/>
        <w:tblLook w:val="04A0" w:firstRow="1" w:lastRow="0" w:firstColumn="1" w:lastColumn="0" w:noHBand="0" w:noVBand="1"/>
      </w:tblPr>
      <w:tblGrid>
        <w:gridCol w:w="1871"/>
        <w:gridCol w:w="3740"/>
        <w:gridCol w:w="8632"/>
      </w:tblGrid>
      <w:tr w:rsidR="00E676A0" w:rsidRPr="00945CA6" w14:paraId="6E894EE0" w14:textId="77777777" w:rsidTr="00EC558B">
        <w:trPr>
          <w:trHeight w:val="285"/>
        </w:trPr>
        <w:tc>
          <w:tcPr>
            <w:tcW w:w="1871" w:type="dxa"/>
            <w:vMerge w:val="restart"/>
            <w:vAlign w:val="center"/>
          </w:tcPr>
          <w:p w14:paraId="2421456E" w14:textId="77777777" w:rsidR="00EC558B" w:rsidRPr="00945CA6" w:rsidRDefault="00EC558B" w:rsidP="00EC558B">
            <w:pPr>
              <w:ind w:left="28"/>
              <w:rPr>
                <w:rFonts w:ascii="Times New Roman" w:hAnsi="Times New Roman" w:cs="Times New Roman"/>
                <w:sz w:val="24"/>
                <w:szCs w:val="24"/>
              </w:rPr>
            </w:pPr>
            <w:bookmarkStart w:id="14" w:name="_Hlk159612183"/>
            <w:r w:rsidRPr="00945CA6">
              <w:rPr>
                <w:rFonts w:ascii="Times New Roman" w:hAnsi="Times New Roman" w:cs="Times New Roman"/>
                <w:sz w:val="24"/>
                <w:szCs w:val="24"/>
              </w:rPr>
              <w:t>ALICININ</w:t>
            </w:r>
          </w:p>
        </w:tc>
        <w:tc>
          <w:tcPr>
            <w:tcW w:w="3740" w:type="dxa"/>
            <w:vAlign w:val="center"/>
          </w:tcPr>
          <w:p w14:paraId="2B716407" w14:textId="3F212848" w:rsidR="00EC558B" w:rsidRPr="00945CA6" w:rsidRDefault="00EC558B" w:rsidP="00EC558B">
            <w:pPr>
              <w:ind w:left="28"/>
              <w:rPr>
                <w:rFonts w:ascii="Times New Roman" w:hAnsi="Times New Roman" w:cs="Times New Roman"/>
                <w:sz w:val="24"/>
                <w:szCs w:val="24"/>
              </w:rPr>
            </w:pPr>
            <w:r w:rsidRPr="00945CA6">
              <w:rPr>
                <w:rFonts w:ascii="Times New Roman" w:hAnsi="Times New Roman" w:cs="Times New Roman"/>
                <w:sz w:val="24"/>
                <w:szCs w:val="24"/>
              </w:rPr>
              <w:t xml:space="preserve">Adı, Soyadı/ </w:t>
            </w:r>
            <w:r w:rsidR="00052C74" w:rsidRPr="00945CA6">
              <w:rPr>
                <w:rFonts w:ascii="Times New Roman" w:hAnsi="Times New Roman" w:cs="Times New Roman"/>
                <w:sz w:val="24"/>
                <w:szCs w:val="24"/>
              </w:rPr>
              <w:t>Unvanı</w:t>
            </w:r>
          </w:p>
        </w:tc>
        <w:tc>
          <w:tcPr>
            <w:tcW w:w="8632" w:type="dxa"/>
            <w:vAlign w:val="center"/>
          </w:tcPr>
          <w:p w14:paraId="38173CEE" w14:textId="77777777" w:rsidR="00EC558B" w:rsidRPr="00945CA6" w:rsidRDefault="00EC558B" w:rsidP="00EC558B">
            <w:pPr>
              <w:ind w:left="28"/>
              <w:rPr>
                <w:rFonts w:ascii="Times New Roman" w:hAnsi="Times New Roman" w:cs="Times New Roman"/>
                <w:sz w:val="24"/>
                <w:szCs w:val="24"/>
              </w:rPr>
            </w:pPr>
          </w:p>
        </w:tc>
      </w:tr>
      <w:tr w:rsidR="00E676A0" w:rsidRPr="00945CA6" w14:paraId="76344670" w14:textId="77777777" w:rsidTr="00EC558B">
        <w:trPr>
          <w:trHeight w:val="285"/>
        </w:trPr>
        <w:tc>
          <w:tcPr>
            <w:tcW w:w="1871" w:type="dxa"/>
            <w:vMerge/>
            <w:vAlign w:val="center"/>
          </w:tcPr>
          <w:p w14:paraId="24A3CE1B" w14:textId="77777777" w:rsidR="00EC558B" w:rsidRPr="00945CA6" w:rsidRDefault="00EC558B" w:rsidP="00EC558B">
            <w:pPr>
              <w:ind w:left="28"/>
              <w:rPr>
                <w:rFonts w:ascii="Times New Roman" w:hAnsi="Times New Roman" w:cs="Times New Roman"/>
                <w:sz w:val="24"/>
                <w:szCs w:val="24"/>
              </w:rPr>
            </w:pPr>
          </w:p>
        </w:tc>
        <w:tc>
          <w:tcPr>
            <w:tcW w:w="3740" w:type="dxa"/>
            <w:vAlign w:val="center"/>
          </w:tcPr>
          <w:p w14:paraId="3B26967C" w14:textId="77777777" w:rsidR="00EC558B" w:rsidRPr="00945CA6" w:rsidRDefault="00EC558B" w:rsidP="00EC558B">
            <w:pPr>
              <w:ind w:left="28"/>
              <w:rPr>
                <w:rFonts w:ascii="Times New Roman" w:hAnsi="Times New Roman" w:cs="Times New Roman"/>
                <w:sz w:val="24"/>
                <w:szCs w:val="24"/>
              </w:rPr>
            </w:pPr>
            <w:proofErr w:type="gramStart"/>
            <w:r w:rsidRPr="00945CA6">
              <w:rPr>
                <w:rFonts w:ascii="Times New Roman" w:hAnsi="Times New Roman" w:cs="Times New Roman"/>
                <w:sz w:val="24"/>
                <w:szCs w:val="24"/>
              </w:rPr>
              <w:t>TC</w:t>
            </w:r>
            <w:proofErr w:type="gramEnd"/>
            <w:r w:rsidRPr="00945CA6">
              <w:rPr>
                <w:rFonts w:ascii="Times New Roman" w:hAnsi="Times New Roman" w:cs="Times New Roman"/>
                <w:sz w:val="24"/>
                <w:szCs w:val="24"/>
              </w:rPr>
              <w:t xml:space="preserve"> Kimlik No/ Vergi No</w:t>
            </w:r>
          </w:p>
        </w:tc>
        <w:tc>
          <w:tcPr>
            <w:tcW w:w="8632" w:type="dxa"/>
            <w:vAlign w:val="center"/>
          </w:tcPr>
          <w:p w14:paraId="5267E11F" w14:textId="77777777" w:rsidR="00EC558B" w:rsidRPr="00945CA6" w:rsidRDefault="00EC558B" w:rsidP="00EC558B">
            <w:pPr>
              <w:ind w:left="28"/>
              <w:rPr>
                <w:rFonts w:ascii="Times New Roman" w:hAnsi="Times New Roman" w:cs="Times New Roman"/>
                <w:sz w:val="24"/>
                <w:szCs w:val="24"/>
              </w:rPr>
            </w:pPr>
          </w:p>
        </w:tc>
      </w:tr>
      <w:tr w:rsidR="00E676A0" w:rsidRPr="00945CA6" w14:paraId="381BEED9" w14:textId="77777777" w:rsidTr="00EC558B">
        <w:trPr>
          <w:trHeight w:val="285"/>
        </w:trPr>
        <w:tc>
          <w:tcPr>
            <w:tcW w:w="1871" w:type="dxa"/>
            <w:vMerge/>
            <w:vAlign w:val="center"/>
          </w:tcPr>
          <w:p w14:paraId="4E7F3145" w14:textId="77777777" w:rsidR="00EC558B" w:rsidRPr="00945CA6" w:rsidRDefault="00EC558B" w:rsidP="00EC558B">
            <w:pPr>
              <w:ind w:left="28"/>
              <w:rPr>
                <w:rFonts w:ascii="Times New Roman" w:hAnsi="Times New Roman" w:cs="Times New Roman"/>
                <w:sz w:val="24"/>
                <w:szCs w:val="24"/>
              </w:rPr>
            </w:pPr>
          </w:p>
        </w:tc>
        <w:tc>
          <w:tcPr>
            <w:tcW w:w="3740" w:type="dxa"/>
            <w:vAlign w:val="center"/>
          </w:tcPr>
          <w:p w14:paraId="00920434" w14:textId="77777777" w:rsidR="00EC558B" w:rsidRPr="00945CA6" w:rsidRDefault="00EC558B" w:rsidP="00EC558B">
            <w:pPr>
              <w:ind w:left="28"/>
              <w:rPr>
                <w:rFonts w:ascii="Times New Roman" w:hAnsi="Times New Roman" w:cs="Times New Roman"/>
                <w:sz w:val="24"/>
                <w:szCs w:val="24"/>
              </w:rPr>
            </w:pPr>
            <w:r w:rsidRPr="00945CA6">
              <w:rPr>
                <w:rFonts w:ascii="Times New Roman" w:hAnsi="Times New Roman" w:cs="Times New Roman"/>
                <w:sz w:val="24"/>
                <w:szCs w:val="24"/>
              </w:rPr>
              <w:t>Telefon No</w:t>
            </w:r>
          </w:p>
        </w:tc>
        <w:tc>
          <w:tcPr>
            <w:tcW w:w="8632" w:type="dxa"/>
            <w:vAlign w:val="center"/>
          </w:tcPr>
          <w:p w14:paraId="7CB7F416" w14:textId="77777777" w:rsidR="00EC558B" w:rsidRPr="00945CA6" w:rsidRDefault="00EC558B" w:rsidP="00EC558B">
            <w:pPr>
              <w:ind w:left="28"/>
              <w:rPr>
                <w:rFonts w:ascii="Times New Roman" w:hAnsi="Times New Roman" w:cs="Times New Roman"/>
                <w:sz w:val="24"/>
                <w:szCs w:val="24"/>
              </w:rPr>
            </w:pPr>
          </w:p>
        </w:tc>
      </w:tr>
      <w:tr w:rsidR="00E676A0" w:rsidRPr="00945CA6" w14:paraId="33CE9D0B" w14:textId="77777777" w:rsidTr="00EC558B">
        <w:trPr>
          <w:trHeight w:val="285"/>
        </w:trPr>
        <w:tc>
          <w:tcPr>
            <w:tcW w:w="1871" w:type="dxa"/>
            <w:vMerge/>
            <w:vAlign w:val="center"/>
          </w:tcPr>
          <w:p w14:paraId="22A6CDC8" w14:textId="77777777" w:rsidR="00EC558B" w:rsidRPr="00945CA6" w:rsidRDefault="00EC558B" w:rsidP="00EC558B">
            <w:pPr>
              <w:ind w:left="28"/>
              <w:rPr>
                <w:rFonts w:ascii="Times New Roman" w:hAnsi="Times New Roman" w:cs="Times New Roman"/>
                <w:sz w:val="24"/>
                <w:szCs w:val="24"/>
              </w:rPr>
            </w:pPr>
          </w:p>
        </w:tc>
        <w:tc>
          <w:tcPr>
            <w:tcW w:w="3740" w:type="dxa"/>
            <w:vAlign w:val="center"/>
          </w:tcPr>
          <w:p w14:paraId="7431280D" w14:textId="77777777" w:rsidR="00EC558B" w:rsidRPr="00945CA6" w:rsidRDefault="00EC558B" w:rsidP="00EC558B">
            <w:pPr>
              <w:ind w:left="28"/>
              <w:rPr>
                <w:rFonts w:ascii="Times New Roman" w:hAnsi="Times New Roman" w:cs="Times New Roman"/>
                <w:sz w:val="24"/>
                <w:szCs w:val="24"/>
              </w:rPr>
            </w:pPr>
            <w:r w:rsidRPr="00945CA6">
              <w:rPr>
                <w:rFonts w:ascii="Times New Roman" w:hAnsi="Times New Roman" w:cs="Times New Roman"/>
                <w:sz w:val="24"/>
                <w:szCs w:val="24"/>
              </w:rPr>
              <w:t>Tebligata Esas Adresi</w:t>
            </w:r>
          </w:p>
        </w:tc>
        <w:tc>
          <w:tcPr>
            <w:tcW w:w="8632" w:type="dxa"/>
            <w:vAlign w:val="center"/>
          </w:tcPr>
          <w:p w14:paraId="1CDA75FB" w14:textId="77777777" w:rsidR="00EC558B" w:rsidRPr="00945CA6" w:rsidRDefault="00EC558B" w:rsidP="00EC558B">
            <w:pPr>
              <w:ind w:left="28"/>
              <w:rPr>
                <w:rFonts w:ascii="Times New Roman" w:hAnsi="Times New Roman" w:cs="Times New Roman"/>
                <w:sz w:val="24"/>
                <w:szCs w:val="24"/>
              </w:rPr>
            </w:pPr>
          </w:p>
          <w:p w14:paraId="03ECF062" w14:textId="77777777" w:rsidR="00EC558B" w:rsidRPr="00945CA6" w:rsidRDefault="00EC558B" w:rsidP="00EC558B">
            <w:pPr>
              <w:ind w:left="28"/>
              <w:rPr>
                <w:rFonts w:ascii="Times New Roman" w:hAnsi="Times New Roman" w:cs="Times New Roman"/>
                <w:sz w:val="24"/>
                <w:szCs w:val="24"/>
              </w:rPr>
            </w:pPr>
          </w:p>
        </w:tc>
      </w:tr>
      <w:tr w:rsidR="00E676A0" w:rsidRPr="00945CA6" w14:paraId="4737522D" w14:textId="77777777" w:rsidTr="00EC558B">
        <w:trPr>
          <w:trHeight w:val="272"/>
        </w:trPr>
        <w:tc>
          <w:tcPr>
            <w:tcW w:w="1871" w:type="dxa"/>
            <w:vMerge w:val="restart"/>
            <w:vAlign w:val="center"/>
          </w:tcPr>
          <w:p w14:paraId="186B86BD" w14:textId="77777777" w:rsidR="00EC558B" w:rsidRPr="00945CA6" w:rsidRDefault="00EC558B" w:rsidP="00EC558B">
            <w:pPr>
              <w:ind w:left="28"/>
              <w:rPr>
                <w:rFonts w:ascii="Times New Roman" w:hAnsi="Times New Roman" w:cs="Times New Roman"/>
                <w:sz w:val="24"/>
                <w:szCs w:val="24"/>
              </w:rPr>
            </w:pPr>
            <w:r w:rsidRPr="00945CA6">
              <w:rPr>
                <w:rFonts w:ascii="Times New Roman" w:hAnsi="Times New Roman" w:cs="Times New Roman"/>
                <w:sz w:val="24"/>
                <w:szCs w:val="24"/>
              </w:rPr>
              <w:t xml:space="preserve">ÜRÜNÜN </w:t>
            </w:r>
          </w:p>
        </w:tc>
        <w:tc>
          <w:tcPr>
            <w:tcW w:w="3740" w:type="dxa"/>
            <w:vAlign w:val="center"/>
          </w:tcPr>
          <w:p w14:paraId="701CCF08" w14:textId="77777777" w:rsidR="00EC558B" w:rsidRPr="00945CA6" w:rsidRDefault="00EC558B" w:rsidP="00EC558B">
            <w:pPr>
              <w:ind w:left="28"/>
              <w:rPr>
                <w:rFonts w:ascii="Times New Roman" w:hAnsi="Times New Roman" w:cs="Times New Roman"/>
                <w:sz w:val="24"/>
                <w:szCs w:val="24"/>
              </w:rPr>
            </w:pPr>
            <w:r w:rsidRPr="00945CA6">
              <w:rPr>
                <w:rFonts w:ascii="Times New Roman" w:hAnsi="Times New Roman" w:cs="Times New Roman"/>
                <w:sz w:val="24"/>
                <w:szCs w:val="24"/>
              </w:rPr>
              <w:t>Kullanım Şekli / Türü / Çeşidi</w:t>
            </w:r>
          </w:p>
        </w:tc>
        <w:tc>
          <w:tcPr>
            <w:tcW w:w="8632" w:type="dxa"/>
            <w:vAlign w:val="center"/>
          </w:tcPr>
          <w:p w14:paraId="1C3F65F6" w14:textId="77777777" w:rsidR="00EC558B" w:rsidRPr="00945CA6" w:rsidRDefault="00EC558B" w:rsidP="00EC558B">
            <w:pPr>
              <w:ind w:left="28"/>
              <w:rPr>
                <w:rFonts w:ascii="Times New Roman" w:hAnsi="Times New Roman" w:cs="Times New Roman"/>
                <w:sz w:val="24"/>
                <w:szCs w:val="24"/>
              </w:rPr>
            </w:pPr>
          </w:p>
        </w:tc>
      </w:tr>
      <w:tr w:rsidR="00E676A0" w:rsidRPr="00945CA6" w14:paraId="0BE65E7C" w14:textId="77777777" w:rsidTr="00EC558B">
        <w:trPr>
          <w:trHeight w:val="385"/>
        </w:trPr>
        <w:tc>
          <w:tcPr>
            <w:tcW w:w="1871" w:type="dxa"/>
            <w:vMerge/>
            <w:vAlign w:val="center"/>
          </w:tcPr>
          <w:p w14:paraId="305870F3" w14:textId="77777777" w:rsidR="00EC558B" w:rsidRPr="00945CA6" w:rsidRDefault="00EC558B" w:rsidP="00EC558B">
            <w:pPr>
              <w:ind w:left="28"/>
              <w:rPr>
                <w:rFonts w:ascii="Times New Roman" w:hAnsi="Times New Roman" w:cs="Times New Roman"/>
                <w:sz w:val="24"/>
                <w:szCs w:val="24"/>
              </w:rPr>
            </w:pPr>
          </w:p>
        </w:tc>
        <w:tc>
          <w:tcPr>
            <w:tcW w:w="3740" w:type="dxa"/>
            <w:vAlign w:val="center"/>
          </w:tcPr>
          <w:p w14:paraId="4BF1E3A2" w14:textId="77777777" w:rsidR="00EC558B" w:rsidRPr="00945CA6" w:rsidRDefault="00EC558B" w:rsidP="00EC558B">
            <w:pPr>
              <w:ind w:left="28"/>
              <w:rPr>
                <w:rFonts w:ascii="Times New Roman" w:hAnsi="Times New Roman" w:cs="Times New Roman"/>
                <w:sz w:val="24"/>
                <w:szCs w:val="24"/>
              </w:rPr>
            </w:pPr>
            <w:r w:rsidRPr="00945CA6">
              <w:rPr>
                <w:rFonts w:ascii="Times New Roman" w:hAnsi="Times New Roman" w:cs="Times New Roman"/>
                <w:sz w:val="24"/>
                <w:szCs w:val="24"/>
              </w:rPr>
              <w:t>Üretim Yöntemi</w:t>
            </w:r>
          </w:p>
        </w:tc>
        <w:tc>
          <w:tcPr>
            <w:tcW w:w="8632" w:type="dxa"/>
            <w:vAlign w:val="center"/>
          </w:tcPr>
          <w:p w14:paraId="19B69106" w14:textId="77777777" w:rsidR="00EC558B" w:rsidRPr="00945CA6" w:rsidRDefault="002D3CFD" w:rsidP="00EC558B">
            <w:pPr>
              <w:jc w:val="both"/>
              <w:rPr>
                <w:rFonts w:ascii="Times New Roman" w:hAnsi="Times New Roman" w:cs="Times New Roman"/>
                <w:sz w:val="24"/>
                <w:szCs w:val="24"/>
              </w:rPr>
            </w:pPr>
            <w:sdt>
              <w:sdtPr>
                <w:rPr>
                  <w:rFonts w:ascii="Times New Roman" w:hAnsi="Times New Roman" w:cs="Times New Roman"/>
                  <w:sz w:val="24"/>
                  <w:szCs w:val="24"/>
                </w:rPr>
                <w:id w:val="323323052"/>
                <w14:checkbox>
                  <w14:checked w14:val="0"/>
                  <w14:checkedState w14:val="2612" w14:font="MS Gothic"/>
                  <w14:uncheckedState w14:val="2610" w14:font="MS Gothic"/>
                </w14:checkbox>
              </w:sdtPr>
              <w:sdtEndPr/>
              <w:sdtContent>
                <w:r w:rsidR="00EC558B" w:rsidRPr="00945CA6">
                  <w:rPr>
                    <w:rFonts w:ascii="Segoe UI Symbol" w:eastAsia="MS Gothic" w:hAnsi="Segoe UI Symbol" w:cs="Segoe UI Symbol"/>
                    <w:sz w:val="24"/>
                    <w:szCs w:val="24"/>
                  </w:rPr>
                  <w:t>☐</w:t>
                </w:r>
              </w:sdtContent>
            </w:sdt>
            <w:r w:rsidR="00EC558B" w:rsidRPr="00945CA6">
              <w:rPr>
                <w:rFonts w:ascii="Times New Roman" w:hAnsi="Times New Roman" w:cs="Times New Roman"/>
                <w:sz w:val="24"/>
                <w:szCs w:val="24"/>
              </w:rPr>
              <w:t xml:space="preserve">Konvansiyonel  </w:t>
            </w:r>
            <w:sdt>
              <w:sdtPr>
                <w:rPr>
                  <w:rFonts w:ascii="Times New Roman" w:hAnsi="Times New Roman" w:cs="Times New Roman"/>
                  <w:sz w:val="24"/>
                  <w:szCs w:val="24"/>
                </w:rPr>
                <w:id w:val="-453640833"/>
                <w14:checkbox>
                  <w14:checked w14:val="0"/>
                  <w14:checkedState w14:val="2612" w14:font="MS Gothic"/>
                  <w14:uncheckedState w14:val="2610" w14:font="MS Gothic"/>
                </w14:checkbox>
              </w:sdtPr>
              <w:sdtEndPr/>
              <w:sdtContent>
                <w:r w:rsidR="00EC558B" w:rsidRPr="00945CA6">
                  <w:rPr>
                    <w:rFonts w:ascii="Segoe UI Symbol" w:eastAsia="MS Gothic" w:hAnsi="Segoe UI Symbol" w:cs="Segoe UI Symbol"/>
                    <w:sz w:val="24"/>
                    <w:szCs w:val="24"/>
                  </w:rPr>
                  <w:t>☐</w:t>
                </w:r>
              </w:sdtContent>
            </w:sdt>
            <w:r w:rsidR="00EC558B" w:rsidRPr="00945CA6">
              <w:rPr>
                <w:rFonts w:ascii="Times New Roman" w:hAnsi="Times New Roman" w:cs="Times New Roman"/>
                <w:sz w:val="24"/>
                <w:szCs w:val="24"/>
              </w:rPr>
              <w:t xml:space="preserve"> İyi Tarım </w:t>
            </w:r>
            <w:proofErr w:type="spellStart"/>
            <w:r w:rsidR="00EC558B" w:rsidRPr="00945CA6">
              <w:rPr>
                <w:rFonts w:ascii="Times New Roman" w:hAnsi="Times New Roman" w:cs="Times New Roman"/>
                <w:sz w:val="24"/>
                <w:szCs w:val="24"/>
              </w:rPr>
              <w:t>Uyg</w:t>
            </w:r>
            <w:proofErr w:type="spellEnd"/>
            <w:r w:rsidR="00EC558B" w:rsidRPr="00945CA6">
              <w:rPr>
                <w:rFonts w:ascii="Times New Roman" w:hAnsi="Times New Roman" w:cs="Times New Roman"/>
                <w:sz w:val="24"/>
                <w:szCs w:val="24"/>
              </w:rPr>
              <w:t xml:space="preserve">. </w:t>
            </w:r>
            <w:sdt>
              <w:sdtPr>
                <w:rPr>
                  <w:rFonts w:ascii="Times New Roman" w:hAnsi="Times New Roman" w:cs="Times New Roman"/>
                  <w:sz w:val="24"/>
                  <w:szCs w:val="24"/>
                </w:rPr>
                <w:id w:val="-1017386691"/>
                <w14:checkbox>
                  <w14:checked w14:val="0"/>
                  <w14:checkedState w14:val="2612" w14:font="MS Gothic"/>
                  <w14:uncheckedState w14:val="2610" w14:font="MS Gothic"/>
                </w14:checkbox>
              </w:sdtPr>
              <w:sdtEndPr/>
              <w:sdtContent>
                <w:r w:rsidR="00EC558B" w:rsidRPr="00945CA6">
                  <w:rPr>
                    <w:rFonts w:ascii="Segoe UI Symbol" w:eastAsia="MS Gothic" w:hAnsi="Segoe UI Symbol" w:cs="Segoe UI Symbol"/>
                    <w:sz w:val="24"/>
                    <w:szCs w:val="24"/>
                  </w:rPr>
                  <w:t>☐</w:t>
                </w:r>
              </w:sdtContent>
            </w:sdt>
            <w:r w:rsidR="00EC558B" w:rsidRPr="00945CA6">
              <w:rPr>
                <w:rFonts w:ascii="Times New Roman" w:hAnsi="Times New Roman" w:cs="Times New Roman"/>
                <w:sz w:val="24"/>
                <w:szCs w:val="24"/>
              </w:rPr>
              <w:t xml:space="preserve"> Organik Tarım </w:t>
            </w:r>
            <w:sdt>
              <w:sdtPr>
                <w:rPr>
                  <w:rFonts w:ascii="Times New Roman" w:hAnsi="Times New Roman" w:cs="Times New Roman"/>
                  <w:sz w:val="24"/>
                  <w:szCs w:val="24"/>
                </w:rPr>
                <w:id w:val="-1995789301"/>
                <w14:checkbox>
                  <w14:checked w14:val="0"/>
                  <w14:checkedState w14:val="2612" w14:font="MS Gothic"/>
                  <w14:uncheckedState w14:val="2610" w14:font="MS Gothic"/>
                </w14:checkbox>
              </w:sdtPr>
              <w:sdtEndPr/>
              <w:sdtContent>
                <w:r w:rsidR="00EC558B" w:rsidRPr="00945CA6">
                  <w:rPr>
                    <w:rFonts w:ascii="Segoe UI Symbol" w:eastAsia="MS Gothic" w:hAnsi="Segoe UI Symbol" w:cs="Segoe UI Symbol"/>
                    <w:sz w:val="24"/>
                    <w:szCs w:val="24"/>
                  </w:rPr>
                  <w:t>☐</w:t>
                </w:r>
              </w:sdtContent>
            </w:sdt>
            <w:r w:rsidR="00EC558B" w:rsidRPr="00945CA6">
              <w:rPr>
                <w:rFonts w:ascii="Times New Roman" w:hAnsi="Times New Roman" w:cs="Times New Roman"/>
                <w:sz w:val="24"/>
                <w:szCs w:val="24"/>
              </w:rPr>
              <w:t xml:space="preserve"> Diğer ………………</w:t>
            </w:r>
            <w:proofErr w:type="gramStart"/>
            <w:r w:rsidR="00EC558B" w:rsidRPr="00945CA6">
              <w:rPr>
                <w:rFonts w:ascii="Times New Roman" w:hAnsi="Times New Roman" w:cs="Times New Roman"/>
                <w:sz w:val="24"/>
                <w:szCs w:val="24"/>
              </w:rPr>
              <w:t>…….</w:t>
            </w:r>
            <w:proofErr w:type="gramEnd"/>
          </w:p>
        </w:tc>
      </w:tr>
      <w:tr w:rsidR="00E676A0" w:rsidRPr="00945CA6" w14:paraId="67C71FC4" w14:textId="77777777" w:rsidTr="00EC558B">
        <w:trPr>
          <w:trHeight w:val="269"/>
        </w:trPr>
        <w:tc>
          <w:tcPr>
            <w:tcW w:w="5611" w:type="dxa"/>
            <w:gridSpan w:val="2"/>
            <w:vAlign w:val="center"/>
          </w:tcPr>
          <w:p w14:paraId="228D1D32" w14:textId="21438EC2" w:rsidR="003C55FA" w:rsidRPr="00945CA6" w:rsidRDefault="003C55FA" w:rsidP="003C55FA">
            <w:pPr>
              <w:ind w:left="28"/>
              <w:rPr>
                <w:rFonts w:ascii="Times New Roman" w:hAnsi="Times New Roman" w:cs="Times New Roman"/>
                <w:sz w:val="24"/>
                <w:szCs w:val="24"/>
              </w:rPr>
            </w:pPr>
            <w:r w:rsidRPr="00945CA6">
              <w:rPr>
                <w:rFonts w:ascii="Times New Roman" w:hAnsi="Times New Roman" w:cs="Times New Roman"/>
                <w:sz w:val="24"/>
                <w:szCs w:val="24"/>
              </w:rPr>
              <w:t>Sözleşme Başlangıç Tarihi</w:t>
            </w:r>
          </w:p>
        </w:tc>
        <w:tc>
          <w:tcPr>
            <w:tcW w:w="8632" w:type="dxa"/>
            <w:vAlign w:val="center"/>
          </w:tcPr>
          <w:p w14:paraId="1AA5DAC9" w14:textId="77777777" w:rsidR="003C55FA" w:rsidRPr="00945CA6" w:rsidRDefault="003C55FA" w:rsidP="003C55FA">
            <w:pPr>
              <w:ind w:left="28"/>
              <w:rPr>
                <w:rFonts w:ascii="Times New Roman" w:hAnsi="Times New Roman" w:cs="Times New Roman"/>
                <w:sz w:val="24"/>
                <w:szCs w:val="24"/>
              </w:rPr>
            </w:pPr>
          </w:p>
        </w:tc>
      </w:tr>
      <w:tr w:rsidR="00E676A0" w:rsidRPr="00945CA6" w14:paraId="31C293E4" w14:textId="77777777" w:rsidTr="00EC558B">
        <w:trPr>
          <w:trHeight w:val="287"/>
        </w:trPr>
        <w:tc>
          <w:tcPr>
            <w:tcW w:w="5611" w:type="dxa"/>
            <w:gridSpan w:val="2"/>
            <w:vAlign w:val="center"/>
          </w:tcPr>
          <w:p w14:paraId="5D1A9EBC" w14:textId="1CA1CFA2" w:rsidR="003C55FA" w:rsidRPr="00945CA6" w:rsidRDefault="003C55FA" w:rsidP="003C55FA">
            <w:pPr>
              <w:ind w:left="28"/>
              <w:rPr>
                <w:rFonts w:ascii="Times New Roman" w:hAnsi="Times New Roman" w:cs="Times New Roman"/>
                <w:sz w:val="24"/>
                <w:szCs w:val="24"/>
              </w:rPr>
            </w:pPr>
            <w:r w:rsidRPr="00945CA6">
              <w:rPr>
                <w:rFonts w:ascii="Times New Roman" w:hAnsi="Times New Roman" w:cs="Times New Roman"/>
                <w:sz w:val="24"/>
                <w:szCs w:val="24"/>
              </w:rPr>
              <w:t>Sözleşme Bitiş Tarihi</w:t>
            </w:r>
          </w:p>
        </w:tc>
        <w:tc>
          <w:tcPr>
            <w:tcW w:w="8632" w:type="dxa"/>
            <w:vAlign w:val="center"/>
          </w:tcPr>
          <w:p w14:paraId="614867CA" w14:textId="77777777" w:rsidR="003C55FA" w:rsidRPr="00945CA6" w:rsidRDefault="003C55FA" w:rsidP="003C55FA">
            <w:pPr>
              <w:ind w:left="28"/>
              <w:rPr>
                <w:rFonts w:ascii="Times New Roman" w:hAnsi="Times New Roman" w:cs="Times New Roman"/>
                <w:sz w:val="24"/>
                <w:szCs w:val="24"/>
              </w:rPr>
            </w:pPr>
          </w:p>
        </w:tc>
      </w:tr>
      <w:tr w:rsidR="00E676A0" w:rsidRPr="00945CA6" w14:paraId="5EF05528" w14:textId="77777777" w:rsidTr="00EC558B">
        <w:trPr>
          <w:trHeight w:val="288"/>
        </w:trPr>
        <w:tc>
          <w:tcPr>
            <w:tcW w:w="5611" w:type="dxa"/>
            <w:gridSpan w:val="2"/>
            <w:vAlign w:val="center"/>
          </w:tcPr>
          <w:p w14:paraId="0059F103" w14:textId="757DCD32" w:rsidR="003C55FA" w:rsidRPr="00945CA6" w:rsidRDefault="003C55FA" w:rsidP="003C55FA">
            <w:pPr>
              <w:ind w:left="28"/>
              <w:rPr>
                <w:rFonts w:ascii="Times New Roman" w:hAnsi="Times New Roman" w:cs="Times New Roman"/>
                <w:sz w:val="24"/>
                <w:szCs w:val="24"/>
              </w:rPr>
            </w:pPr>
            <w:r w:rsidRPr="00945CA6">
              <w:rPr>
                <w:rFonts w:ascii="Times New Roman" w:hAnsi="Times New Roman" w:cs="Times New Roman"/>
                <w:sz w:val="24"/>
                <w:szCs w:val="24"/>
              </w:rPr>
              <w:t>Sözleşme Birim Fiyatı (TL)</w:t>
            </w:r>
          </w:p>
        </w:tc>
        <w:tc>
          <w:tcPr>
            <w:tcW w:w="8632" w:type="dxa"/>
            <w:vAlign w:val="center"/>
          </w:tcPr>
          <w:p w14:paraId="157FB285" w14:textId="77777777" w:rsidR="003C55FA" w:rsidRPr="00945CA6" w:rsidRDefault="003C55FA" w:rsidP="003C55FA">
            <w:pPr>
              <w:ind w:left="28"/>
              <w:rPr>
                <w:rFonts w:ascii="Times New Roman" w:hAnsi="Times New Roman" w:cs="Times New Roman"/>
                <w:sz w:val="24"/>
                <w:szCs w:val="24"/>
              </w:rPr>
            </w:pPr>
          </w:p>
        </w:tc>
      </w:tr>
      <w:tr w:rsidR="00E676A0" w:rsidRPr="00945CA6" w14:paraId="28B90588" w14:textId="77777777" w:rsidTr="00EC558B">
        <w:trPr>
          <w:trHeight w:val="471"/>
        </w:trPr>
        <w:tc>
          <w:tcPr>
            <w:tcW w:w="5611" w:type="dxa"/>
            <w:gridSpan w:val="2"/>
            <w:vAlign w:val="center"/>
          </w:tcPr>
          <w:p w14:paraId="6864B2E7" w14:textId="1EED97D7" w:rsidR="00EC558B" w:rsidRPr="00945CA6" w:rsidRDefault="004F0588" w:rsidP="00EC558B">
            <w:pPr>
              <w:ind w:left="28"/>
              <w:rPr>
                <w:rFonts w:ascii="Times New Roman" w:hAnsi="Times New Roman" w:cs="Times New Roman"/>
                <w:sz w:val="24"/>
                <w:szCs w:val="24"/>
              </w:rPr>
            </w:pPr>
            <w:r w:rsidRPr="00945CA6">
              <w:rPr>
                <w:rFonts w:ascii="Times New Roman" w:hAnsi="Times New Roman" w:cs="Times New Roman"/>
                <w:sz w:val="24"/>
                <w:szCs w:val="24"/>
              </w:rPr>
              <w:t>Üreticilere</w:t>
            </w:r>
            <w:r w:rsidR="00EC558B" w:rsidRPr="00945CA6">
              <w:rPr>
                <w:rFonts w:ascii="Times New Roman" w:hAnsi="Times New Roman" w:cs="Times New Roman"/>
                <w:sz w:val="24"/>
                <w:szCs w:val="24"/>
              </w:rPr>
              <w:t xml:space="preserve"> Avans Veriliyor Mu? </w:t>
            </w:r>
          </w:p>
        </w:tc>
        <w:tc>
          <w:tcPr>
            <w:tcW w:w="8632" w:type="dxa"/>
            <w:vAlign w:val="center"/>
          </w:tcPr>
          <w:p w14:paraId="7A30444C" w14:textId="77777777" w:rsidR="00EC558B" w:rsidRPr="00945CA6" w:rsidRDefault="00EC558B" w:rsidP="00EC558B">
            <w:pPr>
              <w:jc w:val="both"/>
              <w:rPr>
                <w:rFonts w:ascii="Times New Roman" w:hAnsi="Times New Roman" w:cs="Times New Roman"/>
                <w:sz w:val="24"/>
                <w:szCs w:val="24"/>
              </w:rPr>
            </w:pPr>
            <w:r w:rsidRPr="00945CA6">
              <w:rPr>
                <w:rFonts w:ascii="Times New Roman" w:hAnsi="Times New Roman" w:cs="Times New Roman"/>
                <w:sz w:val="24"/>
                <w:szCs w:val="24"/>
              </w:rPr>
              <w:t xml:space="preserve">   </w:t>
            </w:r>
            <w:sdt>
              <w:sdtPr>
                <w:rPr>
                  <w:rFonts w:ascii="Times New Roman" w:hAnsi="Times New Roman" w:cs="Times New Roman"/>
                  <w:sz w:val="24"/>
                  <w:szCs w:val="24"/>
                </w:rPr>
                <w:id w:val="1598056820"/>
                <w14:checkbox>
                  <w14:checked w14:val="0"/>
                  <w14:checkedState w14:val="2612" w14:font="MS Gothic"/>
                  <w14:uncheckedState w14:val="2610" w14:font="MS Gothic"/>
                </w14:checkbox>
              </w:sdtPr>
              <w:sdtEndPr/>
              <w:sdtContent>
                <w:r w:rsidRPr="00945CA6">
                  <w:rPr>
                    <w:rFonts w:ascii="Segoe UI Symbol" w:eastAsia="MS Gothic" w:hAnsi="Segoe UI Symbol" w:cs="Segoe UI Symbol"/>
                    <w:sz w:val="24"/>
                    <w:szCs w:val="24"/>
                  </w:rPr>
                  <w:t>☐</w:t>
                </w:r>
              </w:sdtContent>
            </w:sdt>
            <w:r w:rsidRPr="00945CA6">
              <w:rPr>
                <w:rFonts w:ascii="Times New Roman" w:hAnsi="Times New Roman" w:cs="Times New Roman"/>
                <w:sz w:val="24"/>
                <w:szCs w:val="24"/>
              </w:rPr>
              <w:t xml:space="preserve">  Evet                      </w:t>
            </w:r>
            <w:sdt>
              <w:sdtPr>
                <w:rPr>
                  <w:rFonts w:ascii="Times New Roman" w:hAnsi="Times New Roman" w:cs="Times New Roman"/>
                  <w:sz w:val="24"/>
                  <w:szCs w:val="24"/>
                </w:rPr>
                <w:id w:val="-1494562453"/>
                <w14:checkbox>
                  <w14:checked w14:val="0"/>
                  <w14:checkedState w14:val="2612" w14:font="MS Gothic"/>
                  <w14:uncheckedState w14:val="2610" w14:font="MS Gothic"/>
                </w14:checkbox>
              </w:sdtPr>
              <w:sdtEndPr/>
              <w:sdtContent>
                <w:r w:rsidRPr="00945CA6">
                  <w:rPr>
                    <w:rFonts w:ascii="Segoe UI Symbol" w:eastAsia="MS Gothic" w:hAnsi="Segoe UI Symbol" w:cs="Segoe UI Symbol"/>
                    <w:sz w:val="24"/>
                    <w:szCs w:val="24"/>
                  </w:rPr>
                  <w:t>☐</w:t>
                </w:r>
              </w:sdtContent>
            </w:sdt>
            <w:r w:rsidRPr="00945CA6">
              <w:rPr>
                <w:rFonts w:ascii="Times New Roman" w:hAnsi="Times New Roman" w:cs="Times New Roman"/>
                <w:sz w:val="24"/>
                <w:szCs w:val="24"/>
              </w:rPr>
              <w:t xml:space="preserve">  Hayır</w:t>
            </w:r>
          </w:p>
        </w:tc>
      </w:tr>
      <w:tr w:rsidR="00EC558B" w:rsidRPr="00945CA6" w14:paraId="665F2B14" w14:textId="77777777" w:rsidTr="00EC558B">
        <w:trPr>
          <w:trHeight w:val="418"/>
        </w:trPr>
        <w:tc>
          <w:tcPr>
            <w:tcW w:w="5611" w:type="dxa"/>
            <w:gridSpan w:val="2"/>
            <w:vAlign w:val="center"/>
          </w:tcPr>
          <w:p w14:paraId="5D15F7DD" w14:textId="77777777" w:rsidR="00EC558B" w:rsidRPr="00945CA6" w:rsidRDefault="00EC558B" w:rsidP="00EC558B">
            <w:pPr>
              <w:ind w:left="28"/>
              <w:rPr>
                <w:rFonts w:ascii="Times New Roman" w:hAnsi="Times New Roman" w:cs="Times New Roman"/>
                <w:sz w:val="24"/>
                <w:szCs w:val="24"/>
              </w:rPr>
            </w:pPr>
            <w:r w:rsidRPr="00945CA6">
              <w:rPr>
                <w:rFonts w:ascii="Times New Roman" w:hAnsi="Times New Roman" w:cs="Times New Roman"/>
                <w:sz w:val="24"/>
                <w:szCs w:val="24"/>
              </w:rPr>
              <w:t>Verilen Avansın Türü</w:t>
            </w:r>
          </w:p>
        </w:tc>
        <w:tc>
          <w:tcPr>
            <w:tcW w:w="8632" w:type="dxa"/>
            <w:vAlign w:val="center"/>
          </w:tcPr>
          <w:p w14:paraId="2ED2C1BD" w14:textId="77777777" w:rsidR="00EC558B" w:rsidRPr="00945CA6" w:rsidRDefault="00EC558B" w:rsidP="00EC558B">
            <w:pPr>
              <w:jc w:val="both"/>
              <w:rPr>
                <w:rFonts w:ascii="Times New Roman" w:hAnsi="Times New Roman" w:cs="Times New Roman"/>
                <w:sz w:val="24"/>
                <w:szCs w:val="24"/>
              </w:rPr>
            </w:pPr>
            <w:r w:rsidRPr="00945CA6">
              <w:rPr>
                <w:rFonts w:ascii="Times New Roman" w:hAnsi="Times New Roman" w:cs="Times New Roman"/>
                <w:sz w:val="24"/>
                <w:szCs w:val="24"/>
              </w:rPr>
              <w:t xml:space="preserve">   </w:t>
            </w:r>
            <w:sdt>
              <w:sdtPr>
                <w:rPr>
                  <w:rFonts w:ascii="Times New Roman" w:hAnsi="Times New Roman" w:cs="Times New Roman"/>
                  <w:sz w:val="24"/>
                  <w:szCs w:val="24"/>
                </w:rPr>
                <w:id w:val="1817919234"/>
                <w14:checkbox>
                  <w14:checked w14:val="0"/>
                  <w14:checkedState w14:val="2612" w14:font="MS Gothic"/>
                  <w14:uncheckedState w14:val="2610" w14:font="MS Gothic"/>
                </w14:checkbox>
              </w:sdtPr>
              <w:sdtEndPr/>
              <w:sdtContent>
                <w:r w:rsidRPr="00945CA6">
                  <w:rPr>
                    <w:rFonts w:ascii="Segoe UI Symbol" w:eastAsia="MS Gothic" w:hAnsi="Segoe UI Symbol" w:cs="Segoe UI Symbol"/>
                    <w:sz w:val="24"/>
                    <w:szCs w:val="24"/>
                  </w:rPr>
                  <w:t>☐</w:t>
                </w:r>
              </w:sdtContent>
            </w:sdt>
            <w:r w:rsidRPr="00945CA6">
              <w:rPr>
                <w:rFonts w:ascii="Times New Roman" w:hAnsi="Times New Roman" w:cs="Times New Roman"/>
                <w:sz w:val="24"/>
                <w:szCs w:val="24"/>
              </w:rPr>
              <w:t xml:space="preserve">  Ayni                     </w:t>
            </w:r>
            <w:sdt>
              <w:sdtPr>
                <w:rPr>
                  <w:rFonts w:ascii="Times New Roman" w:hAnsi="Times New Roman" w:cs="Times New Roman"/>
                  <w:sz w:val="24"/>
                  <w:szCs w:val="24"/>
                </w:rPr>
                <w:id w:val="502561287"/>
                <w14:checkbox>
                  <w14:checked w14:val="0"/>
                  <w14:checkedState w14:val="2612" w14:font="MS Gothic"/>
                  <w14:uncheckedState w14:val="2610" w14:font="MS Gothic"/>
                </w14:checkbox>
              </w:sdtPr>
              <w:sdtEndPr/>
              <w:sdtContent>
                <w:r w:rsidRPr="00945CA6">
                  <w:rPr>
                    <w:rFonts w:ascii="Segoe UI Symbol" w:eastAsia="MS Gothic" w:hAnsi="Segoe UI Symbol" w:cs="Segoe UI Symbol"/>
                    <w:sz w:val="24"/>
                    <w:szCs w:val="24"/>
                  </w:rPr>
                  <w:t>☐</w:t>
                </w:r>
              </w:sdtContent>
            </w:sdt>
            <w:r w:rsidRPr="00945CA6">
              <w:rPr>
                <w:rFonts w:ascii="Times New Roman" w:hAnsi="Times New Roman" w:cs="Times New Roman"/>
                <w:sz w:val="24"/>
                <w:szCs w:val="24"/>
              </w:rPr>
              <w:t xml:space="preserve">  Nakdi</w:t>
            </w:r>
          </w:p>
        </w:tc>
      </w:tr>
      <w:bookmarkEnd w:id="14"/>
    </w:tbl>
    <w:p w14:paraId="1F6BB83C" w14:textId="1423E67A" w:rsidR="00EC558B" w:rsidRPr="00945CA6" w:rsidRDefault="00EC558B" w:rsidP="00FB4A32">
      <w:pPr>
        <w:spacing w:after="120" w:line="240" w:lineRule="atLeast"/>
        <w:ind w:right="-284"/>
        <w:rPr>
          <w:rFonts w:ascii="Times New Roman" w:hAnsi="Times New Roman" w:cs="Times New Roman"/>
          <w:b/>
          <w:sz w:val="24"/>
          <w:szCs w:val="24"/>
        </w:rPr>
      </w:pPr>
    </w:p>
    <w:p w14:paraId="404DA42C" w14:textId="115941FA" w:rsidR="003C55FA" w:rsidRPr="00945CA6" w:rsidRDefault="003C55FA" w:rsidP="00FB4A32">
      <w:pPr>
        <w:spacing w:after="120" w:line="240" w:lineRule="atLeast"/>
        <w:ind w:right="-284"/>
        <w:rPr>
          <w:rFonts w:ascii="Times New Roman" w:hAnsi="Times New Roman" w:cs="Times New Roman"/>
          <w:b/>
          <w:sz w:val="24"/>
          <w:szCs w:val="24"/>
        </w:rPr>
      </w:pPr>
    </w:p>
    <w:p w14:paraId="2844C6ED" w14:textId="77777777" w:rsidR="003C55FA" w:rsidRPr="00945CA6" w:rsidRDefault="003C55FA" w:rsidP="00FB4A32">
      <w:pPr>
        <w:spacing w:after="120" w:line="240" w:lineRule="atLeast"/>
        <w:ind w:right="-284"/>
        <w:rPr>
          <w:rFonts w:ascii="Times New Roman" w:hAnsi="Times New Roman" w:cs="Times New Roman"/>
          <w:b/>
          <w:sz w:val="24"/>
          <w:szCs w:val="24"/>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tblGrid>
      <w:tr w:rsidR="00E676A0" w:rsidRPr="00945CA6" w14:paraId="34032957" w14:textId="77777777" w:rsidTr="000A17E2">
        <w:trPr>
          <w:jc w:val="right"/>
        </w:trPr>
        <w:tc>
          <w:tcPr>
            <w:tcW w:w="7138" w:type="dxa"/>
          </w:tcPr>
          <w:p w14:paraId="006EC188" w14:textId="15E7EFD0" w:rsidR="000A17E2" w:rsidRPr="00945CA6" w:rsidRDefault="002F685B" w:rsidP="00EC558B">
            <w:pPr>
              <w:spacing w:line="240" w:lineRule="atLeast"/>
              <w:jc w:val="center"/>
              <w:rPr>
                <w:rFonts w:ascii="Times New Roman" w:hAnsi="Times New Roman" w:cs="Times New Roman"/>
                <w:b/>
                <w:sz w:val="24"/>
                <w:szCs w:val="24"/>
              </w:rPr>
            </w:pPr>
            <w:bookmarkStart w:id="15" w:name="_Hlk159612224"/>
            <w:bookmarkEnd w:id="13"/>
            <w:r w:rsidRPr="00945CA6">
              <w:rPr>
                <w:rFonts w:ascii="Times New Roman" w:eastAsia="Calibri" w:hAnsi="Times New Roman" w:cs="Times New Roman"/>
                <w:b/>
                <w:sz w:val="24"/>
                <w:szCs w:val="24"/>
                <w:u w:val="single"/>
              </w:rPr>
              <w:t>ALICI/ALICI TEMSİLCİSİ</w:t>
            </w:r>
          </w:p>
        </w:tc>
      </w:tr>
      <w:tr w:rsidR="00E676A0" w:rsidRPr="00945CA6" w14:paraId="18394A2A" w14:textId="77777777" w:rsidTr="000A17E2">
        <w:trPr>
          <w:jc w:val="right"/>
        </w:trPr>
        <w:tc>
          <w:tcPr>
            <w:tcW w:w="7138" w:type="dxa"/>
          </w:tcPr>
          <w:p w14:paraId="0E6D754A" w14:textId="4B6C3BD8" w:rsidR="000A17E2" w:rsidRPr="00945CA6" w:rsidRDefault="000A17E2" w:rsidP="00EC558B">
            <w:pPr>
              <w:spacing w:line="240" w:lineRule="atLeast"/>
              <w:jc w:val="center"/>
              <w:rPr>
                <w:rFonts w:ascii="Times New Roman" w:hAnsi="Times New Roman" w:cs="Times New Roman"/>
                <w:b/>
                <w:sz w:val="24"/>
                <w:szCs w:val="24"/>
              </w:rPr>
            </w:pPr>
            <w:r w:rsidRPr="00945CA6">
              <w:rPr>
                <w:rFonts w:ascii="Times New Roman" w:eastAsia="Calibri" w:hAnsi="Times New Roman" w:cs="Times New Roman"/>
                <w:b/>
                <w:sz w:val="24"/>
                <w:szCs w:val="24"/>
              </w:rPr>
              <w:t>Adı-Soyadı / Unvanı</w:t>
            </w:r>
          </w:p>
        </w:tc>
      </w:tr>
      <w:tr w:rsidR="00E676A0" w:rsidRPr="00945CA6" w14:paraId="4A3A9127" w14:textId="77777777" w:rsidTr="000A17E2">
        <w:trPr>
          <w:jc w:val="right"/>
        </w:trPr>
        <w:tc>
          <w:tcPr>
            <w:tcW w:w="7138" w:type="dxa"/>
          </w:tcPr>
          <w:p w14:paraId="48B105DB" w14:textId="4823AC42" w:rsidR="000A17E2" w:rsidRPr="00945CA6" w:rsidRDefault="000A17E2" w:rsidP="00EC558B">
            <w:pPr>
              <w:spacing w:line="240" w:lineRule="atLeast"/>
              <w:jc w:val="center"/>
              <w:rPr>
                <w:rFonts w:ascii="Times New Roman" w:hAnsi="Times New Roman" w:cs="Times New Roman"/>
                <w:b/>
                <w:sz w:val="24"/>
                <w:szCs w:val="24"/>
              </w:rPr>
            </w:pPr>
            <w:proofErr w:type="gramStart"/>
            <w:r w:rsidRPr="00945CA6">
              <w:rPr>
                <w:rFonts w:ascii="Times New Roman" w:eastAsia="Calibri" w:hAnsi="Times New Roman" w:cs="Times New Roman"/>
                <w:b/>
                <w:sz w:val="24"/>
                <w:szCs w:val="24"/>
              </w:rPr>
              <w:t>….</w:t>
            </w:r>
            <w:proofErr w:type="gramEnd"/>
            <w:r w:rsidRPr="00945CA6">
              <w:rPr>
                <w:rFonts w:ascii="Times New Roman" w:eastAsia="Calibri" w:hAnsi="Times New Roman" w:cs="Times New Roman"/>
                <w:b/>
                <w:sz w:val="24"/>
                <w:szCs w:val="24"/>
              </w:rPr>
              <w:t>/…./20..</w:t>
            </w:r>
          </w:p>
        </w:tc>
      </w:tr>
      <w:tr w:rsidR="000A17E2" w:rsidRPr="00945CA6" w14:paraId="5C2621C2" w14:textId="77777777" w:rsidTr="000A17E2">
        <w:trPr>
          <w:trHeight w:val="521"/>
          <w:jc w:val="right"/>
        </w:trPr>
        <w:tc>
          <w:tcPr>
            <w:tcW w:w="7138" w:type="dxa"/>
          </w:tcPr>
          <w:p w14:paraId="5445E39D" w14:textId="77777777" w:rsidR="000A17E2" w:rsidRPr="00945CA6" w:rsidRDefault="000A17E2" w:rsidP="00EC558B">
            <w:pPr>
              <w:spacing w:line="240" w:lineRule="atLeast"/>
              <w:jc w:val="center"/>
              <w:rPr>
                <w:rFonts w:ascii="Times New Roman" w:hAnsi="Times New Roman" w:cs="Times New Roman"/>
                <w:b/>
                <w:sz w:val="24"/>
                <w:szCs w:val="24"/>
              </w:rPr>
            </w:pPr>
          </w:p>
          <w:p w14:paraId="6BE21AAC" w14:textId="0AAE1AC6" w:rsidR="000A17E2" w:rsidRPr="00945CA6" w:rsidRDefault="000A17E2" w:rsidP="00EC558B">
            <w:pPr>
              <w:spacing w:line="240" w:lineRule="atLeast"/>
              <w:jc w:val="center"/>
              <w:rPr>
                <w:rFonts w:ascii="Times New Roman" w:hAnsi="Times New Roman" w:cs="Times New Roman"/>
                <w:b/>
                <w:sz w:val="24"/>
                <w:szCs w:val="24"/>
              </w:rPr>
            </w:pPr>
            <w:r w:rsidRPr="00945CA6">
              <w:rPr>
                <w:rFonts w:ascii="Times New Roman" w:hAnsi="Times New Roman" w:cs="Times New Roman"/>
                <w:b/>
                <w:sz w:val="24"/>
                <w:szCs w:val="24"/>
              </w:rPr>
              <w:t>İmza</w:t>
            </w:r>
          </w:p>
        </w:tc>
      </w:tr>
      <w:bookmarkEnd w:id="15"/>
    </w:tbl>
    <w:p w14:paraId="0B2C5250" w14:textId="77777777" w:rsidR="003C55FA" w:rsidRPr="00945CA6" w:rsidRDefault="003C55FA" w:rsidP="0073352A">
      <w:pPr>
        <w:spacing w:after="120" w:line="240" w:lineRule="atLeast"/>
        <w:ind w:right="-284"/>
        <w:rPr>
          <w:rFonts w:ascii="Times New Roman" w:hAnsi="Times New Roman" w:cs="Times New Roman"/>
          <w:b/>
          <w:sz w:val="24"/>
          <w:szCs w:val="24"/>
        </w:rPr>
      </w:pPr>
    </w:p>
    <w:p w14:paraId="48C69ADB" w14:textId="5CB88A3E" w:rsidR="003C55FA" w:rsidRPr="00945CA6" w:rsidRDefault="00574CA1" w:rsidP="00574CA1">
      <w:pPr>
        <w:tabs>
          <w:tab w:val="left" w:pos="1705"/>
        </w:tabs>
        <w:spacing w:after="120" w:line="240" w:lineRule="atLeast"/>
        <w:ind w:right="-284"/>
        <w:rPr>
          <w:rFonts w:ascii="Times New Roman" w:hAnsi="Times New Roman" w:cs="Times New Roman"/>
          <w:b/>
          <w:sz w:val="24"/>
          <w:szCs w:val="24"/>
        </w:rPr>
      </w:pPr>
      <w:r w:rsidRPr="00945CA6">
        <w:rPr>
          <w:rFonts w:ascii="Times New Roman" w:hAnsi="Times New Roman" w:cs="Times New Roman"/>
          <w:b/>
          <w:sz w:val="24"/>
          <w:szCs w:val="24"/>
        </w:rPr>
        <w:tab/>
      </w:r>
    </w:p>
    <w:p w14:paraId="6EA18219" w14:textId="00A574C9" w:rsidR="003C55FA" w:rsidRPr="00945CA6" w:rsidRDefault="003C55FA" w:rsidP="0073352A">
      <w:pPr>
        <w:spacing w:after="120" w:line="240" w:lineRule="atLeast"/>
        <w:ind w:right="-284"/>
        <w:rPr>
          <w:rFonts w:ascii="Times New Roman" w:hAnsi="Times New Roman" w:cs="Times New Roman"/>
          <w:b/>
          <w:sz w:val="24"/>
          <w:szCs w:val="24"/>
        </w:rPr>
      </w:pPr>
    </w:p>
    <w:p w14:paraId="667DF1FF" w14:textId="08B9BF93" w:rsidR="003C55FA" w:rsidRPr="00945CA6" w:rsidRDefault="003C55FA" w:rsidP="0073352A">
      <w:pPr>
        <w:spacing w:after="120" w:line="240" w:lineRule="atLeast"/>
        <w:ind w:right="-284"/>
        <w:rPr>
          <w:rFonts w:ascii="Times New Roman" w:hAnsi="Times New Roman" w:cs="Times New Roman"/>
          <w:b/>
          <w:sz w:val="24"/>
          <w:szCs w:val="24"/>
        </w:rPr>
      </w:pPr>
    </w:p>
    <w:p w14:paraId="7EF9C106" w14:textId="77777777" w:rsidR="0091390A" w:rsidRPr="00945CA6" w:rsidRDefault="0091390A" w:rsidP="0073352A">
      <w:pPr>
        <w:spacing w:after="120" w:line="240" w:lineRule="atLeast"/>
        <w:ind w:right="-284"/>
        <w:rPr>
          <w:rFonts w:ascii="Times New Roman" w:hAnsi="Times New Roman" w:cs="Times New Roman"/>
          <w:b/>
          <w:sz w:val="24"/>
          <w:szCs w:val="24"/>
        </w:rPr>
      </w:pPr>
    </w:p>
    <w:p w14:paraId="58F7139D" w14:textId="19B84421" w:rsidR="003C55FA" w:rsidRPr="00945CA6" w:rsidRDefault="003C55FA" w:rsidP="0073352A">
      <w:pPr>
        <w:spacing w:after="120" w:line="240" w:lineRule="atLeast"/>
        <w:ind w:right="-284"/>
        <w:rPr>
          <w:rFonts w:ascii="Times New Roman" w:hAnsi="Times New Roman" w:cs="Times New Roman"/>
          <w:b/>
          <w:sz w:val="24"/>
          <w:szCs w:val="24"/>
        </w:rPr>
      </w:pPr>
    </w:p>
    <w:p w14:paraId="24145E18" w14:textId="6CE90DC2" w:rsidR="000177B3" w:rsidRPr="00945CA6" w:rsidRDefault="0073352A" w:rsidP="0073352A">
      <w:pPr>
        <w:spacing w:after="120" w:line="240" w:lineRule="atLeast"/>
        <w:ind w:right="-284"/>
        <w:rPr>
          <w:rFonts w:ascii="Times New Roman" w:hAnsi="Times New Roman" w:cs="Times New Roman"/>
          <w:b/>
          <w:sz w:val="24"/>
          <w:szCs w:val="24"/>
        </w:rPr>
      </w:pPr>
      <w:r w:rsidRPr="00945CA6">
        <w:rPr>
          <w:rFonts w:ascii="Times New Roman" w:hAnsi="Times New Roman" w:cs="Times New Roman"/>
          <w:b/>
          <w:sz w:val="24"/>
          <w:szCs w:val="24"/>
        </w:rPr>
        <w:lastRenderedPageBreak/>
        <w:t>Ek.2 Üretici Grubu Üye Listesi ve Sözleşmeli Üretimin Yapılacağı Yerler</w:t>
      </w:r>
    </w:p>
    <w:tbl>
      <w:tblPr>
        <w:tblW w:w="14949" w:type="dxa"/>
        <w:tblCellMar>
          <w:left w:w="70" w:type="dxa"/>
          <w:right w:w="70" w:type="dxa"/>
        </w:tblCellMar>
        <w:tblLook w:val="04A0" w:firstRow="1" w:lastRow="0" w:firstColumn="1" w:lastColumn="0" w:noHBand="0" w:noVBand="1"/>
      </w:tblPr>
      <w:tblGrid>
        <w:gridCol w:w="507"/>
        <w:gridCol w:w="2258"/>
        <w:gridCol w:w="1706"/>
        <w:gridCol w:w="1267"/>
        <w:gridCol w:w="2010"/>
        <w:gridCol w:w="1709"/>
        <w:gridCol w:w="1953"/>
        <w:gridCol w:w="1363"/>
        <w:gridCol w:w="1233"/>
        <w:gridCol w:w="943"/>
      </w:tblGrid>
      <w:tr w:rsidR="00800438" w:rsidRPr="00945CA6" w14:paraId="0EBF1417" w14:textId="77777777" w:rsidTr="002B6108">
        <w:trPr>
          <w:trHeight w:val="250"/>
        </w:trPr>
        <w:tc>
          <w:tcPr>
            <w:tcW w:w="14949"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153966F" w14:textId="77777777" w:rsidR="00800438" w:rsidRPr="00945CA6" w:rsidRDefault="00800438" w:rsidP="002B6108">
            <w:pPr>
              <w:spacing w:after="0" w:line="240" w:lineRule="auto"/>
              <w:rPr>
                <w:rFonts w:ascii="Times New Roman" w:eastAsia="Times New Roman" w:hAnsi="Times New Roman" w:cs="Times New Roman"/>
                <w:b/>
                <w:bCs/>
                <w:color w:val="000000"/>
                <w:sz w:val="24"/>
                <w:szCs w:val="24"/>
                <w:lang w:eastAsia="tr-TR"/>
              </w:rPr>
            </w:pPr>
            <w:bookmarkStart w:id="16" w:name="RANGE!A1"/>
            <w:r w:rsidRPr="00945CA6">
              <w:rPr>
                <w:rFonts w:ascii="Times New Roman" w:eastAsia="Times New Roman" w:hAnsi="Times New Roman" w:cs="Times New Roman"/>
                <w:b/>
                <w:bCs/>
                <w:color w:val="000000"/>
                <w:sz w:val="24"/>
                <w:szCs w:val="24"/>
                <w:lang w:eastAsia="tr-TR"/>
              </w:rPr>
              <w:t>İli/</w:t>
            </w:r>
            <w:proofErr w:type="gramStart"/>
            <w:r w:rsidRPr="00945CA6">
              <w:rPr>
                <w:rFonts w:ascii="Times New Roman" w:eastAsia="Times New Roman" w:hAnsi="Times New Roman" w:cs="Times New Roman"/>
                <w:b/>
                <w:bCs/>
                <w:color w:val="000000"/>
                <w:sz w:val="24"/>
                <w:szCs w:val="24"/>
                <w:lang w:eastAsia="tr-TR"/>
              </w:rPr>
              <w:t>İlçesi:…</w:t>
            </w:r>
            <w:proofErr w:type="gramEnd"/>
            <w:r w:rsidRPr="00945CA6">
              <w:rPr>
                <w:rFonts w:ascii="Times New Roman" w:eastAsia="Times New Roman" w:hAnsi="Times New Roman" w:cs="Times New Roman"/>
                <w:b/>
                <w:bCs/>
                <w:color w:val="000000"/>
                <w:sz w:val="24"/>
                <w:szCs w:val="24"/>
                <w:lang w:eastAsia="tr-TR"/>
              </w:rPr>
              <w:t>………………………………………..</w:t>
            </w:r>
            <w:bookmarkEnd w:id="16"/>
          </w:p>
        </w:tc>
      </w:tr>
      <w:tr w:rsidR="00800438" w:rsidRPr="00945CA6" w14:paraId="3650EC41" w14:textId="77777777" w:rsidTr="002B6108">
        <w:trPr>
          <w:trHeight w:val="726"/>
        </w:trPr>
        <w:tc>
          <w:tcPr>
            <w:tcW w:w="507" w:type="dxa"/>
            <w:vMerge w:val="restart"/>
            <w:tcBorders>
              <w:top w:val="nil"/>
              <w:left w:val="single" w:sz="4" w:space="0" w:color="auto"/>
              <w:right w:val="single" w:sz="4" w:space="0" w:color="auto"/>
            </w:tcBorders>
            <w:shd w:val="clear" w:color="auto" w:fill="auto"/>
            <w:vAlign w:val="center"/>
            <w:hideMark/>
          </w:tcPr>
          <w:p w14:paraId="5372822F"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bookmarkStart w:id="17" w:name="RANGE!A2"/>
            <w:r w:rsidRPr="00945CA6">
              <w:rPr>
                <w:rFonts w:ascii="Times New Roman" w:eastAsia="Times New Roman" w:hAnsi="Times New Roman" w:cs="Times New Roman"/>
                <w:color w:val="000000"/>
                <w:sz w:val="24"/>
                <w:szCs w:val="24"/>
                <w:lang w:eastAsia="tr-TR"/>
              </w:rPr>
              <w:t> </w:t>
            </w:r>
          </w:p>
          <w:bookmarkEnd w:id="17"/>
          <w:p w14:paraId="6AF91804"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2258" w:type="dxa"/>
            <w:vMerge w:val="restart"/>
            <w:tcBorders>
              <w:top w:val="nil"/>
              <w:left w:val="nil"/>
              <w:right w:val="single" w:sz="4" w:space="0" w:color="auto"/>
            </w:tcBorders>
            <w:shd w:val="clear" w:color="auto" w:fill="auto"/>
            <w:vAlign w:val="center"/>
            <w:hideMark/>
          </w:tcPr>
          <w:p w14:paraId="711B5493"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Adı Soyadı/Unvanı</w:t>
            </w:r>
          </w:p>
          <w:p w14:paraId="408886CF"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706" w:type="dxa"/>
            <w:vMerge w:val="restart"/>
            <w:tcBorders>
              <w:top w:val="nil"/>
              <w:left w:val="nil"/>
              <w:right w:val="single" w:sz="4" w:space="0" w:color="auto"/>
            </w:tcBorders>
            <w:shd w:val="clear" w:color="auto" w:fill="auto"/>
            <w:vAlign w:val="center"/>
            <w:hideMark/>
          </w:tcPr>
          <w:p w14:paraId="50A89355"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T.C. Kimlik/ Vergi/ Ticaret Sicil Numarası*</w:t>
            </w:r>
          </w:p>
          <w:p w14:paraId="6E28FF70"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267" w:type="dxa"/>
            <w:vMerge w:val="restart"/>
            <w:tcBorders>
              <w:top w:val="nil"/>
              <w:left w:val="nil"/>
              <w:right w:val="single" w:sz="4" w:space="0" w:color="auto"/>
            </w:tcBorders>
            <w:shd w:val="clear" w:color="auto" w:fill="auto"/>
            <w:vAlign w:val="center"/>
            <w:hideMark/>
          </w:tcPr>
          <w:p w14:paraId="35DC6A8B"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Telefon No</w:t>
            </w:r>
          </w:p>
          <w:p w14:paraId="63F01DE7"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2010" w:type="dxa"/>
            <w:vMerge w:val="restart"/>
            <w:tcBorders>
              <w:top w:val="nil"/>
              <w:left w:val="nil"/>
              <w:right w:val="single" w:sz="4" w:space="0" w:color="auto"/>
            </w:tcBorders>
            <w:shd w:val="clear" w:color="auto" w:fill="auto"/>
            <w:vAlign w:val="center"/>
            <w:hideMark/>
          </w:tcPr>
          <w:p w14:paraId="0DB804BB"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Köy/Mahalle Adı</w:t>
            </w:r>
          </w:p>
          <w:p w14:paraId="679A3D4B"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709" w:type="dxa"/>
            <w:vMerge w:val="restart"/>
            <w:tcBorders>
              <w:top w:val="nil"/>
              <w:left w:val="nil"/>
              <w:right w:val="single" w:sz="4" w:space="0" w:color="auto"/>
            </w:tcBorders>
            <w:shd w:val="clear" w:color="auto" w:fill="auto"/>
            <w:vAlign w:val="center"/>
            <w:hideMark/>
          </w:tcPr>
          <w:p w14:paraId="232E4B67"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Ada/Parsel No</w:t>
            </w:r>
          </w:p>
          <w:p w14:paraId="420F6A23"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953" w:type="dxa"/>
            <w:vMerge w:val="restart"/>
            <w:tcBorders>
              <w:top w:val="nil"/>
              <w:left w:val="nil"/>
              <w:right w:val="single" w:sz="4" w:space="0" w:color="auto"/>
            </w:tcBorders>
            <w:shd w:val="clear" w:color="auto" w:fill="auto"/>
            <w:vAlign w:val="center"/>
            <w:hideMark/>
          </w:tcPr>
          <w:p w14:paraId="646791A3"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Kullanılacak Alan (da)</w:t>
            </w:r>
          </w:p>
          <w:p w14:paraId="744AFAA5"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7B7E8360"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xml:space="preserve">Üretilecek Ürünün </w:t>
            </w:r>
          </w:p>
        </w:tc>
        <w:tc>
          <w:tcPr>
            <w:tcW w:w="943" w:type="dxa"/>
            <w:vMerge w:val="restart"/>
            <w:tcBorders>
              <w:top w:val="nil"/>
              <w:left w:val="nil"/>
              <w:right w:val="single" w:sz="4" w:space="0" w:color="auto"/>
            </w:tcBorders>
            <w:shd w:val="clear" w:color="auto" w:fill="auto"/>
            <w:vAlign w:val="center"/>
            <w:hideMark/>
          </w:tcPr>
          <w:p w14:paraId="3F82E865"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İmza</w:t>
            </w:r>
          </w:p>
          <w:p w14:paraId="1C1A4189"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r>
      <w:tr w:rsidR="00800438" w:rsidRPr="00945CA6" w14:paraId="5668AFE2" w14:textId="77777777" w:rsidTr="002B6108">
        <w:trPr>
          <w:trHeight w:val="726"/>
        </w:trPr>
        <w:tc>
          <w:tcPr>
            <w:tcW w:w="507" w:type="dxa"/>
            <w:vMerge/>
            <w:tcBorders>
              <w:left w:val="single" w:sz="4" w:space="0" w:color="auto"/>
              <w:bottom w:val="single" w:sz="4" w:space="0" w:color="auto"/>
              <w:right w:val="single" w:sz="4" w:space="0" w:color="auto"/>
            </w:tcBorders>
            <w:shd w:val="clear" w:color="auto" w:fill="auto"/>
            <w:vAlign w:val="center"/>
            <w:hideMark/>
          </w:tcPr>
          <w:p w14:paraId="59843807"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p>
        </w:tc>
        <w:tc>
          <w:tcPr>
            <w:tcW w:w="2258" w:type="dxa"/>
            <w:vMerge/>
            <w:tcBorders>
              <w:left w:val="nil"/>
              <w:bottom w:val="single" w:sz="4" w:space="0" w:color="auto"/>
              <w:right w:val="single" w:sz="4" w:space="0" w:color="auto"/>
            </w:tcBorders>
            <w:shd w:val="clear" w:color="auto" w:fill="auto"/>
            <w:vAlign w:val="center"/>
            <w:hideMark/>
          </w:tcPr>
          <w:p w14:paraId="40664A25"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p>
        </w:tc>
        <w:tc>
          <w:tcPr>
            <w:tcW w:w="1706" w:type="dxa"/>
            <w:vMerge/>
            <w:tcBorders>
              <w:left w:val="nil"/>
              <w:bottom w:val="single" w:sz="4" w:space="0" w:color="auto"/>
              <w:right w:val="single" w:sz="4" w:space="0" w:color="auto"/>
            </w:tcBorders>
            <w:shd w:val="clear" w:color="auto" w:fill="auto"/>
            <w:vAlign w:val="center"/>
            <w:hideMark/>
          </w:tcPr>
          <w:p w14:paraId="2F3752F8"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p>
        </w:tc>
        <w:tc>
          <w:tcPr>
            <w:tcW w:w="1267" w:type="dxa"/>
            <w:vMerge/>
            <w:tcBorders>
              <w:left w:val="nil"/>
              <w:bottom w:val="single" w:sz="4" w:space="0" w:color="auto"/>
              <w:right w:val="single" w:sz="4" w:space="0" w:color="auto"/>
            </w:tcBorders>
            <w:shd w:val="clear" w:color="auto" w:fill="auto"/>
            <w:vAlign w:val="center"/>
            <w:hideMark/>
          </w:tcPr>
          <w:p w14:paraId="7876D2A6"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p>
        </w:tc>
        <w:tc>
          <w:tcPr>
            <w:tcW w:w="2010" w:type="dxa"/>
            <w:vMerge/>
            <w:tcBorders>
              <w:left w:val="nil"/>
              <w:bottom w:val="single" w:sz="4" w:space="0" w:color="auto"/>
              <w:right w:val="single" w:sz="4" w:space="0" w:color="auto"/>
            </w:tcBorders>
            <w:shd w:val="clear" w:color="auto" w:fill="auto"/>
            <w:vAlign w:val="center"/>
            <w:hideMark/>
          </w:tcPr>
          <w:p w14:paraId="017C335A"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p>
        </w:tc>
        <w:tc>
          <w:tcPr>
            <w:tcW w:w="1709" w:type="dxa"/>
            <w:vMerge/>
            <w:tcBorders>
              <w:left w:val="nil"/>
              <w:bottom w:val="single" w:sz="4" w:space="0" w:color="auto"/>
              <w:right w:val="single" w:sz="4" w:space="0" w:color="auto"/>
            </w:tcBorders>
            <w:shd w:val="clear" w:color="auto" w:fill="auto"/>
            <w:vAlign w:val="center"/>
            <w:hideMark/>
          </w:tcPr>
          <w:p w14:paraId="14CABFB7"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p>
        </w:tc>
        <w:tc>
          <w:tcPr>
            <w:tcW w:w="1953" w:type="dxa"/>
            <w:vMerge/>
            <w:tcBorders>
              <w:left w:val="nil"/>
              <w:bottom w:val="single" w:sz="4" w:space="0" w:color="auto"/>
              <w:right w:val="single" w:sz="4" w:space="0" w:color="auto"/>
            </w:tcBorders>
            <w:shd w:val="clear" w:color="auto" w:fill="auto"/>
            <w:vAlign w:val="center"/>
            <w:hideMark/>
          </w:tcPr>
          <w:p w14:paraId="412995EA"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p>
        </w:tc>
        <w:tc>
          <w:tcPr>
            <w:tcW w:w="1363" w:type="dxa"/>
            <w:tcBorders>
              <w:top w:val="nil"/>
              <w:left w:val="nil"/>
              <w:bottom w:val="single" w:sz="4" w:space="0" w:color="auto"/>
              <w:right w:val="single" w:sz="4" w:space="0" w:color="auto"/>
            </w:tcBorders>
            <w:shd w:val="clear" w:color="auto" w:fill="auto"/>
            <w:vAlign w:val="center"/>
            <w:hideMark/>
          </w:tcPr>
          <w:p w14:paraId="73690D74"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xml:space="preserve">Tahmini Miktarı </w:t>
            </w:r>
          </w:p>
        </w:tc>
        <w:tc>
          <w:tcPr>
            <w:tcW w:w="1233" w:type="dxa"/>
            <w:tcBorders>
              <w:top w:val="nil"/>
              <w:left w:val="nil"/>
              <w:bottom w:val="single" w:sz="4" w:space="0" w:color="auto"/>
              <w:right w:val="single" w:sz="4" w:space="0" w:color="auto"/>
            </w:tcBorders>
            <w:shd w:val="clear" w:color="auto" w:fill="auto"/>
            <w:tcMar>
              <w:left w:w="34" w:type="dxa"/>
              <w:right w:w="34" w:type="dxa"/>
            </w:tcMar>
            <w:vAlign w:val="center"/>
            <w:hideMark/>
          </w:tcPr>
          <w:p w14:paraId="203622C3"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Birimi (Kg, Ton, Adet, Kasa, vb.)</w:t>
            </w:r>
          </w:p>
        </w:tc>
        <w:tc>
          <w:tcPr>
            <w:tcW w:w="943" w:type="dxa"/>
            <w:vMerge/>
            <w:tcBorders>
              <w:left w:val="nil"/>
              <w:bottom w:val="single" w:sz="4" w:space="0" w:color="auto"/>
              <w:right w:val="single" w:sz="4" w:space="0" w:color="auto"/>
            </w:tcBorders>
            <w:shd w:val="clear" w:color="auto" w:fill="auto"/>
            <w:vAlign w:val="center"/>
            <w:hideMark/>
          </w:tcPr>
          <w:p w14:paraId="57E063FC" w14:textId="77777777" w:rsidR="00800438" w:rsidRPr="00945CA6" w:rsidRDefault="00800438" w:rsidP="002B6108">
            <w:pPr>
              <w:spacing w:after="0" w:line="240" w:lineRule="auto"/>
              <w:jc w:val="center"/>
              <w:rPr>
                <w:rFonts w:ascii="Times New Roman" w:eastAsia="Times New Roman" w:hAnsi="Times New Roman" w:cs="Times New Roman"/>
                <w:color w:val="000000"/>
                <w:sz w:val="24"/>
                <w:szCs w:val="24"/>
                <w:lang w:eastAsia="tr-TR"/>
              </w:rPr>
            </w:pPr>
          </w:p>
        </w:tc>
      </w:tr>
      <w:tr w:rsidR="00800438" w:rsidRPr="00945CA6" w14:paraId="353FBE88" w14:textId="77777777" w:rsidTr="002B6108">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09305C2E"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1</w:t>
            </w:r>
          </w:p>
        </w:tc>
        <w:tc>
          <w:tcPr>
            <w:tcW w:w="2258" w:type="dxa"/>
            <w:tcBorders>
              <w:top w:val="nil"/>
              <w:left w:val="nil"/>
              <w:bottom w:val="single" w:sz="4" w:space="0" w:color="auto"/>
              <w:right w:val="single" w:sz="4" w:space="0" w:color="auto"/>
            </w:tcBorders>
            <w:shd w:val="clear" w:color="auto" w:fill="auto"/>
            <w:vAlign w:val="center"/>
            <w:hideMark/>
          </w:tcPr>
          <w:p w14:paraId="1F4CF37B"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662573F2"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45DE08F2"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7209F351"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02C86E9A"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5E47CD4E"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363" w:type="dxa"/>
            <w:tcBorders>
              <w:top w:val="nil"/>
              <w:left w:val="nil"/>
              <w:bottom w:val="single" w:sz="4" w:space="0" w:color="auto"/>
              <w:right w:val="single" w:sz="4" w:space="0" w:color="auto"/>
            </w:tcBorders>
            <w:shd w:val="clear" w:color="auto" w:fill="auto"/>
            <w:vAlign w:val="center"/>
            <w:hideMark/>
          </w:tcPr>
          <w:p w14:paraId="039C0E7F"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233" w:type="dxa"/>
            <w:tcBorders>
              <w:top w:val="nil"/>
              <w:left w:val="nil"/>
              <w:bottom w:val="single" w:sz="4" w:space="0" w:color="auto"/>
              <w:right w:val="single" w:sz="4" w:space="0" w:color="auto"/>
            </w:tcBorders>
            <w:shd w:val="clear" w:color="auto" w:fill="auto"/>
            <w:vAlign w:val="center"/>
            <w:hideMark/>
          </w:tcPr>
          <w:p w14:paraId="14E4CA7F"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283931FF"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r>
      <w:tr w:rsidR="00800438" w:rsidRPr="00945CA6" w14:paraId="031516DD" w14:textId="77777777" w:rsidTr="002B6108">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697D3867"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2</w:t>
            </w:r>
          </w:p>
        </w:tc>
        <w:tc>
          <w:tcPr>
            <w:tcW w:w="2258" w:type="dxa"/>
            <w:tcBorders>
              <w:top w:val="nil"/>
              <w:left w:val="nil"/>
              <w:bottom w:val="single" w:sz="4" w:space="0" w:color="auto"/>
              <w:right w:val="single" w:sz="4" w:space="0" w:color="auto"/>
            </w:tcBorders>
            <w:shd w:val="clear" w:color="auto" w:fill="auto"/>
            <w:vAlign w:val="center"/>
            <w:hideMark/>
          </w:tcPr>
          <w:p w14:paraId="03E9AED3"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36E47B3E"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7658C1E7"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4613A697"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7AEAC971"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1C3EE50C"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363" w:type="dxa"/>
            <w:tcBorders>
              <w:top w:val="nil"/>
              <w:left w:val="nil"/>
              <w:bottom w:val="single" w:sz="4" w:space="0" w:color="auto"/>
              <w:right w:val="single" w:sz="4" w:space="0" w:color="auto"/>
            </w:tcBorders>
            <w:shd w:val="clear" w:color="auto" w:fill="auto"/>
            <w:vAlign w:val="center"/>
            <w:hideMark/>
          </w:tcPr>
          <w:p w14:paraId="33E5AD8A"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233" w:type="dxa"/>
            <w:tcBorders>
              <w:top w:val="nil"/>
              <w:left w:val="nil"/>
              <w:bottom w:val="single" w:sz="4" w:space="0" w:color="auto"/>
              <w:right w:val="single" w:sz="4" w:space="0" w:color="auto"/>
            </w:tcBorders>
            <w:shd w:val="clear" w:color="auto" w:fill="auto"/>
            <w:vAlign w:val="center"/>
            <w:hideMark/>
          </w:tcPr>
          <w:p w14:paraId="0D3F591C"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524A2FB5"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r>
      <w:tr w:rsidR="00800438" w:rsidRPr="00945CA6" w14:paraId="6C55C5B7" w14:textId="77777777" w:rsidTr="002B6108">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5B1AC32C"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3</w:t>
            </w:r>
          </w:p>
        </w:tc>
        <w:tc>
          <w:tcPr>
            <w:tcW w:w="2258" w:type="dxa"/>
            <w:tcBorders>
              <w:top w:val="nil"/>
              <w:left w:val="nil"/>
              <w:bottom w:val="single" w:sz="4" w:space="0" w:color="auto"/>
              <w:right w:val="single" w:sz="4" w:space="0" w:color="auto"/>
            </w:tcBorders>
            <w:shd w:val="clear" w:color="auto" w:fill="auto"/>
            <w:vAlign w:val="center"/>
            <w:hideMark/>
          </w:tcPr>
          <w:p w14:paraId="2CBE533E"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1C8C3D5A"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4B1A78A4"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51930857"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10B3C681"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5BD2EE9F"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363" w:type="dxa"/>
            <w:tcBorders>
              <w:top w:val="nil"/>
              <w:left w:val="nil"/>
              <w:bottom w:val="single" w:sz="4" w:space="0" w:color="auto"/>
              <w:right w:val="single" w:sz="4" w:space="0" w:color="auto"/>
            </w:tcBorders>
            <w:shd w:val="clear" w:color="auto" w:fill="auto"/>
            <w:vAlign w:val="center"/>
            <w:hideMark/>
          </w:tcPr>
          <w:p w14:paraId="46192699"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233" w:type="dxa"/>
            <w:tcBorders>
              <w:top w:val="nil"/>
              <w:left w:val="nil"/>
              <w:bottom w:val="single" w:sz="4" w:space="0" w:color="auto"/>
              <w:right w:val="single" w:sz="4" w:space="0" w:color="auto"/>
            </w:tcBorders>
            <w:shd w:val="clear" w:color="auto" w:fill="auto"/>
            <w:vAlign w:val="center"/>
            <w:hideMark/>
          </w:tcPr>
          <w:p w14:paraId="4DEA9772"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3BC0BE6A"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r>
      <w:tr w:rsidR="00800438" w:rsidRPr="00945CA6" w14:paraId="3E6FED5F" w14:textId="77777777" w:rsidTr="002B6108">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318EFC2F"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4</w:t>
            </w:r>
          </w:p>
        </w:tc>
        <w:tc>
          <w:tcPr>
            <w:tcW w:w="2258" w:type="dxa"/>
            <w:tcBorders>
              <w:top w:val="nil"/>
              <w:left w:val="nil"/>
              <w:bottom w:val="single" w:sz="4" w:space="0" w:color="auto"/>
              <w:right w:val="single" w:sz="4" w:space="0" w:color="auto"/>
            </w:tcBorders>
            <w:shd w:val="clear" w:color="auto" w:fill="auto"/>
            <w:vAlign w:val="center"/>
            <w:hideMark/>
          </w:tcPr>
          <w:p w14:paraId="556D76E8"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63778855"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7BB60DDA"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123E5065"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7B9EF141"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1B9A3E28"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363" w:type="dxa"/>
            <w:tcBorders>
              <w:top w:val="nil"/>
              <w:left w:val="nil"/>
              <w:bottom w:val="single" w:sz="4" w:space="0" w:color="auto"/>
              <w:right w:val="single" w:sz="4" w:space="0" w:color="auto"/>
            </w:tcBorders>
            <w:shd w:val="clear" w:color="auto" w:fill="auto"/>
            <w:vAlign w:val="center"/>
            <w:hideMark/>
          </w:tcPr>
          <w:p w14:paraId="074F3B9B"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233" w:type="dxa"/>
            <w:tcBorders>
              <w:top w:val="nil"/>
              <w:left w:val="nil"/>
              <w:bottom w:val="single" w:sz="4" w:space="0" w:color="auto"/>
              <w:right w:val="single" w:sz="4" w:space="0" w:color="auto"/>
            </w:tcBorders>
            <w:shd w:val="clear" w:color="auto" w:fill="auto"/>
            <w:vAlign w:val="center"/>
            <w:hideMark/>
          </w:tcPr>
          <w:p w14:paraId="05AE7032"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1012DB33"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r>
      <w:tr w:rsidR="00800438" w:rsidRPr="00945CA6" w14:paraId="755CD25D" w14:textId="77777777" w:rsidTr="002B6108">
        <w:trPr>
          <w:trHeight w:val="250"/>
        </w:trPr>
        <w:tc>
          <w:tcPr>
            <w:tcW w:w="14949"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66F2380A" w14:textId="77777777" w:rsidR="00800438" w:rsidRPr="00945CA6" w:rsidRDefault="00800438" w:rsidP="002B6108">
            <w:pPr>
              <w:spacing w:after="0" w:line="240" w:lineRule="auto"/>
              <w:rPr>
                <w:rFonts w:ascii="Times New Roman" w:eastAsia="Times New Roman" w:hAnsi="Times New Roman" w:cs="Times New Roman"/>
                <w:b/>
                <w:bCs/>
                <w:color w:val="000000"/>
                <w:sz w:val="24"/>
                <w:szCs w:val="24"/>
                <w:lang w:eastAsia="tr-TR"/>
              </w:rPr>
            </w:pPr>
            <w:r w:rsidRPr="00945CA6">
              <w:rPr>
                <w:rFonts w:ascii="Times New Roman" w:eastAsia="Times New Roman" w:hAnsi="Times New Roman" w:cs="Times New Roman"/>
                <w:b/>
                <w:bCs/>
                <w:color w:val="000000"/>
                <w:sz w:val="24"/>
                <w:szCs w:val="24"/>
                <w:lang w:eastAsia="tr-TR"/>
              </w:rPr>
              <w:t>İli/</w:t>
            </w:r>
            <w:proofErr w:type="gramStart"/>
            <w:r w:rsidRPr="00945CA6">
              <w:rPr>
                <w:rFonts w:ascii="Times New Roman" w:eastAsia="Times New Roman" w:hAnsi="Times New Roman" w:cs="Times New Roman"/>
                <w:b/>
                <w:bCs/>
                <w:color w:val="000000"/>
                <w:sz w:val="24"/>
                <w:szCs w:val="24"/>
                <w:lang w:eastAsia="tr-TR"/>
              </w:rPr>
              <w:t>İlçesi:…</w:t>
            </w:r>
            <w:proofErr w:type="gramEnd"/>
            <w:r w:rsidRPr="00945CA6">
              <w:rPr>
                <w:rFonts w:ascii="Times New Roman" w:eastAsia="Times New Roman" w:hAnsi="Times New Roman" w:cs="Times New Roman"/>
                <w:b/>
                <w:bCs/>
                <w:color w:val="000000"/>
                <w:sz w:val="24"/>
                <w:szCs w:val="24"/>
                <w:lang w:eastAsia="tr-TR"/>
              </w:rPr>
              <w:t>………………………………………..</w:t>
            </w:r>
          </w:p>
        </w:tc>
      </w:tr>
      <w:tr w:rsidR="00800438" w:rsidRPr="00945CA6" w14:paraId="0BE6E3AC" w14:textId="77777777" w:rsidTr="002B6108">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04FF27DC" w14:textId="77777777" w:rsidR="00800438" w:rsidRPr="00945CA6" w:rsidRDefault="00800438" w:rsidP="002B6108">
            <w:pPr>
              <w:spacing w:after="0" w:line="240" w:lineRule="auto"/>
              <w:rPr>
                <w:rFonts w:ascii="Times New Roman" w:eastAsia="Times New Roman" w:hAnsi="Times New Roman" w:cs="Times New Roman"/>
                <w:color w:val="000000"/>
                <w:sz w:val="24"/>
                <w:szCs w:val="24"/>
                <w:u w:val="single"/>
                <w:lang w:eastAsia="tr-TR"/>
              </w:rPr>
            </w:pPr>
            <w:r w:rsidRPr="00945CA6">
              <w:rPr>
                <w:rFonts w:ascii="Times New Roman" w:eastAsia="Times New Roman" w:hAnsi="Times New Roman" w:cs="Times New Roman"/>
                <w:color w:val="000000"/>
                <w:sz w:val="24"/>
                <w:szCs w:val="24"/>
                <w:u w:val="single"/>
                <w:lang w:eastAsia="tr-TR"/>
              </w:rPr>
              <w:t>5</w:t>
            </w:r>
          </w:p>
        </w:tc>
        <w:tc>
          <w:tcPr>
            <w:tcW w:w="2258" w:type="dxa"/>
            <w:tcBorders>
              <w:top w:val="nil"/>
              <w:left w:val="nil"/>
              <w:bottom w:val="single" w:sz="4" w:space="0" w:color="auto"/>
              <w:right w:val="single" w:sz="4" w:space="0" w:color="auto"/>
            </w:tcBorders>
            <w:shd w:val="clear" w:color="auto" w:fill="auto"/>
            <w:vAlign w:val="center"/>
            <w:hideMark/>
          </w:tcPr>
          <w:p w14:paraId="4BA8CFF4"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263EA3DA"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4C209E5D"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1A682A28"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2926083D"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3316DF7B"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363" w:type="dxa"/>
            <w:tcBorders>
              <w:top w:val="nil"/>
              <w:left w:val="nil"/>
              <w:bottom w:val="single" w:sz="4" w:space="0" w:color="auto"/>
              <w:right w:val="single" w:sz="4" w:space="0" w:color="auto"/>
            </w:tcBorders>
            <w:shd w:val="clear" w:color="auto" w:fill="auto"/>
            <w:vAlign w:val="center"/>
            <w:hideMark/>
          </w:tcPr>
          <w:p w14:paraId="0F884AED"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233" w:type="dxa"/>
            <w:tcBorders>
              <w:top w:val="nil"/>
              <w:left w:val="nil"/>
              <w:bottom w:val="single" w:sz="4" w:space="0" w:color="auto"/>
              <w:right w:val="single" w:sz="4" w:space="0" w:color="auto"/>
            </w:tcBorders>
            <w:shd w:val="clear" w:color="auto" w:fill="auto"/>
            <w:vAlign w:val="center"/>
            <w:hideMark/>
          </w:tcPr>
          <w:p w14:paraId="7AAF2662"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2C6077F6"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r>
      <w:tr w:rsidR="00800438" w:rsidRPr="00945CA6" w14:paraId="13A45477" w14:textId="77777777" w:rsidTr="002B6108">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33B90604" w14:textId="77777777" w:rsidR="00800438" w:rsidRPr="00945CA6" w:rsidRDefault="00800438" w:rsidP="002B6108">
            <w:pPr>
              <w:spacing w:after="0" w:line="240" w:lineRule="auto"/>
              <w:rPr>
                <w:rFonts w:ascii="Times New Roman" w:eastAsia="Times New Roman" w:hAnsi="Times New Roman" w:cs="Times New Roman"/>
                <w:color w:val="000000"/>
                <w:sz w:val="24"/>
                <w:szCs w:val="24"/>
                <w:u w:val="single"/>
                <w:lang w:eastAsia="tr-TR"/>
              </w:rPr>
            </w:pPr>
            <w:r w:rsidRPr="00945CA6">
              <w:rPr>
                <w:rFonts w:ascii="Times New Roman" w:eastAsia="Times New Roman" w:hAnsi="Times New Roman" w:cs="Times New Roman"/>
                <w:color w:val="000000"/>
                <w:sz w:val="24"/>
                <w:szCs w:val="24"/>
                <w:u w:val="single"/>
                <w:lang w:eastAsia="tr-TR"/>
              </w:rPr>
              <w:t>6</w:t>
            </w:r>
          </w:p>
        </w:tc>
        <w:tc>
          <w:tcPr>
            <w:tcW w:w="2258" w:type="dxa"/>
            <w:tcBorders>
              <w:top w:val="nil"/>
              <w:left w:val="nil"/>
              <w:bottom w:val="single" w:sz="4" w:space="0" w:color="auto"/>
              <w:right w:val="single" w:sz="4" w:space="0" w:color="auto"/>
            </w:tcBorders>
            <w:shd w:val="clear" w:color="auto" w:fill="auto"/>
            <w:vAlign w:val="center"/>
            <w:hideMark/>
          </w:tcPr>
          <w:p w14:paraId="5C289AB2"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1CC3974D"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16902963"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33906839"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45FB2175"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4E3F5BAC"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363" w:type="dxa"/>
            <w:tcBorders>
              <w:top w:val="nil"/>
              <w:left w:val="nil"/>
              <w:bottom w:val="single" w:sz="4" w:space="0" w:color="auto"/>
              <w:right w:val="single" w:sz="4" w:space="0" w:color="auto"/>
            </w:tcBorders>
            <w:shd w:val="clear" w:color="auto" w:fill="auto"/>
            <w:vAlign w:val="center"/>
            <w:hideMark/>
          </w:tcPr>
          <w:p w14:paraId="6FACAAFA"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233" w:type="dxa"/>
            <w:tcBorders>
              <w:top w:val="nil"/>
              <w:left w:val="nil"/>
              <w:bottom w:val="single" w:sz="4" w:space="0" w:color="auto"/>
              <w:right w:val="single" w:sz="4" w:space="0" w:color="auto"/>
            </w:tcBorders>
            <w:shd w:val="clear" w:color="auto" w:fill="auto"/>
            <w:vAlign w:val="center"/>
            <w:hideMark/>
          </w:tcPr>
          <w:p w14:paraId="4E281C53"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73D37E61"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r>
      <w:tr w:rsidR="00800438" w:rsidRPr="00945CA6" w14:paraId="221E5BF4" w14:textId="77777777" w:rsidTr="002B6108">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22490B36" w14:textId="77777777" w:rsidR="00800438" w:rsidRPr="00945CA6" w:rsidRDefault="00800438" w:rsidP="002B6108">
            <w:pPr>
              <w:spacing w:after="0" w:line="240" w:lineRule="auto"/>
              <w:rPr>
                <w:rFonts w:ascii="Times New Roman" w:eastAsia="Times New Roman" w:hAnsi="Times New Roman" w:cs="Times New Roman"/>
                <w:color w:val="000000"/>
                <w:sz w:val="24"/>
                <w:szCs w:val="24"/>
                <w:u w:val="single"/>
                <w:lang w:eastAsia="tr-TR"/>
              </w:rPr>
            </w:pPr>
            <w:r w:rsidRPr="00945CA6">
              <w:rPr>
                <w:rFonts w:ascii="Times New Roman" w:eastAsia="Times New Roman" w:hAnsi="Times New Roman" w:cs="Times New Roman"/>
                <w:color w:val="000000"/>
                <w:sz w:val="24"/>
                <w:szCs w:val="24"/>
                <w:u w:val="single"/>
                <w:lang w:eastAsia="tr-TR"/>
              </w:rPr>
              <w:t>7</w:t>
            </w:r>
          </w:p>
        </w:tc>
        <w:tc>
          <w:tcPr>
            <w:tcW w:w="2258" w:type="dxa"/>
            <w:tcBorders>
              <w:top w:val="nil"/>
              <w:left w:val="nil"/>
              <w:bottom w:val="single" w:sz="4" w:space="0" w:color="auto"/>
              <w:right w:val="single" w:sz="4" w:space="0" w:color="auto"/>
            </w:tcBorders>
            <w:shd w:val="clear" w:color="auto" w:fill="auto"/>
            <w:vAlign w:val="center"/>
            <w:hideMark/>
          </w:tcPr>
          <w:p w14:paraId="673FD003"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161BE22D"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46C09F14"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66A3AE16"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305A6A72"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17B252D6"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363" w:type="dxa"/>
            <w:tcBorders>
              <w:top w:val="nil"/>
              <w:left w:val="nil"/>
              <w:bottom w:val="single" w:sz="4" w:space="0" w:color="auto"/>
              <w:right w:val="single" w:sz="4" w:space="0" w:color="auto"/>
            </w:tcBorders>
            <w:shd w:val="clear" w:color="auto" w:fill="auto"/>
            <w:vAlign w:val="center"/>
            <w:hideMark/>
          </w:tcPr>
          <w:p w14:paraId="2F2090CB"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233" w:type="dxa"/>
            <w:tcBorders>
              <w:top w:val="nil"/>
              <w:left w:val="nil"/>
              <w:bottom w:val="single" w:sz="4" w:space="0" w:color="auto"/>
              <w:right w:val="single" w:sz="4" w:space="0" w:color="auto"/>
            </w:tcBorders>
            <w:shd w:val="clear" w:color="auto" w:fill="auto"/>
            <w:vAlign w:val="center"/>
            <w:hideMark/>
          </w:tcPr>
          <w:p w14:paraId="0F5F864E"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5EB0078C"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r>
      <w:tr w:rsidR="00800438" w:rsidRPr="00945CA6" w14:paraId="3C52DBE9" w14:textId="77777777" w:rsidTr="002B6108">
        <w:trPr>
          <w:trHeight w:val="250"/>
        </w:trPr>
        <w:tc>
          <w:tcPr>
            <w:tcW w:w="507" w:type="dxa"/>
            <w:tcBorders>
              <w:top w:val="nil"/>
              <w:left w:val="single" w:sz="4" w:space="0" w:color="auto"/>
              <w:bottom w:val="single" w:sz="4" w:space="0" w:color="auto"/>
              <w:right w:val="single" w:sz="4" w:space="0" w:color="auto"/>
            </w:tcBorders>
            <w:shd w:val="clear" w:color="auto" w:fill="auto"/>
            <w:vAlign w:val="center"/>
            <w:hideMark/>
          </w:tcPr>
          <w:p w14:paraId="01BA6E2B" w14:textId="77777777" w:rsidR="00800438" w:rsidRPr="00945CA6" w:rsidRDefault="00800438" w:rsidP="002B6108">
            <w:pPr>
              <w:spacing w:after="0" w:line="240" w:lineRule="auto"/>
              <w:rPr>
                <w:rFonts w:ascii="Times New Roman" w:eastAsia="Times New Roman" w:hAnsi="Times New Roman" w:cs="Times New Roman"/>
                <w:color w:val="000000"/>
                <w:sz w:val="24"/>
                <w:szCs w:val="24"/>
                <w:u w:val="single"/>
                <w:lang w:eastAsia="tr-TR"/>
              </w:rPr>
            </w:pPr>
            <w:r w:rsidRPr="00945CA6">
              <w:rPr>
                <w:rFonts w:ascii="Times New Roman" w:eastAsia="Times New Roman" w:hAnsi="Times New Roman" w:cs="Times New Roman"/>
                <w:color w:val="000000"/>
                <w:sz w:val="24"/>
                <w:szCs w:val="24"/>
                <w:u w:val="single"/>
                <w:lang w:eastAsia="tr-TR"/>
              </w:rPr>
              <w:t>.</w:t>
            </w:r>
          </w:p>
        </w:tc>
        <w:tc>
          <w:tcPr>
            <w:tcW w:w="2258" w:type="dxa"/>
            <w:tcBorders>
              <w:top w:val="nil"/>
              <w:left w:val="nil"/>
              <w:bottom w:val="single" w:sz="4" w:space="0" w:color="auto"/>
              <w:right w:val="single" w:sz="4" w:space="0" w:color="auto"/>
            </w:tcBorders>
            <w:shd w:val="clear" w:color="auto" w:fill="auto"/>
            <w:vAlign w:val="center"/>
            <w:hideMark/>
          </w:tcPr>
          <w:p w14:paraId="682128E2"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706" w:type="dxa"/>
            <w:tcBorders>
              <w:top w:val="nil"/>
              <w:left w:val="nil"/>
              <w:bottom w:val="single" w:sz="4" w:space="0" w:color="auto"/>
              <w:right w:val="single" w:sz="4" w:space="0" w:color="auto"/>
            </w:tcBorders>
            <w:shd w:val="clear" w:color="auto" w:fill="auto"/>
            <w:vAlign w:val="center"/>
            <w:hideMark/>
          </w:tcPr>
          <w:p w14:paraId="5B2A47F5"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267" w:type="dxa"/>
            <w:tcBorders>
              <w:top w:val="nil"/>
              <w:left w:val="nil"/>
              <w:bottom w:val="single" w:sz="4" w:space="0" w:color="auto"/>
              <w:right w:val="single" w:sz="4" w:space="0" w:color="auto"/>
            </w:tcBorders>
            <w:shd w:val="clear" w:color="auto" w:fill="auto"/>
            <w:vAlign w:val="center"/>
            <w:hideMark/>
          </w:tcPr>
          <w:p w14:paraId="00177B64"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2010" w:type="dxa"/>
            <w:tcBorders>
              <w:top w:val="nil"/>
              <w:left w:val="nil"/>
              <w:bottom w:val="single" w:sz="4" w:space="0" w:color="auto"/>
              <w:right w:val="single" w:sz="4" w:space="0" w:color="auto"/>
            </w:tcBorders>
            <w:shd w:val="clear" w:color="auto" w:fill="auto"/>
            <w:vAlign w:val="center"/>
            <w:hideMark/>
          </w:tcPr>
          <w:p w14:paraId="1FE568B2"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709" w:type="dxa"/>
            <w:tcBorders>
              <w:top w:val="nil"/>
              <w:left w:val="nil"/>
              <w:bottom w:val="single" w:sz="4" w:space="0" w:color="auto"/>
              <w:right w:val="single" w:sz="4" w:space="0" w:color="auto"/>
            </w:tcBorders>
            <w:shd w:val="clear" w:color="auto" w:fill="auto"/>
            <w:vAlign w:val="center"/>
            <w:hideMark/>
          </w:tcPr>
          <w:p w14:paraId="3EEE4570"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953" w:type="dxa"/>
            <w:tcBorders>
              <w:top w:val="nil"/>
              <w:left w:val="nil"/>
              <w:bottom w:val="single" w:sz="4" w:space="0" w:color="auto"/>
              <w:right w:val="single" w:sz="4" w:space="0" w:color="auto"/>
            </w:tcBorders>
            <w:shd w:val="clear" w:color="auto" w:fill="auto"/>
            <w:vAlign w:val="center"/>
            <w:hideMark/>
          </w:tcPr>
          <w:p w14:paraId="55EAB9D2"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363" w:type="dxa"/>
            <w:tcBorders>
              <w:top w:val="nil"/>
              <w:left w:val="nil"/>
              <w:bottom w:val="single" w:sz="4" w:space="0" w:color="auto"/>
              <w:right w:val="single" w:sz="4" w:space="0" w:color="auto"/>
            </w:tcBorders>
            <w:shd w:val="clear" w:color="auto" w:fill="auto"/>
            <w:vAlign w:val="center"/>
            <w:hideMark/>
          </w:tcPr>
          <w:p w14:paraId="28E788DA"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233" w:type="dxa"/>
            <w:tcBorders>
              <w:top w:val="nil"/>
              <w:left w:val="nil"/>
              <w:bottom w:val="single" w:sz="4" w:space="0" w:color="auto"/>
              <w:right w:val="single" w:sz="4" w:space="0" w:color="auto"/>
            </w:tcBorders>
            <w:shd w:val="clear" w:color="auto" w:fill="auto"/>
            <w:vAlign w:val="center"/>
            <w:hideMark/>
          </w:tcPr>
          <w:p w14:paraId="5579EBAF"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41538645"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r>
      <w:tr w:rsidR="00800438" w:rsidRPr="00945CA6" w14:paraId="585146B9" w14:textId="77777777" w:rsidTr="002B6108">
        <w:trPr>
          <w:trHeight w:val="250"/>
        </w:trPr>
        <w:tc>
          <w:tcPr>
            <w:tcW w:w="94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1CB4120" w14:textId="77777777" w:rsidR="00800438" w:rsidRPr="00945CA6" w:rsidRDefault="00800438" w:rsidP="002B6108">
            <w:pPr>
              <w:spacing w:after="0" w:line="240" w:lineRule="auto"/>
              <w:jc w:val="center"/>
              <w:rPr>
                <w:rFonts w:ascii="Times New Roman" w:eastAsia="Times New Roman" w:hAnsi="Times New Roman" w:cs="Times New Roman"/>
                <w:b/>
                <w:bCs/>
                <w:color w:val="000000"/>
                <w:sz w:val="24"/>
                <w:szCs w:val="24"/>
                <w:lang w:eastAsia="tr-TR"/>
              </w:rPr>
            </w:pPr>
            <w:r w:rsidRPr="00945CA6">
              <w:rPr>
                <w:rFonts w:ascii="Times New Roman" w:eastAsia="Times New Roman" w:hAnsi="Times New Roman" w:cs="Times New Roman"/>
                <w:b/>
                <w:bCs/>
                <w:color w:val="000000"/>
                <w:sz w:val="24"/>
                <w:szCs w:val="24"/>
                <w:lang w:eastAsia="tr-TR"/>
              </w:rPr>
              <w:t>TOPLAM</w:t>
            </w:r>
          </w:p>
        </w:tc>
        <w:tc>
          <w:tcPr>
            <w:tcW w:w="1953" w:type="dxa"/>
            <w:tcBorders>
              <w:top w:val="nil"/>
              <w:left w:val="nil"/>
              <w:bottom w:val="single" w:sz="4" w:space="0" w:color="auto"/>
              <w:right w:val="single" w:sz="4" w:space="0" w:color="auto"/>
            </w:tcBorders>
            <w:shd w:val="clear" w:color="auto" w:fill="auto"/>
            <w:vAlign w:val="center"/>
            <w:hideMark/>
          </w:tcPr>
          <w:p w14:paraId="7D8E4D66"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363" w:type="dxa"/>
            <w:tcBorders>
              <w:top w:val="nil"/>
              <w:left w:val="nil"/>
              <w:bottom w:val="single" w:sz="4" w:space="0" w:color="auto"/>
              <w:right w:val="single" w:sz="4" w:space="0" w:color="auto"/>
            </w:tcBorders>
            <w:shd w:val="clear" w:color="auto" w:fill="auto"/>
            <w:vAlign w:val="center"/>
            <w:hideMark/>
          </w:tcPr>
          <w:p w14:paraId="573C4E05"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1233" w:type="dxa"/>
            <w:tcBorders>
              <w:top w:val="nil"/>
              <w:left w:val="nil"/>
              <w:bottom w:val="single" w:sz="4" w:space="0" w:color="auto"/>
              <w:right w:val="single" w:sz="4" w:space="0" w:color="auto"/>
            </w:tcBorders>
            <w:shd w:val="clear" w:color="auto" w:fill="auto"/>
            <w:vAlign w:val="center"/>
            <w:hideMark/>
          </w:tcPr>
          <w:p w14:paraId="3F89FB58"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c>
          <w:tcPr>
            <w:tcW w:w="943" w:type="dxa"/>
            <w:tcBorders>
              <w:top w:val="nil"/>
              <w:left w:val="nil"/>
              <w:bottom w:val="single" w:sz="4" w:space="0" w:color="auto"/>
              <w:right w:val="single" w:sz="4" w:space="0" w:color="auto"/>
            </w:tcBorders>
            <w:shd w:val="clear" w:color="auto" w:fill="auto"/>
            <w:vAlign w:val="center"/>
            <w:hideMark/>
          </w:tcPr>
          <w:p w14:paraId="2B7C3D88" w14:textId="77777777" w:rsidR="00800438" w:rsidRPr="00945CA6" w:rsidRDefault="00800438" w:rsidP="002B6108">
            <w:pPr>
              <w:spacing w:after="0" w:line="240" w:lineRule="auto"/>
              <w:rPr>
                <w:rFonts w:ascii="Times New Roman" w:eastAsia="Times New Roman" w:hAnsi="Times New Roman" w:cs="Times New Roman"/>
                <w:color w:val="000000"/>
                <w:sz w:val="24"/>
                <w:szCs w:val="24"/>
                <w:lang w:eastAsia="tr-TR"/>
              </w:rPr>
            </w:pPr>
            <w:r w:rsidRPr="00945CA6">
              <w:rPr>
                <w:rFonts w:ascii="Times New Roman" w:eastAsia="Times New Roman" w:hAnsi="Times New Roman" w:cs="Times New Roman"/>
                <w:color w:val="000000"/>
                <w:sz w:val="24"/>
                <w:szCs w:val="24"/>
                <w:lang w:eastAsia="tr-TR"/>
              </w:rPr>
              <w:t> </w:t>
            </w:r>
          </w:p>
        </w:tc>
      </w:tr>
    </w:tbl>
    <w:p w14:paraId="7D3DD0B3" w14:textId="77777777" w:rsidR="00E676A0" w:rsidRPr="00945CA6" w:rsidRDefault="00E676A0" w:rsidP="0073352A">
      <w:pPr>
        <w:spacing w:after="120" w:line="240" w:lineRule="atLeast"/>
        <w:ind w:right="-284"/>
        <w:rPr>
          <w:rFonts w:ascii="Times New Roman" w:hAnsi="Times New Roman" w:cs="Times New Roman"/>
          <w:b/>
          <w:sz w:val="24"/>
          <w:szCs w:val="24"/>
        </w:rPr>
      </w:pPr>
    </w:p>
    <w:p w14:paraId="0F52743E" w14:textId="77777777" w:rsidR="00D22CA6" w:rsidRPr="00945CA6" w:rsidRDefault="00D22CA6" w:rsidP="00D22CA6">
      <w:pPr>
        <w:spacing w:after="120" w:line="240" w:lineRule="atLeast"/>
        <w:jc w:val="both"/>
        <w:rPr>
          <w:rFonts w:ascii="Times New Roman" w:hAnsi="Times New Roman" w:cs="Times New Roman"/>
          <w:sz w:val="24"/>
          <w:szCs w:val="24"/>
        </w:rPr>
      </w:pPr>
      <w:bookmarkStart w:id="18" w:name="_Hlk166695594"/>
      <w:r w:rsidRPr="00945CA6">
        <w:rPr>
          <w:rFonts w:ascii="Times New Roman" w:hAnsi="Times New Roman" w:cs="Times New Roman"/>
          <w:sz w:val="24"/>
          <w:szCs w:val="24"/>
        </w:rPr>
        <w:t xml:space="preserve">Üreticilerin birden fazla arazisini bu sözleşme kapsamında sözleşmeli üretimde kullanacak olması halinde her bir arazisine ait bilgilerin ve üretilecek tahmini ürün miktarının ayrı satırlarda belirtilmesi gerekmektedir.  </w:t>
      </w:r>
    </w:p>
    <w:p w14:paraId="29EB7241" w14:textId="3EF80F39" w:rsidR="006475C3" w:rsidRPr="00945CA6" w:rsidRDefault="006475C3" w:rsidP="00287D96">
      <w:pPr>
        <w:spacing w:after="80" w:line="240" w:lineRule="atLeast"/>
        <w:jc w:val="both"/>
        <w:rPr>
          <w:rFonts w:ascii="Times New Roman" w:hAnsi="Times New Roman" w:cs="Times New Roman"/>
          <w:sz w:val="24"/>
          <w:szCs w:val="24"/>
        </w:rPr>
      </w:pPr>
      <w:r w:rsidRPr="00945CA6">
        <w:rPr>
          <w:rFonts w:ascii="Times New Roman" w:hAnsi="Times New Roman" w:cs="Times New Roman"/>
          <w:sz w:val="24"/>
          <w:szCs w:val="24"/>
        </w:rPr>
        <w:t>Farklı il ve/veya ilçelerden üreticilerin sözleşmeye dahil olması halinde üreticiler yukarıdaki tabloda ayrı ayrı gruplandırılarak listelenecektir.</w:t>
      </w:r>
    </w:p>
    <w:bookmarkEnd w:id="18"/>
    <w:p w14:paraId="5556ADF8" w14:textId="77777777" w:rsidR="000177B3" w:rsidRPr="00945CA6" w:rsidRDefault="000177B3" w:rsidP="00287D96">
      <w:pPr>
        <w:spacing w:after="80" w:line="240" w:lineRule="atLeast"/>
        <w:jc w:val="both"/>
        <w:rPr>
          <w:rFonts w:ascii="Times New Roman" w:hAnsi="Times New Roman" w:cs="Times New Roman"/>
          <w:sz w:val="24"/>
          <w:szCs w:val="24"/>
        </w:rPr>
      </w:pPr>
      <w:r w:rsidRPr="00945CA6">
        <w:rPr>
          <w:rFonts w:ascii="Times New Roman" w:hAnsi="Times New Roman" w:cs="Times New Roman"/>
          <w:sz w:val="24"/>
          <w:szCs w:val="24"/>
        </w:rPr>
        <w:t>* Bu alana sadece bir tanesinin yazılması yeterlidir.</w:t>
      </w:r>
    </w:p>
    <w:p w14:paraId="70DF17E1" w14:textId="2E9DE3DD" w:rsidR="004D39E8" w:rsidRPr="00945CA6" w:rsidRDefault="0001659F" w:rsidP="00C26205">
      <w:pPr>
        <w:spacing w:after="120" w:line="240" w:lineRule="atLeast"/>
        <w:jc w:val="both"/>
        <w:rPr>
          <w:rFonts w:ascii="Times New Roman" w:hAnsi="Times New Roman" w:cs="Times New Roman"/>
          <w:sz w:val="24"/>
          <w:szCs w:val="24"/>
        </w:rPr>
      </w:pPr>
      <w:r w:rsidRPr="00945CA6">
        <w:rPr>
          <w:rFonts w:ascii="Times New Roman" w:hAnsi="Times New Roman" w:cs="Times New Roman"/>
          <w:sz w:val="24"/>
          <w:szCs w:val="24"/>
        </w:rPr>
        <w:t xml:space="preserve">  </w:t>
      </w: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tblGrid>
      <w:tr w:rsidR="00E676A0" w:rsidRPr="00945CA6" w14:paraId="777D69EC" w14:textId="77777777" w:rsidTr="000A17E2">
        <w:trPr>
          <w:jc w:val="right"/>
        </w:trPr>
        <w:tc>
          <w:tcPr>
            <w:tcW w:w="7138" w:type="dxa"/>
          </w:tcPr>
          <w:p w14:paraId="62ABE502" w14:textId="0C6A3B89" w:rsidR="000A17E2" w:rsidRPr="00945CA6" w:rsidRDefault="002F685B" w:rsidP="00A90D0A">
            <w:pPr>
              <w:spacing w:after="120" w:line="240" w:lineRule="atLeast"/>
              <w:jc w:val="center"/>
              <w:rPr>
                <w:rFonts w:ascii="Times New Roman" w:hAnsi="Times New Roman" w:cs="Times New Roman"/>
                <w:b/>
                <w:sz w:val="24"/>
                <w:szCs w:val="24"/>
              </w:rPr>
            </w:pPr>
            <w:r w:rsidRPr="00945CA6">
              <w:rPr>
                <w:rFonts w:ascii="Times New Roman" w:eastAsia="Calibri" w:hAnsi="Times New Roman" w:cs="Times New Roman"/>
                <w:b/>
                <w:sz w:val="24"/>
                <w:szCs w:val="24"/>
                <w:u w:val="single"/>
              </w:rPr>
              <w:t>ALICI/ALICI TEMSİLCİSİ</w:t>
            </w:r>
          </w:p>
        </w:tc>
      </w:tr>
      <w:tr w:rsidR="00E676A0" w:rsidRPr="00945CA6" w14:paraId="3897DAFB" w14:textId="77777777" w:rsidTr="000A17E2">
        <w:trPr>
          <w:jc w:val="right"/>
        </w:trPr>
        <w:tc>
          <w:tcPr>
            <w:tcW w:w="7138" w:type="dxa"/>
          </w:tcPr>
          <w:p w14:paraId="6476B202" w14:textId="77777777" w:rsidR="000A17E2" w:rsidRPr="00945CA6" w:rsidRDefault="000A17E2" w:rsidP="00A90D0A">
            <w:pPr>
              <w:spacing w:after="120" w:line="240" w:lineRule="atLeast"/>
              <w:jc w:val="center"/>
              <w:rPr>
                <w:rFonts w:ascii="Times New Roman" w:hAnsi="Times New Roman" w:cs="Times New Roman"/>
                <w:b/>
                <w:sz w:val="24"/>
                <w:szCs w:val="24"/>
              </w:rPr>
            </w:pPr>
            <w:r w:rsidRPr="00945CA6">
              <w:rPr>
                <w:rFonts w:ascii="Times New Roman" w:eastAsia="Calibri" w:hAnsi="Times New Roman" w:cs="Times New Roman"/>
                <w:b/>
                <w:sz w:val="24"/>
                <w:szCs w:val="24"/>
              </w:rPr>
              <w:t>Adı-Soyadı / Unvanı</w:t>
            </w:r>
          </w:p>
        </w:tc>
      </w:tr>
      <w:tr w:rsidR="00E676A0" w:rsidRPr="00945CA6" w14:paraId="0A08229F" w14:textId="77777777" w:rsidTr="000A17E2">
        <w:trPr>
          <w:jc w:val="right"/>
        </w:trPr>
        <w:tc>
          <w:tcPr>
            <w:tcW w:w="7138" w:type="dxa"/>
          </w:tcPr>
          <w:p w14:paraId="2B6CDA86" w14:textId="77777777" w:rsidR="000A17E2" w:rsidRPr="00945CA6" w:rsidRDefault="000A17E2" w:rsidP="00A90D0A">
            <w:pPr>
              <w:spacing w:after="120" w:line="240" w:lineRule="atLeast"/>
              <w:jc w:val="center"/>
              <w:rPr>
                <w:rFonts w:ascii="Times New Roman" w:hAnsi="Times New Roman" w:cs="Times New Roman"/>
                <w:b/>
                <w:sz w:val="24"/>
                <w:szCs w:val="24"/>
              </w:rPr>
            </w:pPr>
            <w:proofErr w:type="gramStart"/>
            <w:r w:rsidRPr="00945CA6">
              <w:rPr>
                <w:rFonts w:ascii="Times New Roman" w:eastAsia="Calibri" w:hAnsi="Times New Roman" w:cs="Times New Roman"/>
                <w:b/>
                <w:sz w:val="24"/>
                <w:szCs w:val="24"/>
              </w:rPr>
              <w:t>….</w:t>
            </w:r>
            <w:proofErr w:type="gramEnd"/>
            <w:r w:rsidRPr="00945CA6">
              <w:rPr>
                <w:rFonts w:ascii="Times New Roman" w:eastAsia="Calibri" w:hAnsi="Times New Roman" w:cs="Times New Roman"/>
                <w:b/>
                <w:sz w:val="24"/>
                <w:szCs w:val="24"/>
              </w:rPr>
              <w:t>/…./20..</w:t>
            </w:r>
          </w:p>
        </w:tc>
      </w:tr>
      <w:tr w:rsidR="000A17E2" w:rsidRPr="00E676A0" w14:paraId="47B58BF3" w14:textId="77777777" w:rsidTr="000A17E2">
        <w:trPr>
          <w:jc w:val="right"/>
        </w:trPr>
        <w:tc>
          <w:tcPr>
            <w:tcW w:w="7138" w:type="dxa"/>
          </w:tcPr>
          <w:p w14:paraId="3AC20E1E" w14:textId="77777777" w:rsidR="000A17E2" w:rsidRPr="00945CA6" w:rsidRDefault="000A17E2" w:rsidP="00A90D0A">
            <w:pPr>
              <w:spacing w:after="120" w:line="240" w:lineRule="atLeast"/>
              <w:jc w:val="center"/>
              <w:rPr>
                <w:rFonts w:ascii="Times New Roman" w:hAnsi="Times New Roman" w:cs="Times New Roman"/>
                <w:b/>
                <w:sz w:val="24"/>
                <w:szCs w:val="24"/>
              </w:rPr>
            </w:pPr>
          </w:p>
          <w:p w14:paraId="2226DB3E" w14:textId="74E971DC" w:rsidR="000A17E2" w:rsidRPr="00E676A0" w:rsidRDefault="000A17E2" w:rsidP="00A90D0A">
            <w:pPr>
              <w:spacing w:after="120" w:line="240" w:lineRule="atLeast"/>
              <w:jc w:val="center"/>
              <w:rPr>
                <w:rFonts w:ascii="Times New Roman" w:hAnsi="Times New Roman" w:cs="Times New Roman"/>
                <w:b/>
                <w:sz w:val="24"/>
                <w:szCs w:val="24"/>
              </w:rPr>
            </w:pPr>
            <w:r w:rsidRPr="00945CA6">
              <w:rPr>
                <w:rFonts w:ascii="Times New Roman" w:hAnsi="Times New Roman" w:cs="Times New Roman"/>
                <w:b/>
                <w:sz w:val="24"/>
                <w:szCs w:val="24"/>
              </w:rPr>
              <w:t>İmza</w:t>
            </w:r>
          </w:p>
        </w:tc>
      </w:tr>
    </w:tbl>
    <w:p w14:paraId="6E7136C9" w14:textId="77777777" w:rsidR="00BD1346" w:rsidRPr="00E676A0" w:rsidRDefault="00BD1346" w:rsidP="00C26205">
      <w:pPr>
        <w:spacing w:after="120" w:line="240" w:lineRule="atLeast"/>
        <w:jc w:val="both"/>
        <w:rPr>
          <w:rFonts w:ascii="Times New Roman" w:hAnsi="Times New Roman" w:cs="Times New Roman"/>
          <w:b/>
          <w:sz w:val="24"/>
          <w:szCs w:val="24"/>
        </w:rPr>
      </w:pPr>
    </w:p>
    <w:sectPr w:rsidR="00BD1346" w:rsidRPr="00E676A0" w:rsidSect="0021693A">
      <w:pgSz w:w="16838" w:h="11906" w:orient="landscape" w:code="9"/>
      <w:pgMar w:top="1134" w:right="794" w:bottom="397" w:left="1418" w:header="397" w:footer="17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CB4C1" w14:textId="77777777" w:rsidR="002D3CFD" w:rsidRDefault="002D3CFD" w:rsidP="00A74912">
      <w:pPr>
        <w:spacing w:after="0" w:line="240" w:lineRule="auto"/>
      </w:pPr>
      <w:r>
        <w:separator/>
      </w:r>
    </w:p>
  </w:endnote>
  <w:endnote w:type="continuationSeparator" w:id="0">
    <w:p w14:paraId="57C0D95C" w14:textId="77777777" w:rsidR="002D3CFD" w:rsidRDefault="002D3CFD" w:rsidP="00A7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231867"/>
      <w:docPartObj>
        <w:docPartGallery w:val="Page Numbers (Bottom of Page)"/>
        <w:docPartUnique/>
      </w:docPartObj>
    </w:sdtPr>
    <w:sdtEndPr/>
    <w:sdtContent>
      <w:p w14:paraId="2E35728D" w14:textId="5423BA1B" w:rsidR="00791A37" w:rsidRDefault="00791A37">
        <w:pPr>
          <w:pStyle w:val="AltBilgi"/>
          <w:jc w:val="center"/>
        </w:pPr>
        <w:r>
          <w:fldChar w:fldCharType="begin"/>
        </w:r>
        <w:r>
          <w:instrText>PAGE   \* MERGEFORMAT</w:instrText>
        </w:r>
        <w:r>
          <w:fldChar w:fldCharType="separate"/>
        </w:r>
        <w:r w:rsidR="00560791">
          <w:rPr>
            <w:noProof/>
          </w:rPr>
          <w:t>- 6 -</w:t>
        </w:r>
        <w:r>
          <w:fldChar w:fldCharType="end"/>
        </w:r>
      </w:p>
    </w:sdtContent>
  </w:sdt>
  <w:p w14:paraId="53784E35" w14:textId="77777777" w:rsidR="00791A37" w:rsidRDefault="00791A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FB6B6" w14:textId="77777777" w:rsidR="002D3CFD" w:rsidRDefault="002D3CFD" w:rsidP="00A74912">
      <w:pPr>
        <w:spacing w:after="0" w:line="240" w:lineRule="auto"/>
      </w:pPr>
      <w:r>
        <w:separator/>
      </w:r>
    </w:p>
  </w:footnote>
  <w:footnote w:type="continuationSeparator" w:id="0">
    <w:p w14:paraId="49901232" w14:textId="77777777" w:rsidR="002D3CFD" w:rsidRDefault="002D3CFD" w:rsidP="00A74912">
      <w:pPr>
        <w:spacing w:after="0" w:line="240" w:lineRule="auto"/>
      </w:pPr>
      <w:r>
        <w:continuationSeparator/>
      </w:r>
    </w:p>
  </w:footnote>
  <w:footnote w:id="1">
    <w:p w14:paraId="00D77B72" w14:textId="77777777" w:rsidR="002F685B" w:rsidRPr="0067247D" w:rsidRDefault="002F685B" w:rsidP="002F685B">
      <w:pPr>
        <w:pStyle w:val="DipnotMetni"/>
        <w:jc w:val="both"/>
        <w:rPr>
          <w:i/>
          <w:iCs/>
        </w:rPr>
      </w:pPr>
      <w:r w:rsidRPr="00940EC5">
        <w:rPr>
          <w:rStyle w:val="DipnotBavurusu"/>
          <w:i/>
          <w:iCs/>
          <w:sz w:val="24"/>
          <w:szCs w:val="24"/>
        </w:rPr>
        <w:footnoteRef/>
      </w:r>
      <w:r w:rsidRPr="00940EC5">
        <w:rPr>
          <w:i/>
          <w:iCs/>
          <w:sz w:val="24"/>
          <w:szCs w:val="24"/>
        </w:rPr>
        <w:t xml:space="preserve"> Tarım Kanunu’nun 13’üncü maddesinin (d) bendi gereği ceza koşulu; alımından/satımından kaçınılan ürün miktarının bu sözleşmedeki bedelinin </w:t>
      </w:r>
      <w:r w:rsidRPr="00940EC5">
        <w:rPr>
          <w:b/>
          <w:i/>
          <w:iCs/>
          <w:sz w:val="24"/>
          <w:szCs w:val="24"/>
        </w:rPr>
        <w:t>yüzde yirmisinden az ve yüzde ellisinden</w:t>
      </w:r>
      <w:r w:rsidRPr="00940EC5">
        <w:rPr>
          <w:i/>
          <w:iCs/>
          <w:sz w:val="24"/>
          <w:szCs w:val="24"/>
        </w:rPr>
        <w:t xml:space="preserve"> fazla olamaz.</w:t>
      </w:r>
    </w:p>
  </w:footnote>
  <w:footnote w:id="2">
    <w:p w14:paraId="21BF8D79" w14:textId="51BD65D1" w:rsidR="00791A37" w:rsidRDefault="00791A37">
      <w:pPr>
        <w:pStyle w:val="DipnotMetni"/>
      </w:pPr>
      <w:r>
        <w:rPr>
          <w:rStyle w:val="DipnotBavurusu"/>
        </w:rPr>
        <w:footnoteRef/>
      </w:r>
      <w:r>
        <w:t xml:space="preserve"> </w:t>
      </w:r>
      <w:r w:rsidR="00940EC5" w:rsidRPr="00945CA6">
        <w:rPr>
          <w:rFonts w:eastAsia="Calibri"/>
          <w:i/>
          <w:iCs/>
          <w:sz w:val="24"/>
          <w:szCs w:val="24"/>
        </w:rPr>
        <w:t>B</w:t>
      </w:r>
      <w:r w:rsidR="00940EC5" w:rsidRPr="00214FE1">
        <w:rPr>
          <w:rFonts w:eastAsia="Calibri"/>
          <w:i/>
          <w:iCs/>
          <w:sz w:val="24"/>
          <w:szCs w:val="24"/>
        </w:rPr>
        <w:t xml:space="preserve">u form sözleşmede yer alan bilgilere uygun olarak doldurulacaktır. Bakanlık il/ilçe tarım ve orman müdürlüğü tarafından uyumsuzluk tespiti halinde taraflara yapılacak bildirimden itibaren </w:t>
      </w:r>
      <w:r w:rsidR="00574CA1">
        <w:rPr>
          <w:rFonts w:eastAsia="Calibri"/>
          <w:i/>
          <w:iCs/>
          <w:sz w:val="24"/>
          <w:szCs w:val="24"/>
        </w:rPr>
        <w:t>1</w:t>
      </w:r>
      <w:r w:rsidR="000204F1">
        <w:rPr>
          <w:rFonts w:eastAsia="Calibri"/>
          <w:i/>
          <w:iCs/>
          <w:sz w:val="24"/>
          <w:szCs w:val="24"/>
        </w:rPr>
        <w:t>0</w:t>
      </w:r>
      <w:r w:rsidR="00940EC5" w:rsidRPr="00214FE1">
        <w:rPr>
          <w:rFonts w:eastAsia="Calibri"/>
          <w:i/>
          <w:iCs/>
          <w:sz w:val="24"/>
          <w:szCs w:val="24"/>
        </w:rPr>
        <w:t xml:space="preserve"> (</w:t>
      </w:r>
      <w:r w:rsidR="00574CA1">
        <w:rPr>
          <w:rFonts w:eastAsia="Calibri"/>
          <w:i/>
          <w:iCs/>
          <w:sz w:val="24"/>
          <w:szCs w:val="24"/>
        </w:rPr>
        <w:t>on</w:t>
      </w:r>
      <w:r w:rsidR="00940EC5" w:rsidRPr="00214FE1">
        <w:rPr>
          <w:rFonts w:eastAsia="Calibri"/>
          <w:i/>
          <w:iCs/>
          <w:sz w:val="24"/>
          <w:szCs w:val="24"/>
        </w:rPr>
        <w:t>) iş günü içerisinde bu form güncellenerek teslim edilecektir.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368E" w14:textId="6CF0043A" w:rsidR="00791A37" w:rsidRPr="00B23A22" w:rsidRDefault="00DB6B72" w:rsidP="00DB6B72">
    <w:pPr>
      <w:spacing w:after="120" w:line="240" w:lineRule="atLeast"/>
      <w:rPr>
        <w:rFonts w:ascii="Times New Roman" w:hAnsi="Times New Roman"/>
        <w:b/>
        <w:i/>
        <w:color w:val="767171" w:themeColor="background2" w:themeShade="80"/>
        <w:sz w:val="24"/>
        <w:szCs w:val="24"/>
      </w:rPr>
    </w:pPr>
    <w:r>
      <w:rPr>
        <w:rFonts w:ascii="Times New Roman" w:hAnsi="Times New Roman" w:cs="Times New Roman"/>
        <w:noProof/>
        <w:sz w:val="24"/>
        <w:szCs w:val="24"/>
        <w:lang w:eastAsia="tr-TR"/>
      </w:rPr>
      <mc:AlternateContent>
        <mc:Choice Requires="wps">
          <w:drawing>
            <wp:anchor distT="45720" distB="45720" distL="114300" distR="114300" simplePos="0" relativeHeight="251661312" behindDoc="0" locked="0" layoutInCell="1" allowOverlap="1" wp14:anchorId="506BA22F" wp14:editId="17911E6E">
              <wp:simplePos x="0" y="0"/>
              <wp:positionH relativeFrom="margin">
                <wp:posOffset>5049661</wp:posOffset>
              </wp:positionH>
              <wp:positionV relativeFrom="paragraph">
                <wp:posOffset>-72970</wp:posOffset>
              </wp:positionV>
              <wp:extent cx="1543050" cy="226060"/>
              <wp:effectExtent l="0" t="0" r="0" b="0"/>
              <wp:wrapSquare wrapText="bothSides"/>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26060"/>
                      </a:xfrm>
                      <a:prstGeom prst="rect">
                        <a:avLst/>
                      </a:prstGeom>
                      <a:solidFill>
                        <a:sysClr val="window" lastClr="FFFFFF"/>
                      </a:solidFill>
                      <a:ln w="9525">
                        <a:noFill/>
                        <a:miter lim="800000"/>
                        <a:headEnd/>
                        <a:tailEnd/>
                      </a:ln>
                    </wps:spPr>
                    <wps:txbx>
                      <w:txbxContent>
                        <w:p w14:paraId="0862D215" w14:textId="1EAC0288" w:rsidR="00DB6B72" w:rsidRDefault="00DB6B72" w:rsidP="00DB6B72">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TOB.BÜGEM.202</w:t>
                          </w:r>
                          <w:r w:rsidR="00CE7251">
                            <w:rPr>
                              <w:rFonts w:ascii="Times New Roman" w:hAnsi="Times New Roman"/>
                              <w:b/>
                              <w:i/>
                              <w:color w:val="767171" w:themeColor="background2" w:themeShade="80"/>
                              <w:sz w:val="24"/>
                              <w:szCs w:val="24"/>
                              <w14:textOutline w14:w="9525" w14:cap="rnd" w14:cmpd="sng" w14:algn="ctr">
                                <w14:noFill/>
                                <w14:prstDash w14:val="solid"/>
                                <w14:bevel/>
                              </w14:textOutline>
                            </w:rPr>
                            <w:t>5</w:t>
                          </w:r>
                          <w:r>
                            <w:rPr>
                              <w:rFonts w:ascii="Times New Roman" w:hAnsi="Times New Roman"/>
                              <w:b/>
                              <w:i/>
                              <w:color w:val="767171" w:themeColor="background2" w:themeShade="80"/>
                              <w:sz w:val="24"/>
                              <w:szCs w:val="24"/>
                              <w14:textOutline w14:w="9525" w14:cap="rnd" w14:cmpd="sng" w14:algn="ctr">
                                <w14:noFill/>
                                <w14:prstDash w14:val="solid"/>
                                <w14:bevel/>
                              </w14:textOutline>
                            </w:rPr>
                            <w:t>.01</w:t>
                          </w:r>
                        </w:p>
                      </w:txbxContent>
                    </wps:txbx>
                    <wps:bodyPr rot="0" vert="horz" wrap="square" lIns="36000" tIns="45720" rIns="36000" bIns="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506BA22F" id="_x0000_t202" coordsize="21600,21600" o:spt="202" path="m,l,21600r21600,l21600,xe">
              <v:stroke joinstyle="miter"/>
              <v:path gradientshapeok="t" o:connecttype="rect"/>
            </v:shapetype>
            <v:shape id="Metin Kutusu 217" o:spid="_x0000_s1026" type="#_x0000_t202" style="position:absolute;margin-left:397.6pt;margin-top:-5.75pt;width:121.5pt;height:17.8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ACcLgIAAC8EAAAOAAAAZHJzL2Uyb0RvYy54bWysU1Fv2yAQfp+0/4B4X+24TdpZIVWXLtO0&#10;dpvU7QdgjGM0zDHAsdNfvwMnadS9TeMBcdzx3d13H8vbsdNkJ51XYBidXeSUSCOgVmbL6M8fm3c3&#10;lPjATc01GMnoXnp6u3r7ZjnYUhbQgq6lIwhifDlYRtsQbJllXrSy4/4CrDTobMB1PKDptlnt+IDo&#10;nc6KPF9kA7jaOhDSe7y9n5x0lfCbRorwrWm8DEQzirWFtLu0V3HPVktebh23rRKHMvg/VNFxZTDp&#10;CeqeB056p/6C6pRw4KEJFwK6DJpGCZl6wG5m+atunlpuZeoFyfH2RJP/f7Di6+67I6pmtJhdU2J4&#10;h0N6lEEZ8qUPve9JvEeWButLDH6yGB7GDzDitFPH3j6A+OWJgXXLzVbeOQdDK3mNVc7iy+zs6YTj&#10;I0g1PEKNyXgfIAGNjesihUgKQXSc1v40ITkGImLK+dVlPkeXQF9RLPJFGmHGy+Nr63z4JKEj8cCo&#10;QwUkdL578CFWw8tjSEzmQat6o7ROxt6vtSM7jmJBjdUwUKK5D3jJ6Cat1NCrZ9qQgdH382KeMhmI&#10;eElYnQqobq06Rm/yuCa9RXY+mjqFBK70dMbKtDnQFRmauApjNWJg5LCCeo/EOZhUjL8ODy24Z0oG&#10;VDCj/nfPncSaPxsk/3IRE5KQjKv5dYGGO/dUycBbbgTCMFodj+uQvkjixN7hgDYqcfdSxaFOVGWi&#10;9PCDouzP7RT18s9XfwAAAP//AwBQSwMEFAAGAAgAAAAhAGK3SVjeAAAACwEAAA8AAABkcnMvZG93&#10;bnJldi54bWxMj8FOwzAMhu9IvENkJG5bmm6DUepOExIXbowirklj2oom6ZJsLW+/7ARH259+f3+5&#10;m83AzuRD7yyCWGbAyDZO97ZFqD9eF1tgIUqr5eAsIfxSgF11e1PKQrvJvtP5EFuWQmwoJEIX41hw&#10;HpqOjAxLN5JNt2/njYxp9C3XXk4p3Aw8z7IHbmRv04dOjvTSUfNzOBmEozL1qjVqejvqr1Cr5rPe&#10;e4F4fzfvn4FFmuMfDFf9pA5VclLuZHVgA8Lj0yZPKMJCiA2wK5GttmmlEPK1AF6V/H+H6gIAAP//&#10;AwBQSwECLQAUAAYACAAAACEAtoM4kv4AAADhAQAAEwAAAAAAAAAAAAAAAAAAAAAAW0NvbnRlbnRf&#10;VHlwZXNdLnhtbFBLAQItABQABgAIAAAAIQA4/SH/1gAAAJQBAAALAAAAAAAAAAAAAAAAAC8BAABf&#10;cmVscy8ucmVsc1BLAQItABQABgAIAAAAIQCtzACcLgIAAC8EAAAOAAAAAAAAAAAAAAAAAC4CAABk&#10;cnMvZTJvRG9jLnhtbFBLAQItABQABgAIAAAAIQBit0lY3gAAAAsBAAAPAAAAAAAAAAAAAAAAAIgE&#10;AABkcnMvZG93bnJldi54bWxQSwUGAAAAAAQABADzAAAAkwUAAAAA&#10;" fillcolor="window" stroked="f">
              <v:textbox style="mso-fit-shape-to-text:t" inset="1mm,,1mm,0">
                <w:txbxContent>
                  <w:p w14:paraId="0862D215" w14:textId="1EAC0288" w:rsidR="00DB6B72" w:rsidRDefault="00DB6B72" w:rsidP="00DB6B72">
                    <w:pPr>
                      <w:spacing w:after="0" w:line="240" w:lineRule="atLeast"/>
                      <w:jc w:val="center"/>
                      <w:rPr>
                        <w:rFonts w:ascii="Times New Roman" w:hAnsi="Times New Roman"/>
                        <w:b/>
                        <w:i/>
                        <w:color w:val="767171" w:themeColor="background2" w:themeShade="80"/>
                        <w:sz w:val="24"/>
                        <w:szCs w:val="24"/>
                        <w14:textOutline w14:w="9525" w14:cap="rnd" w14:cmpd="sng" w14:algn="ctr">
                          <w14:noFill/>
                          <w14:prstDash w14:val="solid"/>
                          <w14:bevel/>
                        </w14:textOutline>
                      </w:rPr>
                    </w:pPr>
                    <w:r>
                      <w:rPr>
                        <w:rFonts w:ascii="Times New Roman" w:hAnsi="Times New Roman"/>
                        <w:b/>
                        <w:i/>
                        <w:color w:val="767171" w:themeColor="background2" w:themeShade="80"/>
                        <w:sz w:val="24"/>
                        <w:szCs w:val="24"/>
                        <w14:textOutline w14:w="9525" w14:cap="rnd" w14:cmpd="sng" w14:algn="ctr">
                          <w14:noFill/>
                          <w14:prstDash w14:val="solid"/>
                          <w14:bevel/>
                        </w14:textOutline>
                      </w:rPr>
                      <w:t>TOB.BÜGEM.202</w:t>
                    </w:r>
                    <w:r w:rsidR="00CE7251">
                      <w:rPr>
                        <w:rFonts w:ascii="Times New Roman" w:hAnsi="Times New Roman"/>
                        <w:b/>
                        <w:i/>
                        <w:color w:val="767171" w:themeColor="background2" w:themeShade="80"/>
                        <w:sz w:val="24"/>
                        <w:szCs w:val="24"/>
                        <w14:textOutline w14:w="9525" w14:cap="rnd" w14:cmpd="sng" w14:algn="ctr">
                          <w14:noFill/>
                          <w14:prstDash w14:val="solid"/>
                          <w14:bevel/>
                        </w14:textOutline>
                      </w:rPr>
                      <w:t>5</w:t>
                    </w:r>
                    <w:r>
                      <w:rPr>
                        <w:rFonts w:ascii="Times New Roman" w:hAnsi="Times New Roman"/>
                        <w:b/>
                        <w:i/>
                        <w:color w:val="767171" w:themeColor="background2" w:themeShade="80"/>
                        <w:sz w:val="24"/>
                        <w:szCs w:val="24"/>
                        <w14:textOutline w14:w="9525" w14:cap="rnd" w14:cmpd="sng" w14:algn="ctr">
                          <w14:noFill/>
                          <w14:prstDash w14:val="solid"/>
                          <w14:bevel/>
                        </w14:textOutline>
                      </w:rPr>
                      <w:t>.01</w:t>
                    </w:r>
                  </w:p>
                </w:txbxContent>
              </v:textbox>
              <w10:wrap type="square" anchorx="margin"/>
            </v:shape>
          </w:pict>
        </mc:Fallback>
      </mc:AlternateContent>
    </w:r>
    <w:r w:rsidR="00791A37" w:rsidRPr="008270FD">
      <w:rPr>
        <w:rFonts w:ascii="Times New Roman" w:hAnsi="Times New Roman"/>
        <w:i/>
        <w:noProof/>
        <w:sz w:val="24"/>
        <w:szCs w:val="24"/>
        <w:lang w:eastAsia="tr-TR"/>
      </w:rPr>
      <mc:AlternateContent>
        <mc:Choice Requires="wps">
          <w:drawing>
            <wp:anchor distT="0" distB="0" distL="114300" distR="114300" simplePos="0" relativeHeight="251658240" behindDoc="0" locked="1" layoutInCell="1" allowOverlap="1" wp14:anchorId="018A4C3F" wp14:editId="5236D78C">
              <wp:simplePos x="0" y="0"/>
              <wp:positionH relativeFrom="column">
                <wp:posOffset>-1017270</wp:posOffset>
              </wp:positionH>
              <wp:positionV relativeFrom="page">
                <wp:posOffset>447675</wp:posOffset>
              </wp:positionV>
              <wp:extent cx="11601450" cy="47625"/>
              <wp:effectExtent l="0" t="0" r="19050" b="28575"/>
              <wp:wrapNone/>
              <wp:docPr id="1" name="Düz Bağlayıcı 1"/>
              <wp:cNvGraphicFramePr/>
              <a:graphic xmlns:a="http://schemas.openxmlformats.org/drawingml/2006/main">
                <a:graphicData uri="http://schemas.microsoft.com/office/word/2010/wordprocessingShape">
                  <wps:wsp>
                    <wps:cNvCnPr/>
                    <wps:spPr>
                      <a:xfrm flipV="1">
                        <a:off x="0" y="0"/>
                        <a:ext cx="11601450" cy="47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A419D" id="Düz Bağlayıcı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0.1pt,35.25pt" to="833.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CKf5AEAABEEAAAOAAAAZHJzL2Uyb0RvYy54bWysU02P0zAQvSPxHyzfaZJqt6Co6UpstVwQ&#10;VHzdvc64seQv2aZJ+DP8hr1zoz+MsdOmK0BCIC5Wxp73Zt6byfpm0IocwAdpTUOrRUkJGG5bafYN&#10;/fjh7tkLSkJkpmXKGmjoCIHebJ4+WfeuhqXtrGrBEyQxoe5dQ7sYXV0UgXegWVhYBwYfhfWaRQz9&#10;vmg965Fdq2JZlquit7513nIIAW+30yPdZH4hgMe3QgSIRDUUe4v59Pm8T2exWbN675nrJD+1wf6h&#10;C82kwaIz1ZZFRj57+QuVltzbYEVccKsLK4TkkDWgmqr8Sc37jjnIWtCc4Gabwv+j5W8OO09ki7Oj&#10;xDCNI9p+//aFvGTHr4qNxwd+fCBVsql3ocbsW7Pzpyi4nU+aB+E1EUq6T4kl3aAuMmSTx9lkGCLh&#10;eFlVq7K6usZhcHy8er5aXif6YuJJaOdDfAVWk/TRUCVNMoHV7PA6xCn1nJKulUlnsEq2d1KpHKT1&#10;gVvlyYHh4OOQFWCJR1kYJWSRdE1K8lccFUys70CgManjXD2v5IWTcQ4mnnmVwewEE9jBDCz/DDzl&#10;Jyjkdf0b8IzIla2JM1hLY/3vql+sEFP+2YFJd7Lg3rZjnnG2BvcuD+f0j6TFfhxn+OVP3vwAAAD/&#10;/wMAUEsDBBQABgAIAAAAIQABs2824AAAAAsBAAAPAAAAZHJzL2Rvd25yZXYueG1sTI/BTsMwDIbv&#10;SLxDZCRuW9JJhKk0nRASB6RpjI0D3LLEtIXGKUm6lbcnO8HR9qff31+tJtezI4bYeVJQzAUwJONt&#10;R42C1/3jbAksJk1W955QwQ9GWNWXF5UurT/RCx53qWE5hGKpFbQpDSXn0bTodJz7ASnfPnxwOuUx&#10;NNwGfcrhrucLISR3uqP8odUDPrRovnajU/BWPH1vzfC53T+b9XtYp80G06jU9dV0fwcs4ZT+YDjr&#10;Z3Wos9PBj2Qj6xXMCikWmVVwK26AnQkpZW5zyJulAF5X/H+H+hcAAP//AwBQSwECLQAUAAYACAAA&#10;ACEAtoM4kv4AAADhAQAAEwAAAAAAAAAAAAAAAAAAAAAAW0NvbnRlbnRfVHlwZXNdLnhtbFBLAQIt&#10;ABQABgAIAAAAIQA4/SH/1gAAAJQBAAALAAAAAAAAAAAAAAAAAC8BAABfcmVscy8ucmVsc1BLAQIt&#10;ABQABgAIAAAAIQDL5CKf5AEAABEEAAAOAAAAAAAAAAAAAAAAAC4CAABkcnMvZTJvRG9jLnhtbFBL&#10;AQItABQABgAIAAAAIQABs2824AAAAAsBAAAPAAAAAAAAAAAAAAAAAD4EAABkcnMvZG93bnJldi54&#10;bWxQSwUGAAAAAAQABADzAAAASwUAAAAA&#10;" strokecolor="black [3213]" strokeweight=".5pt">
              <v:stroke joinstyle="miter"/>
              <w10:wrap anchory="page"/>
              <w10:anchorlock/>
            </v:line>
          </w:pict>
        </mc:Fallback>
      </mc:AlternateContent>
    </w:r>
    <w:r w:rsidR="00791A37" w:rsidRPr="00AC7198">
      <w:rPr>
        <w:rFonts w:ascii="Times New Roman" w:hAnsi="Times New Roman"/>
        <w:b/>
        <w:i/>
        <w:color w:val="767171" w:themeColor="background2" w:themeShade="80"/>
        <w:sz w:val="24"/>
        <w:szCs w:val="24"/>
      </w:rPr>
      <w:t>BİTKİSEL ÜRETİM TİP SÖZLEŞMESİ</w:t>
    </w:r>
    <w:r w:rsidR="00E823EA">
      <w:rPr>
        <w:rFonts w:ascii="Times New Roman" w:hAnsi="Times New Roman"/>
        <w:b/>
        <w:i/>
        <w:color w:val="767171" w:themeColor="background2" w:themeShade="80"/>
        <w:sz w:val="24"/>
        <w:szCs w:val="24"/>
      </w:rPr>
      <w:t xml:space="preserve"> </w:t>
    </w:r>
    <w:bookmarkStart w:id="12" w:name="_Hlk166698202"/>
    <w:r w:rsidR="00E823EA">
      <w:rPr>
        <w:rFonts w:ascii="Times New Roman" w:hAnsi="Times New Roman"/>
        <w:b/>
        <w:i/>
        <w:color w:val="767171" w:themeColor="background2" w:themeShade="80"/>
        <w:sz w:val="24"/>
        <w:szCs w:val="24"/>
      </w:rPr>
      <w:t>– (Üretici Grubu)</w:t>
    </w:r>
    <w:bookmarkEnd w:id="12"/>
    <w:r w:rsidRPr="00DB6B72">
      <w:rPr>
        <w:rFonts w:ascii="Times New Roman" w:hAnsi="Times New Roman" w:cs="Times New Roman"/>
        <w:noProof/>
        <w:sz w:val="24"/>
        <w:szCs w:val="24"/>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4D93"/>
    <w:multiLevelType w:val="multilevel"/>
    <w:tmpl w:val="BE16E7AC"/>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b/>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 w15:restartNumberingAfterBreak="0">
    <w:nsid w:val="111931AA"/>
    <w:multiLevelType w:val="multilevel"/>
    <w:tmpl w:val="82A0DC8E"/>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12AE5610"/>
    <w:multiLevelType w:val="multilevel"/>
    <w:tmpl w:val="B1A0FB0E"/>
    <w:lvl w:ilvl="0">
      <w:start w:val="1"/>
      <w:numFmt w:val="decimal"/>
      <w:lvlText w:val="%1."/>
      <w:lvlJc w:val="left"/>
      <w:pPr>
        <w:ind w:left="76" w:hanging="360"/>
      </w:pPr>
      <w:rPr>
        <w:rFonts w:hint="default"/>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3" w15:restartNumberingAfterBreak="0">
    <w:nsid w:val="22B413EA"/>
    <w:multiLevelType w:val="hybridMultilevel"/>
    <w:tmpl w:val="82A0DC8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2A4127E3"/>
    <w:multiLevelType w:val="hybridMultilevel"/>
    <w:tmpl w:val="B1A0FB0E"/>
    <w:lvl w:ilvl="0" w:tplc="4830A8D6">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5" w15:restartNumberingAfterBreak="0">
    <w:nsid w:val="357E5A7C"/>
    <w:multiLevelType w:val="multilevel"/>
    <w:tmpl w:val="BE16E7AC"/>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b/>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6" w15:restartNumberingAfterBreak="0">
    <w:nsid w:val="5CD77355"/>
    <w:multiLevelType w:val="hybridMultilevel"/>
    <w:tmpl w:val="2E7E19B6"/>
    <w:lvl w:ilvl="0" w:tplc="E88CE490">
      <w:start w:val="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5FC3C4F"/>
    <w:multiLevelType w:val="hybridMultilevel"/>
    <w:tmpl w:val="74FC6600"/>
    <w:lvl w:ilvl="0" w:tplc="78F007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FEB5FA2"/>
    <w:multiLevelType w:val="hybridMultilevel"/>
    <w:tmpl w:val="82A0DC8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formatting="1" w:enforcement="0"/>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8B4"/>
    <w:rsid w:val="0000326E"/>
    <w:rsid w:val="00005201"/>
    <w:rsid w:val="000074EC"/>
    <w:rsid w:val="00007B99"/>
    <w:rsid w:val="000104AD"/>
    <w:rsid w:val="00010641"/>
    <w:rsid w:val="00011065"/>
    <w:rsid w:val="00011496"/>
    <w:rsid w:val="00012B26"/>
    <w:rsid w:val="000133D0"/>
    <w:rsid w:val="00015958"/>
    <w:rsid w:val="000164E2"/>
    <w:rsid w:val="0001659F"/>
    <w:rsid w:val="000177B3"/>
    <w:rsid w:val="000204F1"/>
    <w:rsid w:val="000239A9"/>
    <w:rsid w:val="00024625"/>
    <w:rsid w:val="0002760B"/>
    <w:rsid w:val="0003294F"/>
    <w:rsid w:val="000334E4"/>
    <w:rsid w:val="00035F48"/>
    <w:rsid w:val="000373EA"/>
    <w:rsid w:val="0004090A"/>
    <w:rsid w:val="00045A8A"/>
    <w:rsid w:val="00046375"/>
    <w:rsid w:val="00047F94"/>
    <w:rsid w:val="0005072D"/>
    <w:rsid w:val="00052C74"/>
    <w:rsid w:val="0005365F"/>
    <w:rsid w:val="000553FD"/>
    <w:rsid w:val="0006690A"/>
    <w:rsid w:val="00070C8E"/>
    <w:rsid w:val="000722B2"/>
    <w:rsid w:val="00074742"/>
    <w:rsid w:val="00074DBC"/>
    <w:rsid w:val="000807AE"/>
    <w:rsid w:val="000807E0"/>
    <w:rsid w:val="00081F8E"/>
    <w:rsid w:val="00083955"/>
    <w:rsid w:val="00087B92"/>
    <w:rsid w:val="0009059F"/>
    <w:rsid w:val="000918F6"/>
    <w:rsid w:val="00095C6D"/>
    <w:rsid w:val="000A064C"/>
    <w:rsid w:val="000A17E2"/>
    <w:rsid w:val="000A22F6"/>
    <w:rsid w:val="000A7A7F"/>
    <w:rsid w:val="000A7BD8"/>
    <w:rsid w:val="000B1098"/>
    <w:rsid w:val="000B1E65"/>
    <w:rsid w:val="000B4E9E"/>
    <w:rsid w:val="000B4F78"/>
    <w:rsid w:val="000D25B7"/>
    <w:rsid w:val="000D76DF"/>
    <w:rsid w:val="000D7E89"/>
    <w:rsid w:val="000E312C"/>
    <w:rsid w:val="000F0318"/>
    <w:rsid w:val="000F15B3"/>
    <w:rsid w:val="000F4931"/>
    <w:rsid w:val="000F6BF1"/>
    <w:rsid w:val="00100588"/>
    <w:rsid w:val="00104AD2"/>
    <w:rsid w:val="00104F34"/>
    <w:rsid w:val="00106105"/>
    <w:rsid w:val="00113221"/>
    <w:rsid w:val="00113DCF"/>
    <w:rsid w:val="00116062"/>
    <w:rsid w:val="00120208"/>
    <w:rsid w:val="001225D5"/>
    <w:rsid w:val="00125926"/>
    <w:rsid w:val="00131E67"/>
    <w:rsid w:val="00133E1B"/>
    <w:rsid w:val="00140F7A"/>
    <w:rsid w:val="001478E1"/>
    <w:rsid w:val="001522B9"/>
    <w:rsid w:val="00155C3A"/>
    <w:rsid w:val="0016129B"/>
    <w:rsid w:val="00161AC9"/>
    <w:rsid w:val="00161BB3"/>
    <w:rsid w:val="00164478"/>
    <w:rsid w:val="00164BEB"/>
    <w:rsid w:val="00164C66"/>
    <w:rsid w:val="001654F5"/>
    <w:rsid w:val="0016680C"/>
    <w:rsid w:val="001756E3"/>
    <w:rsid w:val="00176EED"/>
    <w:rsid w:val="0018057A"/>
    <w:rsid w:val="001844ED"/>
    <w:rsid w:val="00195D7C"/>
    <w:rsid w:val="00197264"/>
    <w:rsid w:val="001A1813"/>
    <w:rsid w:val="001A4923"/>
    <w:rsid w:val="001B1F11"/>
    <w:rsid w:val="001B2BFE"/>
    <w:rsid w:val="001B5C42"/>
    <w:rsid w:val="001B7B28"/>
    <w:rsid w:val="001C2B2C"/>
    <w:rsid w:val="001C6EAF"/>
    <w:rsid w:val="001D149A"/>
    <w:rsid w:val="001D2B1C"/>
    <w:rsid w:val="001D36EB"/>
    <w:rsid w:val="001D3977"/>
    <w:rsid w:val="001D40A8"/>
    <w:rsid w:val="001D4AEF"/>
    <w:rsid w:val="001D71D9"/>
    <w:rsid w:val="001E0085"/>
    <w:rsid w:val="001E12F2"/>
    <w:rsid w:val="001E4D06"/>
    <w:rsid w:val="002035EE"/>
    <w:rsid w:val="00206150"/>
    <w:rsid w:val="0021693A"/>
    <w:rsid w:val="00220EE4"/>
    <w:rsid w:val="00221216"/>
    <w:rsid w:val="00223CBA"/>
    <w:rsid w:val="00231D4C"/>
    <w:rsid w:val="00241F02"/>
    <w:rsid w:val="00242772"/>
    <w:rsid w:val="00242B91"/>
    <w:rsid w:val="00244E53"/>
    <w:rsid w:val="00251F98"/>
    <w:rsid w:val="00252173"/>
    <w:rsid w:val="002546BF"/>
    <w:rsid w:val="00257CEA"/>
    <w:rsid w:val="0026143E"/>
    <w:rsid w:val="002624E4"/>
    <w:rsid w:val="00266B45"/>
    <w:rsid w:val="00267190"/>
    <w:rsid w:val="00270E34"/>
    <w:rsid w:val="0027340E"/>
    <w:rsid w:val="00273DA4"/>
    <w:rsid w:val="00280A85"/>
    <w:rsid w:val="00282856"/>
    <w:rsid w:val="00286921"/>
    <w:rsid w:val="00287459"/>
    <w:rsid w:val="00287D96"/>
    <w:rsid w:val="0029432B"/>
    <w:rsid w:val="00297108"/>
    <w:rsid w:val="002A2F1A"/>
    <w:rsid w:val="002A4A9C"/>
    <w:rsid w:val="002A5067"/>
    <w:rsid w:val="002B1260"/>
    <w:rsid w:val="002B1399"/>
    <w:rsid w:val="002B1FEE"/>
    <w:rsid w:val="002B437F"/>
    <w:rsid w:val="002B5953"/>
    <w:rsid w:val="002B6185"/>
    <w:rsid w:val="002B65C5"/>
    <w:rsid w:val="002C384A"/>
    <w:rsid w:val="002D02D9"/>
    <w:rsid w:val="002D3CFD"/>
    <w:rsid w:val="002E0AA2"/>
    <w:rsid w:val="002E29D8"/>
    <w:rsid w:val="002F685B"/>
    <w:rsid w:val="002F7AEA"/>
    <w:rsid w:val="00302CAE"/>
    <w:rsid w:val="003152C6"/>
    <w:rsid w:val="003157FC"/>
    <w:rsid w:val="00315C24"/>
    <w:rsid w:val="0032253D"/>
    <w:rsid w:val="00324E0D"/>
    <w:rsid w:val="00325150"/>
    <w:rsid w:val="003271F5"/>
    <w:rsid w:val="003309EB"/>
    <w:rsid w:val="00341E17"/>
    <w:rsid w:val="0034797E"/>
    <w:rsid w:val="003671B1"/>
    <w:rsid w:val="003705B1"/>
    <w:rsid w:val="00370F4B"/>
    <w:rsid w:val="00371287"/>
    <w:rsid w:val="0037581A"/>
    <w:rsid w:val="00384ADB"/>
    <w:rsid w:val="003850BE"/>
    <w:rsid w:val="00387B07"/>
    <w:rsid w:val="003940D5"/>
    <w:rsid w:val="00395BB4"/>
    <w:rsid w:val="0039791C"/>
    <w:rsid w:val="003A01AB"/>
    <w:rsid w:val="003A0956"/>
    <w:rsid w:val="003A2408"/>
    <w:rsid w:val="003A30C6"/>
    <w:rsid w:val="003A529B"/>
    <w:rsid w:val="003B05D5"/>
    <w:rsid w:val="003C2324"/>
    <w:rsid w:val="003C2CDE"/>
    <w:rsid w:val="003C3708"/>
    <w:rsid w:val="003C55FA"/>
    <w:rsid w:val="003C66BF"/>
    <w:rsid w:val="003D108E"/>
    <w:rsid w:val="003D2B52"/>
    <w:rsid w:val="003D4DFC"/>
    <w:rsid w:val="003E05EB"/>
    <w:rsid w:val="003E1310"/>
    <w:rsid w:val="003E3EBE"/>
    <w:rsid w:val="003E4304"/>
    <w:rsid w:val="003E596C"/>
    <w:rsid w:val="003E6007"/>
    <w:rsid w:val="003E7345"/>
    <w:rsid w:val="003F6F62"/>
    <w:rsid w:val="00411958"/>
    <w:rsid w:val="00412C62"/>
    <w:rsid w:val="00413A6A"/>
    <w:rsid w:val="00414C79"/>
    <w:rsid w:val="00417D55"/>
    <w:rsid w:val="004209FA"/>
    <w:rsid w:val="00423884"/>
    <w:rsid w:val="00424272"/>
    <w:rsid w:val="0042447C"/>
    <w:rsid w:val="00433D58"/>
    <w:rsid w:val="00433D5A"/>
    <w:rsid w:val="00436463"/>
    <w:rsid w:val="00445D85"/>
    <w:rsid w:val="00446E46"/>
    <w:rsid w:val="0045261C"/>
    <w:rsid w:val="00452D4C"/>
    <w:rsid w:val="004538A6"/>
    <w:rsid w:val="004548BE"/>
    <w:rsid w:val="00465BE7"/>
    <w:rsid w:val="0047093A"/>
    <w:rsid w:val="0047152B"/>
    <w:rsid w:val="00474046"/>
    <w:rsid w:val="0047571B"/>
    <w:rsid w:val="00475DAF"/>
    <w:rsid w:val="004779CA"/>
    <w:rsid w:val="0048116D"/>
    <w:rsid w:val="00491012"/>
    <w:rsid w:val="00493361"/>
    <w:rsid w:val="004933FD"/>
    <w:rsid w:val="00495444"/>
    <w:rsid w:val="004A34BC"/>
    <w:rsid w:val="004A55F6"/>
    <w:rsid w:val="004A5EF9"/>
    <w:rsid w:val="004C4A07"/>
    <w:rsid w:val="004D0899"/>
    <w:rsid w:val="004D0F29"/>
    <w:rsid w:val="004D39E8"/>
    <w:rsid w:val="004D7F91"/>
    <w:rsid w:val="004E6859"/>
    <w:rsid w:val="004E7281"/>
    <w:rsid w:val="004E7468"/>
    <w:rsid w:val="004F01F4"/>
    <w:rsid w:val="004F0588"/>
    <w:rsid w:val="004F0767"/>
    <w:rsid w:val="004F0BC9"/>
    <w:rsid w:val="004F0CC6"/>
    <w:rsid w:val="004F6E75"/>
    <w:rsid w:val="005003BF"/>
    <w:rsid w:val="00502EEC"/>
    <w:rsid w:val="00504518"/>
    <w:rsid w:val="00504EA1"/>
    <w:rsid w:val="005051E7"/>
    <w:rsid w:val="00506060"/>
    <w:rsid w:val="005123BF"/>
    <w:rsid w:val="00514FFB"/>
    <w:rsid w:val="00515DE0"/>
    <w:rsid w:val="0052400F"/>
    <w:rsid w:val="0052505E"/>
    <w:rsid w:val="0052578F"/>
    <w:rsid w:val="005272B9"/>
    <w:rsid w:val="00532907"/>
    <w:rsid w:val="00534BA9"/>
    <w:rsid w:val="005354CA"/>
    <w:rsid w:val="00535DFD"/>
    <w:rsid w:val="00552662"/>
    <w:rsid w:val="00552DB2"/>
    <w:rsid w:val="00557A65"/>
    <w:rsid w:val="00560791"/>
    <w:rsid w:val="00570007"/>
    <w:rsid w:val="00572991"/>
    <w:rsid w:val="00574CA1"/>
    <w:rsid w:val="005776FB"/>
    <w:rsid w:val="00580DD7"/>
    <w:rsid w:val="00582581"/>
    <w:rsid w:val="00583DFF"/>
    <w:rsid w:val="00585E4F"/>
    <w:rsid w:val="005861CD"/>
    <w:rsid w:val="005872FE"/>
    <w:rsid w:val="005914B9"/>
    <w:rsid w:val="005920CE"/>
    <w:rsid w:val="00592547"/>
    <w:rsid w:val="005946F4"/>
    <w:rsid w:val="0059530E"/>
    <w:rsid w:val="00596335"/>
    <w:rsid w:val="005968CA"/>
    <w:rsid w:val="005A11FB"/>
    <w:rsid w:val="005A277B"/>
    <w:rsid w:val="005A4913"/>
    <w:rsid w:val="005A694E"/>
    <w:rsid w:val="005A6956"/>
    <w:rsid w:val="005A695F"/>
    <w:rsid w:val="005A7DC1"/>
    <w:rsid w:val="005B35A1"/>
    <w:rsid w:val="005B3AEA"/>
    <w:rsid w:val="005B575D"/>
    <w:rsid w:val="005C377C"/>
    <w:rsid w:val="005C5C10"/>
    <w:rsid w:val="005C6E52"/>
    <w:rsid w:val="005C759E"/>
    <w:rsid w:val="005C7F3A"/>
    <w:rsid w:val="005D11B9"/>
    <w:rsid w:val="005E4275"/>
    <w:rsid w:val="005E456E"/>
    <w:rsid w:val="005F7D13"/>
    <w:rsid w:val="00603819"/>
    <w:rsid w:val="0060546D"/>
    <w:rsid w:val="00607ECB"/>
    <w:rsid w:val="00612230"/>
    <w:rsid w:val="00612546"/>
    <w:rsid w:val="006130D5"/>
    <w:rsid w:val="0061758A"/>
    <w:rsid w:val="00620876"/>
    <w:rsid w:val="00621D03"/>
    <w:rsid w:val="00622629"/>
    <w:rsid w:val="006243ED"/>
    <w:rsid w:val="00625416"/>
    <w:rsid w:val="00627001"/>
    <w:rsid w:val="006279F8"/>
    <w:rsid w:val="00627A26"/>
    <w:rsid w:val="006318BB"/>
    <w:rsid w:val="00633B70"/>
    <w:rsid w:val="00640E2E"/>
    <w:rsid w:val="00644E2A"/>
    <w:rsid w:val="00646503"/>
    <w:rsid w:val="006475C3"/>
    <w:rsid w:val="006502AC"/>
    <w:rsid w:val="0065636E"/>
    <w:rsid w:val="00657486"/>
    <w:rsid w:val="00667EE3"/>
    <w:rsid w:val="006715B1"/>
    <w:rsid w:val="0067247D"/>
    <w:rsid w:val="00691891"/>
    <w:rsid w:val="0069636C"/>
    <w:rsid w:val="00697631"/>
    <w:rsid w:val="006A4A38"/>
    <w:rsid w:val="006B170E"/>
    <w:rsid w:val="006B4F57"/>
    <w:rsid w:val="006B5DDF"/>
    <w:rsid w:val="006C118C"/>
    <w:rsid w:val="006C1C1F"/>
    <w:rsid w:val="006C43AC"/>
    <w:rsid w:val="006C6B9F"/>
    <w:rsid w:val="006C7D41"/>
    <w:rsid w:val="006D4AEA"/>
    <w:rsid w:val="006E434A"/>
    <w:rsid w:val="006E469B"/>
    <w:rsid w:val="006F21BC"/>
    <w:rsid w:val="006F3CD7"/>
    <w:rsid w:val="006F5870"/>
    <w:rsid w:val="006F6CBB"/>
    <w:rsid w:val="0070017B"/>
    <w:rsid w:val="00704BA8"/>
    <w:rsid w:val="00706131"/>
    <w:rsid w:val="007100B2"/>
    <w:rsid w:val="00714D94"/>
    <w:rsid w:val="007176A2"/>
    <w:rsid w:val="00725B76"/>
    <w:rsid w:val="00726331"/>
    <w:rsid w:val="00726BF4"/>
    <w:rsid w:val="007275E7"/>
    <w:rsid w:val="00727BEE"/>
    <w:rsid w:val="0073352A"/>
    <w:rsid w:val="00733E99"/>
    <w:rsid w:val="007460FC"/>
    <w:rsid w:val="00761861"/>
    <w:rsid w:val="00761EB4"/>
    <w:rsid w:val="00761F74"/>
    <w:rsid w:val="00762851"/>
    <w:rsid w:val="00764653"/>
    <w:rsid w:val="007669D5"/>
    <w:rsid w:val="00772FB0"/>
    <w:rsid w:val="00773B93"/>
    <w:rsid w:val="007748E1"/>
    <w:rsid w:val="00774B5C"/>
    <w:rsid w:val="007770C2"/>
    <w:rsid w:val="00780B98"/>
    <w:rsid w:val="00782B3A"/>
    <w:rsid w:val="00784A5F"/>
    <w:rsid w:val="007854CA"/>
    <w:rsid w:val="00791A37"/>
    <w:rsid w:val="00791EC5"/>
    <w:rsid w:val="00792D18"/>
    <w:rsid w:val="0079531E"/>
    <w:rsid w:val="007A2E9A"/>
    <w:rsid w:val="007A41A9"/>
    <w:rsid w:val="007A46B6"/>
    <w:rsid w:val="007A728E"/>
    <w:rsid w:val="007A75E4"/>
    <w:rsid w:val="007B08CB"/>
    <w:rsid w:val="007B4BFE"/>
    <w:rsid w:val="007C245E"/>
    <w:rsid w:val="007C6EFE"/>
    <w:rsid w:val="007D1E1C"/>
    <w:rsid w:val="007D3009"/>
    <w:rsid w:val="007D34C3"/>
    <w:rsid w:val="007D5D07"/>
    <w:rsid w:val="007D6194"/>
    <w:rsid w:val="007D6E20"/>
    <w:rsid w:val="007E0E2E"/>
    <w:rsid w:val="007E1B7F"/>
    <w:rsid w:val="007E2770"/>
    <w:rsid w:val="007F2F8E"/>
    <w:rsid w:val="007F31BD"/>
    <w:rsid w:val="007F34D3"/>
    <w:rsid w:val="00800438"/>
    <w:rsid w:val="0080442E"/>
    <w:rsid w:val="00804C7E"/>
    <w:rsid w:val="00804D47"/>
    <w:rsid w:val="00805AC2"/>
    <w:rsid w:val="00811CFB"/>
    <w:rsid w:val="00814B98"/>
    <w:rsid w:val="008163BB"/>
    <w:rsid w:val="008163C6"/>
    <w:rsid w:val="00820B70"/>
    <w:rsid w:val="00823511"/>
    <w:rsid w:val="0082571E"/>
    <w:rsid w:val="008270FD"/>
    <w:rsid w:val="008307C8"/>
    <w:rsid w:val="00831022"/>
    <w:rsid w:val="0083158F"/>
    <w:rsid w:val="00833225"/>
    <w:rsid w:val="0084644D"/>
    <w:rsid w:val="00846F48"/>
    <w:rsid w:val="00847AA9"/>
    <w:rsid w:val="00852C38"/>
    <w:rsid w:val="008563E7"/>
    <w:rsid w:val="008603DE"/>
    <w:rsid w:val="0086063F"/>
    <w:rsid w:val="00862FF3"/>
    <w:rsid w:val="00864A39"/>
    <w:rsid w:val="008659D1"/>
    <w:rsid w:val="008731CE"/>
    <w:rsid w:val="00881D5C"/>
    <w:rsid w:val="008835CC"/>
    <w:rsid w:val="008847E7"/>
    <w:rsid w:val="00886A33"/>
    <w:rsid w:val="0089167B"/>
    <w:rsid w:val="00897F82"/>
    <w:rsid w:val="008A1531"/>
    <w:rsid w:val="008A1766"/>
    <w:rsid w:val="008A2527"/>
    <w:rsid w:val="008A2A69"/>
    <w:rsid w:val="008A5B26"/>
    <w:rsid w:val="008A7B34"/>
    <w:rsid w:val="008B3773"/>
    <w:rsid w:val="008C17ED"/>
    <w:rsid w:val="008C7779"/>
    <w:rsid w:val="008D053C"/>
    <w:rsid w:val="008D2960"/>
    <w:rsid w:val="008D2B2A"/>
    <w:rsid w:val="008D6034"/>
    <w:rsid w:val="008E2BE4"/>
    <w:rsid w:val="008E30C3"/>
    <w:rsid w:val="008E507E"/>
    <w:rsid w:val="00904E8A"/>
    <w:rsid w:val="0091390A"/>
    <w:rsid w:val="00917039"/>
    <w:rsid w:val="0091730B"/>
    <w:rsid w:val="00920ADD"/>
    <w:rsid w:val="009307C6"/>
    <w:rsid w:val="00933144"/>
    <w:rsid w:val="009342EF"/>
    <w:rsid w:val="0093439C"/>
    <w:rsid w:val="00940EC5"/>
    <w:rsid w:val="009437DC"/>
    <w:rsid w:val="009447E7"/>
    <w:rsid w:val="00944F33"/>
    <w:rsid w:val="00945683"/>
    <w:rsid w:val="00945CA6"/>
    <w:rsid w:val="0095279C"/>
    <w:rsid w:val="00962C34"/>
    <w:rsid w:val="00967C22"/>
    <w:rsid w:val="00967DA3"/>
    <w:rsid w:val="0097129A"/>
    <w:rsid w:val="00972C2D"/>
    <w:rsid w:val="00977B45"/>
    <w:rsid w:val="009806ED"/>
    <w:rsid w:val="00982ADC"/>
    <w:rsid w:val="00991AE9"/>
    <w:rsid w:val="00991BA3"/>
    <w:rsid w:val="00991D29"/>
    <w:rsid w:val="00993FB6"/>
    <w:rsid w:val="009A024F"/>
    <w:rsid w:val="009A060C"/>
    <w:rsid w:val="009A1C19"/>
    <w:rsid w:val="009A7E22"/>
    <w:rsid w:val="009B28D2"/>
    <w:rsid w:val="009B3906"/>
    <w:rsid w:val="009B4D58"/>
    <w:rsid w:val="009C65C4"/>
    <w:rsid w:val="009D0293"/>
    <w:rsid w:val="009D13A3"/>
    <w:rsid w:val="009D21A7"/>
    <w:rsid w:val="009D41C0"/>
    <w:rsid w:val="009D4590"/>
    <w:rsid w:val="009D6215"/>
    <w:rsid w:val="009E077D"/>
    <w:rsid w:val="009E29F9"/>
    <w:rsid w:val="009E73FE"/>
    <w:rsid w:val="009F1156"/>
    <w:rsid w:val="009F14D6"/>
    <w:rsid w:val="00A06587"/>
    <w:rsid w:val="00A1028D"/>
    <w:rsid w:val="00A12253"/>
    <w:rsid w:val="00A127E3"/>
    <w:rsid w:val="00A21609"/>
    <w:rsid w:val="00A22BC7"/>
    <w:rsid w:val="00A24032"/>
    <w:rsid w:val="00A240A2"/>
    <w:rsid w:val="00A2461A"/>
    <w:rsid w:val="00A2707C"/>
    <w:rsid w:val="00A322A5"/>
    <w:rsid w:val="00A322BF"/>
    <w:rsid w:val="00A32AA4"/>
    <w:rsid w:val="00A41C35"/>
    <w:rsid w:val="00A41F8D"/>
    <w:rsid w:val="00A435A1"/>
    <w:rsid w:val="00A4377B"/>
    <w:rsid w:val="00A4517D"/>
    <w:rsid w:val="00A5141D"/>
    <w:rsid w:val="00A5733D"/>
    <w:rsid w:val="00A60467"/>
    <w:rsid w:val="00A627D6"/>
    <w:rsid w:val="00A64AA7"/>
    <w:rsid w:val="00A739C1"/>
    <w:rsid w:val="00A74912"/>
    <w:rsid w:val="00A7626E"/>
    <w:rsid w:val="00A776DF"/>
    <w:rsid w:val="00A77E48"/>
    <w:rsid w:val="00A81157"/>
    <w:rsid w:val="00A82E59"/>
    <w:rsid w:val="00A8362C"/>
    <w:rsid w:val="00A9070C"/>
    <w:rsid w:val="00A90D0A"/>
    <w:rsid w:val="00A96E2F"/>
    <w:rsid w:val="00AA1A42"/>
    <w:rsid w:val="00AB05BC"/>
    <w:rsid w:val="00AB385B"/>
    <w:rsid w:val="00AB4965"/>
    <w:rsid w:val="00AB598B"/>
    <w:rsid w:val="00AC13F4"/>
    <w:rsid w:val="00AC7198"/>
    <w:rsid w:val="00AC7660"/>
    <w:rsid w:val="00AC7BA3"/>
    <w:rsid w:val="00AD0AFE"/>
    <w:rsid w:val="00AD1BBD"/>
    <w:rsid w:val="00AD2F04"/>
    <w:rsid w:val="00AD5A5A"/>
    <w:rsid w:val="00AD7AB1"/>
    <w:rsid w:val="00AE2E70"/>
    <w:rsid w:val="00AE30C7"/>
    <w:rsid w:val="00AE426C"/>
    <w:rsid w:val="00AF0C00"/>
    <w:rsid w:val="00AF356D"/>
    <w:rsid w:val="00AF5493"/>
    <w:rsid w:val="00B02DDB"/>
    <w:rsid w:val="00B03141"/>
    <w:rsid w:val="00B03831"/>
    <w:rsid w:val="00B06306"/>
    <w:rsid w:val="00B12AD1"/>
    <w:rsid w:val="00B147A8"/>
    <w:rsid w:val="00B1624B"/>
    <w:rsid w:val="00B16FEB"/>
    <w:rsid w:val="00B23A22"/>
    <w:rsid w:val="00B31129"/>
    <w:rsid w:val="00B3138F"/>
    <w:rsid w:val="00B328EC"/>
    <w:rsid w:val="00B33504"/>
    <w:rsid w:val="00B351C5"/>
    <w:rsid w:val="00B3572E"/>
    <w:rsid w:val="00B3638E"/>
    <w:rsid w:val="00B458D4"/>
    <w:rsid w:val="00B45B6B"/>
    <w:rsid w:val="00B473D0"/>
    <w:rsid w:val="00B508F7"/>
    <w:rsid w:val="00B5229B"/>
    <w:rsid w:val="00B55F81"/>
    <w:rsid w:val="00B5651E"/>
    <w:rsid w:val="00B5662F"/>
    <w:rsid w:val="00B638C0"/>
    <w:rsid w:val="00B72A56"/>
    <w:rsid w:val="00B73615"/>
    <w:rsid w:val="00B7501A"/>
    <w:rsid w:val="00B75288"/>
    <w:rsid w:val="00B81847"/>
    <w:rsid w:val="00B84071"/>
    <w:rsid w:val="00B85117"/>
    <w:rsid w:val="00B85BA1"/>
    <w:rsid w:val="00B878C5"/>
    <w:rsid w:val="00B91B73"/>
    <w:rsid w:val="00B92347"/>
    <w:rsid w:val="00B942EA"/>
    <w:rsid w:val="00BA17D6"/>
    <w:rsid w:val="00BA3132"/>
    <w:rsid w:val="00BA67CA"/>
    <w:rsid w:val="00BB32D9"/>
    <w:rsid w:val="00BB5603"/>
    <w:rsid w:val="00BC0CF9"/>
    <w:rsid w:val="00BC5E99"/>
    <w:rsid w:val="00BD07BE"/>
    <w:rsid w:val="00BD1346"/>
    <w:rsid w:val="00BD19FA"/>
    <w:rsid w:val="00BD200C"/>
    <w:rsid w:val="00BD28E4"/>
    <w:rsid w:val="00BD2D1C"/>
    <w:rsid w:val="00BD5553"/>
    <w:rsid w:val="00BD5D9E"/>
    <w:rsid w:val="00BE1A5C"/>
    <w:rsid w:val="00BE3435"/>
    <w:rsid w:val="00BF0B28"/>
    <w:rsid w:val="00BF343D"/>
    <w:rsid w:val="00BF563B"/>
    <w:rsid w:val="00BF57DB"/>
    <w:rsid w:val="00BF595A"/>
    <w:rsid w:val="00C00A3E"/>
    <w:rsid w:val="00C02AC8"/>
    <w:rsid w:val="00C049BF"/>
    <w:rsid w:val="00C05C79"/>
    <w:rsid w:val="00C064AB"/>
    <w:rsid w:val="00C06D54"/>
    <w:rsid w:val="00C10171"/>
    <w:rsid w:val="00C12F81"/>
    <w:rsid w:val="00C14D34"/>
    <w:rsid w:val="00C17484"/>
    <w:rsid w:val="00C26205"/>
    <w:rsid w:val="00C30662"/>
    <w:rsid w:val="00C37D20"/>
    <w:rsid w:val="00C457BA"/>
    <w:rsid w:val="00C50725"/>
    <w:rsid w:val="00C55138"/>
    <w:rsid w:val="00C5569B"/>
    <w:rsid w:val="00C55B9A"/>
    <w:rsid w:val="00C57D3B"/>
    <w:rsid w:val="00C6082E"/>
    <w:rsid w:val="00C718A0"/>
    <w:rsid w:val="00C7698D"/>
    <w:rsid w:val="00C83527"/>
    <w:rsid w:val="00C9144D"/>
    <w:rsid w:val="00C959BC"/>
    <w:rsid w:val="00CA1123"/>
    <w:rsid w:val="00CA36D8"/>
    <w:rsid w:val="00CB1D00"/>
    <w:rsid w:val="00CB468D"/>
    <w:rsid w:val="00CB67BB"/>
    <w:rsid w:val="00CB6C14"/>
    <w:rsid w:val="00CB6C41"/>
    <w:rsid w:val="00CC07F3"/>
    <w:rsid w:val="00CC1F1F"/>
    <w:rsid w:val="00CC3ABB"/>
    <w:rsid w:val="00CC63DF"/>
    <w:rsid w:val="00CD1269"/>
    <w:rsid w:val="00CD1D81"/>
    <w:rsid w:val="00CD48FA"/>
    <w:rsid w:val="00CE1161"/>
    <w:rsid w:val="00CE2415"/>
    <w:rsid w:val="00CE4955"/>
    <w:rsid w:val="00CE7251"/>
    <w:rsid w:val="00CF4F7E"/>
    <w:rsid w:val="00CF54D2"/>
    <w:rsid w:val="00D01797"/>
    <w:rsid w:val="00D060A6"/>
    <w:rsid w:val="00D11FF4"/>
    <w:rsid w:val="00D136BE"/>
    <w:rsid w:val="00D13ADB"/>
    <w:rsid w:val="00D14556"/>
    <w:rsid w:val="00D1572E"/>
    <w:rsid w:val="00D16526"/>
    <w:rsid w:val="00D20FF9"/>
    <w:rsid w:val="00D21018"/>
    <w:rsid w:val="00D22CA6"/>
    <w:rsid w:val="00D24D61"/>
    <w:rsid w:val="00D26409"/>
    <w:rsid w:val="00D307A2"/>
    <w:rsid w:val="00D314C5"/>
    <w:rsid w:val="00D31E40"/>
    <w:rsid w:val="00D34FF4"/>
    <w:rsid w:val="00D4096F"/>
    <w:rsid w:val="00D46617"/>
    <w:rsid w:val="00D54299"/>
    <w:rsid w:val="00D56F63"/>
    <w:rsid w:val="00D606D9"/>
    <w:rsid w:val="00D62773"/>
    <w:rsid w:val="00D631F5"/>
    <w:rsid w:val="00D638DB"/>
    <w:rsid w:val="00D76ADD"/>
    <w:rsid w:val="00D76DBC"/>
    <w:rsid w:val="00D81356"/>
    <w:rsid w:val="00D81559"/>
    <w:rsid w:val="00D81899"/>
    <w:rsid w:val="00D862AE"/>
    <w:rsid w:val="00D86A56"/>
    <w:rsid w:val="00D872A5"/>
    <w:rsid w:val="00D91AFA"/>
    <w:rsid w:val="00D95318"/>
    <w:rsid w:val="00D958B4"/>
    <w:rsid w:val="00DA1DB6"/>
    <w:rsid w:val="00DA5151"/>
    <w:rsid w:val="00DA5A51"/>
    <w:rsid w:val="00DB1F57"/>
    <w:rsid w:val="00DB2497"/>
    <w:rsid w:val="00DB35A1"/>
    <w:rsid w:val="00DB5B68"/>
    <w:rsid w:val="00DB6B72"/>
    <w:rsid w:val="00DC42FF"/>
    <w:rsid w:val="00DC4BF1"/>
    <w:rsid w:val="00DC50CB"/>
    <w:rsid w:val="00DC5CBB"/>
    <w:rsid w:val="00DC5E2C"/>
    <w:rsid w:val="00DC60C6"/>
    <w:rsid w:val="00DC6AEC"/>
    <w:rsid w:val="00DC6DD1"/>
    <w:rsid w:val="00DD0AA1"/>
    <w:rsid w:val="00DD395C"/>
    <w:rsid w:val="00DD582A"/>
    <w:rsid w:val="00DE068D"/>
    <w:rsid w:val="00DE3C95"/>
    <w:rsid w:val="00DE5B2E"/>
    <w:rsid w:val="00DE65E5"/>
    <w:rsid w:val="00DE69F9"/>
    <w:rsid w:val="00DF023F"/>
    <w:rsid w:val="00DF0BA6"/>
    <w:rsid w:val="00DF28DD"/>
    <w:rsid w:val="00E02805"/>
    <w:rsid w:val="00E04D73"/>
    <w:rsid w:val="00E05F99"/>
    <w:rsid w:val="00E112C4"/>
    <w:rsid w:val="00E16DF6"/>
    <w:rsid w:val="00E21E97"/>
    <w:rsid w:val="00E2388D"/>
    <w:rsid w:val="00E27DE6"/>
    <w:rsid w:val="00E331DF"/>
    <w:rsid w:val="00E3357B"/>
    <w:rsid w:val="00E41522"/>
    <w:rsid w:val="00E459F3"/>
    <w:rsid w:val="00E549AB"/>
    <w:rsid w:val="00E63FC1"/>
    <w:rsid w:val="00E66BB5"/>
    <w:rsid w:val="00E67660"/>
    <w:rsid w:val="00E676A0"/>
    <w:rsid w:val="00E709B8"/>
    <w:rsid w:val="00E71C8E"/>
    <w:rsid w:val="00E7468B"/>
    <w:rsid w:val="00E80CD6"/>
    <w:rsid w:val="00E81E3D"/>
    <w:rsid w:val="00E823EA"/>
    <w:rsid w:val="00E82CAD"/>
    <w:rsid w:val="00E849B3"/>
    <w:rsid w:val="00E84C04"/>
    <w:rsid w:val="00E86741"/>
    <w:rsid w:val="00E925A5"/>
    <w:rsid w:val="00E92D53"/>
    <w:rsid w:val="00E95670"/>
    <w:rsid w:val="00E9762D"/>
    <w:rsid w:val="00EA75D8"/>
    <w:rsid w:val="00EB599B"/>
    <w:rsid w:val="00EC3845"/>
    <w:rsid w:val="00EC3A1F"/>
    <w:rsid w:val="00EC558B"/>
    <w:rsid w:val="00ED18BF"/>
    <w:rsid w:val="00ED3ABE"/>
    <w:rsid w:val="00ED4DFE"/>
    <w:rsid w:val="00ED5452"/>
    <w:rsid w:val="00ED5833"/>
    <w:rsid w:val="00ED5A5A"/>
    <w:rsid w:val="00EE007A"/>
    <w:rsid w:val="00EE18B6"/>
    <w:rsid w:val="00EE6BD3"/>
    <w:rsid w:val="00EF1B3A"/>
    <w:rsid w:val="00EF324D"/>
    <w:rsid w:val="00EF6F42"/>
    <w:rsid w:val="00F01DD8"/>
    <w:rsid w:val="00F05C55"/>
    <w:rsid w:val="00F05C64"/>
    <w:rsid w:val="00F05E85"/>
    <w:rsid w:val="00F06855"/>
    <w:rsid w:val="00F10894"/>
    <w:rsid w:val="00F15A4C"/>
    <w:rsid w:val="00F2155B"/>
    <w:rsid w:val="00F229DF"/>
    <w:rsid w:val="00F2493B"/>
    <w:rsid w:val="00F40EEB"/>
    <w:rsid w:val="00F44088"/>
    <w:rsid w:val="00F52EFA"/>
    <w:rsid w:val="00F553D2"/>
    <w:rsid w:val="00F63B9D"/>
    <w:rsid w:val="00F67689"/>
    <w:rsid w:val="00F70C9D"/>
    <w:rsid w:val="00F7263B"/>
    <w:rsid w:val="00F756EC"/>
    <w:rsid w:val="00F7578A"/>
    <w:rsid w:val="00F766F3"/>
    <w:rsid w:val="00F806D7"/>
    <w:rsid w:val="00F84732"/>
    <w:rsid w:val="00F91761"/>
    <w:rsid w:val="00FA3A39"/>
    <w:rsid w:val="00FA6728"/>
    <w:rsid w:val="00FA7B33"/>
    <w:rsid w:val="00FB0B8D"/>
    <w:rsid w:val="00FB2420"/>
    <w:rsid w:val="00FB4A32"/>
    <w:rsid w:val="00FB541A"/>
    <w:rsid w:val="00FB6770"/>
    <w:rsid w:val="00FC25F3"/>
    <w:rsid w:val="00FC6598"/>
    <w:rsid w:val="00FC7702"/>
    <w:rsid w:val="00FD035E"/>
    <w:rsid w:val="00FD2547"/>
    <w:rsid w:val="00FD5717"/>
    <w:rsid w:val="00FE4ECD"/>
    <w:rsid w:val="00FE7AE3"/>
    <w:rsid w:val="00FF078F"/>
    <w:rsid w:val="00FF0E5B"/>
    <w:rsid w:val="00FF1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ECB10"/>
  <w15:docId w15:val="{6B49E7C7-8165-44B0-94F2-59F03D26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F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7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839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83955"/>
    <w:rPr>
      <w:rFonts w:ascii="Segoe UI" w:hAnsi="Segoe UI" w:cs="Segoe UI"/>
      <w:sz w:val="18"/>
      <w:szCs w:val="18"/>
    </w:rPr>
  </w:style>
  <w:style w:type="paragraph" w:styleId="AralkYok">
    <w:name w:val="No Spacing"/>
    <w:uiPriority w:val="1"/>
    <w:qFormat/>
    <w:rsid w:val="00CD1D81"/>
    <w:pPr>
      <w:spacing w:after="0" w:line="240" w:lineRule="auto"/>
    </w:pPr>
  </w:style>
  <w:style w:type="paragraph" w:styleId="ListeParagraf">
    <w:name w:val="List Paragraph"/>
    <w:basedOn w:val="Normal"/>
    <w:uiPriority w:val="34"/>
    <w:qFormat/>
    <w:rsid w:val="009A7E22"/>
    <w:pPr>
      <w:ind w:left="720"/>
      <w:contextualSpacing/>
    </w:pPr>
  </w:style>
  <w:style w:type="paragraph" w:styleId="DipnotMetni">
    <w:name w:val="footnote text"/>
    <w:aliases w:val="Dipnot Metni Char Char Char,Dipnot Metni Char Char"/>
    <w:basedOn w:val="Normal"/>
    <w:link w:val="DipnotMetniChar"/>
    <w:uiPriority w:val="99"/>
    <w:semiHidden/>
    <w:rsid w:val="00A7491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Dipnot Metni Char Char Char1"/>
    <w:basedOn w:val="VarsaylanParagrafYazTipi"/>
    <w:link w:val="DipnotMetni"/>
    <w:uiPriority w:val="99"/>
    <w:semiHidden/>
    <w:rsid w:val="00A74912"/>
    <w:rPr>
      <w:rFonts w:ascii="Times New Roman" w:eastAsia="Times New Roman" w:hAnsi="Times New Roman" w:cs="Times New Roman"/>
      <w:sz w:val="20"/>
      <w:szCs w:val="20"/>
      <w:lang w:eastAsia="tr-TR"/>
    </w:rPr>
  </w:style>
  <w:style w:type="character" w:styleId="DipnotBavurusu">
    <w:name w:val="footnote reference"/>
    <w:uiPriority w:val="99"/>
    <w:semiHidden/>
    <w:rsid w:val="00A74912"/>
    <w:rPr>
      <w:sz w:val="20"/>
      <w:szCs w:val="20"/>
      <w:vertAlign w:val="superscript"/>
    </w:rPr>
  </w:style>
  <w:style w:type="paragraph" w:styleId="GvdeMetni2">
    <w:name w:val="Body Text 2"/>
    <w:basedOn w:val="Normal"/>
    <w:link w:val="GvdeMetni2Char"/>
    <w:uiPriority w:val="99"/>
    <w:semiHidden/>
    <w:rsid w:val="00A74912"/>
    <w:pPr>
      <w:spacing w:after="120" w:line="480" w:lineRule="auto"/>
    </w:pPr>
    <w:rPr>
      <w:rFonts w:ascii="Calibri" w:eastAsia="Calibri" w:hAnsi="Calibri" w:cs="Calibri"/>
    </w:rPr>
  </w:style>
  <w:style w:type="character" w:customStyle="1" w:styleId="GvdeMetni2Char">
    <w:name w:val="Gövde Metni 2 Char"/>
    <w:basedOn w:val="VarsaylanParagrafYazTipi"/>
    <w:link w:val="GvdeMetni2"/>
    <w:uiPriority w:val="99"/>
    <w:semiHidden/>
    <w:rsid w:val="00A74912"/>
    <w:rPr>
      <w:rFonts w:ascii="Calibri" w:eastAsia="Calibri" w:hAnsi="Calibri" w:cs="Calibri"/>
    </w:rPr>
  </w:style>
  <w:style w:type="paragraph" w:styleId="stBilgi">
    <w:name w:val="header"/>
    <w:basedOn w:val="Normal"/>
    <w:link w:val="stBilgiChar"/>
    <w:uiPriority w:val="99"/>
    <w:unhideWhenUsed/>
    <w:rsid w:val="00AC719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C7198"/>
  </w:style>
  <w:style w:type="paragraph" w:styleId="AltBilgi">
    <w:name w:val="footer"/>
    <w:basedOn w:val="Normal"/>
    <w:link w:val="AltBilgiChar"/>
    <w:uiPriority w:val="99"/>
    <w:unhideWhenUsed/>
    <w:rsid w:val="00AC719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C7198"/>
  </w:style>
  <w:style w:type="paragraph" w:styleId="SonNotMetni">
    <w:name w:val="endnote text"/>
    <w:basedOn w:val="Normal"/>
    <w:link w:val="SonNotMetniChar"/>
    <w:uiPriority w:val="99"/>
    <w:semiHidden/>
    <w:unhideWhenUsed/>
    <w:rsid w:val="00AD1BB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AD1BBD"/>
    <w:rPr>
      <w:sz w:val="20"/>
      <w:szCs w:val="20"/>
    </w:rPr>
  </w:style>
  <w:style w:type="character" w:styleId="SonNotBavurusu">
    <w:name w:val="endnote reference"/>
    <w:basedOn w:val="VarsaylanParagrafYazTipi"/>
    <w:uiPriority w:val="99"/>
    <w:semiHidden/>
    <w:unhideWhenUsed/>
    <w:rsid w:val="00AD1BBD"/>
    <w:rPr>
      <w:vertAlign w:val="superscript"/>
    </w:rPr>
  </w:style>
  <w:style w:type="character" w:styleId="Kpr">
    <w:name w:val="Hyperlink"/>
    <w:basedOn w:val="VarsaylanParagrafYazTipi"/>
    <w:uiPriority w:val="99"/>
    <w:unhideWhenUsed/>
    <w:rsid w:val="00AD1BBD"/>
    <w:rPr>
      <w:color w:val="0563C1" w:themeColor="hyperlink"/>
      <w:u w:val="single"/>
    </w:rPr>
  </w:style>
  <w:style w:type="character" w:styleId="AklamaBavurusu">
    <w:name w:val="annotation reference"/>
    <w:basedOn w:val="VarsaylanParagrafYazTipi"/>
    <w:uiPriority w:val="99"/>
    <w:semiHidden/>
    <w:unhideWhenUsed/>
    <w:rsid w:val="00AD1BBD"/>
    <w:rPr>
      <w:sz w:val="16"/>
      <w:szCs w:val="16"/>
    </w:rPr>
  </w:style>
  <w:style w:type="paragraph" w:styleId="AklamaMetni">
    <w:name w:val="annotation text"/>
    <w:basedOn w:val="Normal"/>
    <w:link w:val="AklamaMetniChar"/>
    <w:uiPriority w:val="99"/>
    <w:semiHidden/>
    <w:unhideWhenUsed/>
    <w:rsid w:val="00AD1BB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D1BBD"/>
    <w:rPr>
      <w:sz w:val="20"/>
      <w:szCs w:val="20"/>
    </w:rPr>
  </w:style>
  <w:style w:type="paragraph" w:styleId="AklamaKonusu">
    <w:name w:val="annotation subject"/>
    <w:basedOn w:val="AklamaMetni"/>
    <w:next w:val="AklamaMetni"/>
    <w:link w:val="AklamaKonusuChar"/>
    <w:uiPriority w:val="99"/>
    <w:semiHidden/>
    <w:unhideWhenUsed/>
    <w:rsid w:val="00AD1BBD"/>
    <w:rPr>
      <w:b/>
      <w:bCs/>
    </w:rPr>
  </w:style>
  <w:style w:type="character" w:customStyle="1" w:styleId="AklamaKonusuChar">
    <w:name w:val="Açıklama Konusu Char"/>
    <w:basedOn w:val="AklamaMetniChar"/>
    <w:link w:val="AklamaKonusu"/>
    <w:uiPriority w:val="99"/>
    <w:semiHidden/>
    <w:rsid w:val="00AD1BBD"/>
    <w:rPr>
      <w:b/>
      <w:bCs/>
      <w:sz w:val="20"/>
      <w:szCs w:val="20"/>
    </w:rPr>
  </w:style>
  <w:style w:type="paragraph" w:styleId="HTMLncedenBiimlendirilmi">
    <w:name w:val="HTML Preformatted"/>
    <w:basedOn w:val="Normal"/>
    <w:link w:val="HTMLncedenBiimlendirilmiChar"/>
    <w:uiPriority w:val="99"/>
    <w:semiHidden/>
    <w:unhideWhenUsed/>
    <w:rsid w:val="00E11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E112C4"/>
    <w:rPr>
      <w:rFonts w:ascii="Courier New" w:eastAsia="Times New Roman" w:hAnsi="Courier New" w:cs="Courier New"/>
      <w:sz w:val="20"/>
      <w:szCs w:val="20"/>
      <w:lang w:eastAsia="tr-TR"/>
    </w:rPr>
  </w:style>
  <w:style w:type="character" w:styleId="YerTutucuMetni">
    <w:name w:val="Placeholder Text"/>
    <w:basedOn w:val="VarsaylanParagrafYazTipi"/>
    <w:uiPriority w:val="99"/>
    <w:semiHidden/>
    <w:rsid w:val="00F726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23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19f7234-9f98-4609-bd01-3f7347198b55">2025-06-27T16:43:10+00:00</YayinBitisTarihi>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0E9DE8E7E9CC114CB1ED259CAD8A336C" ma:contentTypeVersion="2" ma:contentTypeDescription="Yeni belge oluşturun." ma:contentTypeScope="" ma:versionID="32de7dd81f6fa42562fa3857f470814f">
  <xsd:schema xmlns:xsd="http://www.w3.org/2001/XMLSchema" xmlns:xs="http://www.w3.org/2001/XMLSchema" xmlns:p="http://schemas.microsoft.com/office/2006/metadata/properties" xmlns:ns1="http://schemas.microsoft.com/sharepoint/v3" xmlns:ns2="b19f7234-9f98-4609-bd01-3f7347198b55" targetNamespace="http://schemas.microsoft.com/office/2006/metadata/properties" ma:root="true" ma:fieldsID="c2c4b622249aa08b32bc2d16e02bf483" ns1:_="" ns2:_="">
    <xsd:import namespace="http://schemas.microsoft.com/sharepoint/v3"/>
    <xsd:import namespace="b19f7234-9f98-4609-bd01-3f7347198b5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f7234-9f98-4609-bd01-3f7347198b5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2AC35-FFFC-404F-A856-59E194D8FCC1}">
  <ds:schemaRefs>
    <ds:schemaRef ds:uri="http://schemas.openxmlformats.org/officeDocument/2006/bibliography"/>
  </ds:schemaRefs>
</ds:datastoreItem>
</file>

<file path=customXml/itemProps2.xml><?xml version="1.0" encoding="utf-8"?>
<ds:datastoreItem xmlns:ds="http://schemas.openxmlformats.org/officeDocument/2006/customXml" ds:itemID="{953111C7-3E84-482C-9ACA-54CA5DAE6727}">
  <ds:schemaRefs>
    <ds:schemaRef ds:uri="http://schemas.microsoft.com/sharepoint/v3/contenttype/forms"/>
  </ds:schemaRefs>
</ds:datastoreItem>
</file>

<file path=customXml/itemProps3.xml><?xml version="1.0" encoding="utf-8"?>
<ds:datastoreItem xmlns:ds="http://schemas.openxmlformats.org/officeDocument/2006/customXml" ds:itemID="{3DCE3EAE-0DFC-4DFE-835F-5012A3EE0F98}">
  <ds:schemaRefs>
    <ds:schemaRef ds:uri="http://schemas.microsoft.com/office/2006/metadata/properties"/>
    <ds:schemaRef ds:uri="http://schemas.microsoft.com/office/infopath/2007/PartnerControls"/>
    <ds:schemaRef ds:uri="http://schemas.microsoft.com/sharepoint/v3"/>
    <ds:schemaRef ds:uri="b19f7234-9f98-4609-bd01-3f7347198b55"/>
  </ds:schemaRefs>
</ds:datastoreItem>
</file>

<file path=customXml/itemProps4.xml><?xml version="1.0" encoding="utf-8"?>
<ds:datastoreItem xmlns:ds="http://schemas.openxmlformats.org/officeDocument/2006/customXml" ds:itemID="{CAB32D5D-54AF-4022-9779-0CC27FEB3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9f7234-9f98-4609-bd01-3f7347198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3034</Words>
  <Characters>17294</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BİTKİSEL ÜRETİM TİP SÖZLEŞMESİ</vt:lpstr>
    </vt:vector>
  </TitlesOfParts>
  <Manager>TARIM VE ORMAN BAKANLIĞI</Manager>
  <Company>BİTKİSEL ÜRETİM GENEL MÜDÜRLÜĞÜ</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BİTKİSEL ÜRETİM TİP SÖZLEŞMESİ</dc:title>
  <dc:subject>(Üretici Grubu)</dc:subject>
  <dc:creator>Orhan KATI</dc:creator>
  <cp:keywords>SÖZLEŞMELİ ÜRETİM</cp:keywords>
  <dc:description>Üretici Grubu ile Bitkisel Üretim Tip Sözleşmesi düzenlerken kullanılmak üzere Sözleşmeli Üretimin Usul ve Esasları Hakkında Yönetmelik hükümlerine göre hazırlanmıştır.</dc:description>
  <cp:lastModifiedBy>Orhan KATI</cp:lastModifiedBy>
  <cp:revision>18</cp:revision>
  <cp:lastPrinted>2024-05-15T13:14:00Z</cp:lastPrinted>
  <dcterms:created xsi:type="dcterms:W3CDTF">2025-12-19T11:51:00Z</dcterms:created>
  <dcterms:modified xsi:type="dcterms:W3CDTF">2025-12-22T14:34:00Z</dcterms:modified>
  <cp:version>2024-02-09-V002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0x0101000E9DE8E7E9CC114CB1ED259CAD8A336C</vt:lpwstr>
  </property>
</Properties>
</file>