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6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559"/>
        <w:gridCol w:w="2693"/>
      </w:tblGrid>
      <w:tr w:rsidR="008238DF" w:rsidRPr="00013D06" w14:paraId="6A547398" w14:textId="77777777" w:rsidTr="007918E6">
        <w:trPr>
          <w:trHeight w:val="553"/>
        </w:trPr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A025" w14:textId="49020BED" w:rsidR="008238DF" w:rsidRPr="00545D7A" w:rsidRDefault="005D44F7" w:rsidP="005E6F4F">
            <w:pPr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202</w:t>
            </w:r>
            <w:r w:rsidR="00211DC2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4</w:t>
            </w:r>
            <w:r w:rsidR="008238DF" w:rsidRPr="00545D7A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YILINDA PLANLANAN ORGANİK TARIM EĞİTİMLERİ </w:t>
            </w:r>
          </w:p>
        </w:tc>
      </w:tr>
      <w:tr w:rsidR="008238DF" w:rsidRPr="00DE03EC" w14:paraId="61AE8B65" w14:textId="77777777" w:rsidTr="007918E6">
        <w:trPr>
          <w:trHeight w:val="13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8B59" w14:textId="77777777" w:rsidR="008238DF" w:rsidRPr="00545D7A" w:rsidRDefault="008238DF" w:rsidP="009C165D">
            <w:pP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Eğitim Adı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BC35" w14:textId="77777777" w:rsidR="008238DF" w:rsidRPr="00545D7A" w:rsidRDefault="007918E6" w:rsidP="009C165D">
            <w:pP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Eğitim Y</w:t>
            </w:r>
            <w:r w:rsidR="008238DF" w:rsidRPr="00545D7A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2628" w14:textId="77777777" w:rsidR="008238DF" w:rsidRPr="00545D7A" w:rsidRDefault="008238DF" w:rsidP="009C165D">
            <w:pP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Eğitim Tarihi</w:t>
            </w:r>
          </w:p>
        </w:tc>
      </w:tr>
      <w:tr w:rsidR="002C6310" w:rsidRPr="00013D06" w14:paraId="360B8CCE" w14:textId="77777777" w:rsidTr="007918E6">
        <w:trPr>
          <w:trHeight w:val="33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8ABF" w14:textId="77777777" w:rsidR="002C6310" w:rsidRPr="00545D7A" w:rsidRDefault="002C6310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Organik Tarım Kontrolör Eğitimi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67D3" w14:textId="77777777" w:rsidR="002C6310" w:rsidRPr="00545D7A" w:rsidRDefault="002C6310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Ankara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EA77" w14:textId="7C0A37D8" w:rsidR="002C6310" w:rsidRPr="00545D7A" w:rsidRDefault="0046157C" w:rsidP="00A81740">
            <w:pPr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26 Şubat-8 Mart 2024</w:t>
            </w:r>
          </w:p>
        </w:tc>
      </w:tr>
      <w:tr w:rsidR="008238DF" w:rsidRPr="00013D06" w14:paraId="4749CDAB" w14:textId="77777777" w:rsidTr="007918E6">
        <w:trPr>
          <w:trHeight w:val="21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8FCD" w14:textId="77777777" w:rsidR="008238DF" w:rsidRPr="00545D7A" w:rsidRDefault="008238DF" w:rsidP="00FC2BD4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 xml:space="preserve">Organik Tarım </w:t>
            </w:r>
            <w:r w:rsidR="00FC2BD4" w:rsidRPr="00545D7A">
              <w:rPr>
                <w:color w:val="000000"/>
                <w:sz w:val="24"/>
                <w:szCs w:val="24"/>
                <w:lang w:val="tr-TR" w:eastAsia="tr-TR"/>
              </w:rPr>
              <w:t xml:space="preserve">Güncelleme </w:t>
            </w:r>
            <w:r w:rsidRPr="00545D7A">
              <w:rPr>
                <w:color w:val="000000"/>
                <w:sz w:val="24"/>
                <w:szCs w:val="24"/>
                <w:lang w:val="tr-TR" w:eastAsia="tr-TR"/>
              </w:rPr>
              <w:t>Eğitimi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AAED" w14:textId="77777777" w:rsidR="008238DF" w:rsidRPr="00545D7A" w:rsidRDefault="008238DF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Ankara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1EE4" w14:textId="31AEE3D5" w:rsidR="008238DF" w:rsidRPr="00545D7A" w:rsidRDefault="0046157C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25 Nisan 2024</w:t>
            </w:r>
          </w:p>
        </w:tc>
      </w:tr>
      <w:tr w:rsidR="008238DF" w:rsidRPr="00013D06" w14:paraId="3ED7DD3E" w14:textId="77777777" w:rsidTr="007918E6">
        <w:trPr>
          <w:trHeight w:val="26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05D7" w14:textId="77777777" w:rsidR="008238DF" w:rsidRPr="00545D7A" w:rsidRDefault="008238DF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Organik Tarım Güncelleme Eğitimi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F874" w14:textId="77777777" w:rsidR="008238DF" w:rsidRPr="00545D7A" w:rsidRDefault="008238DF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Ankara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2A9E" w14:textId="3012AB75" w:rsidR="008238DF" w:rsidRPr="00545D7A" w:rsidRDefault="0046157C" w:rsidP="00FC2BD4">
            <w:pPr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24 Ekim 2024</w:t>
            </w:r>
          </w:p>
        </w:tc>
      </w:tr>
    </w:tbl>
    <w:p w14:paraId="7A4F7873" w14:textId="77777777" w:rsidR="00B3647D" w:rsidRDefault="00B3647D"/>
    <w:sectPr w:rsidR="00B3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FC"/>
    <w:rsid w:val="00211DC2"/>
    <w:rsid w:val="002C6310"/>
    <w:rsid w:val="0046157C"/>
    <w:rsid w:val="004D397E"/>
    <w:rsid w:val="00545D7A"/>
    <w:rsid w:val="005D44F7"/>
    <w:rsid w:val="005E6F4F"/>
    <w:rsid w:val="00735996"/>
    <w:rsid w:val="007918E6"/>
    <w:rsid w:val="008238DF"/>
    <w:rsid w:val="00A81740"/>
    <w:rsid w:val="00AF1EFA"/>
    <w:rsid w:val="00B3647D"/>
    <w:rsid w:val="00BD11FC"/>
    <w:rsid w:val="00C31510"/>
    <w:rsid w:val="00D37B0D"/>
    <w:rsid w:val="00DA4E79"/>
    <w:rsid w:val="00F1551D"/>
    <w:rsid w:val="00F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4BDD"/>
  <w15:docId w15:val="{45C63CAD-B977-4338-A2DA-8A64629F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F06D7-BBF1-4DE4-A5FD-85800ECD46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FF8066-9CC0-4F29-9F27-CD47DF2D9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4B92A-918E-40F4-902D-F0CA66B48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Gıda Tarım ve Hayvancılık Bakanlığı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ALTINDAL ÖZTUNA</dc:creator>
  <cp:lastModifiedBy>Nalan ALTINDAL ÖZTUNA</cp:lastModifiedBy>
  <cp:revision>2</cp:revision>
  <dcterms:created xsi:type="dcterms:W3CDTF">2024-01-31T12:57:00Z</dcterms:created>
  <dcterms:modified xsi:type="dcterms:W3CDTF">2024-01-31T12:57:00Z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