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04" w:rsidRPr="000C4D74" w:rsidRDefault="00234104" w:rsidP="002341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sz w:val="20"/>
          <w:szCs w:val="20"/>
          <w:lang w:eastAsia="tr-TR"/>
        </w:rPr>
        <w:t>Ek-5</w:t>
      </w:r>
    </w:p>
    <w:p w:rsidR="00234104" w:rsidRPr="000C4D74" w:rsidRDefault="00234104" w:rsidP="002341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p w:rsidR="00234104" w:rsidRPr="000C4D74" w:rsidRDefault="00234104" w:rsidP="00234104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 xml:space="preserve">KİMYEVİ GÜBRE </w:t>
      </w:r>
      <w:proofErr w:type="gramStart"/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LİSANSI  İÇİN</w:t>
      </w:r>
      <w:proofErr w:type="gramEnd"/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 xml:space="preserve"> ÜRETİM YERİ UYGUNLUK RAPORU</w:t>
      </w:r>
    </w:p>
    <w:p w:rsidR="00234104" w:rsidRPr="000C4D74" w:rsidRDefault="00234104" w:rsidP="0023410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     </w:t>
      </w:r>
    </w:p>
    <w:p w:rsidR="00234104" w:rsidRPr="000C4D74" w:rsidRDefault="00234104" w:rsidP="0023410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</w:t>
      </w:r>
    </w:p>
    <w:p w:rsidR="00234104" w:rsidRPr="000C4D74" w:rsidRDefault="00234104" w:rsidP="0023410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</w:t>
      </w:r>
    </w:p>
    <w:p w:rsidR="00234104" w:rsidRPr="000C4D74" w:rsidRDefault="00234104" w:rsidP="0023410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proofErr w:type="gramStart"/>
      <w:r w:rsidRPr="000C4D74">
        <w:rPr>
          <w:rFonts w:ascii="Calibri" w:eastAsia="Times New Roman" w:hAnsi="Calibri" w:cs="Times New Roman"/>
          <w:bCs/>
          <w:sz w:val="20"/>
          <w:szCs w:val="20"/>
          <w:lang w:eastAsia="tr-TR"/>
        </w:rPr>
        <w:t>.....</w:t>
      </w:r>
      <w:proofErr w:type="gramEnd"/>
      <w:r w:rsidRPr="000C4D74">
        <w:rPr>
          <w:rFonts w:ascii="Calibri" w:eastAsia="Times New Roman" w:hAnsi="Calibri" w:cs="Times New Roman"/>
          <w:bCs/>
          <w:sz w:val="20"/>
          <w:szCs w:val="20"/>
          <w:lang w:eastAsia="tr-TR"/>
        </w:rPr>
        <w:t>/..../20..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 tarihinde, Kimyevi Gübre Üretim Lisansı almak isteyen, aşağıda </w:t>
      </w:r>
      <w:proofErr w:type="spellStart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ünvanı</w:t>
      </w:r>
      <w:proofErr w:type="spell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ve adresi belirtilen üretici kuruluşun adresine gidilerek, ………. tarih ve </w:t>
      </w:r>
      <w:proofErr w:type="gramStart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……</w:t>
      </w:r>
      <w:proofErr w:type="gram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sayılı Resmi gazetede yayımlanarak yürürlüğe giren </w:t>
      </w:r>
      <w:proofErr w:type="gramStart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…………………..</w:t>
      </w:r>
      <w:proofErr w:type="gram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Yönetmeliğinde belirtilen asgari şartları taşıması   gerekmektedir.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 xml:space="preserve">Üretici kuruluşun </w:t>
      </w:r>
      <w:proofErr w:type="spellStart"/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ünvanı</w:t>
      </w:r>
      <w:proofErr w:type="spell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:  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 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Üretici kuruluşun fabrika adresi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:    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   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İş Yeri Adresi: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 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Üretim için kapalı müstakil bir alan mevcut mudur?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:  (    )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Hammadde ve mamul maddenin depolanabileceği uygun bir alan var mıdır</w:t>
      </w:r>
      <w:proofErr w:type="gramStart"/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?:</w:t>
      </w:r>
      <w:proofErr w:type="gramEnd"/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 xml:space="preserve"> 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(    )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Üretim tesisinin kapasitesine göre;            (    )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 </w:t>
      </w:r>
    </w:p>
    <w:p w:rsidR="00234104" w:rsidRPr="000C4D74" w:rsidRDefault="00234104" w:rsidP="00234104">
      <w:pPr>
        <w:tabs>
          <w:tab w:val="left" w:pos="315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 xml:space="preserve">a)Karıştırıcı var mıdır?                  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:  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  <w:t>(     )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b)Tank var mıdır?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                         :            (    )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  <w:t xml:space="preserve">       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 xml:space="preserve">c)Hassas tartı aleti var </w:t>
      </w:r>
      <w:proofErr w:type="gramStart"/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mıdır ?</w:t>
      </w:r>
      <w:proofErr w:type="gram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     :            (    )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sz w:val="20"/>
          <w:szCs w:val="20"/>
          <w:lang w:eastAsia="tr-TR"/>
        </w:rPr>
        <w:t xml:space="preserve">d)Değirmen var </w:t>
      </w:r>
      <w:proofErr w:type="gramStart"/>
      <w:r w:rsidRPr="000C4D74">
        <w:rPr>
          <w:rFonts w:ascii="Calibri" w:eastAsia="Times New Roman" w:hAnsi="Calibri" w:cs="Times New Roman"/>
          <w:b/>
          <w:sz w:val="20"/>
          <w:szCs w:val="20"/>
          <w:lang w:eastAsia="tr-TR"/>
        </w:rPr>
        <w:t>mıdır ?</w:t>
      </w:r>
      <w:proofErr w:type="gramEnd"/>
      <w:r w:rsidRPr="000C4D74">
        <w:rPr>
          <w:rFonts w:ascii="Calibri" w:eastAsia="Times New Roman" w:hAnsi="Calibri" w:cs="Times New Roman"/>
          <w:b/>
          <w:sz w:val="20"/>
          <w:szCs w:val="20"/>
          <w:lang w:eastAsia="tr-TR"/>
        </w:rPr>
        <w:t xml:space="preserve">                 :            (    )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  <w:proofErr w:type="gramStart"/>
      <w:r w:rsidRPr="000C4D74">
        <w:rPr>
          <w:rFonts w:ascii="Calibri" w:eastAsia="Times New Roman" w:hAnsi="Calibri" w:cs="Times New Roman"/>
          <w:b/>
          <w:sz w:val="20"/>
          <w:szCs w:val="20"/>
          <w:lang w:eastAsia="tr-TR"/>
        </w:rPr>
        <w:t>e)Elek var mıdır                             :             (   )</w:t>
      </w:r>
      <w:proofErr w:type="gramEnd"/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b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b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b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b/>
          <w:sz w:val="20"/>
          <w:szCs w:val="20"/>
          <w:lang w:eastAsia="tr-TR"/>
        </w:rPr>
        <w:tab/>
        <w:t xml:space="preserve"> 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f)Çevre kirliliği yaratmaması için gerekli tedbirler alınmış mıdır?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:   (     )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proofErr w:type="gramStart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……………………………………………….</w:t>
      </w:r>
      <w:proofErr w:type="gram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(  )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proofErr w:type="gramStart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………………………………………………..</w:t>
      </w:r>
      <w:proofErr w:type="gram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(  )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EVET: (E )  HAYIR (H)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 xml:space="preserve">Diğer </w:t>
      </w:r>
      <w:proofErr w:type="gramStart"/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bilgiler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:İlgili</w:t>
      </w:r>
      <w:proofErr w:type="gram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firma alet/ekipman ve tesis yönüyle Kimyevi Gübre üretimi için gerekli yeterliliğe sahiptir. </w:t>
      </w:r>
      <w:proofErr w:type="gramStart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....</w:t>
      </w:r>
      <w:proofErr w:type="gram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/...../20…</w:t>
      </w:r>
    </w:p>
    <w:p w:rsidR="00234104" w:rsidRPr="000C4D74" w:rsidRDefault="00234104" w:rsidP="0023410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</w:t>
      </w:r>
    </w:p>
    <w:p w:rsidR="00234104" w:rsidRPr="000C4D74" w:rsidRDefault="00234104" w:rsidP="0023410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</w:t>
      </w:r>
    </w:p>
    <w:p w:rsidR="00234104" w:rsidRPr="000C4D74" w:rsidRDefault="00234104" w:rsidP="0023410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ab/>
      </w:r>
      <w:proofErr w:type="gramStart"/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KONTROL  EDENLER</w:t>
      </w:r>
      <w:proofErr w:type="gramEnd"/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ab/>
        <w:t xml:space="preserve">         </w:t>
      </w: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ab/>
        <w:t>TASDİK EDEN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</w:t>
      </w:r>
    </w:p>
    <w:p w:rsidR="00234104" w:rsidRPr="000C4D74" w:rsidRDefault="00234104" w:rsidP="0023410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 xml:space="preserve">       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Denetçi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  <w:t xml:space="preserve">      Denetçi</w:t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ab/>
      </w:r>
      <w:proofErr w:type="gramStart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……….</w:t>
      </w:r>
      <w:proofErr w:type="spellStart"/>
      <w:proofErr w:type="gram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Şub.Müd</w:t>
      </w:r>
      <w:proofErr w:type="spell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.</w:t>
      </w:r>
    </w:p>
    <w:p w:rsidR="00234104" w:rsidRPr="000C4D74" w:rsidRDefault="00234104" w:rsidP="0023410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AE2683" w:rsidRDefault="00AE2683">
      <w:bookmarkStart w:id="0" w:name="_GoBack"/>
      <w:bookmarkEnd w:id="0"/>
    </w:p>
    <w:sectPr w:rsidR="00AE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04"/>
    <w:rsid w:val="00234104"/>
    <w:rsid w:val="00A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1462F-879E-4263-867C-576ADD27BD35}"/>
</file>

<file path=customXml/itemProps2.xml><?xml version="1.0" encoding="utf-8"?>
<ds:datastoreItem xmlns:ds="http://schemas.openxmlformats.org/officeDocument/2006/customXml" ds:itemID="{D6E80FC2-8EC8-44EA-B6B6-785F6CC7B777}"/>
</file>

<file path=customXml/itemProps3.xml><?xml version="1.0" encoding="utf-8"?>
<ds:datastoreItem xmlns:ds="http://schemas.openxmlformats.org/officeDocument/2006/customXml" ds:itemID="{48F5DD82-6C02-435A-B0BE-5342EEF52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TOPCU</dc:creator>
  <cp:lastModifiedBy>Rasim TOPCU</cp:lastModifiedBy>
  <cp:revision>1</cp:revision>
  <dcterms:created xsi:type="dcterms:W3CDTF">2019-11-21T07:02:00Z</dcterms:created>
  <dcterms:modified xsi:type="dcterms:W3CDTF">2019-11-21T07:03:00Z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