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BF" w:rsidRDefault="00FC29BF" w:rsidP="00FC29BF">
      <w:pPr>
        <w:jc w:val="center"/>
      </w:pPr>
      <w:r>
        <w:t>EK.1</w:t>
      </w:r>
      <w:r>
        <w:tab/>
        <w:t xml:space="preserve"> ÇAYIR MERA VE YEM BİTKİLERİ TESCİL KOMİTESİ TOPLANTISI</w:t>
      </w:r>
    </w:p>
    <w:p w:rsidR="00FC29BF" w:rsidRDefault="00FC29BF" w:rsidP="00FC29BF">
      <w:pPr>
        <w:jc w:val="center"/>
      </w:pPr>
      <w:r>
        <w:t>PROGRAM VE KATILIM LİSTESİ</w:t>
      </w:r>
    </w:p>
    <w:p w:rsidR="00FC29BF" w:rsidRDefault="00FC29BF" w:rsidP="00FC29BF">
      <w:pPr>
        <w:jc w:val="center"/>
      </w:pPr>
    </w:p>
    <w:p w:rsidR="00FC29BF" w:rsidRDefault="00FC29BF" w:rsidP="00FC29BF">
      <w:pPr>
        <w:rPr>
          <w:b w:val="0"/>
        </w:rPr>
      </w:pPr>
      <w:r>
        <w:t xml:space="preserve">TOPLANTI </w:t>
      </w:r>
      <w:proofErr w:type="gramStart"/>
      <w:r>
        <w:t>TARİHİ  :</w:t>
      </w:r>
      <w:r>
        <w:rPr>
          <w:b w:val="0"/>
        </w:rPr>
        <w:t xml:space="preserve"> 30</w:t>
      </w:r>
      <w:proofErr w:type="gramEnd"/>
      <w:r>
        <w:rPr>
          <w:b w:val="0"/>
        </w:rPr>
        <w:t xml:space="preserve"> Temmuz 2019 Salı</w:t>
      </w:r>
    </w:p>
    <w:p w:rsidR="00FC29BF" w:rsidRDefault="00FC29BF" w:rsidP="00FC29BF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</w:t>
      </w:r>
      <w:r>
        <w:t xml:space="preserve">: </w:t>
      </w:r>
      <w:r>
        <w:rPr>
          <w:b w:val="0"/>
        </w:rPr>
        <w:t>10:00</w:t>
      </w:r>
      <w:r>
        <w:rPr>
          <w:b w:val="0"/>
        </w:rPr>
        <w:tab/>
        <w:t xml:space="preserve">      </w:t>
      </w:r>
    </w:p>
    <w:p w:rsidR="00FC29BF" w:rsidRDefault="00FC29BF" w:rsidP="00FC29BF">
      <w:pPr>
        <w:rPr>
          <w:b w:val="0"/>
        </w:rPr>
      </w:pPr>
      <w:r>
        <w:t>TOPLANTI YERİ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Tohumluk Tescil ve Sertifikasyon Merkez Müdürlüğü</w:t>
      </w:r>
    </w:p>
    <w:p w:rsidR="00FC29BF" w:rsidRDefault="00FC29BF" w:rsidP="00FC29B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FC29BF" w:rsidRDefault="00FC29BF" w:rsidP="00FC29B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  <w:r>
        <w:rPr>
          <w:b w:val="0"/>
        </w:rPr>
        <w:tab/>
      </w:r>
    </w:p>
    <w:p w:rsidR="00FC29BF" w:rsidRDefault="00FC29BF" w:rsidP="00FC29BF">
      <w:pPr>
        <w:rPr>
          <w:b w:val="0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558"/>
      </w:tblGrid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29BF" w:rsidRDefault="00FC29BF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Toplantıda Oy Verecek Üyelerin Bağlı Bulundukları Kuruluşlar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29BF" w:rsidRDefault="00FC29BF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Üye Sayısı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Aydın Adnan Menderes Üniversitesi Ziraat Fakültesi Tarla Bitkileri Bölümü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Bitkisel Üretim ve Geliştirme Genel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Tohumluk Tescil ve Sertifikasyon Merkezi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Ege Tarımsal Araştırma Enstitüsü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Türkiye Ziraat Odaları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Bitki Islahçıları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Tohum Sanayicileri ve Üreticileri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FC29BF" w:rsidTr="00FC29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pStyle w:val="msobodytextindent"/>
              <w:spacing w:line="256" w:lineRule="auto"/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Yem Sanayicileri Birliği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</w:tbl>
    <w:p w:rsidR="00FC29BF" w:rsidRDefault="00FC29BF" w:rsidP="00FC29BF"/>
    <w:p w:rsidR="00FC29BF" w:rsidRDefault="00FC29BF" w:rsidP="00FC29BF">
      <w:r>
        <w:t>Çayır Mera Ve Yem Bitkileri Başvuru Listesi</w:t>
      </w:r>
    </w:p>
    <w:tbl>
      <w:tblPr>
        <w:tblW w:w="9708" w:type="dxa"/>
        <w:tblInd w:w="-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648"/>
        <w:gridCol w:w="1715"/>
        <w:gridCol w:w="3859"/>
        <w:gridCol w:w="1995"/>
      </w:tblGrid>
      <w:tr w:rsidR="00FC29BF" w:rsidTr="00FC29BF">
        <w:trPr>
          <w:trHeight w:val="30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Tür Adı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Başvuru Adı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Firma Adı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Başvuru Konusu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Macar Fiği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Detenicka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Global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Attain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Global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DS Marina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Global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DS </w:t>
            </w:r>
            <w:proofErr w:type="spellStart"/>
            <w:r>
              <w:rPr>
                <w:b w:val="0"/>
                <w:lang w:eastAsia="en-US"/>
              </w:rPr>
              <w:t>İdefix</w:t>
            </w:r>
            <w:proofErr w:type="spellEnd"/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Global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İBK-A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İklim Bahçe Kültürleri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Koca Yaşar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Karadeniz Tar. </w:t>
            </w:r>
            <w:proofErr w:type="spellStart"/>
            <w:r>
              <w:rPr>
                <w:b w:val="0"/>
                <w:lang w:eastAsia="en-US"/>
              </w:rPr>
              <w:t>Araş</w:t>
            </w:r>
            <w:proofErr w:type="spellEnd"/>
            <w:r>
              <w:rPr>
                <w:b w:val="0"/>
                <w:lang w:eastAsia="en-US"/>
              </w:rPr>
              <w:t xml:space="preserve">. </w:t>
            </w:r>
            <w:proofErr w:type="spellStart"/>
            <w:r>
              <w:rPr>
                <w:b w:val="0"/>
                <w:lang w:eastAsia="en-US"/>
              </w:rPr>
              <w:t>Enst</w:t>
            </w:r>
            <w:proofErr w:type="spellEnd"/>
            <w:r>
              <w:rPr>
                <w:b w:val="0"/>
                <w:lang w:eastAsia="en-US"/>
              </w:rPr>
              <w:t xml:space="preserve">. </w:t>
            </w:r>
            <w:proofErr w:type="spellStart"/>
            <w:r>
              <w:rPr>
                <w:b w:val="0"/>
                <w:lang w:eastAsia="en-US"/>
              </w:rPr>
              <w:t>Müd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Çiğdem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Kazak Tarım A.Ş.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Yonca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Marina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Palmiye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Yem Bezelyesi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Şampiyon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Titano</w:t>
            </w:r>
            <w:proofErr w:type="spellEnd"/>
            <w:r>
              <w:rPr>
                <w:b w:val="0"/>
                <w:lang w:eastAsia="en-US"/>
              </w:rPr>
              <w:t xml:space="preserve"> Tarım Ahmet Ustaoğlu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Yem Bezelyesi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Pars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Titano</w:t>
            </w:r>
            <w:proofErr w:type="spellEnd"/>
            <w:r>
              <w:rPr>
                <w:b w:val="0"/>
                <w:lang w:eastAsia="en-US"/>
              </w:rPr>
              <w:t xml:space="preserve"> Tarım Ahmet Ustaoğlu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Yem Bezelyesi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Kasırga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Titano</w:t>
            </w:r>
            <w:proofErr w:type="spellEnd"/>
            <w:r>
              <w:rPr>
                <w:b w:val="0"/>
                <w:lang w:eastAsia="en-US"/>
              </w:rPr>
              <w:t xml:space="preserve"> Tarım Ahmet Ustaoğlu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Yem Bezelyesi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Reis 42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Yonca Tarım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Selva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Yonca Tarım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Korunga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Rekor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Yonca Tarım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İsim Değişikliği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Yem Şalgamı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Flash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Zenitt</w:t>
            </w:r>
            <w:proofErr w:type="spellEnd"/>
            <w:r>
              <w:rPr>
                <w:b w:val="0"/>
                <w:lang w:eastAsia="en-US"/>
              </w:rPr>
              <w:t xml:space="preserve">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  <w:tr w:rsidR="00FC29BF" w:rsidTr="00FC29BF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29BF" w:rsidRDefault="00FC29BF">
            <w:pPr>
              <w:spacing w:line="256" w:lineRule="auto"/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İtalyan Çimi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Zenitt</w:t>
            </w:r>
            <w:proofErr w:type="spellEnd"/>
            <w:r>
              <w:rPr>
                <w:b w:val="0"/>
                <w:lang w:eastAsia="en-US"/>
              </w:rPr>
              <w:t xml:space="preserve"> Tohumculuk Ltd. Şti.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BF" w:rsidRDefault="00FC29B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Üretim İzni</w:t>
            </w:r>
          </w:p>
        </w:tc>
      </w:tr>
    </w:tbl>
    <w:p w:rsidR="00FC29BF" w:rsidRDefault="00FC29BF" w:rsidP="00FC29BF">
      <w:pPr>
        <w:pStyle w:val="AralkYok"/>
        <w:jc w:val="center"/>
      </w:pPr>
    </w:p>
    <w:p w:rsidR="00FC29BF" w:rsidRDefault="00FC29BF" w:rsidP="00FC29BF">
      <w:pPr>
        <w:rPr>
          <w:u w:val="single"/>
        </w:rPr>
      </w:pPr>
      <w:r>
        <w:rPr>
          <w:u w:val="single"/>
        </w:rPr>
        <w:t xml:space="preserve">TOPLANTI GÜNDEMİ   </w:t>
      </w:r>
    </w:p>
    <w:p w:rsidR="00FC29BF" w:rsidRDefault="00FC29BF" w:rsidP="00FC29B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Açılış </w:t>
      </w:r>
    </w:p>
    <w:p w:rsidR="00FC29BF" w:rsidRDefault="00FC29BF" w:rsidP="00FC29B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FC29BF" w:rsidRDefault="00FC29BF" w:rsidP="00FC29B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FC29BF" w:rsidRDefault="00FC29BF" w:rsidP="00FC29B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Tartışma ve karar </w:t>
      </w:r>
    </w:p>
    <w:p w:rsidR="00FC29BF" w:rsidRDefault="00FC29BF" w:rsidP="00FC29B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FC29BF" w:rsidRDefault="00FC29BF" w:rsidP="009D092D">
      <w:pPr>
        <w:numPr>
          <w:ilvl w:val="0"/>
          <w:numId w:val="1"/>
        </w:numPr>
        <w:tabs>
          <w:tab w:val="num" w:pos="300"/>
        </w:tabs>
        <w:ind w:left="300" w:hanging="300"/>
      </w:pPr>
      <w:r w:rsidRPr="00116C1D">
        <w:rPr>
          <w:b w:val="0"/>
        </w:rPr>
        <w:t>Kapanış</w:t>
      </w:r>
      <w:r>
        <w:t xml:space="preserve">   </w:t>
      </w:r>
      <w:bookmarkStart w:id="0" w:name="_GoBack"/>
      <w:bookmarkEnd w:id="0"/>
    </w:p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9"/>
    <w:rsid w:val="00116C1D"/>
    <w:rsid w:val="002578B8"/>
    <w:rsid w:val="00481739"/>
    <w:rsid w:val="00E630C5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1AAB-E9F0-4C08-A448-E567BA8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29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FC29BF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39B6B-3FCD-4212-8703-15FAE71D4FCD}"/>
</file>

<file path=customXml/itemProps2.xml><?xml version="1.0" encoding="utf-8"?>
<ds:datastoreItem xmlns:ds="http://schemas.openxmlformats.org/officeDocument/2006/customXml" ds:itemID="{F6ACA162-BB49-4B20-BDD8-864CBE41B486}"/>
</file>

<file path=customXml/itemProps3.xml><?xml version="1.0" encoding="utf-8"?>
<ds:datastoreItem xmlns:ds="http://schemas.openxmlformats.org/officeDocument/2006/customXml" ds:itemID="{3599D739-52CA-4EB7-B92A-2E8D0AB1D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2019-07-18T07:00:00Z</dcterms:created>
  <dcterms:modified xsi:type="dcterms:W3CDTF">2019-07-18T07:01:00Z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