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10" w:rsidRPr="007056E2" w:rsidRDefault="00912710" w:rsidP="00912710">
      <w:pPr>
        <w:spacing w:after="0" w:line="240" w:lineRule="auto"/>
        <w:rPr>
          <w:b/>
        </w:rPr>
      </w:pPr>
      <w:bookmarkStart w:id="0" w:name="_GoBack"/>
      <w:bookmarkEnd w:id="0"/>
      <w:r w:rsidRPr="007056E2">
        <w:rPr>
          <w:b/>
        </w:rPr>
        <w:t>EK.2 / 2</w:t>
      </w:r>
      <w:r w:rsidR="000C2028">
        <w:rPr>
          <w:b/>
        </w:rPr>
        <w:t>7 ŞUBAT 2020</w:t>
      </w:r>
      <w:r w:rsidRPr="007056E2">
        <w:rPr>
          <w:b/>
        </w:rPr>
        <w:t xml:space="preserve"> ÇEŞİT BAŞVURU LİSTESİ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535"/>
        <w:gridCol w:w="1557"/>
        <w:gridCol w:w="1854"/>
        <w:gridCol w:w="4041"/>
        <w:gridCol w:w="1737"/>
      </w:tblGrid>
      <w:tr w:rsidR="00491D9B" w:rsidRPr="00491D9B" w:rsidTr="002669BD">
        <w:trPr>
          <w:trHeight w:val="288"/>
        </w:trPr>
        <w:tc>
          <w:tcPr>
            <w:tcW w:w="535" w:type="dxa"/>
            <w:shd w:val="clear" w:color="auto" w:fill="D9D9D9" w:themeFill="background1" w:themeFillShade="D9"/>
            <w:noWrap/>
            <w:hideMark/>
          </w:tcPr>
          <w:p w:rsidR="00491D9B" w:rsidRPr="00491D9B" w:rsidRDefault="00491D9B" w:rsidP="00491D9B">
            <w:pPr>
              <w:rPr>
                <w:b/>
                <w:bCs/>
              </w:rPr>
            </w:pPr>
            <w:r w:rsidRPr="00491D9B">
              <w:rPr>
                <w:b/>
                <w:bCs/>
              </w:rPr>
              <w:t>No</w:t>
            </w:r>
          </w:p>
        </w:tc>
        <w:tc>
          <w:tcPr>
            <w:tcW w:w="1557" w:type="dxa"/>
            <w:shd w:val="clear" w:color="auto" w:fill="D9D9D9" w:themeFill="background1" w:themeFillShade="D9"/>
            <w:noWrap/>
            <w:hideMark/>
          </w:tcPr>
          <w:p w:rsidR="00491D9B" w:rsidRPr="00491D9B" w:rsidRDefault="00491D9B" w:rsidP="00491D9B">
            <w:pPr>
              <w:rPr>
                <w:b/>
                <w:bCs/>
              </w:rPr>
            </w:pPr>
            <w:r w:rsidRPr="00491D9B">
              <w:rPr>
                <w:b/>
                <w:bCs/>
              </w:rPr>
              <w:t>Tür Adı</w:t>
            </w:r>
          </w:p>
        </w:tc>
        <w:tc>
          <w:tcPr>
            <w:tcW w:w="1854" w:type="dxa"/>
            <w:shd w:val="clear" w:color="auto" w:fill="D9D9D9" w:themeFill="background1" w:themeFillShade="D9"/>
            <w:noWrap/>
            <w:hideMark/>
          </w:tcPr>
          <w:p w:rsidR="00491D9B" w:rsidRPr="00491D9B" w:rsidRDefault="00491D9B" w:rsidP="00491D9B">
            <w:pPr>
              <w:rPr>
                <w:b/>
                <w:bCs/>
              </w:rPr>
            </w:pPr>
            <w:r w:rsidRPr="00491D9B">
              <w:rPr>
                <w:b/>
                <w:bCs/>
              </w:rPr>
              <w:t>Başvuru Adı</w:t>
            </w:r>
          </w:p>
        </w:tc>
        <w:tc>
          <w:tcPr>
            <w:tcW w:w="4041" w:type="dxa"/>
            <w:shd w:val="clear" w:color="auto" w:fill="D9D9D9" w:themeFill="background1" w:themeFillShade="D9"/>
            <w:noWrap/>
            <w:hideMark/>
          </w:tcPr>
          <w:p w:rsidR="00491D9B" w:rsidRPr="00491D9B" w:rsidRDefault="00491D9B" w:rsidP="00491D9B">
            <w:pPr>
              <w:rPr>
                <w:b/>
                <w:bCs/>
              </w:rPr>
            </w:pPr>
            <w:r w:rsidRPr="00491D9B">
              <w:rPr>
                <w:b/>
                <w:bCs/>
              </w:rPr>
              <w:t>Firma Adı</w:t>
            </w:r>
          </w:p>
        </w:tc>
        <w:tc>
          <w:tcPr>
            <w:tcW w:w="1737" w:type="dxa"/>
            <w:shd w:val="clear" w:color="auto" w:fill="D9D9D9" w:themeFill="background1" w:themeFillShade="D9"/>
            <w:noWrap/>
            <w:hideMark/>
          </w:tcPr>
          <w:p w:rsidR="00491D9B" w:rsidRPr="00491D9B" w:rsidRDefault="00491D9B">
            <w:pPr>
              <w:rPr>
                <w:b/>
                <w:bCs/>
              </w:rPr>
            </w:pPr>
            <w:r w:rsidRPr="00491D9B">
              <w:rPr>
                <w:b/>
                <w:bCs/>
              </w:rPr>
              <w:t>Başvuru Konusu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Domates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Raquel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Dane Tohum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Kabak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Kale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Defne  Tohum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Karpuz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Farfan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Defne  Tohum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Aybar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Ege Tarımsal Araştırma Enst. Müd.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kabak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Tuna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Fehmi Tuğrul Duru Tohum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6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kabak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Fırat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Fehmi Tuğrul Duru Tohum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7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Domates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Kamila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Fidesan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8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Domates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Mamba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Fidesan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9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Domates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Kastorr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Fidesan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10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B.Lahana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Kocabaş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Final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Domates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Tymbalo (G 559)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Gautier Tohum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Domates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Ekol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Genetika Tohum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Hıyar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Efor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Genetika Tohum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Albeni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Genta Genel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15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Hıyar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 xml:space="preserve">GRN-07 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Graines Voltz Turkey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16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Kabak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Kuzey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Graines Voltz Turkey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17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Kavun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Kırkpare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Graines Voltz Turkey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18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Cin Mısırı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W2021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 xml:space="preserve">Halit Doğan 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19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Cin Mısırı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W2022R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 xml:space="preserve">Halit Doğan 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20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Cin Mısırı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W2022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 xml:space="preserve">Halit Doğan 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Saba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Hasel Tarım Ürünleri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Süslü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Hibrit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T. Fasulye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Perla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İklim bahçe Kültürleri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T. Fasulye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Roberto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İklim bahçe Kültürleri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25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T. Fasulye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Özlem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İklim bahçe Kültürleri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26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Kavun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Koçak (Meze)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İstanbul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İsim Değişikliği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27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Yaldız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İstanbul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28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Usta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İstanbul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29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Hıyar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Şef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İstanbul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30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Patlıcan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Karabal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İzmir Armağan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Üretim İzni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TX 2511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3X Tarım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Florita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AD-Rossen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Barbaros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Anamas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AT 401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Antalya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35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Stella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Atlantic Tohum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36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Alexus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Axia Tohum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37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BT Burşah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Bursa Tohumculuk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38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İlkgün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Dönmez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39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Espada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Küçük Çiftlik Tohumumculuk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40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Mecnun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Lider Tohum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Fetih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Lider Tohum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Elzem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Metgen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Çupra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N.E.V. Tohum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Efendi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Pozitif  Fide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45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Altan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Pozitif  Fide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46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Muzo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Tarmen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47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Yesemek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Teta Tohunculuk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48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Biber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Meriç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Yüksel Tohum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lastRenderedPageBreak/>
              <w:t>49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Carmita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Zenitt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50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Fiyonk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Yüksel Tohum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Laronna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Tarmen Tohumculuk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Beyola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AG Tohum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Zümrüt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Ege Tarımsal Araştırma Enst. Müd.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Danstar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Nunhems Tohumculuk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55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Calorina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Syngenta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56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Coraton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Nunhems Tohumculuk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57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Marul/salata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Aspirata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Nunhems Tohumculuk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58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Nane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Stella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Genta Genel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59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Karnabahar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 xml:space="preserve">Karya 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Kaya Tohumculuk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60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Karnabahar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Omega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 xml:space="preserve">Hmclause Tohumculuk A.Ş. 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61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Karnabahar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 xml:space="preserve">Yuki 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Sakata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62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Brokoli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Vole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Amc-Tr Tarım A.Ş.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63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Brokoli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>Tuna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İtu Tohumculuk Ltd.Şti.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  <w:tr w:rsidR="00491D9B" w:rsidRPr="00491D9B" w:rsidTr="00491D9B">
        <w:trPr>
          <w:trHeight w:val="300"/>
        </w:trPr>
        <w:tc>
          <w:tcPr>
            <w:tcW w:w="535" w:type="dxa"/>
            <w:noWrap/>
            <w:hideMark/>
          </w:tcPr>
          <w:p w:rsidR="00491D9B" w:rsidRPr="00491D9B" w:rsidRDefault="00491D9B" w:rsidP="00491D9B">
            <w:r w:rsidRPr="00491D9B">
              <w:t>64</w:t>
            </w:r>
          </w:p>
        </w:tc>
        <w:tc>
          <w:tcPr>
            <w:tcW w:w="1557" w:type="dxa"/>
            <w:noWrap/>
            <w:hideMark/>
          </w:tcPr>
          <w:p w:rsidR="00491D9B" w:rsidRPr="00491D9B" w:rsidRDefault="00491D9B">
            <w:r w:rsidRPr="00491D9B">
              <w:t>Brokoli</w:t>
            </w:r>
          </w:p>
        </w:tc>
        <w:tc>
          <w:tcPr>
            <w:tcW w:w="1854" w:type="dxa"/>
            <w:noWrap/>
            <w:hideMark/>
          </w:tcPr>
          <w:p w:rsidR="00491D9B" w:rsidRPr="00491D9B" w:rsidRDefault="00491D9B">
            <w:r w:rsidRPr="00491D9B">
              <w:t xml:space="preserve">Serious  </w:t>
            </w:r>
          </w:p>
        </w:tc>
        <w:tc>
          <w:tcPr>
            <w:tcW w:w="4041" w:type="dxa"/>
            <w:noWrap/>
            <w:hideMark/>
          </w:tcPr>
          <w:p w:rsidR="00491D9B" w:rsidRPr="00491D9B" w:rsidRDefault="00491D9B">
            <w:r w:rsidRPr="00491D9B">
              <w:t>Sakata Tarım Ltd. Şti.</w:t>
            </w:r>
          </w:p>
        </w:tc>
        <w:tc>
          <w:tcPr>
            <w:tcW w:w="1737" w:type="dxa"/>
            <w:noWrap/>
            <w:hideMark/>
          </w:tcPr>
          <w:p w:rsidR="00491D9B" w:rsidRPr="00491D9B" w:rsidRDefault="00491D9B">
            <w:r w:rsidRPr="00491D9B">
              <w:t>TTSM STK</w:t>
            </w:r>
          </w:p>
        </w:tc>
      </w:tr>
    </w:tbl>
    <w:p w:rsidR="00F01463" w:rsidRDefault="00F01463"/>
    <w:sectPr w:rsidR="00F01463" w:rsidSect="00DE20A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D"/>
    <w:rsid w:val="000C2028"/>
    <w:rsid w:val="00161553"/>
    <w:rsid w:val="00190666"/>
    <w:rsid w:val="001A387A"/>
    <w:rsid w:val="002669BD"/>
    <w:rsid w:val="003755CD"/>
    <w:rsid w:val="003917C4"/>
    <w:rsid w:val="00402A09"/>
    <w:rsid w:val="00486F6D"/>
    <w:rsid w:val="00491D9B"/>
    <w:rsid w:val="00516A90"/>
    <w:rsid w:val="007754B5"/>
    <w:rsid w:val="00831422"/>
    <w:rsid w:val="00880F07"/>
    <w:rsid w:val="00912710"/>
    <w:rsid w:val="00925796"/>
    <w:rsid w:val="00A75426"/>
    <w:rsid w:val="00AA6C2D"/>
    <w:rsid w:val="00AB476F"/>
    <w:rsid w:val="00C021CC"/>
    <w:rsid w:val="00DE20A2"/>
    <w:rsid w:val="00E9289A"/>
    <w:rsid w:val="00ED7541"/>
    <w:rsid w:val="00EF6296"/>
    <w:rsid w:val="00F01463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4BBB3-9E72-4925-A98B-4CD5B24F7A42}"/>
</file>

<file path=customXml/itemProps2.xml><?xml version="1.0" encoding="utf-8"?>
<ds:datastoreItem xmlns:ds="http://schemas.openxmlformats.org/officeDocument/2006/customXml" ds:itemID="{BD950B00-EC57-477C-AD4B-C6630DEBE393}"/>
</file>

<file path=customXml/itemProps3.xml><?xml version="1.0" encoding="utf-8"?>
<ds:datastoreItem xmlns:ds="http://schemas.openxmlformats.org/officeDocument/2006/customXml" ds:itemID="{FE39111B-C2DC-40AE-88A6-C1B0B559A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dcterms:created xsi:type="dcterms:W3CDTF">2019-02-13T10:25:00Z</dcterms:created>
  <dcterms:modified xsi:type="dcterms:W3CDTF">2020-02-13T11:20:00Z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