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4784"/>
        <w:gridCol w:w="2392"/>
      </w:tblGrid>
      <w:tr w:rsidR="00BD2B0B" w:rsidRPr="00BB00B5" w:rsidTr="00833E77">
        <w:trPr>
          <w:cantSplit/>
          <w:trHeight w:val="15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D2B0B" w:rsidRPr="00BB00B5" w:rsidRDefault="00796250" w:rsidP="00C571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62990" cy="988695"/>
                  <wp:effectExtent l="0" t="0" r="3810" b="1905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B0B" w:rsidRPr="00BB00B5" w:rsidRDefault="00BD2B0B" w:rsidP="00833E77">
            <w:pPr>
              <w:jc w:val="center"/>
              <w:outlineLvl w:val="0"/>
              <w:rPr>
                <w:rFonts w:ascii="Arial" w:hAnsi="Arial" w:cs="Arial"/>
                <w:b/>
                <w:noProof/>
                <w:sz w:val="22"/>
              </w:rPr>
            </w:pPr>
            <w:r w:rsidRPr="00BB00B5">
              <w:rPr>
                <w:rFonts w:ascii="Arial" w:hAnsi="Arial" w:cs="Arial"/>
                <w:b/>
                <w:noProof/>
                <w:sz w:val="22"/>
              </w:rPr>
              <w:t>TEKNİK SORU ANKETİ *</w:t>
            </w:r>
          </w:p>
          <w:p w:rsidR="00BD2B0B" w:rsidRPr="00BB00B5" w:rsidRDefault="00BD2B0B" w:rsidP="00833E77">
            <w:pPr>
              <w:jc w:val="center"/>
              <w:outlineLvl w:val="0"/>
              <w:rPr>
                <w:rFonts w:ascii="Arial" w:hAnsi="Arial" w:cs="Arial"/>
                <w:i/>
                <w:noProof/>
                <w:sz w:val="22"/>
              </w:rPr>
            </w:pPr>
            <w:r w:rsidRPr="00BB00B5">
              <w:rPr>
                <w:rFonts w:ascii="Arial" w:hAnsi="Arial" w:cs="Arial"/>
                <w:i/>
                <w:noProof/>
                <w:sz w:val="22"/>
              </w:rPr>
              <w:t>(TECHNİCAL QUESTIONNAIRE)</w:t>
            </w:r>
          </w:p>
          <w:p w:rsidR="00BD2B0B" w:rsidRPr="00BB00B5" w:rsidRDefault="00BD2B0B" w:rsidP="00833E77">
            <w:pPr>
              <w:pStyle w:val="Balk1"/>
              <w:rPr>
                <w:noProof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B0B" w:rsidRPr="00BB00B5" w:rsidRDefault="00796250" w:rsidP="00833E7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61060" cy="861060"/>
                  <wp:effectExtent l="0" t="0" r="0" b="0"/>
                  <wp:docPr id="1" name="Resim 2" descr="Ttsm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sm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8CB" w:rsidRPr="008D6891" w:rsidRDefault="003348CB">
      <w:pPr>
        <w:rPr>
          <w:rFonts w:ascii="Arial" w:hAnsi="Arial"/>
          <w:b/>
        </w:rPr>
      </w:pPr>
    </w:p>
    <w:p w:rsidR="00BD2B0B" w:rsidRPr="008D6891" w:rsidRDefault="00BD2B0B">
      <w:pPr>
        <w:rPr>
          <w:rFonts w:ascii="Arial" w:hAnsi="Arial"/>
          <w:b/>
        </w:rPr>
      </w:pPr>
    </w:p>
    <w:tbl>
      <w:tblPr>
        <w:tblW w:w="10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567"/>
        <w:gridCol w:w="1134"/>
        <w:gridCol w:w="869"/>
        <w:gridCol w:w="1399"/>
        <w:gridCol w:w="1446"/>
      </w:tblGrid>
      <w:tr w:rsidR="003348CB" w:rsidTr="00FD04D7">
        <w:trPr>
          <w:cantSplit/>
          <w:trHeight w:val="1156"/>
        </w:trPr>
        <w:tc>
          <w:tcPr>
            <w:tcW w:w="5173" w:type="dxa"/>
            <w:gridSpan w:val="3"/>
            <w:tcBorders>
              <w:top w:val="single" w:sz="4" w:space="0" w:color="auto"/>
            </w:tcBorders>
          </w:tcPr>
          <w:p w:rsidR="003348CB" w:rsidRDefault="003348CB" w:rsidP="00047D7F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Botanik sınıflandırması </w:t>
            </w:r>
            <w:r>
              <w:rPr>
                <w:i/>
              </w:rPr>
              <w:t>(Botanical classification</w:t>
            </w:r>
            <w:r>
              <w:rPr>
                <w:rFonts w:ascii="Arial" w:hAnsi="Arial"/>
                <w:i/>
                <w:sz w:val="22"/>
              </w:rPr>
              <w:t>)</w:t>
            </w:r>
            <w:r>
              <w:rPr>
                <w:rFonts w:ascii="Arial" w:hAnsi="Arial"/>
                <w:b/>
                <w:sz w:val="22"/>
              </w:rPr>
              <w:t xml:space="preserve"> ;</w:t>
            </w:r>
            <w:r>
              <w:rPr>
                <w:rFonts w:ascii="Arial" w:hAnsi="Arial"/>
                <w:i/>
                <w:sz w:val="22"/>
              </w:rPr>
              <w:t xml:space="preserve">       </w:t>
            </w:r>
          </w:p>
          <w:p w:rsidR="003348CB" w:rsidRDefault="003348CB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ab/>
            </w:r>
          </w:p>
          <w:p w:rsidR="003348CB" w:rsidRDefault="003348C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1.1.Cins (</w:t>
            </w:r>
            <w:proofErr w:type="spellStart"/>
            <w:r>
              <w:rPr>
                <w:i/>
              </w:rPr>
              <w:t>Genus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ab/>
              <w:t>:</w:t>
            </w:r>
          </w:p>
          <w:p w:rsidR="003348CB" w:rsidRDefault="003348CB">
            <w:pPr>
              <w:spacing w:line="360" w:lineRule="auto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22"/>
              </w:rPr>
              <w:t xml:space="preserve">   1.2. Türü (</w:t>
            </w:r>
            <w:proofErr w:type="spellStart"/>
            <w:r>
              <w:rPr>
                <w:i/>
              </w:rPr>
              <w:t>Species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ab/>
              <w:t>:</w:t>
            </w:r>
            <w:r>
              <w:rPr>
                <w:rFonts w:ascii="Arial" w:hAnsi="Arial"/>
                <w:sz w:val="19"/>
              </w:rPr>
              <w:t xml:space="preserve"> 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</w:tcBorders>
          </w:tcPr>
          <w:p w:rsidR="003348CB" w:rsidRDefault="003348CB" w:rsidP="00047D7F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Şeker Pancarı</w:t>
            </w:r>
          </w:p>
          <w:p w:rsidR="00FD04D7" w:rsidRPr="00FD04D7" w:rsidRDefault="00FD04D7" w:rsidP="00047D7F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FD04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Beta vulgaris </w:t>
            </w:r>
            <w:r w:rsidRPr="00FD04D7">
              <w:rPr>
                <w:rFonts w:ascii="Arial" w:hAnsi="Arial" w:cs="Arial"/>
                <w:bCs/>
                <w:sz w:val="22"/>
                <w:szCs w:val="22"/>
              </w:rPr>
              <w:t xml:space="preserve">L. </w:t>
            </w:r>
            <w:proofErr w:type="spellStart"/>
            <w:r w:rsidRPr="00FD04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ssp</w:t>
            </w:r>
            <w:proofErr w:type="spellEnd"/>
            <w:r w:rsidRPr="00FD04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vulgaris var. </w:t>
            </w:r>
            <w:proofErr w:type="spellStart"/>
            <w:r w:rsidRPr="00FD04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altissima</w:t>
            </w:r>
            <w:proofErr w:type="spellEnd"/>
            <w:r w:rsidRPr="00FD04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D04D7">
              <w:rPr>
                <w:rFonts w:ascii="Arial" w:hAnsi="Arial" w:cs="Arial"/>
                <w:bCs/>
                <w:sz w:val="22"/>
                <w:szCs w:val="22"/>
              </w:rPr>
              <w:t>Döll</w:t>
            </w:r>
            <w:proofErr w:type="spellEnd"/>
          </w:p>
          <w:p w:rsidR="003348CB" w:rsidRDefault="003348CB" w:rsidP="00047D7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</w:t>
            </w:r>
            <w:proofErr w:type="spellStart"/>
            <w:r>
              <w:rPr>
                <w:i/>
              </w:rPr>
              <w:t>Sugarbeet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rFonts w:ascii="Arial" w:hAnsi="Arial"/>
                <w:sz w:val="22"/>
              </w:rPr>
              <w:t>)</w:t>
            </w:r>
          </w:p>
          <w:p w:rsidR="003348CB" w:rsidRDefault="003348CB" w:rsidP="00047D7F">
            <w:pPr>
              <w:pStyle w:val="Balk4"/>
              <w:rPr>
                <w:sz w:val="22"/>
              </w:rPr>
            </w:pPr>
            <w:r>
              <w:rPr>
                <w:sz w:val="22"/>
              </w:rPr>
              <w:t>Not:</w:t>
            </w:r>
            <w:r w:rsidR="00833E7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Ticari </w:t>
            </w:r>
            <w:proofErr w:type="spellStart"/>
            <w:r>
              <w:rPr>
                <w:sz w:val="22"/>
              </w:rPr>
              <w:t>hibritler</w:t>
            </w:r>
            <w:proofErr w:type="spellEnd"/>
            <w:r>
              <w:rPr>
                <w:sz w:val="22"/>
              </w:rPr>
              <w:t xml:space="preserve"> hariç</w:t>
            </w:r>
          </w:p>
          <w:p w:rsidR="003348CB" w:rsidRDefault="003348CB" w:rsidP="00047D7F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exception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commercial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hybrids</w:t>
            </w:r>
            <w:proofErr w:type="spellEnd"/>
            <w:r>
              <w:t>)</w:t>
            </w:r>
          </w:p>
        </w:tc>
      </w:tr>
      <w:tr w:rsidR="003348CB" w:rsidTr="00D940D9">
        <w:trPr>
          <w:cantSplit/>
        </w:trPr>
        <w:tc>
          <w:tcPr>
            <w:tcW w:w="10021" w:type="dxa"/>
            <w:gridSpan w:val="7"/>
          </w:tcPr>
          <w:p w:rsidR="003348CB" w:rsidRDefault="003348CB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  <w:p w:rsidR="003348CB" w:rsidRDefault="003348CB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Başvuru </w:t>
            </w:r>
            <w:r w:rsidR="00047D7F">
              <w:rPr>
                <w:rFonts w:ascii="Arial" w:hAnsi="Arial"/>
                <w:b/>
                <w:sz w:val="22"/>
              </w:rPr>
              <w:t>yapan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i/>
              </w:rPr>
              <w:t>(Application</w:t>
            </w:r>
            <w:r>
              <w:rPr>
                <w:rFonts w:ascii="Arial" w:hAnsi="Arial"/>
                <w:i/>
                <w:sz w:val="22"/>
              </w:rPr>
              <w:t xml:space="preserve">) </w:t>
            </w:r>
            <w:r>
              <w:rPr>
                <w:rFonts w:ascii="Arial" w:hAnsi="Arial"/>
                <w:b/>
                <w:sz w:val="22"/>
              </w:rPr>
              <w:t>;</w:t>
            </w:r>
            <w:r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3348CB" w:rsidRDefault="003348CB" w:rsidP="00047D7F">
            <w:pPr>
              <w:spacing w:line="360" w:lineRule="auto"/>
              <w:rPr>
                <w:rFonts w:ascii="Arial" w:hAnsi="Arial"/>
              </w:rPr>
            </w:pPr>
            <w:r w:rsidRPr="00047D7F">
              <w:rPr>
                <w:rFonts w:ascii="Arial" w:hAnsi="Arial"/>
              </w:rPr>
              <w:t xml:space="preserve">   </w:t>
            </w:r>
            <w:r w:rsidR="00047D7F" w:rsidRPr="00047D7F">
              <w:rPr>
                <w:rFonts w:ascii="Arial" w:hAnsi="Arial"/>
              </w:rPr>
              <w:t>Kişi veya Kuruluş    (</w:t>
            </w:r>
            <w:proofErr w:type="spellStart"/>
            <w:r w:rsidR="00047D7F" w:rsidRPr="00047D7F">
              <w:rPr>
                <w:rFonts w:ascii="Arial" w:hAnsi="Arial"/>
                <w:i/>
              </w:rPr>
              <w:t>Person</w:t>
            </w:r>
            <w:proofErr w:type="spellEnd"/>
            <w:r w:rsidR="00047D7F" w:rsidRPr="00047D7F">
              <w:rPr>
                <w:rFonts w:ascii="Arial" w:hAnsi="Arial"/>
                <w:i/>
              </w:rPr>
              <w:t xml:space="preserve"> </w:t>
            </w:r>
            <w:proofErr w:type="spellStart"/>
            <w:r w:rsidR="00047D7F" w:rsidRPr="00047D7F">
              <w:rPr>
                <w:rFonts w:ascii="Arial" w:hAnsi="Arial"/>
                <w:i/>
              </w:rPr>
              <w:t>or</w:t>
            </w:r>
            <w:proofErr w:type="spellEnd"/>
            <w:r w:rsidR="00047D7F" w:rsidRPr="00047D7F">
              <w:rPr>
                <w:rFonts w:ascii="Arial" w:hAnsi="Arial"/>
                <w:i/>
              </w:rPr>
              <w:t xml:space="preserve"> </w:t>
            </w:r>
            <w:proofErr w:type="spellStart"/>
            <w:r w:rsidR="00047D7F" w:rsidRPr="00047D7F">
              <w:rPr>
                <w:rFonts w:ascii="Arial" w:hAnsi="Arial"/>
                <w:i/>
              </w:rPr>
              <w:t>institute-company</w:t>
            </w:r>
            <w:proofErr w:type="spellEnd"/>
            <w:r w:rsidR="00047D7F" w:rsidRPr="00047D7F">
              <w:rPr>
                <w:rFonts w:ascii="Arial" w:hAnsi="Arial"/>
              </w:rPr>
              <w:t>) :</w:t>
            </w:r>
          </w:p>
          <w:p w:rsidR="00047D7F" w:rsidRDefault="00047D7F" w:rsidP="00047D7F">
            <w:pPr>
              <w:spacing w:line="360" w:lineRule="auto"/>
              <w:rPr>
                <w:rFonts w:ascii="Arial" w:hAnsi="Arial"/>
              </w:rPr>
            </w:pPr>
          </w:p>
          <w:p w:rsidR="00047D7F" w:rsidRPr="00047D7F" w:rsidRDefault="00047D7F" w:rsidP="00047D7F">
            <w:pPr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spacing w:line="480" w:lineRule="auto"/>
              <w:rPr>
                <w:rFonts w:ascii="Arial" w:hAnsi="Arial"/>
              </w:rPr>
            </w:pPr>
            <w:r w:rsidRPr="00047D7F">
              <w:rPr>
                <w:rFonts w:ascii="Arial" w:hAnsi="Arial"/>
              </w:rPr>
              <w:t xml:space="preserve">   Adresi (</w:t>
            </w:r>
            <w:proofErr w:type="spellStart"/>
            <w:r w:rsidRPr="00047D7F">
              <w:rPr>
                <w:i/>
              </w:rPr>
              <w:t>Address</w:t>
            </w:r>
            <w:proofErr w:type="spellEnd"/>
            <w:r w:rsidRPr="00047D7F">
              <w:rPr>
                <w:i/>
              </w:rPr>
              <w:t>)</w:t>
            </w:r>
            <w:r w:rsidRPr="00047D7F">
              <w:rPr>
                <w:rFonts w:ascii="Arial" w:hAnsi="Arial"/>
              </w:rPr>
              <w:tab/>
            </w:r>
            <w:r w:rsidRPr="00047D7F">
              <w:rPr>
                <w:rFonts w:ascii="Arial" w:hAnsi="Arial"/>
              </w:rPr>
              <w:tab/>
              <w:t>:</w:t>
            </w:r>
          </w:p>
          <w:p w:rsidR="00047D7F" w:rsidRPr="00047D7F" w:rsidRDefault="00047D7F">
            <w:pPr>
              <w:spacing w:line="480" w:lineRule="auto"/>
              <w:rPr>
                <w:rFonts w:ascii="Arial" w:hAnsi="Arial"/>
              </w:rPr>
            </w:pPr>
          </w:p>
          <w:p w:rsidR="003348CB" w:rsidRDefault="003348CB" w:rsidP="00047D7F">
            <w:pPr>
              <w:rPr>
                <w:rFonts w:ascii="Arial" w:hAnsi="Arial"/>
              </w:rPr>
            </w:pPr>
            <w:r w:rsidRPr="00047D7F">
              <w:rPr>
                <w:rFonts w:ascii="Arial" w:hAnsi="Arial"/>
              </w:rPr>
              <w:t xml:space="preserve">   Telefon ve </w:t>
            </w:r>
            <w:proofErr w:type="spellStart"/>
            <w:r w:rsidRPr="00047D7F">
              <w:rPr>
                <w:rFonts w:ascii="Arial" w:hAnsi="Arial"/>
              </w:rPr>
              <w:t>fax</w:t>
            </w:r>
            <w:proofErr w:type="spellEnd"/>
            <w:r w:rsidRPr="00047D7F">
              <w:rPr>
                <w:rFonts w:ascii="Arial" w:hAnsi="Arial"/>
              </w:rPr>
              <w:t xml:space="preserve"> </w:t>
            </w:r>
            <w:proofErr w:type="spellStart"/>
            <w:r w:rsidRPr="00047D7F">
              <w:rPr>
                <w:rFonts w:ascii="Arial" w:hAnsi="Arial"/>
              </w:rPr>
              <w:t>numaras</w:t>
            </w:r>
            <w:proofErr w:type="spellEnd"/>
            <w:r w:rsidR="00047D7F" w:rsidRPr="00047D7F">
              <w:rPr>
                <w:rFonts w:ascii="Arial" w:hAnsi="Arial"/>
              </w:rPr>
              <w:t>(</w:t>
            </w:r>
            <w:r w:rsidR="00047D7F" w:rsidRPr="00047D7F">
              <w:rPr>
                <w:i/>
              </w:rPr>
              <w:t xml:space="preserve">Phone </w:t>
            </w:r>
            <w:proofErr w:type="spellStart"/>
            <w:r w:rsidR="00047D7F" w:rsidRPr="00047D7F">
              <w:rPr>
                <w:i/>
              </w:rPr>
              <w:t>and</w:t>
            </w:r>
            <w:proofErr w:type="spellEnd"/>
            <w:r w:rsidR="00047D7F" w:rsidRPr="00047D7F">
              <w:rPr>
                <w:i/>
              </w:rPr>
              <w:t xml:space="preserve"> </w:t>
            </w:r>
            <w:proofErr w:type="spellStart"/>
            <w:r w:rsidR="00047D7F" w:rsidRPr="00047D7F">
              <w:rPr>
                <w:i/>
              </w:rPr>
              <w:t>fax</w:t>
            </w:r>
            <w:proofErr w:type="spellEnd"/>
            <w:r w:rsidR="00047D7F" w:rsidRPr="00047D7F">
              <w:rPr>
                <w:i/>
              </w:rPr>
              <w:t xml:space="preserve"> </w:t>
            </w:r>
            <w:proofErr w:type="spellStart"/>
            <w:r w:rsidR="00047D7F" w:rsidRPr="00047D7F">
              <w:rPr>
                <w:i/>
              </w:rPr>
              <w:t>number</w:t>
            </w:r>
            <w:proofErr w:type="spellEnd"/>
            <w:r w:rsidR="00047D7F" w:rsidRPr="00047D7F">
              <w:rPr>
                <w:rFonts w:ascii="Arial" w:hAnsi="Arial"/>
                <w:i/>
              </w:rPr>
              <w:t>)</w:t>
            </w:r>
            <w:r w:rsidRPr="00047D7F">
              <w:rPr>
                <w:rFonts w:ascii="Arial" w:hAnsi="Arial"/>
              </w:rPr>
              <w:tab/>
              <w:t>:</w:t>
            </w:r>
          </w:p>
          <w:p w:rsidR="00047D7F" w:rsidRPr="00047D7F" w:rsidRDefault="00047D7F" w:rsidP="00047D7F">
            <w:pPr>
              <w:rPr>
                <w:rFonts w:ascii="Arial" w:hAnsi="Arial"/>
              </w:rPr>
            </w:pPr>
          </w:p>
          <w:p w:rsidR="003348CB" w:rsidRPr="00047D7F" w:rsidRDefault="003348C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</w:rPr>
            </w:pPr>
            <w:r w:rsidRPr="00047D7F">
              <w:rPr>
                <w:rFonts w:ascii="Arial" w:hAnsi="Arial"/>
              </w:rPr>
              <w:t xml:space="preserve">  </w:t>
            </w:r>
            <w:r w:rsidR="00047D7F">
              <w:rPr>
                <w:rFonts w:ascii="Arial" w:hAnsi="Arial"/>
              </w:rPr>
              <w:t>E</w:t>
            </w:r>
            <w:r w:rsidRPr="00047D7F">
              <w:rPr>
                <w:rFonts w:ascii="Arial" w:hAnsi="Arial"/>
              </w:rPr>
              <w:t>-mail adresi</w:t>
            </w:r>
            <w:r w:rsidRPr="00047D7F">
              <w:rPr>
                <w:i/>
              </w:rPr>
              <w:t xml:space="preserve"> (e-mail </w:t>
            </w:r>
            <w:proofErr w:type="spellStart"/>
            <w:r w:rsidRPr="00047D7F">
              <w:rPr>
                <w:i/>
              </w:rPr>
              <w:t>address</w:t>
            </w:r>
            <w:proofErr w:type="spellEnd"/>
            <w:r w:rsidRPr="00047D7F">
              <w:rPr>
                <w:rFonts w:ascii="Arial" w:hAnsi="Arial"/>
              </w:rPr>
              <w:t>)</w:t>
            </w:r>
            <w:r w:rsidRPr="00047D7F">
              <w:rPr>
                <w:rFonts w:ascii="Arial" w:hAnsi="Arial"/>
              </w:rPr>
              <w:tab/>
              <w:t>:</w:t>
            </w: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3348CB" w:rsidTr="00D940D9">
        <w:trPr>
          <w:cantSplit/>
        </w:trPr>
        <w:tc>
          <w:tcPr>
            <w:tcW w:w="10021" w:type="dxa"/>
            <w:gridSpan w:val="7"/>
            <w:tcBorders>
              <w:bottom w:val="single" w:sz="4" w:space="0" w:color="auto"/>
            </w:tcBorders>
          </w:tcPr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</w:pPr>
            <w:r>
              <w:rPr>
                <w:rFonts w:ascii="Arial" w:hAnsi="Arial"/>
                <w:b/>
                <w:sz w:val="22"/>
              </w:rPr>
              <w:t xml:space="preserve">3. Çeşidin adlandırılması </w:t>
            </w: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i/>
              </w:rPr>
              <w:t>Variety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denomination</w:t>
            </w:r>
            <w:proofErr w:type="spellEnd"/>
            <w:r>
              <w:t>)</w:t>
            </w:r>
            <w:r w:rsidR="00047D7F">
              <w:t>;</w:t>
            </w:r>
          </w:p>
          <w:p w:rsidR="003348CB" w:rsidRDefault="003348CB">
            <w:pPr>
              <w:tabs>
                <w:tab w:val="left" w:pos="250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b/>
                <w:sz w:val="22"/>
              </w:rPr>
            </w:pPr>
          </w:p>
          <w:p w:rsidR="003348CB" w:rsidRDefault="00047D7F">
            <w:pPr>
              <w:autoSpaceDE w:val="0"/>
              <w:autoSpaceDN w:val="0"/>
              <w:adjustRightInd w:val="0"/>
            </w:pPr>
            <w:r>
              <w:rPr>
                <w:rFonts w:ascii="Arial" w:hAnsi="Arial"/>
                <w:sz w:val="22"/>
              </w:rPr>
              <w:t xml:space="preserve">   </w:t>
            </w:r>
            <w:r w:rsidR="003348CB">
              <w:rPr>
                <w:rFonts w:ascii="Arial" w:hAnsi="Arial"/>
                <w:sz w:val="22"/>
              </w:rPr>
              <w:t xml:space="preserve">3.1. </w:t>
            </w:r>
            <w:r w:rsidR="00F35C40">
              <w:rPr>
                <w:rFonts w:ascii="Arial" w:hAnsi="Arial"/>
                <w:sz w:val="22"/>
              </w:rPr>
              <w:t>Ç</w:t>
            </w:r>
            <w:r w:rsidR="003348CB">
              <w:rPr>
                <w:rFonts w:ascii="Arial" w:hAnsi="Arial"/>
                <w:sz w:val="22"/>
              </w:rPr>
              <w:t>eşit adı (</w:t>
            </w:r>
            <w:proofErr w:type="spellStart"/>
            <w:r w:rsidR="003348CB">
              <w:rPr>
                <w:i/>
              </w:rPr>
              <w:t>Where</w:t>
            </w:r>
            <w:proofErr w:type="spellEnd"/>
            <w:r w:rsidR="003348CB">
              <w:t xml:space="preserve"> </w:t>
            </w:r>
            <w:proofErr w:type="spellStart"/>
            <w:r w:rsidR="003348CB">
              <w:rPr>
                <w:i/>
              </w:rPr>
              <w:t>appropriate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proposal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for</w:t>
            </w:r>
            <w:proofErr w:type="spellEnd"/>
            <w:r w:rsidR="003348CB">
              <w:rPr>
                <w:i/>
              </w:rPr>
              <w:t xml:space="preserve"> a </w:t>
            </w:r>
            <w:proofErr w:type="spellStart"/>
            <w:r w:rsidR="003348CB">
              <w:rPr>
                <w:i/>
              </w:rPr>
              <w:t>variety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denomination</w:t>
            </w:r>
            <w:proofErr w:type="spellEnd"/>
            <w:r w:rsidR="003348CB">
              <w:t>) :</w:t>
            </w:r>
          </w:p>
          <w:p w:rsidR="003348CB" w:rsidRDefault="003348CB">
            <w:pPr>
              <w:autoSpaceDE w:val="0"/>
              <w:autoSpaceDN w:val="0"/>
              <w:adjustRightInd w:val="0"/>
            </w:pPr>
          </w:p>
          <w:p w:rsidR="003348CB" w:rsidRDefault="003348CB">
            <w:pPr>
              <w:autoSpaceDE w:val="0"/>
              <w:autoSpaceDN w:val="0"/>
              <w:adjustRightInd w:val="0"/>
            </w:pPr>
          </w:p>
          <w:p w:rsidR="003348CB" w:rsidRDefault="003348CB">
            <w:pPr>
              <w:autoSpaceDE w:val="0"/>
              <w:autoSpaceDN w:val="0"/>
              <w:adjustRightInd w:val="0"/>
            </w:pPr>
          </w:p>
          <w:p w:rsidR="003348CB" w:rsidRDefault="00047D7F">
            <w:pPr>
              <w:autoSpaceDE w:val="0"/>
              <w:autoSpaceDN w:val="0"/>
              <w:adjustRightInd w:val="0"/>
            </w:pPr>
            <w:r>
              <w:rPr>
                <w:rFonts w:ascii="Arial" w:hAnsi="Arial"/>
                <w:sz w:val="22"/>
              </w:rPr>
              <w:t xml:space="preserve">   </w:t>
            </w:r>
            <w:r w:rsidR="003348CB">
              <w:rPr>
                <w:rFonts w:ascii="Arial" w:hAnsi="Arial"/>
                <w:sz w:val="22"/>
              </w:rPr>
              <w:t>3.2. Önceki adı (Islahçı referansı) (</w:t>
            </w:r>
            <w:proofErr w:type="spellStart"/>
            <w:r w:rsidR="003348CB">
              <w:rPr>
                <w:i/>
              </w:rPr>
              <w:t>Provisional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designation</w:t>
            </w:r>
            <w:proofErr w:type="spellEnd"/>
            <w:r w:rsidR="003348CB">
              <w:rPr>
                <w:i/>
              </w:rPr>
              <w:t xml:space="preserve"> (</w:t>
            </w:r>
            <w:proofErr w:type="spellStart"/>
            <w:r w:rsidR="003348CB">
              <w:rPr>
                <w:i/>
              </w:rPr>
              <w:t>breeders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reference</w:t>
            </w:r>
            <w:proofErr w:type="spellEnd"/>
            <w:r w:rsidR="003348CB">
              <w:t>)):</w:t>
            </w: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177976" w:rsidRDefault="00177976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3348CB" w:rsidRDefault="00047D7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FD0B59">
              <w:rPr>
                <w:rFonts w:ascii="Arial" w:hAnsi="Arial"/>
                <w:sz w:val="22"/>
              </w:rPr>
              <w:t xml:space="preserve">3.3. </w:t>
            </w:r>
            <w:r w:rsidR="00FD0B59" w:rsidRPr="00FD0B59">
              <w:rPr>
                <w:rFonts w:ascii="Arial" w:hAnsi="Arial"/>
                <w:sz w:val="22"/>
              </w:rPr>
              <w:t>Islah eden kişi veya kuruluş (</w:t>
            </w:r>
            <w:proofErr w:type="spellStart"/>
            <w:r w:rsidR="00FD0B59" w:rsidRPr="00FD0B59">
              <w:rPr>
                <w:i/>
              </w:rPr>
              <w:t>Breeding</w:t>
            </w:r>
            <w:proofErr w:type="spellEnd"/>
            <w:r w:rsidR="00FD0B59" w:rsidRPr="00FD0B59">
              <w:rPr>
                <w:i/>
              </w:rPr>
              <w:t xml:space="preserve"> of </w:t>
            </w:r>
            <w:proofErr w:type="spellStart"/>
            <w:r w:rsidR="00FD0B59" w:rsidRPr="00FD0B59">
              <w:rPr>
                <w:i/>
              </w:rPr>
              <w:t>person</w:t>
            </w:r>
            <w:proofErr w:type="spellEnd"/>
            <w:r w:rsidR="00FD0B59" w:rsidRPr="00FD0B59">
              <w:rPr>
                <w:i/>
              </w:rPr>
              <w:t xml:space="preserve"> </w:t>
            </w:r>
            <w:proofErr w:type="spellStart"/>
            <w:r w:rsidR="00FD0B59" w:rsidRPr="00FD0B59">
              <w:rPr>
                <w:i/>
              </w:rPr>
              <w:t>or</w:t>
            </w:r>
            <w:proofErr w:type="spellEnd"/>
            <w:r w:rsidR="00FD0B59" w:rsidRPr="00FD0B59">
              <w:rPr>
                <w:i/>
              </w:rPr>
              <w:t xml:space="preserve"> </w:t>
            </w:r>
            <w:proofErr w:type="spellStart"/>
            <w:r w:rsidR="00FD0B59" w:rsidRPr="00FD0B59">
              <w:rPr>
                <w:i/>
              </w:rPr>
              <w:t>foundation</w:t>
            </w:r>
            <w:proofErr w:type="spellEnd"/>
            <w:r w:rsidR="00FD0B59" w:rsidRPr="00FD0B59">
              <w:rPr>
                <w:rFonts w:ascii="Arial" w:hAnsi="Arial"/>
                <w:sz w:val="22"/>
              </w:rPr>
              <w:t>)</w:t>
            </w:r>
            <w:r w:rsidR="00FD0B59" w:rsidRPr="00FD0B59">
              <w:rPr>
                <w:rFonts w:ascii="Arial" w:hAnsi="Arial"/>
                <w:sz w:val="22"/>
              </w:rPr>
              <w:tab/>
              <w:t xml:space="preserve">:  </w:t>
            </w:r>
          </w:p>
          <w:p w:rsidR="003348CB" w:rsidRDefault="003348CB">
            <w:pPr>
              <w:spacing w:line="360" w:lineRule="auto"/>
              <w:rPr>
                <w:rFonts w:ascii="Arial" w:hAnsi="Arial"/>
                <w:sz w:val="19"/>
              </w:rPr>
            </w:pPr>
          </w:p>
          <w:p w:rsidR="00047D7F" w:rsidRDefault="00047D7F">
            <w:pPr>
              <w:spacing w:line="360" w:lineRule="auto"/>
              <w:rPr>
                <w:rFonts w:ascii="Arial" w:hAnsi="Arial"/>
                <w:sz w:val="19"/>
              </w:rPr>
            </w:pPr>
          </w:p>
          <w:p w:rsidR="003348CB" w:rsidRDefault="003348CB">
            <w:pPr>
              <w:spacing w:line="360" w:lineRule="auto"/>
              <w:rPr>
                <w:rFonts w:ascii="Arial" w:hAnsi="Arial"/>
                <w:sz w:val="19"/>
              </w:rPr>
            </w:pPr>
          </w:p>
          <w:p w:rsidR="00047D7F" w:rsidRDefault="00047D7F">
            <w:pPr>
              <w:spacing w:line="360" w:lineRule="auto"/>
              <w:rPr>
                <w:rFonts w:ascii="Arial" w:hAnsi="Arial"/>
                <w:sz w:val="19"/>
              </w:rPr>
            </w:pPr>
          </w:p>
          <w:p w:rsidR="003348CB" w:rsidRDefault="003348CB">
            <w:pPr>
              <w:spacing w:line="360" w:lineRule="auto"/>
              <w:rPr>
                <w:rFonts w:ascii="Arial" w:hAnsi="Arial"/>
                <w:sz w:val="19"/>
              </w:rPr>
            </w:pPr>
          </w:p>
        </w:tc>
      </w:tr>
      <w:tr w:rsidR="003348CB" w:rsidTr="00D940D9">
        <w:trPr>
          <w:cantSplit/>
        </w:trPr>
        <w:tc>
          <w:tcPr>
            <w:tcW w:w="100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8CB" w:rsidRDefault="003348CB" w:rsidP="00047D7F">
            <w:pPr>
              <w:spacing w:before="120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*  </w:t>
            </w:r>
            <w:r>
              <w:rPr>
                <w:rFonts w:ascii="Arial" w:hAnsi="Arial"/>
                <w:b/>
                <w:sz w:val="22"/>
              </w:rPr>
              <w:t xml:space="preserve">Başvuru formu eksiksiz doldurulmalıdır. Lütfen bütün sorulara cevap veriniz aksi takdirde  </w:t>
            </w:r>
          </w:p>
          <w:p w:rsidR="003348CB" w:rsidRDefault="003348CB">
            <w:pPr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sz w:val="22"/>
              </w:rPr>
              <w:t>başvurunuz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kabul edilmeyebilir. </w:t>
            </w:r>
          </w:p>
          <w:p w:rsidR="00C93E0B" w:rsidRPr="00047D7F" w:rsidRDefault="003348CB" w:rsidP="00047D7F">
            <w:pPr>
              <w:outlineLvl w:val="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i/>
                <w:sz w:val="19"/>
              </w:rPr>
              <w:t xml:space="preserve">     (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be </w:t>
            </w:r>
            <w:proofErr w:type="spellStart"/>
            <w:r>
              <w:rPr>
                <w:i/>
              </w:rPr>
              <w:t>completed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connection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an </w:t>
            </w:r>
            <w:proofErr w:type="spellStart"/>
            <w:r>
              <w:rPr>
                <w:i/>
              </w:rPr>
              <w:t>application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answer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all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question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otherwise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application</w:t>
            </w:r>
            <w:proofErr w:type="spellEnd"/>
            <w:r>
              <w:rPr>
                <w:i/>
              </w:rPr>
              <w:t xml:space="preserve"> is not </w:t>
            </w:r>
            <w:proofErr w:type="spellStart"/>
            <w:r>
              <w:rPr>
                <w:i/>
              </w:rPr>
              <w:t>applicable</w:t>
            </w:r>
            <w:proofErr w:type="spellEnd"/>
            <w:r>
              <w:rPr>
                <w:rFonts w:ascii="Arial" w:hAnsi="Arial"/>
                <w:i/>
                <w:sz w:val="19"/>
              </w:rPr>
              <w:t>)</w:t>
            </w:r>
            <w:r>
              <w:rPr>
                <w:rFonts w:ascii="Arial" w:hAnsi="Arial"/>
                <w:b/>
                <w:sz w:val="19"/>
              </w:rPr>
              <w:t xml:space="preserve">  </w:t>
            </w:r>
          </w:p>
          <w:p w:rsidR="00C93E0B" w:rsidRDefault="00C93E0B">
            <w:pPr>
              <w:autoSpaceDE w:val="0"/>
              <w:autoSpaceDN w:val="0"/>
              <w:adjustRightInd w:val="0"/>
              <w:rPr>
                <w:rFonts w:ascii="Arial" w:hAnsi="Arial"/>
                <w:sz w:val="19"/>
              </w:rPr>
            </w:pPr>
          </w:p>
          <w:p w:rsidR="008D6891" w:rsidRDefault="008D6891">
            <w:pPr>
              <w:autoSpaceDE w:val="0"/>
              <w:autoSpaceDN w:val="0"/>
              <w:adjustRightInd w:val="0"/>
              <w:rPr>
                <w:rFonts w:ascii="Arial" w:hAnsi="Arial"/>
                <w:sz w:val="19"/>
              </w:rPr>
            </w:pPr>
          </w:p>
        </w:tc>
      </w:tr>
      <w:tr w:rsidR="003348CB" w:rsidTr="00D940D9">
        <w:trPr>
          <w:cantSplit/>
          <w:trHeight w:val="2562"/>
        </w:trPr>
        <w:tc>
          <w:tcPr>
            <w:tcW w:w="10021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4. Çeşidin Orijini, elde edilmesi ve üretilmesi hakkında açıklamalar </w:t>
            </w:r>
          </w:p>
          <w:p w:rsidR="003348CB" w:rsidRPr="00A97C75" w:rsidRDefault="003348CB">
            <w:pPr>
              <w:pStyle w:val="Balk3"/>
              <w:rPr>
                <w:b w:val="0"/>
                <w:i/>
              </w:rPr>
            </w:pPr>
            <w:r w:rsidRPr="00A97C75">
              <w:rPr>
                <w:b w:val="0"/>
                <w:sz w:val="22"/>
              </w:rPr>
              <w:t xml:space="preserve"> (</w:t>
            </w:r>
            <w:r w:rsidRPr="00A97C75">
              <w:rPr>
                <w:rFonts w:ascii="Times New Roman" w:hAnsi="Times New Roman"/>
                <w:b w:val="0"/>
                <w:i/>
              </w:rPr>
              <w:t xml:space="preserve">Information on </w:t>
            </w:r>
            <w:proofErr w:type="spellStart"/>
            <w:r w:rsidRPr="00A97C75">
              <w:rPr>
                <w:rFonts w:ascii="Times New Roman" w:hAnsi="Times New Roman"/>
                <w:b w:val="0"/>
                <w:i/>
              </w:rPr>
              <w:t>origin</w:t>
            </w:r>
            <w:proofErr w:type="spellEnd"/>
            <w:r w:rsidRPr="00A97C75">
              <w:rPr>
                <w:rFonts w:ascii="Times New Roman" w:hAnsi="Times New Roman"/>
                <w:b w:val="0"/>
                <w:i/>
              </w:rPr>
              <w:t xml:space="preserve">, </w:t>
            </w:r>
            <w:proofErr w:type="spellStart"/>
            <w:r w:rsidRPr="00A97C75">
              <w:rPr>
                <w:rFonts w:ascii="Times New Roman" w:hAnsi="Times New Roman"/>
                <w:b w:val="0"/>
                <w:i/>
              </w:rPr>
              <w:t>maintenance</w:t>
            </w:r>
            <w:proofErr w:type="spellEnd"/>
            <w:r w:rsidRPr="00A97C7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A97C75">
              <w:rPr>
                <w:rFonts w:ascii="Times New Roman" w:hAnsi="Times New Roman"/>
                <w:b w:val="0"/>
                <w:i/>
              </w:rPr>
              <w:t>and</w:t>
            </w:r>
            <w:proofErr w:type="spellEnd"/>
            <w:r w:rsidRPr="00A97C7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A97C75">
              <w:rPr>
                <w:rFonts w:ascii="Times New Roman" w:hAnsi="Times New Roman"/>
                <w:b w:val="0"/>
                <w:i/>
              </w:rPr>
              <w:t>reproduction</w:t>
            </w:r>
            <w:proofErr w:type="spellEnd"/>
            <w:r w:rsidRPr="00A97C75">
              <w:rPr>
                <w:rFonts w:ascii="Times New Roman" w:hAnsi="Times New Roman"/>
                <w:b w:val="0"/>
                <w:i/>
              </w:rPr>
              <w:t xml:space="preserve"> of </w:t>
            </w:r>
            <w:proofErr w:type="spellStart"/>
            <w:r w:rsidRPr="00A97C75">
              <w:rPr>
                <w:rFonts w:ascii="Times New Roman" w:hAnsi="Times New Roman"/>
                <w:b w:val="0"/>
                <w:i/>
              </w:rPr>
              <w:t>the</w:t>
            </w:r>
            <w:proofErr w:type="spellEnd"/>
            <w:r w:rsidRPr="00A97C75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A97C75">
              <w:rPr>
                <w:rFonts w:ascii="Times New Roman" w:hAnsi="Times New Roman"/>
                <w:b w:val="0"/>
                <w:i/>
              </w:rPr>
              <w:t>variety</w:t>
            </w:r>
            <w:proofErr w:type="spellEnd"/>
            <w:r w:rsidRPr="00A97C75">
              <w:rPr>
                <w:b w:val="0"/>
                <w:i/>
              </w:rPr>
              <w:t>)</w:t>
            </w:r>
          </w:p>
          <w:p w:rsidR="003348CB" w:rsidRDefault="003348CB" w:rsidP="00BF5CA2">
            <w:pPr>
              <w:spacing w:before="120" w:line="360" w:lineRule="auto"/>
              <w:ind w:left="283"/>
              <w:rPr>
                <w:i/>
              </w:rPr>
            </w:pPr>
            <w:r>
              <w:rPr>
                <w:rFonts w:ascii="Arial" w:hAnsi="Arial"/>
                <w:sz w:val="22"/>
              </w:rPr>
              <w:t>4.1 Materyalin tipi(</w:t>
            </w:r>
            <w:proofErr w:type="spellStart"/>
            <w:r>
              <w:rPr>
                <w:i/>
              </w:rPr>
              <w:t>Type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material</w:t>
            </w:r>
            <w:proofErr w:type="spellEnd"/>
            <w:r>
              <w:rPr>
                <w:i/>
              </w:rPr>
              <w:t>)</w:t>
            </w:r>
          </w:p>
          <w:p w:rsidR="003348CB" w:rsidRDefault="003348CB" w:rsidP="00BF5CA2">
            <w:pPr>
              <w:spacing w:line="360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(a) Saf hat (</w:t>
            </w:r>
            <w:proofErr w:type="spellStart"/>
            <w:r>
              <w:rPr>
                <w:i/>
              </w:rPr>
              <w:t>inbred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line</w:t>
            </w:r>
            <w:proofErr w:type="spellEnd"/>
            <w:r>
              <w:t>)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[  ]</w:t>
            </w:r>
          </w:p>
          <w:p w:rsidR="00BF5CA2" w:rsidRDefault="003348CB" w:rsidP="00BF5CA2">
            <w:pPr>
              <w:spacing w:line="360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(b) Tek melez (</w:t>
            </w:r>
            <w:proofErr w:type="spellStart"/>
            <w:r>
              <w:rPr>
                <w:i/>
              </w:rPr>
              <w:t>single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cross</w:t>
            </w:r>
            <w:proofErr w:type="spellEnd"/>
            <w:r>
              <w:t>)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[  ]</w:t>
            </w:r>
          </w:p>
          <w:p w:rsidR="00BF5CA2" w:rsidRDefault="003348CB" w:rsidP="00BF5CA2">
            <w:pPr>
              <w:spacing w:line="360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9"/>
              </w:rPr>
              <w:t>(</w:t>
            </w:r>
            <w:r>
              <w:rPr>
                <w:rFonts w:ascii="Arial" w:hAnsi="Arial"/>
                <w:sz w:val="22"/>
              </w:rPr>
              <w:t>c) Sentetik (</w:t>
            </w:r>
            <w:proofErr w:type="spellStart"/>
            <w:r>
              <w:rPr>
                <w:i/>
              </w:rPr>
              <w:t>synthetic</w:t>
            </w:r>
            <w:proofErr w:type="spellEnd"/>
            <w:r>
              <w:rPr>
                <w:rFonts w:ascii="Arial" w:hAnsi="Arial"/>
                <w:sz w:val="22"/>
              </w:rPr>
              <w:t xml:space="preserve">)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</w:rPr>
              <w:tab/>
              <w:t xml:space="preserve"> </w:t>
            </w:r>
            <w:r>
              <w:rPr>
                <w:rFonts w:ascii="Arial" w:hAnsi="Arial"/>
                <w:sz w:val="22"/>
              </w:rPr>
              <w:t>[  ]</w:t>
            </w:r>
          </w:p>
          <w:p w:rsidR="003348CB" w:rsidRDefault="003348CB" w:rsidP="00BF5CA2">
            <w:pPr>
              <w:spacing w:line="360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(d) Diğer(Lütfen belirtiniz)(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indicate</w:t>
            </w:r>
            <w:proofErr w:type="spellEnd"/>
            <w:r>
              <w:rPr>
                <w:rFonts w:ascii="Arial" w:hAnsi="Arial"/>
                <w:i/>
                <w:sz w:val="22"/>
              </w:rPr>
              <w:t>)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22"/>
              </w:rPr>
              <w:t xml:space="preserve"> [  ]</w:t>
            </w:r>
          </w:p>
          <w:p w:rsidR="003348CB" w:rsidRDefault="003348CB">
            <w:pPr>
              <w:rPr>
                <w:rFonts w:ascii="Arial" w:hAnsi="Arial"/>
                <w:sz w:val="22"/>
              </w:rPr>
            </w:pPr>
          </w:p>
          <w:p w:rsidR="00BF5CA2" w:rsidRDefault="00BF5CA2">
            <w:pPr>
              <w:rPr>
                <w:rFonts w:ascii="Arial" w:hAnsi="Arial"/>
                <w:sz w:val="22"/>
              </w:rPr>
            </w:pPr>
          </w:p>
          <w:p w:rsidR="00312BC8" w:rsidRDefault="00312BC8">
            <w:pPr>
              <w:rPr>
                <w:rFonts w:ascii="Arial" w:hAnsi="Arial"/>
                <w:sz w:val="22"/>
              </w:rPr>
            </w:pPr>
          </w:p>
        </w:tc>
      </w:tr>
      <w:tr w:rsidR="003348CB" w:rsidTr="008D6891">
        <w:trPr>
          <w:cantSplit/>
          <w:trHeight w:val="2119"/>
        </w:trPr>
        <w:tc>
          <w:tcPr>
            <w:tcW w:w="10021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Pr="00BF5CA2" w:rsidRDefault="003348CB" w:rsidP="00BF5CA2">
            <w:pPr>
              <w:ind w:left="283"/>
              <w:rPr>
                <w:rFonts w:ascii="Arial" w:hAnsi="Arial"/>
                <w:sz w:val="22"/>
                <w:szCs w:val="22"/>
              </w:rPr>
            </w:pPr>
            <w:r w:rsidRPr="00BF5CA2">
              <w:rPr>
                <w:rFonts w:ascii="Arial" w:hAnsi="Arial"/>
                <w:sz w:val="22"/>
                <w:szCs w:val="22"/>
              </w:rPr>
              <w:t xml:space="preserve">4.2. Genetik orijin ve ıslah metodu hakkında diğer </w:t>
            </w:r>
            <w:r w:rsidR="00BF5CA2" w:rsidRPr="00BF5CA2">
              <w:rPr>
                <w:rFonts w:ascii="Arial" w:hAnsi="Arial"/>
                <w:sz w:val="22"/>
                <w:szCs w:val="22"/>
              </w:rPr>
              <w:t>açıklamalar:</w:t>
            </w:r>
          </w:p>
          <w:p w:rsidR="003348CB" w:rsidRDefault="00A97C75">
            <w:pPr>
              <w:tabs>
                <w:tab w:val="left" w:pos="1206"/>
              </w:tabs>
            </w:pPr>
            <w:r>
              <w:rPr>
                <w:rFonts w:ascii="Arial" w:hAnsi="Arial"/>
                <w:sz w:val="19"/>
              </w:rPr>
              <w:t xml:space="preserve">       </w:t>
            </w:r>
            <w:r w:rsidR="003348CB">
              <w:rPr>
                <w:rFonts w:ascii="Arial" w:hAnsi="Arial"/>
                <w:sz w:val="19"/>
              </w:rPr>
              <w:t xml:space="preserve">      (</w:t>
            </w:r>
            <w:proofErr w:type="spellStart"/>
            <w:r w:rsidR="003348CB">
              <w:rPr>
                <w:i/>
              </w:rPr>
              <w:t>Other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information</w:t>
            </w:r>
            <w:proofErr w:type="spellEnd"/>
            <w:r w:rsidR="003348CB">
              <w:rPr>
                <w:i/>
              </w:rPr>
              <w:t xml:space="preserve"> on </w:t>
            </w:r>
            <w:proofErr w:type="spellStart"/>
            <w:r w:rsidR="003348CB">
              <w:rPr>
                <w:i/>
              </w:rPr>
              <w:t>genetic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origin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and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breeding</w:t>
            </w:r>
            <w:proofErr w:type="spellEnd"/>
            <w:r w:rsidR="003348CB">
              <w:rPr>
                <w:i/>
              </w:rPr>
              <w:t xml:space="preserve"> </w:t>
            </w:r>
            <w:proofErr w:type="spellStart"/>
            <w:r w:rsidR="003348CB">
              <w:rPr>
                <w:i/>
              </w:rPr>
              <w:t>method</w:t>
            </w:r>
            <w:proofErr w:type="spellEnd"/>
            <w:r w:rsidR="003348CB">
              <w:t>)</w:t>
            </w:r>
          </w:p>
          <w:p w:rsidR="003348CB" w:rsidRDefault="003348CB">
            <w:pPr>
              <w:tabs>
                <w:tab w:val="left" w:pos="1206"/>
              </w:tabs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</w:tc>
      </w:tr>
      <w:tr w:rsidR="003348CB" w:rsidTr="008D6891">
        <w:trPr>
          <w:cantSplit/>
          <w:trHeight w:val="2119"/>
        </w:trPr>
        <w:tc>
          <w:tcPr>
            <w:tcW w:w="10021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3348CB" w:rsidRDefault="003348CB">
            <w:pPr>
              <w:rPr>
                <w:rFonts w:ascii="Arial" w:hAnsi="Arial"/>
                <w:sz w:val="22"/>
              </w:rPr>
            </w:pPr>
          </w:p>
          <w:p w:rsidR="003348CB" w:rsidRDefault="003348CB" w:rsidP="00BF5CA2">
            <w:pPr>
              <w:autoSpaceDE w:val="0"/>
              <w:autoSpaceDN w:val="0"/>
              <w:adjustRightInd w:val="0"/>
              <w:ind w:left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4.3.Çeşidin coğrafi orijini: Çeşidin ıslah edildiği veya bulunduğu veya geliştirildiği bölge ve ülke:</w:t>
            </w:r>
          </w:p>
          <w:p w:rsidR="003348CB" w:rsidRDefault="003348CB">
            <w:pPr>
              <w:autoSpaceDE w:val="0"/>
              <w:autoSpaceDN w:val="0"/>
              <w:adjustRightInd w:val="0"/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A97C7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country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which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variety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discovered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developed</w:t>
            </w:r>
            <w:proofErr w:type="spellEnd"/>
            <w:r>
              <w:t>)</w:t>
            </w:r>
          </w:p>
          <w:p w:rsidR="003348CB" w:rsidRDefault="003348CB">
            <w:pPr>
              <w:tabs>
                <w:tab w:val="left" w:pos="1560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ab/>
            </w: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12BC8" w:rsidRDefault="00312BC8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12BC8" w:rsidP="00BF5CA2">
            <w:pPr>
              <w:ind w:left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4.4</w:t>
            </w:r>
            <w:r w:rsidR="003348CB">
              <w:rPr>
                <w:rFonts w:ascii="Arial" w:hAnsi="Arial"/>
                <w:sz w:val="22"/>
              </w:rPr>
              <w:t xml:space="preserve">. Deneme yerinde sapa kalkmaya hassasiyet </w:t>
            </w:r>
            <w:proofErr w:type="gramStart"/>
            <w:r w:rsidR="003348CB">
              <w:rPr>
                <w:rFonts w:ascii="Arial" w:hAnsi="Arial"/>
                <w:sz w:val="22"/>
              </w:rPr>
              <w:t>dahil</w:t>
            </w:r>
            <w:proofErr w:type="gramEnd"/>
            <w:r w:rsidR="003348CB">
              <w:rPr>
                <w:rFonts w:ascii="Arial" w:hAnsi="Arial"/>
                <w:sz w:val="22"/>
              </w:rPr>
              <w:t xml:space="preserve"> çeşidin coğrafi kullanımı </w:t>
            </w:r>
          </w:p>
          <w:p w:rsidR="003348CB" w:rsidRDefault="003348CB">
            <w:pPr>
              <w:pStyle w:val="Balk3"/>
              <w:rPr>
                <w:rFonts w:ascii="Times New Roman" w:hAnsi="Times New Roman"/>
                <w:b w:val="0"/>
                <w:i/>
              </w:rPr>
            </w:pPr>
            <w:r w:rsidRPr="00A97C75">
              <w:rPr>
                <w:b w:val="0"/>
                <w:sz w:val="22"/>
              </w:rPr>
              <w:t xml:space="preserve">    </w:t>
            </w:r>
            <w:r w:rsidR="00A97C75" w:rsidRPr="00A97C75">
              <w:rPr>
                <w:b w:val="0"/>
                <w:sz w:val="22"/>
              </w:rPr>
              <w:t xml:space="preserve">     </w:t>
            </w:r>
            <w:r w:rsidRPr="00A97C75">
              <w:rPr>
                <w:b w:val="0"/>
                <w:sz w:val="22"/>
              </w:rPr>
              <w:t xml:space="preserve">  (</w:t>
            </w:r>
            <w:proofErr w:type="spellStart"/>
            <w:r w:rsidRPr="00A97C75">
              <w:rPr>
                <w:rFonts w:ascii="Times New Roman" w:hAnsi="Times New Roman"/>
                <w:b w:val="0"/>
                <w:i/>
              </w:rPr>
              <w:t>Geographical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</w:rPr>
              <w:t>use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i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</w:rPr>
              <w:t>variety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</w:rPr>
              <w:t>including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</w:rPr>
              <w:t>sensitivity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</w:rPr>
              <w:t>to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</w:rPr>
              <w:t>bolting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 w:val="0"/>
                <w:i/>
              </w:rPr>
              <w:t>testing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 xml:space="preserve"> site)</w:t>
            </w:r>
          </w:p>
          <w:p w:rsidR="003348CB" w:rsidRDefault="003348CB">
            <w:pPr>
              <w:pStyle w:val="Balk3"/>
              <w:rPr>
                <w:rFonts w:ascii="Times New Roman" w:hAnsi="Times New Roman"/>
                <w:b w:val="0"/>
                <w:i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12BC8" w:rsidRDefault="00312BC8">
            <w:pPr>
              <w:rPr>
                <w:rFonts w:ascii="Arial" w:hAnsi="Arial"/>
                <w:sz w:val="19"/>
              </w:rPr>
            </w:pPr>
          </w:p>
          <w:p w:rsidR="00312BC8" w:rsidRDefault="00312BC8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BD2B0B" w:rsidRDefault="00BD2B0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</w:tc>
        <w:bookmarkStart w:id="0" w:name="_GoBack"/>
        <w:bookmarkEnd w:id="0"/>
      </w:tr>
      <w:tr w:rsidR="003348CB" w:rsidTr="008D6891">
        <w:trPr>
          <w:cantSplit/>
        </w:trPr>
        <w:tc>
          <w:tcPr>
            <w:tcW w:w="100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8CB" w:rsidRDefault="003348CB">
            <w:pPr>
              <w:rPr>
                <w:rFonts w:ascii="Arial" w:hAnsi="Arial"/>
                <w:b/>
              </w:rPr>
            </w:pPr>
          </w:p>
        </w:tc>
      </w:tr>
      <w:tr w:rsidR="003348CB" w:rsidTr="00D940D9">
        <w:trPr>
          <w:cantSplit/>
        </w:trPr>
        <w:tc>
          <w:tcPr>
            <w:tcW w:w="10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8CB" w:rsidRDefault="003348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5.Çeşidin Morfolojik Özellikleri(Özelliğin karşısındaki numarayı gösteren kutuyu işaretleyiniz:</w:t>
            </w: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(</w:t>
            </w:r>
            <w:proofErr w:type="spellStart"/>
            <w:r w:rsidRPr="00A97C75">
              <w:rPr>
                <w:i/>
              </w:rPr>
              <w:t>Morphologic</w:t>
            </w:r>
            <w:proofErr w:type="spellEnd"/>
            <w:r w:rsidRPr="00A97C75">
              <w:rPr>
                <w:i/>
              </w:rPr>
              <w:t xml:space="preserve"> </w:t>
            </w:r>
            <w:proofErr w:type="spellStart"/>
            <w:r w:rsidRPr="00A97C75">
              <w:rPr>
                <w:i/>
              </w:rPr>
              <w:t>Characteristics</w:t>
            </w:r>
            <w:proofErr w:type="spellEnd"/>
            <w:r w:rsidRPr="00A97C75">
              <w:rPr>
                <w:i/>
              </w:rPr>
              <w:t xml:space="preserve"> of </w:t>
            </w:r>
            <w:proofErr w:type="spellStart"/>
            <w:r w:rsidRPr="00A97C75">
              <w:rPr>
                <w:i/>
              </w:rPr>
              <w:t>the</w:t>
            </w:r>
            <w:proofErr w:type="spellEnd"/>
            <w:r w:rsidRPr="00A97C75">
              <w:rPr>
                <w:i/>
              </w:rPr>
              <w:t xml:space="preserve"> </w:t>
            </w:r>
            <w:proofErr w:type="spellStart"/>
            <w:r w:rsidRPr="00A97C75">
              <w:rPr>
                <w:i/>
              </w:rPr>
              <w:t>variety</w:t>
            </w:r>
            <w:proofErr w:type="spellEnd"/>
            <w:r w:rsidRPr="00A97C75">
              <w:rPr>
                <w:i/>
              </w:rPr>
              <w:t xml:space="preserve">, </w:t>
            </w:r>
            <w:proofErr w:type="spellStart"/>
            <w:r w:rsidRPr="00A97C75">
              <w:rPr>
                <w:i/>
              </w:rPr>
              <w:t>Please</w:t>
            </w:r>
            <w:proofErr w:type="spellEnd"/>
            <w:r w:rsidRPr="00A97C75">
              <w:rPr>
                <w:i/>
              </w:rPr>
              <w:t xml:space="preserve"> mark </w:t>
            </w:r>
            <w:proofErr w:type="spellStart"/>
            <w:r w:rsidRPr="00A97C75">
              <w:rPr>
                <w:i/>
              </w:rPr>
              <w:t>the</w:t>
            </w:r>
            <w:proofErr w:type="spellEnd"/>
            <w:r w:rsidRPr="00A97C75">
              <w:rPr>
                <w:i/>
              </w:rPr>
              <w:t xml:space="preserve"> </w:t>
            </w:r>
            <w:proofErr w:type="spellStart"/>
            <w:r w:rsidRPr="00A97C75">
              <w:rPr>
                <w:i/>
              </w:rPr>
              <w:t>state</w:t>
            </w:r>
            <w:proofErr w:type="spellEnd"/>
            <w:r w:rsidRPr="00A97C75">
              <w:rPr>
                <w:i/>
              </w:rPr>
              <w:t xml:space="preserve"> of </w:t>
            </w:r>
            <w:proofErr w:type="spellStart"/>
            <w:r w:rsidRPr="00A97C75">
              <w:rPr>
                <w:i/>
              </w:rPr>
              <w:t>expression</w:t>
            </w:r>
            <w:proofErr w:type="spellEnd"/>
            <w:r w:rsidRPr="00A97C75">
              <w:rPr>
                <w:i/>
              </w:rPr>
              <w:t xml:space="preserve"> </w:t>
            </w:r>
            <w:proofErr w:type="spellStart"/>
            <w:r w:rsidRPr="00A97C75">
              <w:rPr>
                <w:i/>
              </w:rPr>
              <w:t>which</w:t>
            </w:r>
            <w:proofErr w:type="spellEnd"/>
            <w:r w:rsidRPr="00A97C75">
              <w:rPr>
                <w:i/>
              </w:rPr>
              <w:t xml:space="preserve"> </w:t>
            </w:r>
            <w:proofErr w:type="spellStart"/>
            <w:r w:rsidRPr="00A97C75">
              <w:rPr>
                <w:i/>
              </w:rPr>
              <w:t>best</w:t>
            </w:r>
            <w:proofErr w:type="spellEnd"/>
            <w:r w:rsidRPr="00A97C75">
              <w:rPr>
                <w:i/>
              </w:rPr>
              <w:t xml:space="preserve"> </w:t>
            </w:r>
            <w:proofErr w:type="spellStart"/>
            <w:r w:rsidRPr="00A97C75">
              <w:rPr>
                <w:i/>
              </w:rPr>
              <w:t>correspons</w:t>
            </w:r>
            <w:proofErr w:type="spellEnd"/>
            <w:r>
              <w:rPr>
                <w:rFonts w:ascii="Arial" w:hAnsi="Arial"/>
                <w:i/>
              </w:rPr>
              <w:t>)</w:t>
            </w:r>
          </w:p>
          <w:p w:rsidR="00177976" w:rsidRDefault="0017797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8CB" w:rsidTr="00D940D9">
        <w:trPr>
          <w:cantSplit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Özellikler</w:t>
            </w:r>
          </w:p>
          <w:p w:rsidR="003348CB" w:rsidRDefault="003348CB">
            <w:pPr>
              <w:autoSpaceDE w:val="0"/>
              <w:autoSpaceDN w:val="0"/>
              <w:adjustRightInd w:val="0"/>
            </w:pPr>
            <w:r>
              <w:t xml:space="preserve">  (</w:t>
            </w:r>
            <w:proofErr w:type="spellStart"/>
            <w:r>
              <w:rPr>
                <w:i/>
              </w:rPr>
              <w:t>Characteristics</w:t>
            </w:r>
            <w:proofErr w:type="spellEnd"/>
            <w: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Örnek çeşitler</w:t>
            </w:r>
          </w:p>
          <w:p w:rsidR="003348CB" w:rsidRDefault="003348CB">
            <w:pPr>
              <w:autoSpaceDE w:val="0"/>
              <w:autoSpaceDN w:val="0"/>
              <w:adjustRightInd w:val="0"/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i/>
              </w:rPr>
              <w:t>Example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Varieties</w:t>
            </w:r>
            <w:proofErr w:type="spellEnd"/>
            <w:r>
              <w:t xml:space="preserve"> 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CB" w:rsidRDefault="003348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</w:t>
            </w:r>
          </w:p>
          <w:p w:rsidR="003348CB" w:rsidRDefault="003348CB">
            <w:pPr>
              <w:rPr>
                <w:rFonts w:ascii="Arial" w:hAnsi="Arial"/>
                <w:b/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Note</w:t>
            </w:r>
            <w:proofErr w:type="spellEnd"/>
            <w:r>
              <w:rPr>
                <w:i/>
              </w:rPr>
              <w:t>)</w:t>
            </w:r>
          </w:p>
        </w:tc>
      </w:tr>
      <w:tr w:rsidR="003348CB" w:rsidTr="00D940D9">
        <w:trPr>
          <w:cantSplit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5.1 Çimlenme: </w:t>
            </w:r>
            <w:proofErr w:type="spellStart"/>
            <w:r>
              <w:rPr>
                <w:rFonts w:ascii="Arial" w:hAnsi="Arial"/>
                <w:b/>
              </w:rPr>
              <w:t>monogerm</w:t>
            </w:r>
            <w:proofErr w:type="spellEnd"/>
            <w:r>
              <w:rPr>
                <w:rFonts w:ascii="Arial" w:hAnsi="Arial"/>
                <w:b/>
              </w:rPr>
              <w:t xml:space="preserve"> tohum oranı</w:t>
            </w:r>
          </w:p>
          <w:p w:rsidR="003348CB" w:rsidRDefault="003348CB">
            <w:pPr>
              <w:autoSpaceDE w:val="0"/>
              <w:autoSpaceDN w:val="0"/>
              <w:adjustRightInd w:val="0"/>
            </w:pPr>
            <w:r>
              <w:rPr>
                <w:rFonts w:ascii="Arial" w:hAnsi="Arial"/>
                <w:b/>
              </w:rPr>
              <w:t xml:space="preserve">(1) 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i/>
              </w:rPr>
              <w:t>Germity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percentage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monogerm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seeds</w:t>
            </w:r>
            <w:proofErr w:type="spellEnd"/>
            <w:r>
              <w:t>)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b/>
              </w:rPr>
            </w:pP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ind w:left="360" w:hanging="360"/>
            </w:pP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monogerm</w:t>
            </w:r>
            <w:proofErr w:type="spellEnd"/>
            <w:r>
              <w:rPr>
                <w:rFonts w:ascii="Arial" w:hAnsi="Arial"/>
              </w:rPr>
              <w:t xml:space="preserve"> (≥ 95 %) 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ind w:left="360" w:hanging="360"/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proofErr w:type="gramStart"/>
            <w:r>
              <w:rPr>
                <w:rFonts w:ascii="Arial" w:hAnsi="Arial"/>
              </w:rPr>
              <w:t>kısmen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monogerm</w:t>
            </w:r>
            <w:proofErr w:type="spellEnd"/>
            <w:r>
              <w:rPr>
                <w:rFonts w:ascii="Arial" w:hAnsi="Arial"/>
              </w:rPr>
              <w:t xml:space="preserve"> / kısmen </w:t>
            </w:r>
            <w:proofErr w:type="spellStart"/>
            <w:r>
              <w:rPr>
                <w:rFonts w:ascii="Arial" w:hAnsi="Arial"/>
              </w:rPr>
              <w:t>multigerm</w:t>
            </w:r>
            <w:proofErr w:type="spellEnd"/>
            <w:r>
              <w:rPr>
                <w:rFonts w:ascii="Arial" w:hAnsi="Arial"/>
              </w:rPr>
              <w:t xml:space="preserve"> (&lt; 95% ve &gt; 15%)</w:t>
            </w:r>
          </w:p>
          <w:p w:rsidR="003348CB" w:rsidRDefault="003348CB">
            <w:pPr>
              <w:tabs>
                <w:tab w:val="left" w:pos="1206"/>
              </w:tabs>
            </w:pPr>
            <w:r>
              <w:rPr>
                <w:rFonts w:ascii="Arial" w:hAnsi="Arial"/>
              </w:rPr>
              <w:t xml:space="preserve">      ( </w:t>
            </w:r>
            <w:proofErr w:type="spellStart"/>
            <w:r>
              <w:rPr>
                <w:i/>
              </w:rPr>
              <w:t>partly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monogerm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partly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multigerm</w:t>
            </w:r>
            <w:proofErr w:type="spellEnd"/>
            <w:r>
              <w:rPr>
                <w:i/>
              </w:rPr>
              <w:t xml:space="preserve"> (&lt; 95%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&gt; 15%</w:t>
            </w:r>
            <w:r>
              <w:t>))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/>
              </w:rPr>
            </w:pP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multigerm</w:t>
            </w:r>
            <w:proofErr w:type="spellEnd"/>
            <w:r>
              <w:rPr>
                <w:rFonts w:ascii="Arial" w:hAnsi="Arial"/>
              </w:rPr>
              <w:t xml:space="preserve"> (≤ 15% )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MS147</w:t>
            </w: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KW919</w:t>
            </w: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8CB" w:rsidRDefault="003348CB">
            <w:pPr>
              <w:rPr>
                <w:rFonts w:ascii="Arial" w:hAnsi="Arial"/>
              </w:rPr>
            </w:pPr>
          </w:p>
          <w:p w:rsidR="003348CB" w:rsidRDefault="003348CB">
            <w:pPr>
              <w:rPr>
                <w:rFonts w:ascii="Arial" w:hAnsi="Arial"/>
              </w:rPr>
            </w:pPr>
          </w:p>
          <w:p w:rsidR="003348CB" w:rsidRDefault="003348CB">
            <w:pPr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1[ ]</w:t>
            </w:r>
          </w:p>
          <w:p w:rsidR="003348CB" w:rsidRDefault="003348CB">
            <w:pPr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2[ ]</w:t>
            </w:r>
          </w:p>
          <w:p w:rsidR="003348CB" w:rsidRDefault="003348CB">
            <w:pPr>
              <w:rPr>
                <w:rFonts w:ascii="Arial" w:hAnsi="Arial"/>
              </w:rPr>
            </w:pPr>
          </w:p>
          <w:p w:rsidR="003348CB" w:rsidRDefault="003348CB">
            <w:pPr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3[ ]</w:t>
            </w:r>
          </w:p>
          <w:p w:rsidR="003348CB" w:rsidRDefault="003348C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3348CB" w:rsidTr="00D940D9">
        <w:trPr>
          <w:cantSplit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</w:t>
            </w:r>
            <w:r>
              <w:rPr>
                <w:rFonts w:ascii="Arial" w:hAnsi="Arial"/>
                <w:b/>
              </w:rPr>
              <w:tab/>
            </w:r>
            <w:proofErr w:type="spellStart"/>
            <w:r>
              <w:rPr>
                <w:rFonts w:ascii="Arial" w:hAnsi="Arial"/>
                <w:b/>
              </w:rPr>
              <w:t>Ploidy</w:t>
            </w:r>
            <w:proofErr w:type="spellEnd"/>
          </w:p>
          <w:p w:rsidR="003348CB" w:rsidRDefault="003348CB">
            <w:pPr>
              <w:tabs>
                <w:tab w:val="left" w:pos="128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(2)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diploid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triploid</w:t>
            </w:r>
            <w:proofErr w:type="spellEnd"/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tetraploid</w:t>
            </w:r>
            <w:proofErr w:type="spellEnd"/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aneuploid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MS147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M99202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8CB" w:rsidRDefault="003348CB">
            <w:pPr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2[ ]</w:t>
            </w: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3[ ]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4[ ]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5[ ]</w:t>
            </w:r>
          </w:p>
        </w:tc>
      </w:tr>
      <w:tr w:rsidR="003348CB" w:rsidTr="00D940D9">
        <w:trPr>
          <w:cantSplit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8CB" w:rsidRDefault="003348CB">
            <w:pPr>
              <w:tabs>
                <w:tab w:val="left" w:pos="720"/>
                <w:tab w:val="left" w:pos="1980"/>
                <w:tab w:val="left" w:pos="5040"/>
                <w:tab w:val="left" w:pos="7740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  <w:proofErr w:type="gramStart"/>
            <w:r>
              <w:rPr>
                <w:rFonts w:ascii="Arial" w:hAnsi="Arial"/>
                <w:b/>
              </w:rPr>
              <w:t>3  Fide</w:t>
            </w:r>
            <w:proofErr w:type="gramEnd"/>
            <w:r>
              <w:rPr>
                <w:rFonts w:ascii="Arial" w:hAnsi="Arial"/>
                <w:b/>
              </w:rPr>
              <w:t xml:space="preserve">: </w:t>
            </w:r>
            <w:proofErr w:type="spellStart"/>
            <w:r>
              <w:rPr>
                <w:rFonts w:ascii="Arial" w:hAnsi="Arial"/>
                <w:b/>
              </w:rPr>
              <w:t>Hipokotilde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antosiyanlı</w:t>
            </w:r>
            <w:proofErr w:type="spellEnd"/>
            <w:r>
              <w:rPr>
                <w:rFonts w:ascii="Arial" w:hAnsi="Arial"/>
                <w:b/>
              </w:rPr>
              <w:t xml:space="preserve"> fide oranı </w:t>
            </w:r>
          </w:p>
          <w:p w:rsidR="003348CB" w:rsidRDefault="003348CB">
            <w:pPr>
              <w:spacing w:line="360" w:lineRule="auto"/>
              <w:rPr>
                <w:i/>
              </w:rPr>
            </w:pPr>
            <w:r>
              <w:rPr>
                <w:rFonts w:ascii="Arial" w:hAnsi="Arial"/>
                <w:b/>
              </w:rPr>
              <w:t>(3)  (</w:t>
            </w:r>
            <w:proofErr w:type="spellStart"/>
            <w:r>
              <w:rPr>
                <w:i/>
              </w:rPr>
              <w:t>Seedling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percentage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seedlings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anthocyanin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coloration</w:t>
            </w:r>
            <w:proofErr w:type="spellEnd"/>
            <w:r>
              <w:rPr>
                <w:i/>
              </w:rPr>
              <w:t xml:space="preserve"> of</w:t>
            </w:r>
          </w:p>
          <w:p w:rsidR="003348CB" w:rsidRDefault="003348CB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</w:rPr>
              <w:t>hypocotyl</w:t>
            </w:r>
            <w:proofErr w:type="spellEnd"/>
            <w:r>
              <w:rPr>
                <w:i/>
              </w:rPr>
              <w:t>)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%0-19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%20-39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%40-59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%60-79</w:t>
            </w:r>
          </w:p>
          <w:p w:rsidR="003348CB" w:rsidRDefault="003348CB">
            <w:pPr>
              <w:tabs>
                <w:tab w:val="left" w:pos="7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%80-100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MS147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MS146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MS99202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8CB" w:rsidRDefault="003348CB">
            <w:pPr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1[ ]</w:t>
            </w: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2[ ]</w:t>
            </w: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3[ ]</w:t>
            </w: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4[ ]</w:t>
            </w: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5[ ]</w:t>
            </w:r>
          </w:p>
        </w:tc>
      </w:tr>
      <w:tr w:rsidR="003348CB" w:rsidTr="00D940D9">
        <w:trPr>
          <w:cantSplit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8CB" w:rsidRDefault="003348CB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  <w:r>
              <w:rPr>
                <w:rFonts w:ascii="Arial" w:hAnsi="Arial"/>
                <w:b/>
              </w:rPr>
              <w:t>Bitki: yüksekliği(</w:t>
            </w:r>
            <w:proofErr w:type="spellStart"/>
            <w:r w:rsidRPr="00047D7F">
              <w:rPr>
                <w:i/>
              </w:rPr>
              <w:t>Plant</w:t>
            </w:r>
            <w:proofErr w:type="spellEnd"/>
            <w:r w:rsidRPr="00047D7F">
              <w:rPr>
                <w:i/>
              </w:rPr>
              <w:t xml:space="preserve">: </w:t>
            </w:r>
            <w:proofErr w:type="spellStart"/>
            <w:r w:rsidRPr="00047D7F">
              <w:rPr>
                <w:i/>
              </w:rPr>
              <w:t>height</w:t>
            </w:r>
            <w:proofErr w:type="spellEnd"/>
            <w:r>
              <w:rPr>
                <w:b/>
                <w:i/>
              </w:rPr>
              <w:t>)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Arial" w:hAnsi="Arial"/>
                <w:b/>
              </w:rPr>
              <w:t>(9</w:t>
            </w:r>
            <w:r>
              <w:rPr>
                <w:rFonts w:ascii="Arial" w:hAnsi="Arial"/>
              </w:rPr>
              <w:t>)  çok kısa(</w:t>
            </w:r>
            <w:proofErr w:type="spellStart"/>
            <w:r>
              <w:rPr>
                <w:i/>
              </w:rPr>
              <w:t>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short</w:t>
            </w:r>
            <w:proofErr w:type="spellEnd"/>
            <w:r>
              <w:t>)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Arial" w:hAnsi="Arial"/>
              </w:rPr>
              <w:t xml:space="preserve">       </w:t>
            </w:r>
            <w:proofErr w:type="gramStart"/>
            <w:r>
              <w:rPr>
                <w:rFonts w:ascii="Arial" w:hAnsi="Arial"/>
              </w:rPr>
              <w:t>kısa</w:t>
            </w:r>
            <w:proofErr w:type="gram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i/>
              </w:rPr>
              <w:t>short</w:t>
            </w:r>
            <w:proofErr w:type="spellEnd"/>
            <w:r>
              <w:t>)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Arial" w:hAnsi="Arial"/>
              </w:rPr>
              <w:t xml:space="preserve">       </w:t>
            </w:r>
            <w:proofErr w:type="gramStart"/>
            <w:r>
              <w:rPr>
                <w:rFonts w:ascii="Arial" w:hAnsi="Arial"/>
              </w:rPr>
              <w:t>orta</w:t>
            </w:r>
            <w:proofErr w:type="gram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i/>
              </w:rPr>
              <w:t>medium</w:t>
            </w:r>
            <w:proofErr w:type="spellEnd"/>
            <w:r>
              <w:t>)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Arial" w:hAnsi="Arial"/>
              </w:rPr>
              <w:t xml:space="preserve">       </w:t>
            </w:r>
            <w:proofErr w:type="gramStart"/>
            <w:r>
              <w:rPr>
                <w:rFonts w:ascii="Arial" w:hAnsi="Arial"/>
              </w:rPr>
              <w:t>uzun</w:t>
            </w:r>
            <w:proofErr w:type="gram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i/>
              </w:rPr>
              <w:t>tall</w:t>
            </w:r>
            <w:proofErr w:type="spellEnd"/>
            <w:r>
              <w:t>)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Arial" w:hAnsi="Arial"/>
              </w:rPr>
              <w:t xml:space="preserve">       </w:t>
            </w:r>
            <w:proofErr w:type="gramStart"/>
            <w:r>
              <w:rPr>
                <w:rFonts w:ascii="Arial" w:hAnsi="Arial"/>
              </w:rPr>
              <w:t>çok</w:t>
            </w:r>
            <w:proofErr w:type="gramEnd"/>
            <w:r>
              <w:rPr>
                <w:rFonts w:ascii="Arial" w:hAnsi="Arial"/>
              </w:rPr>
              <w:t xml:space="preserve"> uzun (</w:t>
            </w:r>
            <w:proofErr w:type="spellStart"/>
            <w:r>
              <w:rPr>
                <w:i/>
              </w:rPr>
              <w:t>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tall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MS152,MS143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POLL132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1[ ]</w:t>
            </w: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3[ ]</w:t>
            </w: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5[ ]</w:t>
            </w:r>
          </w:p>
          <w:p w:rsidR="003348CB" w:rsidRDefault="003348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7[ ]</w:t>
            </w:r>
          </w:p>
          <w:p w:rsidR="003348CB" w:rsidRDefault="003348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9[ ]</w:t>
            </w:r>
          </w:p>
        </w:tc>
      </w:tr>
      <w:tr w:rsidR="003348CB" w:rsidTr="00D940D9">
        <w:trPr>
          <w:cantSplit/>
          <w:trHeight w:val="415"/>
        </w:trPr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8CB" w:rsidRDefault="003348CB">
            <w:pPr>
              <w:rPr>
                <w:rFonts w:ascii="Arial" w:hAnsi="Arial"/>
                <w:b/>
              </w:rPr>
            </w:pPr>
          </w:p>
          <w:p w:rsidR="003348CB" w:rsidRDefault="003348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6. Benzer çeşitler ve bu çeşitlerden farklılıkları </w:t>
            </w: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i/>
              </w:rPr>
              <w:t>Similar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varieties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differences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varieties</w:t>
            </w:r>
            <w:proofErr w:type="spellEnd"/>
            <w:r>
              <w:rPr>
                <w:i/>
              </w:rPr>
              <w:t>)</w:t>
            </w:r>
          </w:p>
        </w:tc>
      </w:tr>
      <w:tr w:rsidR="003348CB" w:rsidTr="00D940D9">
        <w:trPr>
          <w:cantSplit/>
          <w:trHeight w:val="356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48CB" w:rsidRDefault="003348CB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Benzer çeşitlerin adı</w:t>
            </w:r>
          </w:p>
          <w:p w:rsidR="003348CB" w:rsidRDefault="003348CB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i/>
                <w:sz w:val="18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</w:rPr>
              <w:t>Denominotion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sz w:val="18"/>
              </w:rPr>
              <w:t>similar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variety</w:t>
            </w:r>
            <w:proofErr w:type="spellEnd"/>
            <w:r>
              <w:rPr>
                <w:rFonts w:ascii="Arial" w:hAnsi="Arial"/>
                <w:sz w:val="19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8CB" w:rsidRDefault="003348CB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Benzer çeşitlerden farklı karakterleri ***</w:t>
            </w:r>
          </w:p>
          <w:p w:rsidR="003348CB" w:rsidRDefault="003348CB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i/>
                <w:sz w:val="19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</w:rPr>
              <w:t>Characteristics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in </w:t>
            </w:r>
            <w:proofErr w:type="spellStart"/>
            <w:r>
              <w:rPr>
                <w:rFonts w:ascii="Arial" w:hAnsi="Arial"/>
                <w:i/>
                <w:sz w:val="18"/>
              </w:rPr>
              <w:t>which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similar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variety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is </w:t>
            </w:r>
            <w:proofErr w:type="spellStart"/>
            <w:r>
              <w:rPr>
                <w:rFonts w:ascii="Arial" w:hAnsi="Arial"/>
                <w:i/>
                <w:sz w:val="18"/>
              </w:rPr>
              <w:t>different</w:t>
            </w:r>
            <w:proofErr w:type="spellEnd"/>
            <w:r>
              <w:rPr>
                <w:rFonts w:ascii="Arial" w:hAnsi="Arial"/>
                <w:i/>
                <w:sz w:val="18"/>
              </w:rPr>
              <w:t>)</w:t>
            </w:r>
            <w:r>
              <w:rPr>
                <w:rFonts w:ascii="Arial" w:hAnsi="Arial"/>
                <w:sz w:val="19"/>
              </w:rPr>
              <w:t xml:space="preserve"> 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8CB" w:rsidRDefault="003348CB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Benzer çeşitlerin durumu</w:t>
            </w:r>
          </w:p>
          <w:p w:rsidR="003348CB" w:rsidRDefault="003348C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</w:rPr>
              <w:t>State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sz w:val="18"/>
              </w:rPr>
              <w:t>expression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sz w:val="18"/>
              </w:rPr>
              <w:t>similar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variety</w:t>
            </w:r>
            <w:proofErr w:type="spellEnd"/>
            <w:r>
              <w:rPr>
                <w:rFonts w:ascii="Arial" w:hAnsi="Arial"/>
                <w:i/>
                <w:sz w:val="18"/>
              </w:rPr>
              <w:t>)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8CB" w:rsidRDefault="003348CB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Aday çeşidin durumu</w:t>
            </w:r>
          </w:p>
          <w:p w:rsidR="003348CB" w:rsidRDefault="003348CB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i/>
                <w:sz w:val="18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</w:rPr>
              <w:t>State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sz w:val="18"/>
              </w:rPr>
              <w:t>expression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sz w:val="18"/>
              </w:rPr>
              <w:t>candidate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variety</w:t>
            </w:r>
            <w:proofErr w:type="spellEnd"/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3348CB" w:rsidTr="00D940D9">
        <w:trPr>
          <w:cantSplit/>
          <w:trHeight w:val="1309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F53FAC" w:rsidRDefault="00F53FAC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  <w:p w:rsidR="003348CB" w:rsidRDefault="003348CB">
            <w:pPr>
              <w:rPr>
                <w:rFonts w:ascii="Arial" w:hAnsi="Arial"/>
                <w:sz w:val="19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8CB" w:rsidRDefault="003348CB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8CB" w:rsidRDefault="003348CB">
            <w:pPr>
              <w:rPr>
                <w:rFonts w:ascii="Arial" w:hAnsi="Arial"/>
                <w:sz w:val="19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8CB" w:rsidRDefault="003348CB">
            <w:pPr>
              <w:rPr>
                <w:rFonts w:ascii="Arial" w:hAnsi="Arial"/>
                <w:sz w:val="19"/>
              </w:rPr>
            </w:pPr>
          </w:p>
        </w:tc>
      </w:tr>
      <w:tr w:rsidR="003348CB" w:rsidTr="00D940D9">
        <w:trPr>
          <w:cantSplit/>
          <w:trHeight w:val="723"/>
        </w:trPr>
        <w:tc>
          <w:tcPr>
            <w:tcW w:w="100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CB" w:rsidRDefault="003348CB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*** Benzer çeşitler yazıldığı takdirde; bu çeşitlerden farklılıklarını gösteriniz. (</w:t>
            </w:r>
            <w:r>
              <w:rPr>
                <w:rFonts w:ascii="Arial" w:hAnsi="Arial"/>
                <w:i/>
                <w:sz w:val="19"/>
              </w:rPr>
              <w:t xml:space="preserve">İn </w:t>
            </w:r>
            <w:proofErr w:type="spellStart"/>
            <w:r>
              <w:rPr>
                <w:rFonts w:ascii="Arial" w:hAnsi="Arial"/>
                <w:i/>
                <w:sz w:val="19"/>
              </w:rPr>
              <w:t>the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9"/>
              </w:rPr>
              <w:t>case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sz w:val="19"/>
              </w:rPr>
              <w:t>identical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9"/>
              </w:rPr>
              <w:t>state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sz w:val="19"/>
              </w:rPr>
              <w:t>expressions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sz w:val="19"/>
              </w:rPr>
              <w:t>both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9"/>
              </w:rPr>
              <w:t>varieties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9"/>
              </w:rPr>
              <w:t>please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9"/>
              </w:rPr>
              <w:t>indicate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9"/>
              </w:rPr>
              <w:t>the</w:t>
            </w:r>
            <w:proofErr w:type="spellEnd"/>
            <w:r>
              <w:rPr>
                <w:rFonts w:ascii="Arial" w:hAnsi="Arial"/>
                <w:i/>
                <w:sz w:val="19"/>
              </w:rPr>
              <w:t xml:space="preserve"> size of </w:t>
            </w:r>
            <w:proofErr w:type="spellStart"/>
            <w:r>
              <w:rPr>
                <w:rFonts w:ascii="Arial" w:hAnsi="Arial"/>
                <w:i/>
                <w:sz w:val="19"/>
              </w:rPr>
              <w:t>difference</w:t>
            </w:r>
            <w:proofErr w:type="spellEnd"/>
            <w:r>
              <w:rPr>
                <w:rFonts w:ascii="Arial" w:hAnsi="Arial"/>
                <w:i/>
                <w:sz w:val="19"/>
              </w:rPr>
              <w:t>)</w:t>
            </w:r>
            <w:r>
              <w:rPr>
                <w:rFonts w:ascii="Arial" w:hAnsi="Arial"/>
                <w:sz w:val="19"/>
              </w:rPr>
              <w:t xml:space="preserve">  </w:t>
            </w:r>
          </w:p>
        </w:tc>
      </w:tr>
      <w:tr w:rsidR="00C93E0B" w:rsidTr="00D940D9">
        <w:trPr>
          <w:cantSplit/>
        </w:trPr>
        <w:tc>
          <w:tcPr>
            <w:tcW w:w="10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B0B" w:rsidRDefault="00BD2B0B" w:rsidP="00C93E0B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8CB" w:rsidTr="00D940D9">
        <w:trPr>
          <w:cantSplit/>
          <w:trHeight w:val="1815"/>
        </w:trPr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B" w:rsidRDefault="003348CB" w:rsidP="00F53FA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7. Çeşidin ayrımında yardımcı olabilecek ek </w:t>
            </w:r>
            <w:proofErr w:type="gramStart"/>
            <w:r>
              <w:rPr>
                <w:rFonts w:ascii="Arial" w:hAnsi="Arial"/>
                <w:b/>
                <w:sz w:val="22"/>
              </w:rPr>
              <w:t>bilgiler :</w:t>
            </w:r>
            <w:proofErr w:type="gramEnd"/>
          </w:p>
          <w:p w:rsidR="003348CB" w:rsidRDefault="003348C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spellStart"/>
            <w:r>
              <w:rPr>
                <w:i/>
              </w:rPr>
              <w:t>Additional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information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help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distinguish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variety</w:t>
            </w:r>
            <w:proofErr w:type="spellEnd"/>
            <w:r>
              <w:rPr>
                <w:rFonts w:ascii="Arial" w:hAnsi="Arial"/>
                <w:i/>
              </w:rPr>
              <w:t>)  ;</w:t>
            </w:r>
          </w:p>
          <w:p w:rsidR="003348CB" w:rsidRDefault="003348CB" w:rsidP="00D030F6">
            <w:pPr>
              <w:spacing w:before="120"/>
              <w:ind w:left="283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7.1 Hastalık ve zararlıları dayanıklılık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(</w:t>
            </w:r>
            <w:proofErr w:type="spellStart"/>
            <w:r>
              <w:rPr>
                <w:i/>
              </w:rPr>
              <w:t>Resistance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disease</w:t>
            </w:r>
            <w:proofErr w:type="spellEnd"/>
            <w:r>
              <w:rPr>
                <w:rFonts w:ascii="Arial" w:hAnsi="Arial"/>
                <w:i/>
              </w:rPr>
              <w:t xml:space="preserve">) </w:t>
            </w:r>
            <w:r w:rsidR="00F53FAC">
              <w:rPr>
                <w:rFonts w:ascii="Arial" w:hAnsi="Arial"/>
                <w:i/>
              </w:rPr>
              <w:t xml:space="preserve">; </w:t>
            </w:r>
          </w:p>
          <w:p w:rsidR="00F53FAC" w:rsidRDefault="00F53FAC">
            <w:pPr>
              <w:rPr>
                <w:rFonts w:ascii="Arial" w:hAnsi="Arial"/>
                <w:i/>
              </w:rPr>
            </w:pPr>
          </w:p>
          <w:p w:rsidR="00F53FAC" w:rsidRDefault="00F53FAC" w:rsidP="00D030F6">
            <w:pPr>
              <w:spacing w:before="120"/>
              <w:ind w:left="28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7.2 Teknolojik özellikler</w:t>
            </w:r>
            <w:r>
              <w:rPr>
                <w:rFonts w:ascii="Arial" w:hAnsi="Arial"/>
              </w:rPr>
              <w:t xml:space="preserve"> </w:t>
            </w:r>
            <w:r w:rsidRPr="00FC34E2">
              <w:rPr>
                <w:rFonts w:ascii="Arial" w:hAnsi="Arial"/>
              </w:rPr>
              <w:t>(</w:t>
            </w:r>
            <w:proofErr w:type="spellStart"/>
            <w:r w:rsidRPr="00FC34E2">
              <w:rPr>
                <w:i/>
              </w:rPr>
              <w:t>Technological</w:t>
            </w:r>
            <w:proofErr w:type="spellEnd"/>
            <w:r w:rsidRPr="00FC34E2">
              <w:rPr>
                <w:i/>
              </w:rPr>
              <w:t xml:space="preserve"> </w:t>
            </w:r>
            <w:proofErr w:type="spellStart"/>
            <w:r w:rsidRPr="00FC34E2">
              <w:rPr>
                <w:i/>
              </w:rPr>
              <w:t>characteristics</w:t>
            </w:r>
            <w:proofErr w:type="spellEnd"/>
            <w:r w:rsidRPr="00FC34E2">
              <w:rPr>
                <w:i/>
              </w:rPr>
              <w:t>)</w:t>
            </w:r>
            <w:r>
              <w:rPr>
                <w:rFonts w:ascii="Arial" w:hAnsi="Arial"/>
              </w:rPr>
              <w:t xml:space="preserve"> ;</w:t>
            </w:r>
          </w:p>
          <w:p w:rsidR="00F53FAC" w:rsidRDefault="00F53FAC" w:rsidP="00F53FA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ab/>
            </w:r>
            <w:r>
              <w:rPr>
                <w:rFonts w:ascii="Arial" w:hAnsi="Arial"/>
              </w:rPr>
              <w:t>7.2.1 Şeker İçeriği(</w:t>
            </w:r>
            <w:proofErr w:type="spellStart"/>
            <w:r>
              <w:rPr>
                <w:rFonts w:ascii="Arial" w:hAnsi="Arial"/>
              </w:rPr>
              <w:t>digestion</w:t>
            </w:r>
            <w:proofErr w:type="spellEnd"/>
            <w:r>
              <w:rPr>
                <w:rFonts w:ascii="Arial" w:hAnsi="Arial"/>
              </w:rPr>
              <w:t>)(</w:t>
            </w:r>
            <w:proofErr w:type="spellStart"/>
            <w:r>
              <w:rPr>
                <w:i/>
              </w:rPr>
              <w:t>sugar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content</w:t>
            </w:r>
            <w:proofErr w:type="spellEnd"/>
            <w:r>
              <w:rPr>
                <w:rFonts w:ascii="Arial" w:hAnsi="Arial"/>
              </w:rPr>
              <w:t>) (%):</w:t>
            </w:r>
          </w:p>
          <w:p w:rsidR="00F53FAC" w:rsidRDefault="00F53FAC" w:rsidP="00F53FA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ab/>
            </w:r>
            <w:r>
              <w:rPr>
                <w:rFonts w:ascii="Arial" w:hAnsi="Arial"/>
              </w:rPr>
              <w:t>7.2.2 Arıtılmış Şeker Varlığı(</w:t>
            </w:r>
            <w:proofErr w:type="spellStart"/>
            <w:r>
              <w:rPr>
                <w:i/>
              </w:rPr>
              <w:t>Extract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sugar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content</w:t>
            </w:r>
            <w:proofErr w:type="spellEnd"/>
            <w:r>
              <w:rPr>
                <w:rFonts w:ascii="Arial" w:hAnsi="Arial"/>
              </w:rPr>
              <w:t>) %:</w:t>
            </w:r>
          </w:p>
          <w:p w:rsidR="00F53FAC" w:rsidRDefault="00F53FAC" w:rsidP="00F53FA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ab/>
            </w:r>
            <w:r>
              <w:rPr>
                <w:rFonts w:ascii="Arial" w:hAnsi="Arial"/>
              </w:rPr>
              <w:t>7.2.3 Arıtılmış Şeker verimi(</w:t>
            </w:r>
            <w:proofErr w:type="spellStart"/>
            <w:r>
              <w:rPr>
                <w:i/>
              </w:rPr>
              <w:t>Extract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sugar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yield</w:t>
            </w:r>
            <w:proofErr w:type="spellEnd"/>
            <w:r>
              <w:rPr>
                <w:rFonts w:ascii="Arial" w:hAnsi="Arial"/>
              </w:rPr>
              <w:t>)(ton/ha):</w:t>
            </w:r>
          </w:p>
          <w:p w:rsidR="00F53FAC" w:rsidRDefault="00F53FAC" w:rsidP="00F53FA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ab/>
            </w:r>
            <w:r>
              <w:rPr>
                <w:rFonts w:ascii="Arial" w:hAnsi="Arial"/>
              </w:rPr>
              <w:t>7.2.4 Kuru madde miktarı (</w:t>
            </w:r>
            <w:proofErr w:type="spellStart"/>
            <w:r>
              <w:rPr>
                <w:i/>
              </w:rPr>
              <w:t>dry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content</w:t>
            </w:r>
            <w:proofErr w:type="spellEnd"/>
            <w:r>
              <w:rPr>
                <w:rFonts w:ascii="Arial" w:hAnsi="Arial"/>
              </w:rPr>
              <w:t>) (%):</w:t>
            </w:r>
          </w:p>
          <w:p w:rsidR="00F53FAC" w:rsidRDefault="00F53FAC" w:rsidP="00F53FA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ab/>
            </w:r>
            <w:r>
              <w:rPr>
                <w:rFonts w:ascii="Arial" w:hAnsi="Arial"/>
              </w:rPr>
              <w:t>7.2.5 Usare safiyeti (</w:t>
            </w:r>
            <w:proofErr w:type="spellStart"/>
            <w:r>
              <w:rPr>
                <w:i/>
              </w:rPr>
              <w:t>juice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purity</w:t>
            </w:r>
            <w:proofErr w:type="spellEnd"/>
            <w:r>
              <w:rPr>
                <w:rFonts w:ascii="Arial" w:hAnsi="Arial"/>
              </w:rPr>
              <w:t>) (%):</w:t>
            </w:r>
          </w:p>
          <w:p w:rsidR="00F53FAC" w:rsidRDefault="00F53FAC" w:rsidP="00F53FA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ab/>
            </w:r>
            <w:r>
              <w:rPr>
                <w:rFonts w:ascii="Arial" w:hAnsi="Arial"/>
              </w:rPr>
              <w:t>7.2.6 (</w:t>
            </w:r>
            <w:proofErr w:type="spellStart"/>
            <w:r>
              <w:rPr>
                <w:rFonts w:ascii="Arial" w:hAnsi="Arial"/>
              </w:rPr>
              <w:t>Na</w:t>
            </w:r>
            <w:proofErr w:type="spellEnd"/>
            <w:r>
              <w:rPr>
                <w:rFonts w:ascii="Arial" w:hAnsi="Arial"/>
              </w:rPr>
              <w:t>,+ K)  içeriği((</w:t>
            </w:r>
            <w:proofErr w:type="spellStart"/>
            <w:r>
              <w:rPr>
                <w:rFonts w:ascii="Arial" w:hAnsi="Arial"/>
                <w:i/>
              </w:rPr>
              <w:t>Na</w:t>
            </w:r>
            <w:proofErr w:type="spellEnd"/>
            <w:r>
              <w:rPr>
                <w:rFonts w:ascii="Arial" w:hAnsi="Arial"/>
                <w:i/>
              </w:rPr>
              <w:t xml:space="preserve">+ K) </w:t>
            </w:r>
            <w:proofErr w:type="spellStart"/>
            <w:r>
              <w:rPr>
                <w:rFonts w:ascii="Arial" w:hAnsi="Arial"/>
                <w:i/>
              </w:rPr>
              <w:t>content</w:t>
            </w:r>
            <w:proofErr w:type="spellEnd"/>
            <w:r>
              <w:rPr>
                <w:rFonts w:ascii="Arial" w:hAnsi="Arial"/>
              </w:rPr>
              <w:t>):</w:t>
            </w:r>
          </w:p>
          <w:p w:rsidR="00F53FAC" w:rsidRDefault="00F53FAC" w:rsidP="00312BC8">
            <w:pPr>
              <w:spacing w:before="120" w:after="240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ab/>
            </w:r>
            <w:r>
              <w:rPr>
                <w:rFonts w:ascii="Arial" w:hAnsi="Arial"/>
              </w:rPr>
              <w:t xml:space="preserve">7.2.7 @-amino </w:t>
            </w:r>
            <w:proofErr w:type="gramStart"/>
            <w:r>
              <w:rPr>
                <w:rFonts w:ascii="Arial" w:hAnsi="Arial"/>
              </w:rPr>
              <w:t>N  içeriği</w:t>
            </w:r>
            <w:proofErr w:type="gramEnd"/>
            <w:r>
              <w:rPr>
                <w:i/>
              </w:rPr>
              <w:t>(@-amino N-</w:t>
            </w:r>
            <w:proofErr w:type="spellStart"/>
            <w:r>
              <w:rPr>
                <w:i/>
              </w:rPr>
              <w:t>content</w:t>
            </w:r>
            <w:proofErr w:type="spellEnd"/>
            <w:r>
              <w:rPr>
                <w:rFonts w:ascii="Arial" w:hAnsi="Arial"/>
              </w:rPr>
              <w:t>):</w:t>
            </w:r>
          </w:p>
          <w:p w:rsidR="003348CB" w:rsidRPr="00F53FAC" w:rsidRDefault="00F53FAC" w:rsidP="00D030F6">
            <w:pPr>
              <w:spacing w:after="120" w:line="360" w:lineRule="auto"/>
              <w:ind w:left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7.3 Kök verimi(</w:t>
            </w:r>
            <w:proofErr w:type="spellStart"/>
            <w:r>
              <w:rPr>
                <w:i/>
              </w:rPr>
              <w:t>root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yield</w:t>
            </w:r>
            <w:proofErr w:type="spellEnd"/>
            <w:r>
              <w:rPr>
                <w:rFonts w:ascii="Arial" w:hAnsi="Arial"/>
                <w:i/>
              </w:rPr>
              <w:t>) (ton/ha</w:t>
            </w:r>
            <w:r>
              <w:rPr>
                <w:rFonts w:ascii="Arial" w:hAnsi="Arial"/>
                <w:sz w:val="22"/>
              </w:rPr>
              <w:t>):</w:t>
            </w:r>
          </w:p>
        </w:tc>
      </w:tr>
      <w:tr w:rsidR="00D940D9" w:rsidTr="00F53FAC">
        <w:trPr>
          <w:cantSplit/>
          <w:trHeight w:val="1574"/>
        </w:trPr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9" w:rsidRDefault="00D940D9" w:rsidP="00D030F6">
            <w:pPr>
              <w:spacing w:before="240"/>
              <w:ind w:left="283"/>
              <w:rPr>
                <w:i/>
              </w:rPr>
            </w:pPr>
            <w:r w:rsidRPr="00D940D9">
              <w:rPr>
                <w:rFonts w:ascii="Arial" w:hAnsi="Arial"/>
                <w:sz w:val="22"/>
              </w:rPr>
              <w:t>7.4 Çeşidin denemesi için özel koşullar gerekli mi? (</w:t>
            </w:r>
            <w:r w:rsidRPr="00014EED">
              <w:rPr>
                <w:i/>
              </w:rPr>
              <w:t xml:space="preserve">Special </w:t>
            </w:r>
            <w:proofErr w:type="spellStart"/>
            <w:r w:rsidRPr="00014EED">
              <w:rPr>
                <w:i/>
              </w:rPr>
              <w:t>conditions</w:t>
            </w:r>
            <w:proofErr w:type="spellEnd"/>
            <w:r w:rsidRPr="00014EED">
              <w:rPr>
                <w:i/>
              </w:rPr>
              <w:t xml:space="preserve"> </w:t>
            </w:r>
            <w:proofErr w:type="spellStart"/>
            <w:r w:rsidRPr="00014EED">
              <w:rPr>
                <w:i/>
              </w:rPr>
              <w:t>for</w:t>
            </w:r>
            <w:proofErr w:type="spellEnd"/>
            <w:r w:rsidRPr="00014EED">
              <w:rPr>
                <w:i/>
              </w:rPr>
              <w:t xml:space="preserve"> </w:t>
            </w:r>
            <w:proofErr w:type="spellStart"/>
            <w:r w:rsidRPr="00014EED">
              <w:rPr>
                <w:i/>
              </w:rPr>
              <w:t>the</w:t>
            </w:r>
            <w:proofErr w:type="spellEnd"/>
            <w:r w:rsidRPr="00014EED">
              <w:rPr>
                <w:i/>
              </w:rPr>
              <w:t xml:space="preserve"> </w:t>
            </w:r>
            <w:proofErr w:type="spellStart"/>
            <w:r w:rsidRPr="00014EED">
              <w:rPr>
                <w:i/>
              </w:rPr>
              <w:t>examination</w:t>
            </w:r>
            <w:proofErr w:type="spellEnd"/>
            <w:r w:rsidRPr="00014EED">
              <w:rPr>
                <w:i/>
              </w:rPr>
              <w:t xml:space="preserve"> of </w:t>
            </w:r>
            <w:proofErr w:type="spellStart"/>
            <w:r w:rsidRPr="00014EED">
              <w:rPr>
                <w:i/>
              </w:rPr>
              <w:t>the</w:t>
            </w:r>
            <w:proofErr w:type="spellEnd"/>
            <w:r w:rsidRPr="00014EED">
              <w:rPr>
                <w:i/>
              </w:rPr>
              <w:t xml:space="preserve"> </w:t>
            </w:r>
            <w:proofErr w:type="spellStart"/>
            <w:r w:rsidRPr="00014EED">
              <w:rPr>
                <w:i/>
              </w:rPr>
              <w:t>variety</w:t>
            </w:r>
            <w:proofErr w:type="spellEnd"/>
            <w:r w:rsidRPr="00014EED">
              <w:rPr>
                <w:i/>
              </w:rPr>
              <w:t>)</w:t>
            </w:r>
          </w:p>
          <w:p w:rsidR="00014EED" w:rsidRPr="00F53FAC" w:rsidRDefault="00014EED" w:rsidP="00D030F6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9"/>
              </w:rPr>
              <w:tab/>
            </w:r>
            <w:r>
              <w:rPr>
                <w:rFonts w:ascii="Arial" w:hAnsi="Arial"/>
                <w:sz w:val="22"/>
              </w:rPr>
              <w:t xml:space="preserve">[   ] </w:t>
            </w:r>
            <w:r>
              <w:rPr>
                <w:rFonts w:ascii="Arial" w:hAnsi="Arial"/>
              </w:rPr>
              <w:t>Evet, gerekli açıklamayı yapınız. (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specify</w:t>
            </w:r>
            <w:proofErr w:type="spellEnd"/>
            <w:r>
              <w:rPr>
                <w:rFonts w:ascii="Arial" w:hAnsi="Arial"/>
              </w:rPr>
              <w:t>)</w:t>
            </w:r>
            <w:r w:rsidR="00642ACD">
              <w:rPr>
                <w:rFonts w:ascii="Arial" w:hAnsi="Arial"/>
                <w:sz w:val="19"/>
              </w:rPr>
              <w:t xml:space="preserve"> </w:t>
            </w:r>
            <w:r w:rsidR="00642ACD">
              <w:rPr>
                <w:rFonts w:ascii="Arial" w:hAnsi="Arial"/>
                <w:sz w:val="19"/>
              </w:rPr>
              <w:tab/>
            </w:r>
            <w:r w:rsidR="00642ACD">
              <w:rPr>
                <w:rFonts w:ascii="Arial" w:hAnsi="Arial"/>
                <w:sz w:val="22"/>
              </w:rPr>
              <w:t>[   ]</w:t>
            </w:r>
            <w:r w:rsidR="00642ACD">
              <w:rPr>
                <w:rFonts w:ascii="Arial" w:hAnsi="Arial"/>
                <w:b/>
              </w:rPr>
              <w:t xml:space="preserve"> </w:t>
            </w:r>
            <w:r w:rsidR="00642ACD">
              <w:rPr>
                <w:rFonts w:ascii="Arial" w:hAnsi="Arial"/>
              </w:rPr>
              <w:t>Hayır. (</w:t>
            </w:r>
            <w:r w:rsidR="00642ACD">
              <w:rPr>
                <w:i/>
              </w:rPr>
              <w:t>No</w:t>
            </w:r>
            <w:r w:rsidR="00642ACD">
              <w:rPr>
                <w:rFonts w:ascii="Arial" w:hAnsi="Arial"/>
              </w:rPr>
              <w:t>)</w:t>
            </w:r>
          </w:p>
        </w:tc>
      </w:tr>
      <w:tr w:rsidR="003348CB" w:rsidTr="00F53FAC">
        <w:trPr>
          <w:cantSplit/>
          <w:trHeight w:val="1415"/>
        </w:trPr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B" w:rsidRDefault="00C93E0B" w:rsidP="00D030F6">
            <w:pPr>
              <w:spacing w:before="240"/>
              <w:ind w:left="283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7.5 Diğer bilgiler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(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information</w:t>
            </w:r>
            <w:proofErr w:type="spellEnd"/>
            <w:r>
              <w:rPr>
                <w:rFonts w:ascii="Arial" w:hAnsi="Arial"/>
                <w:i/>
              </w:rPr>
              <w:t>)</w:t>
            </w:r>
          </w:p>
          <w:p w:rsidR="00C93E0B" w:rsidRDefault="00C93E0B" w:rsidP="00C93E0B">
            <w:pPr>
              <w:spacing w:line="360" w:lineRule="auto"/>
              <w:rPr>
                <w:rFonts w:ascii="Arial" w:hAnsi="Arial"/>
              </w:rPr>
            </w:pPr>
          </w:p>
          <w:p w:rsidR="00D030F6" w:rsidRDefault="00D030F6" w:rsidP="00C93E0B">
            <w:pPr>
              <w:spacing w:line="360" w:lineRule="auto"/>
              <w:rPr>
                <w:rFonts w:ascii="Arial" w:hAnsi="Arial"/>
              </w:rPr>
            </w:pPr>
          </w:p>
          <w:p w:rsidR="00D030F6" w:rsidRDefault="00D030F6" w:rsidP="00C93E0B">
            <w:pPr>
              <w:spacing w:line="360" w:lineRule="auto"/>
              <w:rPr>
                <w:rFonts w:ascii="Arial" w:hAnsi="Arial"/>
              </w:rPr>
            </w:pPr>
          </w:p>
        </w:tc>
      </w:tr>
      <w:tr w:rsidR="00642ACD" w:rsidTr="00D940D9">
        <w:trPr>
          <w:cantSplit/>
          <w:trHeight w:val="1815"/>
        </w:trPr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D" w:rsidRDefault="00D030F6" w:rsidP="00F53FAC">
            <w:pPr>
              <w:spacing w:before="120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8. GMO </w:t>
            </w:r>
            <w:r w:rsidR="00642ACD" w:rsidRPr="00642ACD">
              <w:rPr>
                <w:rFonts w:ascii="Arial" w:hAnsi="Arial" w:cs="Arial"/>
                <w:b/>
                <w:sz w:val="22"/>
              </w:rPr>
              <w:t>gerekli bilgiler</w:t>
            </w:r>
            <w:r w:rsidR="00642ACD">
              <w:rPr>
                <w:sz w:val="22"/>
              </w:rPr>
              <w:t xml:space="preserve"> (</w:t>
            </w:r>
            <w:r w:rsidR="00642ACD" w:rsidRPr="00642ACD">
              <w:rPr>
                <w:i/>
              </w:rPr>
              <w:t xml:space="preserve">GMO </w:t>
            </w:r>
            <w:proofErr w:type="spellStart"/>
            <w:r w:rsidR="00642ACD" w:rsidRPr="00642ACD">
              <w:rPr>
                <w:i/>
              </w:rPr>
              <w:t>İnformation</w:t>
            </w:r>
            <w:proofErr w:type="spellEnd"/>
            <w:r w:rsidR="00642ACD" w:rsidRPr="00642ACD">
              <w:rPr>
                <w:i/>
              </w:rPr>
              <w:t xml:space="preserve"> </w:t>
            </w:r>
            <w:proofErr w:type="spellStart"/>
            <w:r w:rsidR="00642ACD" w:rsidRPr="00642ACD">
              <w:rPr>
                <w:i/>
              </w:rPr>
              <w:t>required</w:t>
            </w:r>
            <w:proofErr w:type="spellEnd"/>
            <w:r w:rsidR="00642ACD">
              <w:rPr>
                <w:sz w:val="22"/>
              </w:rPr>
              <w:t>)</w:t>
            </w:r>
          </w:p>
          <w:p w:rsidR="00642ACD" w:rsidRDefault="00642ACD" w:rsidP="00F53FA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</w:rPr>
              <w:t xml:space="preserve">Çeşit genetiği değiştirilmiş organizma mı?  </w:t>
            </w:r>
            <w:r>
              <w:rPr>
                <w:rFonts w:ascii="Arial" w:hAnsi="Arial"/>
                <w:i/>
              </w:rPr>
              <w:t>(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variety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represents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Genetically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Modified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Organism</w:t>
            </w:r>
            <w:proofErr w:type="spellEnd"/>
            <w:r>
              <w:rPr>
                <w:rFonts w:ascii="Arial" w:hAnsi="Arial"/>
                <w:i/>
              </w:rPr>
              <w:t xml:space="preserve"> )</w:t>
            </w:r>
          </w:p>
          <w:p w:rsidR="00642ACD" w:rsidRDefault="00642ACD" w:rsidP="00F53FAC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Evet</w:t>
            </w:r>
            <w:proofErr w:type="gram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sz w:val="22"/>
              </w:rPr>
              <w:t xml:space="preserve"> [   ]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</w:rPr>
              <w:t>Hayır. (</w:t>
            </w:r>
            <w:r>
              <w:rPr>
                <w:i/>
              </w:rPr>
              <w:t>No</w:t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sz w:val="22"/>
              </w:rPr>
              <w:t xml:space="preserve"> [   ] </w:t>
            </w:r>
            <w:r>
              <w:rPr>
                <w:rFonts w:ascii="Arial" w:hAnsi="Arial"/>
                <w:sz w:val="22"/>
              </w:rPr>
              <w:tab/>
            </w:r>
          </w:p>
          <w:p w:rsidR="00642ACD" w:rsidRDefault="00642ACD" w:rsidP="00F53FAC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</w:rPr>
              <w:t xml:space="preserve">Eğer cevabınız evet ise direktifler doğrultusundaki normlara göre çevre için risk taşımadığını belirten belgeleri ekleyiniz. </w:t>
            </w:r>
          </w:p>
          <w:p w:rsidR="00642ACD" w:rsidRDefault="00642ACD" w:rsidP="00F53FA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İf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add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copy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Basic </w:t>
            </w:r>
            <w:proofErr w:type="spellStart"/>
            <w:r>
              <w:rPr>
                <w:i/>
              </w:rPr>
              <w:t>Regulation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does</w:t>
            </w:r>
            <w:proofErr w:type="spellEnd"/>
            <w:r>
              <w:rPr>
                <w:i/>
              </w:rPr>
              <w:t xml:space="preserve"> not </w:t>
            </w:r>
            <w:proofErr w:type="spellStart"/>
            <w:r>
              <w:rPr>
                <w:i/>
              </w:rPr>
              <w:t>pose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risks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environment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according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norms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Directive</w:t>
            </w:r>
            <w:r>
              <w:rPr>
                <w:rFonts w:ascii="Arial" w:hAnsi="Arial"/>
                <w:i/>
              </w:rPr>
              <w:t>)</w:t>
            </w:r>
          </w:p>
          <w:p w:rsidR="00642ACD" w:rsidRDefault="00642ACD" w:rsidP="00F53FAC">
            <w:pPr>
              <w:rPr>
                <w:rFonts w:ascii="Arial" w:hAnsi="Arial"/>
                <w:sz w:val="22"/>
              </w:rPr>
            </w:pPr>
          </w:p>
        </w:tc>
      </w:tr>
      <w:tr w:rsidR="00642ACD" w:rsidTr="00D940D9">
        <w:trPr>
          <w:cantSplit/>
          <w:trHeight w:val="1815"/>
        </w:trPr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2" w:rsidRDefault="008819E1" w:rsidP="00642ACD">
            <w:pPr>
              <w:pStyle w:val="GvdeMetni2"/>
              <w:spacing w:before="120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642ACD" w:rsidRDefault="00492272" w:rsidP="00F53FAC">
            <w:pPr>
              <w:pStyle w:val="GvdeMetni2"/>
              <w:spacing w:before="120"/>
              <w:rPr>
                <w:sz w:val="20"/>
              </w:rPr>
            </w:pPr>
            <w:r>
              <w:rPr>
                <w:sz w:val="22"/>
              </w:rPr>
              <w:t xml:space="preserve">     </w:t>
            </w:r>
            <w:r w:rsidR="00642ACD" w:rsidRPr="00642ACD">
              <w:rPr>
                <w:sz w:val="20"/>
              </w:rPr>
              <w:t>Bu amaçla bu formda verilen tüm bilgilerin doğru ve tam olduğunu onaylarız.</w:t>
            </w:r>
          </w:p>
          <w:p w:rsidR="00642ACD" w:rsidRDefault="00642ACD" w:rsidP="00492272">
            <w:pPr>
              <w:pStyle w:val="GvdeMetni2"/>
              <w:jc w:val="center"/>
            </w:pPr>
            <w:r>
              <w:t>(</w:t>
            </w:r>
            <w:r>
              <w:rPr>
                <w:rFonts w:ascii="Times New Roman" w:hAnsi="Times New Roman"/>
                <w:i/>
                <w:sz w:val="20"/>
              </w:rPr>
              <w:t xml:space="preserve">I /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We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hereby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declare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that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best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my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our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knowledge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information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given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this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form is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complete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correct</w:t>
            </w:r>
            <w:proofErr w:type="spellEnd"/>
            <w:r>
              <w:t>)</w:t>
            </w:r>
          </w:p>
          <w:p w:rsidR="00642ACD" w:rsidRDefault="00642ACD" w:rsidP="00642ACD">
            <w:pPr>
              <w:rPr>
                <w:rFonts w:ascii="Arial" w:hAnsi="Arial"/>
                <w:sz w:val="19"/>
              </w:rPr>
            </w:pPr>
          </w:p>
          <w:p w:rsidR="00642ACD" w:rsidRPr="00E144D5" w:rsidRDefault="00642ACD" w:rsidP="00642AC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</w:rPr>
              <w:tab/>
            </w:r>
            <w:r w:rsidRPr="00E144D5">
              <w:rPr>
                <w:rFonts w:ascii="Arial" w:hAnsi="Arial" w:cs="Arial"/>
              </w:rPr>
              <w:t>Tarih (</w:t>
            </w:r>
            <w:proofErr w:type="spellStart"/>
            <w:r w:rsidRPr="00E144D5">
              <w:rPr>
                <w:rFonts w:ascii="Arial" w:hAnsi="Arial" w:cs="Arial"/>
                <w:i/>
              </w:rPr>
              <w:t>Date</w:t>
            </w:r>
            <w:proofErr w:type="spellEnd"/>
            <w:r w:rsidRPr="00E144D5">
              <w:rPr>
                <w:rFonts w:ascii="Arial" w:hAnsi="Arial" w:cs="Arial"/>
                <w:i/>
              </w:rPr>
              <w:t>)</w:t>
            </w:r>
            <w:r w:rsidRPr="00E144D5">
              <w:rPr>
                <w:rFonts w:ascii="Arial" w:hAnsi="Arial" w:cs="Arial"/>
              </w:rPr>
              <w:tab/>
            </w:r>
            <w:r w:rsidRPr="00E144D5">
              <w:rPr>
                <w:rFonts w:ascii="Arial" w:hAnsi="Arial" w:cs="Arial"/>
              </w:rPr>
              <w:tab/>
            </w:r>
            <w:r w:rsidRPr="00E144D5">
              <w:rPr>
                <w:rFonts w:ascii="Arial" w:hAnsi="Arial" w:cs="Arial"/>
              </w:rPr>
              <w:tab/>
              <w:t>İmza (</w:t>
            </w:r>
            <w:proofErr w:type="spellStart"/>
            <w:r w:rsidRPr="00E144D5">
              <w:rPr>
                <w:rFonts w:ascii="Arial" w:hAnsi="Arial" w:cs="Arial"/>
                <w:i/>
              </w:rPr>
              <w:t>Signature</w:t>
            </w:r>
            <w:proofErr w:type="spellEnd"/>
            <w:r w:rsidRPr="00E144D5">
              <w:rPr>
                <w:rFonts w:ascii="Arial" w:hAnsi="Arial" w:cs="Arial"/>
                <w:i/>
              </w:rPr>
              <w:t>)</w:t>
            </w:r>
            <w:r w:rsidRPr="00E144D5">
              <w:rPr>
                <w:rFonts w:ascii="Arial" w:hAnsi="Arial" w:cs="Arial"/>
              </w:rPr>
              <w:tab/>
            </w:r>
            <w:r w:rsidRPr="00E144D5">
              <w:rPr>
                <w:rFonts w:ascii="Arial" w:hAnsi="Arial" w:cs="Arial"/>
              </w:rPr>
              <w:tab/>
              <w:t>Adı Soyadı (</w:t>
            </w:r>
            <w:r w:rsidRPr="00E144D5">
              <w:rPr>
                <w:rFonts w:ascii="Arial" w:hAnsi="Arial" w:cs="Arial"/>
                <w:i/>
              </w:rPr>
              <w:t xml:space="preserve">Name, </w:t>
            </w:r>
            <w:proofErr w:type="spellStart"/>
            <w:r w:rsidRPr="00E144D5">
              <w:rPr>
                <w:rFonts w:ascii="Arial" w:hAnsi="Arial" w:cs="Arial"/>
                <w:i/>
              </w:rPr>
              <w:t>Surname</w:t>
            </w:r>
            <w:proofErr w:type="spellEnd"/>
            <w:r w:rsidRPr="00E144D5">
              <w:rPr>
                <w:rFonts w:ascii="Arial" w:hAnsi="Arial" w:cs="Arial"/>
              </w:rPr>
              <w:t>)</w:t>
            </w:r>
            <w:r w:rsidRPr="00E144D5">
              <w:rPr>
                <w:rFonts w:ascii="Arial" w:hAnsi="Arial" w:cs="Arial"/>
              </w:rPr>
              <w:tab/>
            </w:r>
          </w:p>
          <w:p w:rsidR="00492272" w:rsidRDefault="00492272" w:rsidP="00642ACD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</w:p>
          <w:p w:rsidR="00D030F6" w:rsidRDefault="00D030F6" w:rsidP="00642ACD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</w:p>
          <w:p w:rsidR="00D030F6" w:rsidRDefault="00D030F6" w:rsidP="00642ACD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</w:p>
          <w:p w:rsidR="00D030F6" w:rsidRPr="00642ACD" w:rsidRDefault="00D030F6" w:rsidP="00642ACD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348CB" w:rsidRDefault="003348CB"/>
    <w:sectPr w:rsidR="003348CB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E16"/>
    <w:multiLevelType w:val="singleLevel"/>
    <w:tmpl w:val="1F3A6686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21E747FF"/>
    <w:multiLevelType w:val="hybridMultilevel"/>
    <w:tmpl w:val="61789556"/>
    <w:lvl w:ilvl="0" w:tplc="C8BE9B38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ED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6E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62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1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02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82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8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68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56831"/>
    <w:multiLevelType w:val="singleLevel"/>
    <w:tmpl w:val="F83E239E"/>
    <w:lvl w:ilvl="0">
      <w:start w:val="1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52C93858"/>
    <w:multiLevelType w:val="multilevel"/>
    <w:tmpl w:val="B2225B2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</w:rPr>
    </w:lvl>
  </w:abstractNum>
  <w:abstractNum w:abstractNumId="4" w15:restartNumberingAfterBreak="0">
    <w:nsid w:val="63835276"/>
    <w:multiLevelType w:val="singleLevel"/>
    <w:tmpl w:val="89F05FD4"/>
    <w:lvl w:ilvl="0">
      <w:start w:val="75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684F716D"/>
    <w:multiLevelType w:val="singleLevel"/>
    <w:tmpl w:val="75D60B96"/>
    <w:lvl w:ilvl="0">
      <w:start w:val="9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6FC65795"/>
    <w:multiLevelType w:val="singleLevel"/>
    <w:tmpl w:val="8BCEDF1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71064678"/>
    <w:multiLevelType w:val="hybridMultilevel"/>
    <w:tmpl w:val="3A789238"/>
    <w:lvl w:ilvl="0" w:tplc="80B05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69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04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EB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4E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4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1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41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8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E7D1B"/>
    <w:multiLevelType w:val="multilevel"/>
    <w:tmpl w:val="92D8F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60D1E21"/>
    <w:multiLevelType w:val="singleLevel"/>
    <w:tmpl w:val="8BCEDF1C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41"/>
    <w:rsid w:val="00014EED"/>
    <w:rsid w:val="00047D7F"/>
    <w:rsid w:val="00174D0B"/>
    <w:rsid w:val="00177976"/>
    <w:rsid w:val="001C66AE"/>
    <w:rsid w:val="00312BC8"/>
    <w:rsid w:val="003348CB"/>
    <w:rsid w:val="003F3F41"/>
    <w:rsid w:val="00463035"/>
    <w:rsid w:val="00492272"/>
    <w:rsid w:val="00501187"/>
    <w:rsid w:val="0051115A"/>
    <w:rsid w:val="00601D54"/>
    <w:rsid w:val="00642ACD"/>
    <w:rsid w:val="006668E6"/>
    <w:rsid w:val="00796250"/>
    <w:rsid w:val="00833E77"/>
    <w:rsid w:val="008819E1"/>
    <w:rsid w:val="008D6891"/>
    <w:rsid w:val="00901058"/>
    <w:rsid w:val="009D3F39"/>
    <w:rsid w:val="00A97C75"/>
    <w:rsid w:val="00AC20E2"/>
    <w:rsid w:val="00BA0845"/>
    <w:rsid w:val="00BD2B0B"/>
    <w:rsid w:val="00BF5CA2"/>
    <w:rsid w:val="00C57134"/>
    <w:rsid w:val="00C93E0B"/>
    <w:rsid w:val="00CA5CD8"/>
    <w:rsid w:val="00D030F6"/>
    <w:rsid w:val="00D940D9"/>
    <w:rsid w:val="00DD6E60"/>
    <w:rsid w:val="00E144D5"/>
    <w:rsid w:val="00F35C40"/>
    <w:rsid w:val="00F53FAC"/>
    <w:rsid w:val="00FD04D7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2680C"/>
  <w15:docId w15:val="{42BDD324-2D28-4DA9-9A82-1381013C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/>
      <w:i/>
      <w:lang w:val="en-US"/>
    </w:rPr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GvdeMetni2">
    <w:name w:val="Body Text 2"/>
    <w:basedOn w:val="Normal"/>
    <w:rPr>
      <w:rFonts w:ascii="Arial" w:hAnsi="Arial"/>
      <w:sz w:val="19"/>
    </w:rPr>
  </w:style>
  <w:style w:type="character" w:customStyle="1" w:styleId="Balk3Char">
    <w:name w:val="Başlık 3 Char"/>
    <w:link w:val="Balk3"/>
    <w:rsid w:val="00D940D9"/>
    <w:rPr>
      <w:rFonts w:ascii="Arial" w:hAnsi="Arial"/>
      <w:b/>
    </w:rPr>
  </w:style>
  <w:style w:type="paragraph" w:customStyle="1" w:styleId="Default">
    <w:name w:val="Default"/>
    <w:rsid w:val="00FD04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EB461-E62B-4AF7-A92E-C607B8E7CFBE}"/>
</file>

<file path=customXml/itemProps2.xml><?xml version="1.0" encoding="utf-8"?>
<ds:datastoreItem xmlns:ds="http://schemas.openxmlformats.org/officeDocument/2006/customXml" ds:itemID="{B15B0E6C-170F-451B-AE7E-5E84EBBA1330}"/>
</file>

<file path=customXml/itemProps3.xml><?xml version="1.0" encoding="utf-8"?>
<ds:datastoreItem xmlns:ds="http://schemas.openxmlformats.org/officeDocument/2006/customXml" ds:itemID="{7E966C44-ED34-4F4D-9981-68B0415621C0}"/>
</file>

<file path=customXml/itemProps4.xml><?xml version="1.0" encoding="utf-8"?>
<ds:datastoreItem xmlns:ds="http://schemas.openxmlformats.org/officeDocument/2006/customXml" ds:itemID="{25FA1D23-80E1-43B3-95C2-BBEFBE09A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MISIR ÖZELLİK BELGESİ </vt:lpstr>
    </vt:vector>
  </TitlesOfParts>
  <Company>Pre-installed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MISIR ÖZELLİK BELGESİ</dc:title>
  <dc:creator>Pre-installed User</dc:creator>
  <cp:lastModifiedBy>Adem Temur</cp:lastModifiedBy>
  <cp:revision>14</cp:revision>
  <cp:lastPrinted>2018-12-21T08:06:00Z</cp:lastPrinted>
  <dcterms:created xsi:type="dcterms:W3CDTF">2018-12-21T08:22:00Z</dcterms:created>
  <dcterms:modified xsi:type="dcterms:W3CDTF">2019-12-19T13:24:00Z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