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889" w:rsidRPr="00B63889" w:rsidRDefault="00B63889" w:rsidP="00E67935">
      <w:pPr>
        <w:spacing w:before="300" w:after="0" w:line="240" w:lineRule="auto"/>
        <w:rPr>
          <w:rFonts w:ascii="Times New Roman" w:eastAsia="Times New Roman" w:hAnsi="Times New Roman" w:cs="Times New Roman"/>
          <w:sz w:val="20"/>
          <w:szCs w:val="20"/>
          <w:lang w:eastAsia="tr-TR"/>
        </w:rPr>
      </w:pPr>
    </w:p>
    <w:p w:rsidR="00B63889" w:rsidRPr="00B63889" w:rsidRDefault="00B63889" w:rsidP="00E67935">
      <w:pPr>
        <w:spacing w:before="300" w:after="0" w:line="240" w:lineRule="auto"/>
        <w:jc w:val="center"/>
        <w:rPr>
          <w:rFonts w:ascii="Times New Roman" w:eastAsia="Times New Roman" w:hAnsi="Times New Roman" w:cs="Times New Roman"/>
          <w:color w:val="585858"/>
          <w:sz w:val="24"/>
          <w:szCs w:val="24"/>
          <w:shd w:val="clear" w:color="auto" w:fill="F8F8F8"/>
          <w:lang w:eastAsia="tr-TR"/>
        </w:rPr>
      </w:pPr>
      <w:r w:rsidRPr="00B63889">
        <w:rPr>
          <w:rFonts w:ascii="Times New Roman" w:eastAsia="Times New Roman" w:hAnsi="Times New Roman" w:cs="Times New Roman"/>
          <w:b/>
          <w:bCs/>
          <w:color w:val="585858"/>
          <w:sz w:val="24"/>
          <w:szCs w:val="24"/>
          <w:shd w:val="clear" w:color="auto" w:fill="F8F8F8"/>
          <w:lang w:eastAsia="tr-TR"/>
        </w:rPr>
        <w:t>BİNA İŞLERİ VE ÇEVRE DÜZENLEMESİ YAPTIRILACAKTIR</w:t>
      </w:r>
    </w:p>
    <w:p w:rsidR="00E67935" w:rsidRPr="00740991" w:rsidRDefault="00B63889" w:rsidP="00E67935">
      <w:pPr>
        <w:spacing w:after="0" w:line="240" w:lineRule="auto"/>
        <w:jc w:val="center"/>
        <w:rPr>
          <w:rFonts w:ascii="Times New Roman" w:eastAsia="Times New Roman" w:hAnsi="Times New Roman" w:cs="Times New Roman"/>
          <w:b/>
          <w:bCs/>
          <w:color w:val="585858"/>
          <w:sz w:val="24"/>
          <w:szCs w:val="24"/>
          <w:u w:val="single"/>
          <w:shd w:val="clear" w:color="auto" w:fill="F8F8F8"/>
          <w:lang w:eastAsia="tr-TR"/>
        </w:rPr>
      </w:pPr>
      <w:r w:rsidRPr="00740991">
        <w:rPr>
          <w:rFonts w:ascii="Times New Roman" w:eastAsia="Times New Roman" w:hAnsi="Times New Roman" w:cs="Times New Roman"/>
          <w:b/>
          <w:bCs/>
          <w:color w:val="585858"/>
          <w:sz w:val="24"/>
          <w:szCs w:val="24"/>
          <w:u w:val="single"/>
          <w:shd w:val="clear" w:color="auto" w:fill="F8F8F8"/>
          <w:lang w:eastAsia="tr-TR"/>
        </w:rPr>
        <w:t xml:space="preserve">DOĞA KORUMA MİLLİ PARK MÜDÜRLÜĞÜ 7. BÖLGE MÜDÜRLÜĞÜ </w:t>
      </w:r>
    </w:p>
    <w:p w:rsidR="00B63889" w:rsidRPr="00740991" w:rsidRDefault="00B63889" w:rsidP="00E67935">
      <w:pPr>
        <w:spacing w:after="0" w:line="240" w:lineRule="auto"/>
        <w:jc w:val="center"/>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585858"/>
          <w:sz w:val="24"/>
          <w:szCs w:val="24"/>
          <w:u w:val="single"/>
          <w:shd w:val="clear" w:color="auto" w:fill="F8F8F8"/>
          <w:lang w:eastAsia="tr-TR"/>
        </w:rPr>
        <w:t>NİĞDE DOĞA KORUMA MİLLİ PARK MÜDÜRLÜĞÜ</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118ABE"/>
          <w:sz w:val="20"/>
          <w:szCs w:val="20"/>
          <w:shd w:val="clear" w:color="auto" w:fill="F8F8F8"/>
          <w:lang w:eastAsia="tr-TR"/>
        </w:rPr>
        <w:t>NİĞDE İLİ ALADAĞLAR MİLLİ PARKI EMLİ VADİSİ VE DEMİRKAZIK TADİLAT VE ÇEVRE DÜZENLEMESİ İŞİ</w:t>
      </w:r>
      <w:r w:rsidRPr="00740991">
        <w:rPr>
          <w:rFonts w:ascii="Times New Roman" w:eastAsia="Times New Roman" w:hAnsi="Times New Roman"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6949"/>
      </w:tblGrid>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2025/802298</w:t>
            </w:r>
          </w:p>
        </w:tc>
      </w:tr>
    </w:tbl>
    <w:p w:rsidR="00B63889" w:rsidRPr="00740991" w:rsidRDefault="00B63889" w:rsidP="00B63889">
      <w:pPr>
        <w:spacing w:after="0" w:line="240" w:lineRule="auto"/>
        <w:rPr>
          <w:rFonts w:ascii="Times New Roman" w:eastAsia="Times New Roman" w:hAnsi="Times New Roman"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6960"/>
      </w:tblGrid>
      <w:tr w:rsidR="00B63889" w:rsidRPr="00B63889" w:rsidTr="00B6388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B04935"/>
                <w:sz w:val="20"/>
                <w:szCs w:val="20"/>
                <w:lang w:eastAsia="tr-TR"/>
              </w:rPr>
              <w:t>1-İdarenin</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a)</w:t>
            </w:r>
            <w:r w:rsidRPr="00B6388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DOĞA KORUMA MİLLİ PARK MÜDÜRLÜĞÜ 7. BÖLGE MÜDÜRLÜĞÜ NİĞDE DOĞA KORUMA MİLLİ PARK MÜDÜRLÜĞÜ</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b)</w:t>
            </w:r>
            <w:r w:rsidRPr="00B6388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proofErr w:type="spellStart"/>
            <w:r w:rsidRPr="00740991">
              <w:rPr>
                <w:rFonts w:ascii="Times New Roman" w:eastAsia="Times New Roman" w:hAnsi="Times New Roman" w:cs="Times New Roman"/>
                <w:b/>
                <w:bCs/>
                <w:color w:val="118ABE"/>
                <w:sz w:val="20"/>
                <w:szCs w:val="20"/>
                <w:lang w:eastAsia="tr-TR"/>
              </w:rPr>
              <w:t>Şahinali</w:t>
            </w:r>
            <w:proofErr w:type="spellEnd"/>
            <w:r w:rsidRPr="00740991">
              <w:rPr>
                <w:rFonts w:ascii="Times New Roman" w:eastAsia="Times New Roman" w:hAnsi="Times New Roman" w:cs="Times New Roman"/>
                <w:b/>
                <w:bCs/>
                <w:color w:val="118ABE"/>
                <w:sz w:val="20"/>
                <w:szCs w:val="20"/>
                <w:lang w:eastAsia="tr-TR"/>
              </w:rPr>
              <w:t xml:space="preserve"> mahallesi Emin </w:t>
            </w:r>
            <w:proofErr w:type="spellStart"/>
            <w:r w:rsidRPr="00740991">
              <w:rPr>
                <w:rFonts w:ascii="Times New Roman" w:eastAsia="Times New Roman" w:hAnsi="Times New Roman" w:cs="Times New Roman"/>
                <w:b/>
                <w:bCs/>
                <w:color w:val="118ABE"/>
                <w:sz w:val="20"/>
                <w:szCs w:val="20"/>
                <w:lang w:eastAsia="tr-TR"/>
              </w:rPr>
              <w:t>Erişingil</w:t>
            </w:r>
            <w:proofErr w:type="spellEnd"/>
            <w:r w:rsidRPr="00740991">
              <w:rPr>
                <w:rFonts w:ascii="Times New Roman" w:eastAsia="Times New Roman" w:hAnsi="Times New Roman" w:cs="Times New Roman"/>
                <w:b/>
                <w:bCs/>
                <w:color w:val="118ABE"/>
                <w:sz w:val="20"/>
                <w:szCs w:val="20"/>
                <w:lang w:eastAsia="tr-TR"/>
              </w:rPr>
              <w:t xml:space="preserve"> Cad. Kat:1 </w:t>
            </w:r>
            <w:proofErr w:type="gramStart"/>
            <w:r w:rsidRPr="00740991">
              <w:rPr>
                <w:rFonts w:ascii="Times New Roman" w:eastAsia="Times New Roman" w:hAnsi="Times New Roman" w:cs="Times New Roman"/>
                <w:b/>
                <w:bCs/>
                <w:color w:val="118ABE"/>
                <w:sz w:val="20"/>
                <w:szCs w:val="20"/>
                <w:lang w:eastAsia="tr-TR"/>
              </w:rPr>
              <w:t>No :23</w:t>
            </w:r>
            <w:proofErr w:type="gramEnd"/>
            <w:r w:rsidRPr="00740991">
              <w:rPr>
                <w:rFonts w:ascii="Times New Roman" w:eastAsia="Times New Roman" w:hAnsi="Times New Roman" w:cs="Times New Roman"/>
                <w:b/>
                <w:bCs/>
                <w:color w:val="118ABE"/>
                <w:sz w:val="20"/>
                <w:szCs w:val="20"/>
                <w:lang w:eastAsia="tr-TR"/>
              </w:rPr>
              <w:t xml:space="preserve"> 51100 NİĞDE MERKEZ/NİĞDE</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c)</w:t>
            </w:r>
            <w:r w:rsidRPr="00B6388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3882320900 - 3882333115</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ç)</w:t>
            </w:r>
            <w:r w:rsidRPr="00B6388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https://ekap.kik.gov.tr/EKAP/</w:t>
            </w:r>
          </w:p>
        </w:tc>
      </w:tr>
    </w:tbl>
    <w:p w:rsidR="00B63889" w:rsidRPr="00740991" w:rsidRDefault="00B63889" w:rsidP="00B63889">
      <w:pPr>
        <w:spacing w:after="0" w:line="240" w:lineRule="auto"/>
        <w:rPr>
          <w:rFonts w:ascii="Times New Roman" w:eastAsia="Times New Roman" w:hAnsi="Times New Roman" w:cs="Times New Roman"/>
          <w:color w:val="585858"/>
          <w:sz w:val="20"/>
          <w:szCs w:val="20"/>
          <w:shd w:val="clear" w:color="auto" w:fill="F8F8F8"/>
          <w:lang w:eastAsia="tr-TR"/>
        </w:rPr>
      </w:pP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6960"/>
      </w:tblGrid>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a)</w:t>
            </w:r>
            <w:r w:rsidRPr="00B6388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NİĞDE İLİ ALADAĞLAR MİLLİ PARKI EMLİ VADİSİ VE DEMİRKAZIK TADİLAT VE ÇEVRE DÜZENLEMESİ İŞİ</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b)</w:t>
            </w:r>
            <w:r w:rsidRPr="00B6388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NİĞDE İLİ ALADAĞLAR MİLLİ PARKI EMLİ VADİSİ VE DEMİRKAZIK TADİLAT VE ÇEVRE DÜZENLEMESİ İŞİ</w:t>
            </w:r>
            <w:r w:rsidRPr="00B63889">
              <w:rPr>
                <w:rFonts w:ascii="Times New Roman" w:eastAsia="Times New Roman" w:hAnsi="Times New Roman" w:cs="Times New Roman"/>
                <w:b/>
                <w:bCs/>
                <w:color w:val="118ABE"/>
                <w:sz w:val="20"/>
                <w:szCs w:val="20"/>
                <w:lang w:eastAsia="tr-TR"/>
              </w:rPr>
              <w:br/>
            </w:r>
            <w:r w:rsidRPr="00740991">
              <w:rPr>
                <w:rFonts w:ascii="Times New Roman" w:eastAsia="Times New Roman" w:hAnsi="Times New Roman" w:cs="Times New Roman"/>
                <w:b/>
                <w:bCs/>
                <w:color w:val="118ABE"/>
                <w:sz w:val="20"/>
                <w:szCs w:val="20"/>
                <w:lang w:eastAsia="tr-TR"/>
              </w:rPr>
              <w:t xml:space="preserve">Ayrıntılı bilgiye </w:t>
            </w:r>
            <w:proofErr w:type="spellStart"/>
            <w:r w:rsidRPr="00740991">
              <w:rPr>
                <w:rFonts w:ascii="Times New Roman" w:eastAsia="Times New Roman" w:hAnsi="Times New Roman" w:cs="Times New Roman"/>
                <w:b/>
                <w:bCs/>
                <w:color w:val="118ABE"/>
                <w:sz w:val="20"/>
                <w:szCs w:val="20"/>
                <w:lang w:eastAsia="tr-TR"/>
              </w:rPr>
              <w:t>EKAP’ta</w:t>
            </w:r>
            <w:proofErr w:type="spellEnd"/>
            <w:r w:rsidRPr="0074099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c)</w:t>
            </w:r>
            <w:r w:rsidRPr="00B6388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NİĞDE İLİ ÇAMARDI İLÇESİ ALADAĞLAR MİLLİ PARKI EMLİ VADİSİ VE DEMİRKAZIK</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ç)</w:t>
            </w:r>
            <w:r w:rsidRPr="00B6388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Yer tesliminden itibaren </w:t>
            </w:r>
            <w:r w:rsidRPr="00740991">
              <w:rPr>
                <w:rFonts w:ascii="Times New Roman" w:eastAsia="Times New Roman" w:hAnsi="Times New Roman" w:cs="Times New Roman"/>
                <w:b/>
                <w:bCs/>
                <w:color w:val="118ABE"/>
                <w:sz w:val="20"/>
                <w:szCs w:val="20"/>
                <w:lang w:eastAsia="tr-TR"/>
              </w:rPr>
              <w:t>60 (Altmış) takvim günüdür</w:t>
            </w:r>
            <w:r w:rsidRPr="00B63889">
              <w:rPr>
                <w:rFonts w:ascii="Times New Roman" w:eastAsia="Times New Roman" w:hAnsi="Times New Roman" w:cs="Times New Roman"/>
                <w:sz w:val="20"/>
                <w:szCs w:val="20"/>
                <w:lang w:eastAsia="tr-TR"/>
              </w:rPr>
              <w:t>.</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d)</w:t>
            </w:r>
            <w:r w:rsidRPr="00B6388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Sözleşmenin imzalandığı tarihten itibaren 7 gün içinde</w:t>
            </w:r>
            <w:r w:rsidRPr="00B63889">
              <w:rPr>
                <w:rFonts w:ascii="Times New Roman" w:eastAsia="Times New Roman" w:hAnsi="Times New Roman" w:cs="Times New Roman"/>
                <w:b/>
                <w:bCs/>
                <w:color w:val="118ABE"/>
                <w:sz w:val="20"/>
                <w:szCs w:val="20"/>
                <w:lang w:eastAsia="tr-TR"/>
              </w:rPr>
              <w:br/>
            </w:r>
            <w:r w:rsidRPr="00740991">
              <w:rPr>
                <w:rFonts w:ascii="Times New Roman" w:eastAsia="Times New Roman" w:hAnsi="Times New Roman" w:cs="Times New Roman"/>
                <w:b/>
                <w:bCs/>
                <w:color w:val="118ABE"/>
                <w:sz w:val="20"/>
                <w:szCs w:val="20"/>
                <w:lang w:eastAsia="tr-TR"/>
              </w:rPr>
              <w:t>yer teslimi yapılarak işe başlanacaktır.</w:t>
            </w:r>
          </w:p>
        </w:tc>
      </w:tr>
    </w:tbl>
    <w:p w:rsidR="00B63889" w:rsidRPr="00740991" w:rsidRDefault="00B63889" w:rsidP="00E67935">
      <w:pPr>
        <w:spacing w:after="0" w:line="240" w:lineRule="auto"/>
        <w:rPr>
          <w:rFonts w:ascii="Times New Roman" w:eastAsia="Times New Roman" w:hAnsi="Times New Roman" w:cs="Times New Roman"/>
          <w:color w:val="585858"/>
          <w:sz w:val="20"/>
          <w:szCs w:val="20"/>
          <w:shd w:val="clear" w:color="auto" w:fill="F8F8F8"/>
          <w:lang w:eastAsia="tr-TR"/>
        </w:rPr>
      </w:pP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6960"/>
      </w:tblGrid>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a)</w:t>
            </w:r>
            <w:r w:rsidRPr="00B6388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20.06.2025 - 10:00</w:t>
            </w:r>
          </w:p>
        </w:tc>
      </w:tr>
      <w:tr w:rsidR="00B63889" w:rsidRPr="00B63889" w:rsidTr="00B6388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b)</w:t>
            </w:r>
            <w:r w:rsidRPr="00B6388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jc w:val="both"/>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Doğa Koruma Milli Park Müdürlüğü 7. Bölge Müdürlüğü Niğde Doğa Koruma Milli Park Müdürlüğü</w:t>
            </w:r>
          </w:p>
        </w:tc>
      </w:tr>
    </w:tbl>
    <w:p w:rsidR="00B63889" w:rsidRPr="00740991" w:rsidRDefault="00B63889" w:rsidP="00B63889">
      <w:pPr>
        <w:spacing w:after="0" w:line="240" w:lineRule="auto"/>
        <w:rPr>
          <w:rFonts w:ascii="Times New Roman" w:eastAsia="Times New Roman" w:hAnsi="Times New Roman" w:cs="Times New Roman"/>
          <w:color w:val="585858"/>
          <w:sz w:val="20"/>
          <w:szCs w:val="20"/>
          <w:shd w:val="clear" w:color="auto" w:fill="F8F8F8"/>
          <w:lang w:eastAsia="tr-TR"/>
        </w:rPr>
      </w:pP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740991">
        <w:rPr>
          <w:rFonts w:ascii="Times New Roman" w:eastAsia="Times New Roman" w:hAnsi="Times New Roman" w:cs="Times New Roman"/>
          <w:b/>
          <w:bCs/>
          <w:color w:val="585858"/>
          <w:sz w:val="20"/>
          <w:szCs w:val="20"/>
          <w:shd w:val="clear" w:color="auto" w:fill="F8F8F8"/>
          <w:lang w:eastAsia="tr-TR"/>
        </w:rPr>
        <w:t>kriterler</w:t>
      </w:r>
      <w:proofErr w:type="gramEnd"/>
      <w:r w:rsidRPr="00740991">
        <w:rPr>
          <w:rFonts w:ascii="Times New Roman" w:eastAsia="Times New Roman" w:hAnsi="Times New Roman" w:cs="Times New Roman"/>
          <w:b/>
          <w:bCs/>
          <w:color w:val="585858"/>
          <w:sz w:val="20"/>
          <w:szCs w:val="20"/>
          <w:shd w:val="clear" w:color="auto" w:fill="F8F8F8"/>
          <w:lang w:eastAsia="tr-TR"/>
        </w:rPr>
        <w:t>:</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w:t>
      </w:r>
      <w:r w:rsidRPr="00740991">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4.1.2.</w:t>
      </w:r>
      <w:r w:rsidRPr="00740991">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4.1.2.1.</w:t>
      </w:r>
      <w:r w:rsidRPr="00740991">
        <w:rPr>
          <w:rFonts w:ascii="Times New Roman" w:eastAsia="Times New Roman" w:hAnsi="Times New Roman"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40991">
        <w:rPr>
          <w:rFonts w:ascii="Times New Roman" w:eastAsia="Times New Roman" w:hAnsi="Times New Roman" w:cs="Times New Roman"/>
          <w:color w:val="585858"/>
          <w:sz w:val="20"/>
          <w:szCs w:val="20"/>
          <w:shd w:val="clear" w:color="auto" w:fill="F8F8F8"/>
          <w:lang w:eastAsia="tr-TR"/>
        </w:rPr>
        <w:t>EKAP’tan</w:t>
      </w:r>
      <w:proofErr w:type="spellEnd"/>
      <w:r w:rsidRPr="00740991">
        <w:rPr>
          <w:rFonts w:ascii="Times New Roman" w:eastAsia="Times New Roman" w:hAnsi="Times New Roman" w:cs="Times New Roman"/>
          <w:color w:val="585858"/>
          <w:sz w:val="20"/>
          <w:szCs w:val="20"/>
          <w:shd w:val="clear" w:color="auto" w:fill="F8F8F8"/>
          <w:lang w:eastAsia="tr-TR"/>
        </w:rPr>
        <w:t xml:space="preserve"> alınır.</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4.1.3.</w:t>
      </w:r>
      <w:r w:rsidRPr="00740991">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4.1.4.</w:t>
      </w:r>
      <w:r w:rsidRPr="00740991">
        <w:rPr>
          <w:rFonts w:ascii="Times New Roman" w:eastAsia="Times New Roman" w:hAnsi="Times New Roman" w:cs="Times New Roman"/>
          <w:color w:val="585858"/>
          <w:sz w:val="20"/>
          <w:szCs w:val="20"/>
          <w:shd w:val="clear" w:color="auto" w:fill="F8F8F8"/>
          <w:lang w:eastAsia="tr-TR"/>
        </w:rPr>
        <w:t> Şekli ve içeriği İdari Şartnamede belirlenen geçici teminat.</w:t>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4.1.5</w:t>
      </w:r>
      <w:r w:rsidRPr="00740991">
        <w:rPr>
          <w:rFonts w:ascii="Times New Roman" w:eastAsia="Times New Roman" w:hAnsi="Times New Roman" w:cs="Times New Roman"/>
          <w:color w:val="585858"/>
          <w:sz w:val="20"/>
          <w:szCs w:val="20"/>
          <w:shd w:val="clear" w:color="auto" w:fill="F8F8F8"/>
          <w:lang w:eastAsia="tr-TR"/>
        </w:rPr>
        <w:t>İhale konusu işte idarenin onayı ile alt yüklenici çalıştırılabilir. Ancak işin tamamı alt yüklenicilere yaptırılamaz.</w:t>
      </w:r>
      <w:r w:rsidRPr="00B63889">
        <w:rPr>
          <w:rFonts w:ascii="Times New Roman" w:eastAsia="Times New Roman" w:hAnsi="Times New Roman" w:cs="Times New Roman"/>
          <w:color w:val="585858"/>
          <w:sz w:val="20"/>
          <w:szCs w:val="20"/>
          <w:shd w:val="clear" w:color="auto" w:fill="F8F8F8"/>
          <w:lang w:eastAsia="tr-TR"/>
        </w:rPr>
        <w:br/>
      </w:r>
      <w:proofErr w:type="gramStart"/>
      <w:r w:rsidRPr="00740991">
        <w:rPr>
          <w:rFonts w:ascii="Times New Roman" w:eastAsia="Times New Roman" w:hAnsi="Times New Roman" w:cs="Times New Roman"/>
          <w:b/>
          <w:bCs/>
          <w:color w:val="585858"/>
          <w:sz w:val="20"/>
          <w:szCs w:val="20"/>
          <w:shd w:val="clear" w:color="auto" w:fill="F8F8F8"/>
          <w:lang w:eastAsia="tr-TR"/>
        </w:rPr>
        <w:t>4.1.6</w:t>
      </w:r>
      <w:r w:rsidRPr="00740991">
        <w:rPr>
          <w:rFonts w:ascii="Times New Roman" w:eastAsia="Times New Roman" w:hAnsi="Times New Roman"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63889">
              <w:rPr>
                <w:rFonts w:ascii="Times New Roman" w:eastAsia="Times New Roman" w:hAnsi="Times New Roman" w:cs="Times New Roman"/>
                <w:b/>
                <w:bCs/>
                <w:sz w:val="20"/>
                <w:szCs w:val="20"/>
                <w:lang w:eastAsia="tr-TR"/>
              </w:rPr>
              <w:t>kriterler</w:t>
            </w:r>
            <w:proofErr w:type="gramEnd"/>
            <w:r w:rsidRPr="00B63889">
              <w:rPr>
                <w:rFonts w:ascii="Times New Roman" w:eastAsia="Times New Roman" w:hAnsi="Times New Roman" w:cs="Times New Roman"/>
                <w:b/>
                <w:bCs/>
                <w:sz w:val="20"/>
                <w:szCs w:val="20"/>
                <w:lang w:eastAsia="tr-TR"/>
              </w:rPr>
              <w:t>:</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 xml:space="preserve">İdare tarafından ekonomik ve mali yeterliğe ilişkin </w:t>
            </w:r>
            <w:proofErr w:type="gramStart"/>
            <w:r w:rsidRPr="00B63889">
              <w:rPr>
                <w:rFonts w:ascii="Times New Roman" w:eastAsia="Times New Roman" w:hAnsi="Times New Roman" w:cs="Times New Roman"/>
                <w:sz w:val="20"/>
                <w:szCs w:val="20"/>
                <w:lang w:eastAsia="tr-TR"/>
              </w:rPr>
              <w:t>kriter</w:t>
            </w:r>
            <w:proofErr w:type="gramEnd"/>
            <w:r w:rsidRPr="00B63889">
              <w:rPr>
                <w:rFonts w:ascii="Times New Roman" w:eastAsia="Times New Roman" w:hAnsi="Times New Roman" w:cs="Times New Roman"/>
                <w:sz w:val="20"/>
                <w:szCs w:val="20"/>
                <w:lang w:eastAsia="tr-TR"/>
              </w:rPr>
              <w:t xml:space="preserve"> belirtilmemiştir.</w:t>
            </w:r>
          </w:p>
        </w:tc>
      </w:tr>
    </w:tbl>
    <w:p w:rsidR="00B63889" w:rsidRPr="00740991" w:rsidRDefault="00B63889" w:rsidP="00B63889">
      <w:pPr>
        <w:spacing w:after="0" w:line="240" w:lineRule="auto"/>
        <w:rPr>
          <w:rFonts w:ascii="Times New Roman" w:eastAsia="Times New Roman" w:hAnsi="Times New Roman"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63889">
              <w:rPr>
                <w:rFonts w:ascii="Times New Roman" w:eastAsia="Times New Roman" w:hAnsi="Times New Roman" w:cs="Times New Roman"/>
                <w:b/>
                <w:bCs/>
                <w:sz w:val="20"/>
                <w:szCs w:val="20"/>
                <w:lang w:eastAsia="tr-TR"/>
              </w:rPr>
              <w:t>kriterler</w:t>
            </w:r>
            <w:proofErr w:type="gramEnd"/>
            <w:r w:rsidRPr="00B63889">
              <w:rPr>
                <w:rFonts w:ascii="Times New Roman" w:eastAsia="Times New Roman" w:hAnsi="Times New Roman" w:cs="Times New Roman"/>
                <w:b/>
                <w:bCs/>
                <w:sz w:val="20"/>
                <w:szCs w:val="20"/>
                <w:lang w:eastAsia="tr-TR"/>
              </w:rPr>
              <w:t>:</w:t>
            </w:r>
          </w:p>
        </w:tc>
      </w:tr>
      <w:tr w:rsidR="00740991"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tcPr>
          <w:p w:rsidR="00740991" w:rsidRPr="00B63889" w:rsidRDefault="00740991" w:rsidP="00B63889">
            <w:pPr>
              <w:spacing w:after="0" w:line="240" w:lineRule="atLeast"/>
              <w:rPr>
                <w:rFonts w:ascii="Times New Roman" w:eastAsia="Times New Roman" w:hAnsi="Times New Roman" w:cs="Times New Roman"/>
                <w:b/>
                <w:bCs/>
                <w:sz w:val="20"/>
                <w:szCs w:val="20"/>
                <w:lang w:eastAsia="tr-TR"/>
              </w:rPr>
            </w:pPr>
            <w:bookmarkStart w:id="0" w:name="_GoBack"/>
            <w:bookmarkEnd w:id="0"/>
          </w:p>
        </w:tc>
      </w:tr>
      <w:tr w:rsidR="00740991"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tcPr>
          <w:p w:rsidR="00740991" w:rsidRPr="00B63889" w:rsidRDefault="00740991" w:rsidP="00B63889">
            <w:pPr>
              <w:spacing w:after="0" w:line="240" w:lineRule="atLeast"/>
              <w:rPr>
                <w:rFonts w:ascii="Times New Roman" w:eastAsia="Times New Roman" w:hAnsi="Times New Roman" w:cs="Times New Roman"/>
                <w:b/>
                <w:bCs/>
                <w:sz w:val="20"/>
                <w:szCs w:val="20"/>
                <w:lang w:eastAsia="tr-TR"/>
              </w:rPr>
            </w:pPr>
          </w:p>
        </w:tc>
      </w:tr>
      <w:tr w:rsidR="00740991"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tcPr>
          <w:p w:rsidR="00740991" w:rsidRPr="00B63889" w:rsidRDefault="00740991" w:rsidP="00B63889">
            <w:pPr>
              <w:spacing w:after="0" w:line="240" w:lineRule="atLeast"/>
              <w:rPr>
                <w:rFonts w:ascii="Times New Roman" w:eastAsia="Times New Roman" w:hAnsi="Times New Roman" w:cs="Times New Roman"/>
                <w:b/>
                <w:bCs/>
                <w:sz w:val="20"/>
                <w:szCs w:val="20"/>
                <w:lang w:eastAsia="tr-TR"/>
              </w:rPr>
            </w:pP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4.3.1. İş deneyim belgeleri:</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sz w:val="20"/>
                <w:szCs w:val="20"/>
                <w:lang w:eastAsia="tr-TR"/>
              </w:rPr>
              <w:t>Son on beş yıl içinde bedel içeren bir sözleşme kapsamında taahhüt edilen ve teklif edilen bedelin </w:t>
            </w:r>
            <w:r w:rsidRPr="00740991">
              <w:rPr>
                <w:rFonts w:ascii="Times New Roman" w:eastAsia="Times New Roman" w:hAnsi="Times New Roman" w:cs="Times New Roman"/>
                <w:b/>
                <w:bCs/>
                <w:color w:val="118ABE"/>
                <w:sz w:val="20"/>
                <w:szCs w:val="20"/>
                <w:lang w:eastAsia="tr-TR"/>
              </w:rPr>
              <w:t>% 50</w:t>
            </w:r>
            <w:r w:rsidRPr="00B63889">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B63889" w:rsidRPr="00740991" w:rsidRDefault="00B63889" w:rsidP="00B63889">
      <w:pPr>
        <w:spacing w:after="0" w:line="240" w:lineRule="auto"/>
        <w:rPr>
          <w:rFonts w:ascii="Times New Roman" w:eastAsia="Times New Roman" w:hAnsi="Times New Roman" w:cs="Times New Roman"/>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4.4.1.</w:t>
            </w:r>
            <w:r w:rsidRPr="00B63889">
              <w:rPr>
                <w:rFonts w:ascii="Times New Roman" w:eastAsia="Times New Roman" w:hAnsi="Times New Roman" w:cs="Times New Roman"/>
                <w:sz w:val="20"/>
                <w:szCs w:val="20"/>
                <w:lang w:eastAsia="tr-TR"/>
              </w:rPr>
              <w:t> Bu ihalede benzer iş olarak kabul edilecek işler:</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E67935">
            <w:pPr>
              <w:spacing w:after="0" w:line="240" w:lineRule="atLeast"/>
              <w:jc w:val="both"/>
              <w:rPr>
                <w:rFonts w:ascii="Times New Roman" w:eastAsia="Times New Roman" w:hAnsi="Times New Roman" w:cs="Times New Roman"/>
                <w:b/>
                <w:bCs/>
                <w:color w:val="118ABE"/>
                <w:sz w:val="20"/>
                <w:szCs w:val="20"/>
                <w:lang w:eastAsia="tr-TR"/>
              </w:rPr>
            </w:pPr>
            <w:r w:rsidRPr="00B63889">
              <w:rPr>
                <w:rFonts w:ascii="Times New Roman" w:eastAsia="Times New Roman" w:hAnsi="Times New Roman" w:cs="Times New Roman"/>
                <w:b/>
                <w:bCs/>
                <w:color w:val="118ABE"/>
                <w:sz w:val="20"/>
                <w:szCs w:val="20"/>
                <w:lang w:eastAsia="tr-TR"/>
              </w:rPr>
              <w:t xml:space="preserve">11.06.2011 tarih ve 27961 sayılı Resmi Gazetede yayımlanan "Yapım İşlerinde benzer iş grupları tebliği" </w:t>
            </w:r>
            <w:proofErr w:type="spellStart"/>
            <w:r w:rsidRPr="00B63889">
              <w:rPr>
                <w:rFonts w:ascii="Times New Roman" w:eastAsia="Times New Roman" w:hAnsi="Times New Roman" w:cs="Times New Roman"/>
                <w:b/>
                <w:bCs/>
                <w:color w:val="118ABE"/>
                <w:sz w:val="20"/>
                <w:szCs w:val="20"/>
                <w:lang w:eastAsia="tr-TR"/>
              </w:rPr>
              <w:t>nde</w:t>
            </w:r>
            <w:proofErr w:type="spellEnd"/>
            <w:r w:rsidRPr="00B63889">
              <w:rPr>
                <w:rFonts w:ascii="Times New Roman" w:eastAsia="Times New Roman" w:hAnsi="Times New Roman" w:cs="Times New Roman"/>
                <w:b/>
                <w:bCs/>
                <w:color w:val="118ABE"/>
                <w:sz w:val="20"/>
                <w:szCs w:val="20"/>
                <w:lang w:eastAsia="tr-TR"/>
              </w:rPr>
              <w:t xml:space="preserve"> yer alan benzer iş gruplarından (B) grubu üst yapı (bina) grubu işlerden </w:t>
            </w:r>
            <w:proofErr w:type="gramStart"/>
            <w:r w:rsidRPr="00B63889">
              <w:rPr>
                <w:rFonts w:ascii="Times New Roman" w:eastAsia="Times New Roman" w:hAnsi="Times New Roman" w:cs="Times New Roman"/>
                <w:b/>
                <w:bCs/>
                <w:color w:val="118ABE"/>
                <w:sz w:val="20"/>
                <w:szCs w:val="20"/>
                <w:lang w:eastAsia="tr-TR"/>
              </w:rPr>
              <w:t>III .</w:t>
            </w:r>
            <w:proofErr w:type="gramEnd"/>
            <w:r w:rsidRPr="00B63889">
              <w:rPr>
                <w:rFonts w:ascii="Times New Roman" w:eastAsia="Times New Roman" w:hAnsi="Times New Roman" w:cs="Times New Roman"/>
                <w:b/>
                <w:bCs/>
                <w:color w:val="118ABE"/>
                <w:sz w:val="20"/>
                <w:szCs w:val="20"/>
                <w:lang w:eastAsia="tr-TR"/>
              </w:rPr>
              <w:t xml:space="preserve"> Grup Bina İşleri benzer iş olarak değerlendirilecektir.11.06.2011 tarih ve 27961 sayılı Resmi Gazetede yayımlanan "Yapım İşlerinde benzer iş grupları tebliği" </w:t>
            </w:r>
            <w:proofErr w:type="spellStart"/>
            <w:r w:rsidRPr="00B63889">
              <w:rPr>
                <w:rFonts w:ascii="Times New Roman" w:eastAsia="Times New Roman" w:hAnsi="Times New Roman" w:cs="Times New Roman"/>
                <w:b/>
                <w:bCs/>
                <w:color w:val="118ABE"/>
                <w:sz w:val="20"/>
                <w:szCs w:val="20"/>
                <w:lang w:eastAsia="tr-TR"/>
              </w:rPr>
              <w:t>nde</w:t>
            </w:r>
            <w:proofErr w:type="spellEnd"/>
            <w:r w:rsidRPr="00B63889">
              <w:rPr>
                <w:rFonts w:ascii="Times New Roman" w:eastAsia="Times New Roman" w:hAnsi="Times New Roman" w:cs="Times New Roman"/>
                <w:b/>
                <w:bCs/>
                <w:color w:val="118ABE"/>
                <w:sz w:val="20"/>
                <w:szCs w:val="20"/>
                <w:lang w:eastAsia="tr-TR"/>
              </w:rPr>
              <w:t xml:space="preserve"> yer alan benzer iş gruplarından (B) grubu üst yapı (bina) grubu işlerden </w:t>
            </w:r>
            <w:proofErr w:type="gramStart"/>
            <w:r w:rsidRPr="00B63889">
              <w:rPr>
                <w:rFonts w:ascii="Times New Roman" w:eastAsia="Times New Roman" w:hAnsi="Times New Roman" w:cs="Times New Roman"/>
                <w:b/>
                <w:bCs/>
                <w:color w:val="118ABE"/>
                <w:sz w:val="20"/>
                <w:szCs w:val="20"/>
                <w:lang w:eastAsia="tr-TR"/>
              </w:rPr>
              <w:t>III .</w:t>
            </w:r>
            <w:proofErr w:type="gramEnd"/>
            <w:r w:rsidRPr="00B63889">
              <w:rPr>
                <w:rFonts w:ascii="Times New Roman" w:eastAsia="Times New Roman" w:hAnsi="Times New Roman" w:cs="Times New Roman"/>
                <w:b/>
                <w:bCs/>
                <w:color w:val="118ABE"/>
                <w:sz w:val="20"/>
                <w:szCs w:val="20"/>
                <w:lang w:eastAsia="tr-TR"/>
              </w:rPr>
              <w:t xml:space="preserve"> Grup Bina İşleri benzer iş olarak değerlendirilecektir.</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B63889">
              <w:rPr>
                <w:rFonts w:ascii="Times New Roman" w:eastAsia="Times New Roman" w:hAnsi="Times New Roman" w:cs="Times New Roman"/>
                <w:b/>
                <w:bCs/>
                <w:sz w:val="20"/>
                <w:szCs w:val="20"/>
                <w:lang w:eastAsia="tr-TR"/>
              </w:rPr>
              <w:t>4.4.2.</w:t>
            </w:r>
            <w:r w:rsidRPr="00B63889">
              <w:rPr>
                <w:rFonts w:ascii="Times New Roman" w:eastAsia="Times New Roman" w:hAnsi="Times New Roman" w:cs="Times New Roman"/>
                <w:sz w:val="20"/>
                <w:szCs w:val="20"/>
                <w:lang w:eastAsia="tr-TR"/>
              </w:rPr>
              <w:t> Benzer işe denk sayılacak mühendislik veya mimarlık bölümleri:</w:t>
            </w:r>
          </w:p>
        </w:tc>
      </w:tr>
      <w:tr w:rsidR="00B63889" w:rsidRPr="00B63889" w:rsidTr="00B6388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63889" w:rsidRPr="00B63889" w:rsidRDefault="00B63889" w:rsidP="00B63889">
            <w:pPr>
              <w:spacing w:after="0" w:line="240" w:lineRule="atLeast"/>
              <w:rPr>
                <w:rFonts w:ascii="Times New Roman" w:eastAsia="Times New Roman" w:hAnsi="Times New Roman" w:cs="Times New Roman"/>
                <w:sz w:val="20"/>
                <w:szCs w:val="20"/>
                <w:lang w:eastAsia="tr-TR"/>
              </w:rPr>
            </w:pPr>
            <w:r w:rsidRPr="00740991">
              <w:rPr>
                <w:rFonts w:ascii="Times New Roman" w:eastAsia="Times New Roman" w:hAnsi="Times New Roman" w:cs="Times New Roman"/>
                <w:b/>
                <w:bCs/>
                <w:color w:val="118ABE"/>
                <w:sz w:val="20"/>
                <w:szCs w:val="20"/>
                <w:lang w:eastAsia="tr-TR"/>
              </w:rPr>
              <w:t>İnşaat Mühendisliği</w:t>
            </w:r>
            <w:r w:rsidRPr="00B63889">
              <w:rPr>
                <w:rFonts w:ascii="Times New Roman" w:eastAsia="Times New Roman" w:hAnsi="Times New Roman" w:cs="Times New Roman"/>
                <w:b/>
                <w:bCs/>
                <w:color w:val="118ABE"/>
                <w:sz w:val="20"/>
                <w:szCs w:val="20"/>
                <w:lang w:eastAsia="tr-TR"/>
              </w:rPr>
              <w:br/>
            </w:r>
            <w:r w:rsidRPr="00740991">
              <w:rPr>
                <w:rFonts w:ascii="Times New Roman" w:eastAsia="Times New Roman" w:hAnsi="Times New Roman" w:cs="Times New Roman"/>
                <w:b/>
                <w:bCs/>
                <w:color w:val="118ABE"/>
                <w:sz w:val="20"/>
                <w:szCs w:val="20"/>
                <w:lang w:eastAsia="tr-TR"/>
              </w:rPr>
              <w:t>Mimarlık</w:t>
            </w:r>
          </w:p>
        </w:tc>
      </w:tr>
    </w:tbl>
    <w:p w:rsidR="00B63889" w:rsidRPr="00740991" w:rsidRDefault="00B63889" w:rsidP="00B63889">
      <w:pPr>
        <w:spacing w:after="0" w:line="240" w:lineRule="auto"/>
        <w:rPr>
          <w:rFonts w:ascii="Times New Roman" w:eastAsia="Times New Roman" w:hAnsi="Times New Roman" w:cs="Times New Roman"/>
          <w:color w:val="585858"/>
          <w:sz w:val="20"/>
          <w:szCs w:val="20"/>
          <w:shd w:val="clear" w:color="auto" w:fill="F8F8F8"/>
          <w:lang w:eastAsia="tr-TR"/>
        </w:rPr>
      </w:pP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5.</w:t>
      </w:r>
      <w:r w:rsidRPr="00740991">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6.</w:t>
      </w:r>
      <w:r w:rsidRPr="00740991">
        <w:rPr>
          <w:rFonts w:ascii="Times New Roman" w:eastAsia="Times New Roman" w:hAnsi="Times New Roman" w:cs="Times New Roman"/>
          <w:color w:val="585858"/>
          <w:sz w:val="20"/>
          <w:szCs w:val="20"/>
          <w:shd w:val="clear" w:color="auto" w:fill="F8F8F8"/>
          <w:lang w:eastAsia="tr-TR"/>
        </w:rPr>
        <w:t> İhaleye sadece yerli istekliler katılabilecektir.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7.</w:t>
      </w:r>
      <w:r w:rsidRPr="00740991">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8.</w:t>
      </w:r>
      <w:r w:rsidRPr="00740991">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9.</w:t>
      </w:r>
      <w:r w:rsidRPr="00740991">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10.</w:t>
      </w:r>
      <w:r w:rsidRPr="00740991">
        <w:rPr>
          <w:rFonts w:ascii="Times New Roman" w:eastAsia="Times New Roman" w:hAnsi="Times New Roman" w:cs="Times New Roman"/>
          <w:color w:val="585858"/>
          <w:sz w:val="20"/>
          <w:szCs w:val="20"/>
          <w:shd w:val="clear" w:color="auto" w:fill="F8F8F8"/>
          <w:lang w:eastAsia="tr-TR"/>
        </w:rPr>
        <w:t> Bu ihalede, işin tamamı için teklif verilecektir.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11.</w:t>
      </w:r>
      <w:r w:rsidRPr="00740991">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12.</w:t>
      </w:r>
      <w:r w:rsidRPr="00740991">
        <w:rPr>
          <w:rFonts w:ascii="Times New Roman" w:eastAsia="Times New Roman" w:hAnsi="Times New Roman" w:cs="Times New Roman"/>
          <w:color w:val="585858"/>
          <w:sz w:val="20"/>
          <w:szCs w:val="20"/>
          <w:shd w:val="clear" w:color="auto" w:fill="F8F8F8"/>
          <w:lang w:eastAsia="tr-TR"/>
        </w:rPr>
        <w:t> Bu ihalede elektronik eksiltme yapılmayacaktır.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13.</w:t>
      </w:r>
      <w:r w:rsidRPr="00740991">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740991">
        <w:rPr>
          <w:rFonts w:ascii="Times New Roman" w:eastAsia="Times New Roman" w:hAnsi="Times New Roman" w:cs="Times New Roman"/>
          <w:b/>
          <w:bCs/>
          <w:color w:val="118ABE"/>
          <w:sz w:val="20"/>
          <w:szCs w:val="20"/>
          <w:shd w:val="clear" w:color="auto" w:fill="F8F8F8"/>
          <w:lang w:eastAsia="tr-TR"/>
        </w:rPr>
        <w:t>60 (Altmış)</w:t>
      </w:r>
      <w:r w:rsidRPr="00740991">
        <w:rPr>
          <w:rFonts w:ascii="Times New Roman" w:eastAsia="Times New Roman" w:hAnsi="Times New Roman" w:cs="Times New Roman"/>
          <w:color w:val="585858"/>
          <w:sz w:val="20"/>
          <w:szCs w:val="20"/>
          <w:shd w:val="clear" w:color="auto" w:fill="F8F8F8"/>
          <w:lang w:eastAsia="tr-TR"/>
        </w:rPr>
        <w:t> takvim günüdür.</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14.</w:t>
      </w:r>
      <w:r w:rsidRPr="00740991">
        <w:rPr>
          <w:rFonts w:ascii="Times New Roman" w:eastAsia="Times New Roman" w:hAnsi="Times New Roman" w:cs="Times New Roman"/>
          <w:color w:val="585858"/>
          <w:sz w:val="20"/>
          <w:szCs w:val="20"/>
          <w:shd w:val="clear" w:color="auto" w:fill="F8F8F8"/>
          <w:lang w:eastAsia="tr-TR"/>
        </w:rPr>
        <w:t>Konsorsiyum olarak ihaleye teklif verilemez.</w:t>
      </w:r>
      <w:r w:rsidRPr="00B63889">
        <w:rPr>
          <w:rFonts w:ascii="Times New Roman" w:eastAsia="Times New Roman" w:hAnsi="Times New Roman" w:cs="Times New Roman"/>
          <w:color w:val="585858"/>
          <w:sz w:val="20"/>
          <w:szCs w:val="20"/>
          <w:shd w:val="clear" w:color="auto" w:fill="F8F8F8"/>
          <w:lang w:eastAsia="tr-TR"/>
        </w:rPr>
        <w:br/>
      </w:r>
      <w:r w:rsidRPr="00B63889">
        <w:rPr>
          <w:rFonts w:ascii="Times New Roman" w:eastAsia="Times New Roman" w:hAnsi="Times New Roman" w:cs="Times New Roman"/>
          <w:color w:val="585858"/>
          <w:sz w:val="20"/>
          <w:szCs w:val="20"/>
          <w:shd w:val="clear" w:color="auto" w:fill="F8F8F8"/>
          <w:lang w:eastAsia="tr-TR"/>
        </w:rPr>
        <w:br/>
      </w:r>
      <w:r w:rsidRPr="00740991">
        <w:rPr>
          <w:rFonts w:ascii="Times New Roman" w:eastAsia="Times New Roman" w:hAnsi="Times New Roman" w:cs="Times New Roman"/>
          <w:b/>
          <w:bCs/>
          <w:color w:val="585858"/>
          <w:sz w:val="20"/>
          <w:szCs w:val="20"/>
          <w:shd w:val="clear" w:color="auto" w:fill="F8F8F8"/>
          <w:lang w:eastAsia="tr-TR"/>
        </w:rPr>
        <w:t>15. Diğer hususlar:</w:t>
      </w:r>
    </w:p>
    <w:p w:rsidR="009A2848" w:rsidRPr="00740991" w:rsidRDefault="00B63889" w:rsidP="00E67935">
      <w:pPr>
        <w:spacing w:after="0" w:line="240" w:lineRule="auto"/>
        <w:rPr>
          <w:rFonts w:ascii="Times New Roman" w:eastAsia="Times New Roman" w:hAnsi="Times New Roman" w:cs="Times New Roman"/>
          <w:sz w:val="20"/>
          <w:szCs w:val="20"/>
          <w:lang w:eastAsia="tr-TR"/>
        </w:rPr>
      </w:pPr>
      <w:r w:rsidRPr="00B63889">
        <w:rPr>
          <w:rFonts w:ascii="Times New Roman" w:eastAsia="Times New Roman" w:hAnsi="Times New Roman" w:cs="Times New Roman"/>
          <w:color w:val="585858"/>
          <w:sz w:val="20"/>
          <w:szCs w:val="20"/>
          <w:shd w:val="clear" w:color="auto" w:fill="F8F8F8"/>
          <w:lang w:eastAsia="tr-TR"/>
        </w:rPr>
        <w:t>İhalede Uygulanacak Sınır Değer Katsayısı (N) : </w:t>
      </w:r>
      <w:r w:rsidRPr="00740991">
        <w:rPr>
          <w:rFonts w:ascii="Times New Roman" w:eastAsia="Times New Roman" w:hAnsi="Times New Roman" w:cs="Times New Roman"/>
          <w:b/>
          <w:bCs/>
          <w:color w:val="118ABE"/>
          <w:sz w:val="20"/>
          <w:szCs w:val="20"/>
          <w:shd w:val="clear" w:color="auto" w:fill="F8F8F8"/>
          <w:lang w:eastAsia="tr-TR"/>
        </w:rPr>
        <w:t>1</w:t>
      </w:r>
      <w:r w:rsidRPr="00B63889">
        <w:rPr>
          <w:rFonts w:ascii="Times New Roman" w:eastAsia="Times New Roman" w:hAnsi="Times New Roman" w:cs="Times New Roman"/>
          <w:color w:val="585858"/>
          <w:sz w:val="20"/>
          <w:szCs w:val="20"/>
          <w:shd w:val="clear" w:color="auto" w:fill="F8F8F8"/>
          <w:lang w:eastAsia="tr-TR"/>
        </w:rPr>
        <w:br/>
        <w:t>Sınır değerin altında teklif sunan isteklilerin teklifleri açıklama istenilmeksizin reddedilecektir.</w:t>
      </w:r>
    </w:p>
    <w:sectPr w:rsidR="009A2848" w:rsidRPr="00740991" w:rsidSect="00E679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89"/>
    <w:rsid w:val="00740991"/>
    <w:rsid w:val="009A2848"/>
    <w:rsid w:val="00B444A8"/>
    <w:rsid w:val="00B63889"/>
    <w:rsid w:val="00E67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BED1"/>
  <w15:chartTrackingRefBased/>
  <w15:docId w15:val="{BB5E3A8C-CA59-4499-B643-867B81F6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ilan">
    <w:name w:val="lblilan"/>
    <w:basedOn w:val="VarsaylanParagrafYazTipi"/>
    <w:rsid w:val="00B63889"/>
  </w:style>
  <w:style w:type="character" w:customStyle="1" w:styleId="idarebilgi">
    <w:name w:val="idarebilgi"/>
    <w:basedOn w:val="VarsaylanParagrafYazTipi"/>
    <w:rsid w:val="00B63889"/>
  </w:style>
  <w:style w:type="character" w:customStyle="1" w:styleId="ilanbaslik">
    <w:name w:val="ilanbaslik"/>
    <w:basedOn w:val="VarsaylanParagrafYazTipi"/>
    <w:rsid w:val="00B63889"/>
  </w:style>
  <w:style w:type="paragraph" w:styleId="NormalWeb">
    <w:name w:val="Normal (Web)"/>
    <w:basedOn w:val="Normal"/>
    <w:uiPriority w:val="99"/>
    <w:semiHidden/>
    <w:unhideWhenUsed/>
    <w:rsid w:val="00B638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838372">
      <w:bodyDiv w:val="1"/>
      <w:marLeft w:val="0"/>
      <w:marRight w:val="0"/>
      <w:marTop w:val="0"/>
      <w:marBottom w:val="0"/>
      <w:divBdr>
        <w:top w:val="none" w:sz="0" w:space="0" w:color="auto"/>
        <w:left w:val="none" w:sz="0" w:space="0" w:color="auto"/>
        <w:bottom w:val="none" w:sz="0" w:space="0" w:color="auto"/>
        <w:right w:val="none" w:sz="0" w:space="0" w:color="auto"/>
      </w:divBdr>
      <w:divsChild>
        <w:div w:id="156041924">
          <w:marLeft w:val="0"/>
          <w:marRight w:val="0"/>
          <w:marTop w:val="0"/>
          <w:marBottom w:val="0"/>
          <w:divBdr>
            <w:top w:val="none" w:sz="0" w:space="0" w:color="auto"/>
            <w:left w:val="none" w:sz="0" w:space="0" w:color="auto"/>
            <w:bottom w:val="none" w:sz="0" w:space="0" w:color="auto"/>
            <w:right w:val="none" w:sz="0" w:space="0" w:color="auto"/>
          </w:divBdr>
        </w:div>
        <w:div w:id="686567665">
          <w:marLeft w:val="0"/>
          <w:marRight w:val="0"/>
          <w:marTop w:val="0"/>
          <w:marBottom w:val="0"/>
          <w:divBdr>
            <w:top w:val="none" w:sz="0" w:space="0" w:color="auto"/>
            <w:left w:val="none" w:sz="0" w:space="0" w:color="auto"/>
            <w:bottom w:val="none" w:sz="0" w:space="0" w:color="auto"/>
            <w:right w:val="none" w:sz="0" w:space="0" w:color="auto"/>
          </w:divBdr>
        </w:div>
        <w:div w:id="213420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1" ma:contentTypeDescription="Yeni belge oluşturun." ma:contentTypeScope="" ma:versionID="7da26dd443f75f641368941c0551939d">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8F0230-C83A-4456-9516-125EFDDCEF72}"/>
</file>

<file path=customXml/itemProps2.xml><?xml version="1.0" encoding="utf-8"?>
<ds:datastoreItem xmlns:ds="http://schemas.openxmlformats.org/officeDocument/2006/customXml" ds:itemID="{3569EFF3-A243-4DEB-8259-B9939C55BAAB}"/>
</file>

<file path=customXml/itemProps3.xml><?xml version="1.0" encoding="utf-8"?>
<ds:datastoreItem xmlns:ds="http://schemas.openxmlformats.org/officeDocument/2006/customXml" ds:itemID="{560B3B03-4D8A-46ED-82FF-10D6690907C0}"/>
</file>

<file path=docProps/app.xml><?xml version="1.0" encoding="utf-8"?>
<Properties xmlns="http://schemas.openxmlformats.org/officeDocument/2006/extended-properties" xmlns:vt="http://schemas.openxmlformats.org/officeDocument/2006/docPropsVTypes">
  <Template>Normal.dotm</Template>
  <TotalTime>8</TotalTime>
  <Pages>2</Pages>
  <Words>850</Words>
  <Characters>4848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Güzide İNCE</dc:creator>
  <cp:keywords/>
  <dc:description/>
  <cp:lastModifiedBy>Güzide İNCE</cp:lastModifiedBy>
  <cp:revision>3</cp:revision>
  <dcterms:created xsi:type="dcterms:W3CDTF">2025-05-30T10:43:00Z</dcterms:created>
  <dcterms:modified xsi:type="dcterms:W3CDTF">2025-05-30T10:52:00Z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