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E4D74" w14:textId="3BB7D731" w:rsidR="00462D74" w:rsidRDefault="00462D74" w:rsidP="005B188A">
      <w:pPr>
        <w:jc w:val="center"/>
        <w:rPr>
          <w:b/>
          <w:bCs/>
        </w:rPr>
      </w:pPr>
      <w:bookmarkStart w:id="0" w:name="_GoBack"/>
      <w:bookmarkEnd w:id="0"/>
      <w:r>
        <w:rPr>
          <w:b/>
          <w:bCs/>
        </w:rPr>
        <w:t>BİTKİSEL GIDA VE YEM İTHALATI</w:t>
      </w:r>
    </w:p>
    <w:p w14:paraId="10E68C3B" w14:textId="272C2EA5" w:rsidR="00B27B54" w:rsidRDefault="00462D74" w:rsidP="00462D74">
      <w:pPr>
        <w:jc w:val="both"/>
      </w:pPr>
      <w:r w:rsidRPr="00462D74">
        <w:t>“</w:t>
      </w:r>
      <w:proofErr w:type="spellStart"/>
      <w:r w:rsidRPr="00462D74">
        <w:t>Türkiye’ye</w:t>
      </w:r>
      <w:proofErr w:type="spellEnd"/>
      <w:r w:rsidRPr="00462D74">
        <w:t xml:space="preserve"> </w:t>
      </w:r>
      <w:proofErr w:type="spellStart"/>
      <w:r w:rsidRPr="00462D74">
        <w:t>ihraç</w:t>
      </w:r>
      <w:proofErr w:type="spellEnd"/>
      <w:r w:rsidRPr="00462D74">
        <w:t xml:space="preserve"> </w:t>
      </w:r>
      <w:proofErr w:type="spellStart"/>
      <w:r w:rsidRPr="00462D74">
        <w:t>edilecek</w:t>
      </w:r>
      <w:proofErr w:type="spellEnd"/>
      <w:r w:rsidRPr="00462D74">
        <w:t xml:space="preserve"> </w:t>
      </w:r>
      <w:proofErr w:type="spellStart"/>
      <w:r w:rsidRPr="00462D74">
        <w:t>ürünlere</w:t>
      </w:r>
      <w:proofErr w:type="spellEnd"/>
      <w:r w:rsidRPr="00462D74">
        <w:t xml:space="preserve"> </w:t>
      </w:r>
      <w:proofErr w:type="spellStart"/>
      <w:r w:rsidRPr="00462D74">
        <w:t>eşlik</w:t>
      </w:r>
      <w:proofErr w:type="spellEnd"/>
      <w:r w:rsidRPr="00462D74">
        <w:t xml:space="preserve"> </w:t>
      </w:r>
      <w:proofErr w:type="spellStart"/>
      <w:r w:rsidRPr="00462D74">
        <w:t>edecek</w:t>
      </w:r>
      <w:proofErr w:type="spellEnd"/>
      <w:r w:rsidRPr="00462D74">
        <w:t xml:space="preserve"> </w:t>
      </w:r>
      <w:proofErr w:type="spellStart"/>
      <w:r w:rsidRPr="00462D74">
        <w:t>sertifikaları</w:t>
      </w:r>
      <w:proofErr w:type="spellEnd"/>
      <w:r w:rsidRPr="00462D74">
        <w:t xml:space="preserve"> </w:t>
      </w:r>
      <w:proofErr w:type="spellStart"/>
      <w:r w:rsidRPr="00462D74">
        <w:t>düzenlemeye</w:t>
      </w:r>
      <w:proofErr w:type="spellEnd"/>
      <w:r w:rsidRPr="00462D74">
        <w:t xml:space="preserve"> </w:t>
      </w:r>
      <w:proofErr w:type="spellStart"/>
      <w:r w:rsidRPr="00462D74">
        <w:t>yetkili</w:t>
      </w:r>
      <w:proofErr w:type="spellEnd"/>
      <w:r w:rsidRPr="00462D74">
        <w:t xml:space="preserve"> </w:t>
      </w:r>
      <w:proofErr w:type="spellStart"/>
      <w:r w:rsidRPr="00462D74">
        <w:t>olan</w:t>
      </w:r>
      <w:proofErr w:type="spellEnd"/>
      <w:r w:rsidRPr="00462D74">
        <w:t xml:space="preserve"> </w:t>
      </w:r>
      <w:proofErr w:type="spellStart"/>
      <w:r w:rsidRPr="00462D74">
        <w:t>kuruluşlar</w:t>
      </w:r>
      <w:proofErr w:type="spellEnd"/>
      <w:r w:rsidRPr="00462D74">
        <w:t xml:space="preserve">” </w:t>
      </w:r>
      <w:proofErr w:type="spellStart"/>
      <w:r w:rsidRPr="00462D74">
        <w:t>listesinin</w:t>
      </w:r>
      <w:proofErr w:type="spellEnd"/>
      <w:r w:rsidRPr="00462D74">
        <w:t xml:space="preserve"> </w:t>
      </w:r>
      <w:proofErr w:type="spellStart"/>
      <w:r w:rsidRPr="00462D74">
        <w:t>güncellenmesi</w:t>
      </w:r>
      <w:proofErr w:type="spellEnd"/>
      <w:r w:rsidRPr="00462D74">
        <w:t xml:space="preserve"> </w:t>
      </w:r>
      <w:proofErr w:type="spellStart"/>
      <w:r w:rsidRPr="00462D74">
        <w:t>amacıyla</w:t>
      </w:r>
      <w:proofErr w:type="spellEnd"/>
      <w:r w:rsidRPr="00462D74">
        <w:t xml:space="preserve">, </w:t>
      </w:r>
      <w:proofErr w:type="spellStart"/>
      <w:r w:rsidR="00B27B54" w:rsidRPr="00462D74">
        <w:t>Ekvator</w:t>
      </w:r>
      <w:proofErr w:type="spellEnd"/>
      <w:r w:rsidR="00B27B54" w:rsidRPr="00462D74">
        <w:t xml:space="preserve"> </w:t>
      </w:r>
      <w:proofErr w:type="spellStart"/>
      <w:r w:rsidR="00B27B54" w:rsidRPr="00462D74">
        <w:t>Tarım</w:t>
      </w:r>
      <w:proofErr w:type="spellEnd"/>
      <w:r w:rsidR="00B27B54" w:rsidRPr="00462D74">
        <w:t xml:space="preserve"> </w:t>
      </w:r>
      <w:proofErr w:type="spellStart"/>
      <w:r w:rsidR="00B27B54" w:rsidRPr="00462D74">
        <w:t>ve</w:t>
      </w:r>
      <w:proofErr w:type="spellEnd"/>
      <w:r w:rsidR="00B27B54" w:rsidRPr="00462D74">
        <w:t xml:space="preserve"> </w:t>
      </w:r>
      <w:proofErr w:type="spellStart"/>
      <w:r w:rsidR="00B27B54" w:rsidRPr="00462D74">
        <w:t>Hayvancılık</w:t>
      </w:r>
      <w:proofErr w:type="spellEnd"/>
      <w:r w:rsidR="00B27B54" w:rsidRPr="00462D74">
        <w:t xml:space="preserve"> </w:t>
      </w:r>
      <w:proofErr w:type="spellStart"/>
      <w:proofErr w:type="gramStart"/>
      <w:r w:rsidR="00B27B54" w:rsidRPr="00462D74">
        <w:t>Bakanlığı’n</w:t>
      </w:r>
      <w:r w:rsidR="00A32936" w:rsidRPr="00462D74">
        <w:t>a</w:t>
      </w:r>
      <w:proofErr w:type="spellEnd"/>
      <w:proofErr w:type="gramEnd"/>
      <w:r w:rsidR="00A32936" w:rsidRPr="00462D74">
        <w:t xml:space="preserve"> </w:t>
      </w:r>
      <w:proofErr w:type="spellStart"/>
      <w:r w:rsidR="00A32936" w:rsidRPr="00462D74">
        <w:t>iletilen</w:t>
      </w:r>
      <w:proofErr w:type="spellEnd"/>
      <w:r w:rsidR="00A32936" w:rsidRPr="00462D74">
        <w:t xml:space="preserve"> 3 </w:t>
      </w:r>
      <w:proofErr w:type="spellStart"/>
      <w:r w:rsidR="00A32936" w:rsidRPr="00462D74">
        <w:t>soruya</w:t>
      </w:r>
      <w:proofErr w:type="spellEnd"/>
      <w:r w:rsidR="00A32936" w:rsidRPr="00462D74">
        <w:t xml:space="preserve"> </w:t>
      </w:r>
      <w:proofErr w:type="spellStart"/>
      <w:r w:rsidR="006673E0">
        <w:t>Ekvator’daki</w:t>
      </w:r>
      <w:proofErr w:type="spellEnd"/>
      <w:r w:rsidR="006673E0">
        <w:t xml:space="preserve"> </w:t>
      </w:r>
      <w:proofErr w:type="spellStart"/>
      <w:r w:rsidR="006673E0">
        <w:t>sorumlu</w:t>
      </w:r>
      <w:proofErr w:type="spellEnd"/>
      <w:r w:rsidR="006673E0">
        <w:t xml:space="preserve"> </w:t>
      </w:r>
      <w:proofErr w:type="spellStart"/>
      <w:r w:rsidR="006673E0">
        <w:t>kuruluş</w:t>
      </w:r>
      <w:proofErr w:type="spellEnd"/>
      <w:r w:rsidR="006673E0">
        <w:t xml:space="preserve"> </w:t>
      </w:r>
      <w:proofErr w:type="spellStart"/>
      <w:r w:rsidR="006673E0">
        <w:t>olan</w:t>
      </w:r>
      <w:proofErr w:type="spellEnd"/>
      <w:r w:rsidR="006673E0">
        <w:t xml:space="preserve"> </w:t>
      </w:r>
      <w:proofErr w:type="spellStart"/>
      <w:r w:rsidRPr="00462D74">
        <w:t>Ekvator</w:t>
      </w:r>
      <w:proofErr w:type="spellEnd"/>
      <w:r w:rsidRPr="00462D74">
        <w:t xml:space="preserve"> </w:t>
      </w:r>
      <w:proofErr w:type="spellStart"/>
      <w:r w:rsidRPr="00462D74">
        <w:t>Bitki</w:t>
      </w:r>
      <w:proofErr w:type="spellEnd"/>
      <w:r w:rsidRPr="00462D74">
        <w:t xml:space="preserve"> </w:t>
      </w:r>
      <w:proofErr w:type="spellStart"/>
      <w:r>
        <w:t>ve</w:t>
      </w:r>
      <w:proofErr w:type="spellEnd"/>
      <w:r>
        <w:t xml:space="preserve"> </w:t>
      </w:r>
      <w:proofErr w:type="spellStart"/>
      <w:r>
        <w:t>Hayvan</w:t>
      </w:r>
      <w:proofErr w:type="spellEnd"/>
      <w:r>
        <w:t xml:space="preserve"> </w:t>
      </w:r>
      <w:proofErr w:type="spellStart"/>
      <w:r w:rsidRPr="00462D74">
        <w:t>Sağlığı</w:t>
      </w:r>
      <w:proofErr w:type="spellEnd"/>
      <w:r w:rsidRPr="00462D74">
        <w:t xml:space="preserve"> </w:t>
      </w:r>
      <w:proofErr w:type="spellStart"/>
      <w:r w:rsidRPr="00462D74">
        <w:t>Düzenleme</w:t>
      </w:r>
      <w:proofErr w:type="spellEnd"/>
      <w:r w:rsidRPr="00462D74">
        <w:t xml:space="preserve"> </w:t>
      </w:r>
      <w:proofErr w:type="spellStart"/>
      <w:r w:rsidRPr="00462D74">
        <w:t>ve</w:t>
      </w:r>
      <w:proofErr w:type="spellEnd"/>
      <w:r w:rsidRPr="00462D74">
        <w:t xml:space="preserve"> </w:t>
      </w:r>
      <w:proofErr w:type="spellStart"/>
      <w:r w:rsidRPr="00462D74">
        <w:t>Kontrol</w:t>
      </w:r>
      <w:proofErr w:type="spellEnd"/>
      <w:r w:rsidRPr="00462D74">
        <w:t xml:space="preserve"> </w:t>
      </w:r>
      <w:proofErr w:type="spellStart"/>
      <w:r w:rsidRPr="00462D74">
        <w:t>Kurumu</w:t>
      </w:r>
      <w:r w:rsidR="00CA196A">
        <w:t>’nun</w:t>
      </w:r>
      <w:proofErr w:type="spellEnd"/>
      <w:r w:rsidR="00CA196A">
        <w:t xml:space="preserve"> </w:t>
      </w:r>
      <w:proofErr w:type="spellStart"/>
      <w:r w:rsidR="00CA196A">
        <w:t>Bitki</w:t>
      </w:r>
      <w:proofErr w:type="spellEnd"/>
      <w:r w:rsidR="00CA196A">
        <w:t xml:space="preserve"> </w:t>
      </w:r>
      <w:proofErr w:type="spellStart"/>
      <w:r w:rsidR="00CA196A">
        <w:t>Sağlığı’nın</w:t>
      </w:r>
      <w:proofErr w:type="spellEnd"/>
      <w:r w:rsidR="00CA196A">
        <w:t xml:space="preserve"> </w:t>
      </w:r>
      <w:proofErr w:type="spellStart"/>
      <w:r w:rsidR="00CA196A">
        <w:t>Genel</w:t>
      </w:r>
      <w:proofErr w:type="spellEnd"/>
      <w:r w:rsidR="00CA196A">
        <w:t xml:space="preserve"> </w:t>
      </w:r>
      <w:proofErr w:type="spellStart"/>
      <w:r w:rsidR="00CA196A">
        <w:t>Koordinasyonu</w:t>
      </w:r>
      <w:proofErr w:type="spellEnd"/>
      <w:r w:rsidR="00CA196A">
        <w:t xml:space="preserve"> </w:t>
      </w:r>
      <w:proofErr w:type="spellStart"/>
      <w:r w:rsidR="00CA196A">
        <w:t>birimi</w:t>
      </w:r>
      <w:proofErr w:type="spellEnd"/>
      <w:r w:rsidR="00091681">
        <w:t xml:space="preserve"> </w:t>
      </w:r>
      <w:proofErr w:type="spellStart"/>
      <w:r w:rsidR="00091681">
        <w:t>tarafından</w:t>
      </w:r>
      <w:proofErr w:type="spellEnd"/>
      <w:r>
        <w:t xml:space="preserve"> </w:t>
      </w:r>
      <w:proofErr w:type="spellStart"/>
      <w:r>
        <w:t>verilen</w:t>
      </w:r>
      <w:proofErr w:type="spellEnd"/>
      <w:r>
        <w:t xml:space="preserve"> </w:t>
      </w:r>
      <w:proofErr w:type="spellStart"/>
      <w:r w:rsidR="00A32936" w:rsidRPr="00462D74">
        <w:t>cevaplar</w:t>
      </w:r>
      <w:proofErr w:type="spellEnd"/>
      <w:r w:rsidR="00A32936" w:rsidRPr="00462D74">
        <w:t xml:space="preserve"> </w:t>
      </w:r>
      <w:proofErr w:type="spellStart"/>
      <w:r w:rsidR="00B27B54" w:rsidRPr="00462D74">
        <w:t>çerçevesinde</w:t>
      </w:r>
      <w:proofErr w:type="spellEnd"/>
      <w:r w:rsidR="00B27B54" w:rsidRPr="00462D74">
        <w:t xml:space="preserve"> </w:t>
      </w:r>
      <w:proofErr w:type="spellStart"/>
      <w:r w:rsidR="00B27B54" w:rsidRPr="00462D74">
        <w:t>hazırlanan</w:t>
      </w:r>
      <w:proofErr w:type="spellEnd"/>
      <w:r w:rsidR="00B27B54" w:rsidRPr="00462D74">
        <w:t xml:space="preserve"> </w:t>
      </w:r>
      <w:proofErr w:type="spellStart"/>
      <w:r w:rsidR="00B27B54" w:rsidRPr="00462D74">
        <w:t>not</w:t>
      </w:r>
      <w:proofErr w:type="spellEnd"/>
      <w:r w:rsidR="00B27B54" w:rsidRPr="00462D74">
        <w:t xml:space="preserve"> </w:t>
      </w:r>
      <w:proofErr w:type="spellStart"/>
      <w:r w:rsidR="00B27B54" w:rsidRPr="00462D74">
        <w:t>aşağıda</w:t>
      </w:r>
      <w:proofErr w:type="spellEnd"/>
      <w:r w:rsidR="00B27B54" w:rsidRPr="00462D74">
        <w:t xml:space="preserve"> </w:t>
      </w:r>
      <w:proofErr w:type="spellStart"/>
      <w:r w:rsidR="00B27B54" w:rsidRPr="00462D74">
        <w:t>sunulmaktadır</w:t>
      </w:r>
      <w:proofErr w:type="spellEnd"/>
      <w:r w:rsidR="00B27B54" w:rsidRPr="00462D74">
        <w:t xml:space="preserve">. </w:t>
      </w:r>
    </w:p>
    <w:p w14:paraId="2ED2D266" w14:textId="77777777" w:rsidR="00462D74" w:rsidRPr="00462D74" w:rsidRDefault="00462D74" w:rsidP="00462D74">
      <w:pPr>
        <w:jc w:val="both"/>
      </w:pPr>
    </w:p>
    <w:p w14:paraId="1A90D689" w14:textId="5CA02A89" w:rsidR="00A32936" w:rsidRDefault="00A32936" w:rsidP="005B188A">
      <w:pPr>
        <w:jc w:val="center"/>
        <w:rPr>
          <w:b/>
          <w:bCs/>
        </w:rPr>
      </w:pPr>
      <w:r>
        <w:rPr>
          <w:b/>
          <w:bCs/>
        </w:rPr>
        <w:t>SORULAR</w:t>
      </w:r>
    </w:p>
    <w:p w14:paraId="0E89CCFB" w14:textId="7291F036" w:rsidR="00E96E5F" w:rsidRDefault="00E96E5F" w:rsidP="00E96E5F">
      <w:pPr>
        <w:pStyle w:val="ListeParagraf"/>
        <w:numPr>
          <w:ilvl w:val="0"/>
          <w:numId w:val="3"/>
        </w:numPr>
        <w:ind w:left="0" w:firstLine="0"/>
        <w:jc w:val="both"/>
      </w:pPr>
      <w:proofErr w:type="spellStart"/>
      <w:r w:rsidRPr="00E96E5F">
        <w:t>Bitkisel</w:t>
      </w:r>
      <w:proofErr w:type="spellEnd"/>
      <w:r w:rsidRPr="00E96E5F">
        <w:t xml:space="preserve"> </w:t>
      </w:r>
      <w:proofErr w:type="spellStart"/>
      <w:r w:rsidRPr="00E96E5F">
        <w:t>gıda</w:t>
      </w:r>
      <w:proofErr w:type="spellEnd"/>
      <w:r w:rsidRPr="00E96E5F">
        <w:t xml:space="preserve"> </w:t>
      </w:r>
      <w:proofErr w:type="spellStart"/>
      <w:r w:rsidRPr="00E96E5F">
        <w:t>ve</w:t>
      </w:r>
      <w:proofErr w:type="spellEnd"/>
      <w:r w:rsidRPr="00E96E5F">
        <w:t xml:space="preserve"> </w:t>
      </w:r>
      <w:proofErr w:type="spellStart"/>
      <w:r w:rsidRPr="00E96E5F">
        <w:t>yem</w:t>
      </w:r>
      <w:proofErr w:type="spellEnd"/>
      <w:r w:rsidRPr="00E96E5F">
        <w:t xml:space="preserve"> </w:t>
      </w:r>
      <w:proofErr w:type="spellStart"/>
      <w:r w:rsidRPr="00E96E5F">
        <w:t>maddeleri</w:t>
      </w:r>
      <w:proofErr w:type="spellEnd"/>
      <w:r w:rsidRPr="00E96E5F">
        <w:t xml:space="preserve">, </w:t>
      </w:r>
      <w:proofErr w:type="spellStart"/>
      <w:r w:rsidRPr="00E96E5F">
        <w:t>gıda</w:t>
      </w:r>
      <w:proofErr w:type="spellEnd"/>
      <w:r w:rsidRPr="00E96E5F">
        <w:t xml:space="preserve"> </w:t>
      </w:r>
      <w:proofErr w:type="spellStart"/>
      <w:r w:rsidRPr="00E96E5F">
        <w:t>ile</w:t>
      </w:r>
      <w:proofErr w:type="spellEnd"/>
      <w:r w:rsidRPr="00E96E5F">
        <w:t xml:space="preserve"> </w:t>
      </w:r>
      <w:proofErr w:type="spellStart"/>
      <w:r w:rsidRPr="00E96E5F">
        <w:t>temas</w:t>
      </w:r>
      <w:proofErr w:type="spellEnd"/>
      <w:r w:rsidRPr="00E96E5F">
        <w:t xml:space="preserve"> </w:t>
      </w:r>
      <w:proofErr w:type="spellStart"/>
      <w:r w:rsidRPr="00E96E5F">
        <w:t>eden</w:t>
      </w:r>
      <w:proofErr w:type="spellEnd"/>
      <w:r w:rsidRPr="00E96E5F">
        <w:t xml:space="preserve"> </w:t>
      </w:r>
      <w:proofErr w:type="spellStart"/>
      <w:r w:rsidRPr="00E96E5F">
        <w:t>madde</w:t>
      </w:r>
      <w:proofErr w:type="spellEnd"/>
      <w:r w:rsidRPr="00E96E5F">
        <w:t xml:space="preserve"> </w:t>
      </w:r>
      <w:proofErr w:type="spellStart"/>
      <w:r w:rsidRPr="00E96E5F">
        <w:t>ve</w:t>
      </w:r>
      <w:proofErr w:type="spellEnd"/>
      <w:r w:rsidRPr="00E96E5F">
        <w:t xml:space="preserve"> </w:t>
      </w:r>
      <w:proofErr w:type="spellStart"/>
      <w:r w:rsidRPr="00E96E5F">
        <w:t>malzemeler</w:t>
      </w:r>
      <w:proofErr w:type="spellEnd"/>
      <w:r w:rsidRPr="00E96E5F">
        <w:t xml:space="preserve">, </w:t>
      </w:r>
      <w:proofErr w:type="spellStart"/>
      <w:r w:rsidRPr="00E96E5F">
        <w:t>hayvansal</w:t>
      </w:r>
      <w:proofErr w:type="spellEnd"/>
      <w:r w:rsidRPr="00E96E5F">
        <w:t xml:space="preserve"> </w:t>
      </w:r>
      <w:proofErr w:type="spellStart"/>
      <w:r w:rsidRPr="00E96E5F">
        <w:t>olmayan</w:t>
      </w:r>
      <w:proofErr w:type="spellEnd"/>
      <w:r w:rsidRPr="00E96E5F">
        <w:t xml:space="preserve"> </w:t>
      </w:r>
      <w:proofErr w:type="spellStart"/>
      <w:r w:rsidRPr="00E96E5F">
        <w:t>gıda</w:t>
      </w:r>
      <w:proofErr w:type="spellEnd"/>
      <w:r w:rsidRPr="00E96E5F">
        <w:t xml:space="preserve"> </w:t>
      </w:r>
      <w:proofErr w:type="spellStart"/>
      <w:r w:rsidRPr="00E96E5F">
        <w:t>ve</w:t>
      </w:r>
      <w:proofErr w:type="spellEnd"/>
      <w:r w:rsidRPr="00E96E5F">
        <w:t xml:space="preserve"> </w:t>
      </w:r>
      <w:proofErr w:type="spellStart"/>
      <w:r w:rsidRPr="00E96E5F">
        <w:t>yem</w:t>
      </w:r>
      <w:proofErr w:type="spellEnd"/>
      <w:r w:rsidRPr="00E96E5F">
        <w:t xml:space="preserve"> </w:t>
      </w:r>
      <w:proofErr w:type="spellStart"/>
      <w:r w:rsidRPr="00E96E5F">
        <w:t>maddeleri</w:t>
      </w:r>
      <w:proofErr w:type="spellEnd"/>
      <w:r w:rsidRPr="00E96E5F">
        <w:t xml:space="preserve"> </w:t>
      </w:r>
      <w:proofErr w:type="spellStart"/>
      <w:r w:rsidRPr="00E96E5F">
        <w:t>için</w:t>
      </w:r>
      <w:proofErr w:type="spellEnd"/>
      <w:r w:rsidRPr="00E96E5F">
        <w:t xml:space="preserve"> </w:t>
      </w:r>
      <w:proofErr w:type="spellStart"/>
      <w:r w:rsidRPr="00E96E5F">
        <w:t>sertifika</w:t>
      </w:r>
      <w:proofErr w:type="spellEnd"/>
      <w:r w:rsidRPr="00E96E5F">
        <w:t xml:space="preserve"> (</w:t>
      </w:r>
      <w:proofErr w:type="spellStart"/>
      <w:r w:rsidRPr="00E96E5F">
        <w:t>Sağlık</w:t>
      </w:r>
      <w:proofErr w:type="spellEnd"/>
      <w:r w:rsidRPr="00E96E5F">
        <w:t xml:space="preserve"> </w:t>
      </w:r>
      <w:proofErr w:type="spellStart"/>
      <w:r w:rsidRPr="00E96E5F">
        <w:t>Sertifikası</w:t>
      </w:r>
      <w:proofErr w:type="spellEnd"/>
      <w:r w:rsidRPr="00E96E5F">
        <w:t xml:space="preserve">, Global </w:t>
      </w:r>
      <w:proofErr w:type="spellStart"/>
      <w:r w:rsidRPr="00E96E5F">
        <w:t>Sertifika</w:t>
      </w:r>
      <w:proofErr w:type="spellEnd"/>
      <w:r w:rsidRPr="00E96E5F">
        <w:t xml:space="preserve">, </w:t>
      </w:r>
      <w:proofErr w:type="spellStart"/>
      <w:r w:rsidRPr="00E96E5F">
        <w:t>Serbest</w:t>
      </w:r>
      <w:proofErr w:type="spellEnd"/>
      <w:r w:rsidRPr="00E96E5F">
        <w:t xml:space="preserve"> </w:t>
      </w:r>
      <w:proofErr w:type="spellStart"/>
      <w:r w:rsidRPr="00E96E5F">
        <w:t>Satış</w:t>
      </w:r>
      <w:proofErr w:type="spellEnd"/>
      <w:r w:rsidRPr="00E96E5F">
        <w:t xml:space="preserve"> </w:t>
      </w:r>
      <w:proofErr w:type="spellStart"/>
      <w:r w:rsidRPr="00E96E5F">
        <w:t>Sertifikası</w:t>
      </w:r>
      <w:proofErr w:type="spellEnd"/>
      <w:r w:rsidRPr="00E96E5F">
        <w:t xml:space="preserve"> </w:t>
      </w:r>
      <w:proofErr w:type="spellStart"/>
      <w:r w:rsidRPr="00E96E5F">
        <w:t>ve</w:t>
      </w:r>
      <w:proofErr w:type="spellEnd"/>
      <w:r w:rsidRPr="00E96E5F">
        <w:t xml:space="preserve"> </w:t>
      </w:r>
      <w:proofErr w:type="spellStart"/>
      <w:r w:rsidRPr="00E96E5F">
        <w:t>Bitki</w:t>
      </w:r>
      <w:proofErr w:type="spellEnd"/>
      <w:r w:rsidRPr="00E96E5F">
        <w:t xml:space="preserve"> </w:t>
      </w:r>
      <w:proofErr w:type="spellStart"/>
      <w:r w:rsidRPr="00E96E5F">
        <w:t>Sağlık</w:t>
      </w:r>
      <w:proofErr w:type="spellEnd"/>
      <w:r w:rsidRPr="00E96E5F">
        <w:t xml:space="preserve"> </w:t>
      </w:r>
      <w:proofErr w:type="spellStart"/>
      <w:r w:rsidRPr="00E96E5F">
        <w:t>Sertifikası</w:t>
      </w:r>
      <w:proofErr w:type="spellEnd"/>
      <w:r w:rsidRPr="00E96E5F">
        <w:t xml:space="preserve">) </w:t>
      </w:r>
      <w:proofErr w:type="spellStart"/>
      <w:r w:rsidRPr="00E96E5F">
        <w:t>düzenlemeye</w:t>
      </w:r>
      <w:proofErr w:type="spellEnd"/>
      <w:r w:rsidRPr="00E96E5F">
        <w:t xml:space="preserve"> </w:t>
      </w:r>
      <w:proofErr w:type="spellStart"/>
      <w:r w:rsidRPr="00E96E5F">
        <w:t>yetkili</w:t>
      </w:r>
      <w:proofErr w:type="spellEnd"/>
      <w:r w:rsidRPr="00E96E5F">
        <w:t xml:space="preserve"> </w:t>
      </w:r>
      <w:proofErr w:type="spellStart"/>
      <w:r w:rsidRPr="00E96E5F">
        <w:t>olan</w:t>
      </w:r>
      <w:proofErr w:type="spellEnd"/>
      <w:r w:rsidRPr="00E96E5F">
        <w:t xml:space="preserve"> </w:t>
      </w:r>
      <w:proofErr w:type="spellStart"/>
      <w:r w:rsidRPr="00E96E5F">
        <w:t>birimler</w:t>
      </w:r>
      <w:proofErr w:type="spellEnd"/>
      <w:r w:rsidRPr="00E96E5F">
        <w:t xml:space="preserve"> </w:t>
      </w:r>
      <w:proofErr w:type="spellStart"/>
      <w:r w:rsidRPr="00E96E5F">
        <w:t>ve</w:t>
      </w:r>
      <w:proofErr w:type="spellEnd"/>
      <w:r w:rsidRPr="00E96E5F">
        <w:t xml:space="preserve"> </w:t>
      </w:r>
      <w:proofErr w:type="spellStart"/>
      <w:r w:rsidRPr="00E96E5F">
        <w:t>sertifika</w:t>
      </w:r>
      <w:proofErr w:type="spellEnd"/>
      <w:r w:rsidRPr="00E96E5F">
        <w:t xml:space="preserve"> </w:t>
      </w:r>
      <w:proofErr w:type="spellStart"/>
      <w:r w:rsidRPr="00E96E5F">
        <w:t>örnekleri</w:t>
      </w:r>
      <w:proofErr w:type="spellEnd"/>
      <w:r w:rsidRPr="00E96E5F">
        <w:t>,</w:t>
      </w:r>
    </w:p>
    <w:p w14:paraId="63B93D07" w14:textId="77777777" w:rsidR="00D07F28" w:rsidRPr="00E96E5F" w:rsidRDefault="00D07F28" w:rsidP="00D07F28">
      <w:pPr>
        <w:pStyle w:val="ListeParagraf"/>
        <w:ind w:left="0"/>
        <w:jc w:val="both"/>
      </w:pPr>
    </w:p>
    <w:p w14:paraId="507605E8" w14:textId="64A007F9" w:rsidR="00E96E5F" w:rsidRDefault="00E96E5F" w:rsidP="00E96E5F">
      <w:pPr>
        <w:pStyle w:val="ListeParagraf"/>
        <w:numPr>
          <w:ilvl w:val="0"/>
          <w:numId w:val="3"/>
        </w:numPr>
        <w:ind w:left="0" w:firstLine="0"/>
        <w:jc w:val="both"/>
      </w:pPr>
      <w:proofErr w:type="spellStart"/>
      <w:r w:rsidRPr="00E96E5F">
        <w:t>Sertifikaların</w:t>
      </w:r>
      <w:proofErr w:type="spellEnd"/>
      <w:r w:rsidRPr="00E96E5F">
        <w:t xml:space="preserve"> </w:t>
      </w:r>
      <w:proofErr w:type="spellStart"/>
      <w:r w:rsidRPr="00E96E5F">
        <w:t>doğrulamasına</w:t>
      </w:r>
      <w:proofErr w:type="spellEnd"/>
      <w:r w:rsidRPr="00E96E5F">
        <w:t xml:space="preserve"> </w:t>
      </w:r>
      <w:proofErr w:type="spellStart"/>
      <w:r w:rsidRPr="00E96E5F">
        <w:t>ilişkin</w:t>
      </w:r>
      <w:proofErr w:type="spellEnd"/>
      <w:r w:rsidRPr="00E96E5F">
        <w:t xml:space="preserve"> </w:t>
      </w:r>
      <w:proofErr w:type="spellStart"/>
      <w:r w:rsidRPr="00E96E5F">
        <w:t>bilgiler</w:t>
      </w:r>
      <w:proofErr w:type="spellEnd"/>
      <w:r w:rsidRPr="00E96E5F">
        <w:t xml:space="preserve"> (</w:t>
      </w:r>
      <w:proofErr w:type="spellStart"/>
      <w:r w:rsidRPr="00E96E5F">
        <w:t>imza</w:t>
      </w:r>
      <w:proofErr w:type="spellEnd"/>
      <w:r w:rsidRPr="00E96E5F">
        <w:t xml:space="preserve"> </w:t>
      </w:r>
      <w:proofErr w:type="spellStart"/>
      <w:r w:rsidRPr="00E96E5F">
        <w:t>sirküleri</w:t>
      </w:r>
      <w:proofErr w:type="spellEnd"/>
      <w:r w:rsidRPr="00E96E5F">
        <w:t xml:space="preserve">, </w:t>
      </w:r>
      <w:proofErr w:type="spellStart"/>
      <w:r w:rsidRPr="00E96E5F">
        <w:t>sertifikanın</w:t>
      </w:r>
      <w:proofErr w:type="spellEnd"/>
      <w:r w:rsidRPr="00E96E5F">
        <w:t xml:space="preserve"> </w:t>
      </w:r>
      <w:proofErr w:type="spellStart"/>
      <w:r w:rsidRPr="00E96E5F">
        <w:t>düzenlendiği</w:t>
      </w:r>
      <w:proofErr w:type="spellEnd"/>
      <w:r w:rsidRPr="00E96E5F">
        <w:t xml:space="preserve"> </w:t>
      </w:r>
      <w:proofErr w:type="spellStart"/>
      <w:r w:rsidRPr="00E96E5F">
        <w:t>kağıda</w:t>
      </w:r>
      <w:proofErr w:type="spellEnd"/>
      <w:r w:rsidRPr="00E96E5F">
        <w:t xml:space="preserve"> </w:t>
      </w:r>
      <w:proofErr w:type="spellStart"/>
      <w:r w:rsidRPr="00E96E5F">
        <w:t>ilişkin</w:t>
      </w:r>
      <w:proofErr w:type="spellEnd"/>
      <w:r w:rsidRPr="00E96E5F">
        <w:t xml:space="preserve"> </w:t>
      </w:r>
      <w:proofErr w:type="spellStart"/>
      <w:r w:rsidRPr="00E96E5F">
        <w:t>bilgiler</w:t>
      </w:r>
      <w:proofErr w:type="spellEnd"/>
      <w:r w:rsidRPr="00E96E5F">
        <w:t xml:space="preserve">, </w:t>
      </w:r>
      <w:proofErr w:type="spellStart"/>
      <w:r w:rsidRPr="00E96E5F">
        <w:t>doğrulama</w:t>
      </w:r>
      <w:proofErr w:type="spellEnd"/>
      <w:r w:rsidRPr="00E96E5F">
        <w:t xml:space="preserve"> </w:t>
      </w:r>
      <w:proofErr w:type="spellStart"/>
      <w:r w:rsidRPr="00E96E5F">
        <w:t>linki</w:t>
      </w:r>
      <w:proofErr w:type="spellEnd"/>
      <w:r w:rsidRPr="00E96E5F">
        <w:t xml:space="preserve"> vb.),</w:t>
      </w:r>
    </w:p>
    <w:p w14:paraId="4F5DCAC5" w14:textId="77777777" w:rsidR="00D07F28" w:rsidRDefault="00D07F28" w:rsidP="00D07F28">
      <w:pPr>
        <w:pStyle w:val="ListeParagraf"/>
      </w:pPr>
    </w:p>
    <w:p w14:paraId="65EF7164" w14:textId="5390621D" w:rsidR="00462D74" w:rsidRDefault="00E96E5F" w:rsidP="00E96E5F">
      <w:pPr>
        <w:pStyle w:val="ListeParagraf"/>
        <w:numPr>
          <w:ilvl w:val="0"/>
          <w:numId w:val="3"/>
        </w:numPr>
        <w:ind w:left="0" w:firstLine="0"/>
        <w:jc w:val="both"/>
      </w:pPr>
      <w:proofErr w:type="spellStart"/>
      <w:r w:rsidRPr="00E96E5F">
        <w:t>Sertifikaların</w:t>
      </w:r>
      <w:proofErr w:type="spellEnd"/>
      <w:r w:rsidRPr="00E96E5F">
        <w:t xml:space="preserve"> </w:t>
      </w:r>
      <w:proofErr w:type="spellStart"/>
      <w:r w:rsidRPr="00E96E5F">
        <w:t>elektronik</w:t>
      </w:r>
      <w:proofErr w:type="spellEnd"/>
      <w:r w:rsidRPr="00E96E5F">
        <w:t xml:space="preserve"> </w:t>
      </w:r>
      <w:proofErr w:type="spellStart"/>
      <w:r w:rsidRPr="00E96E5F">
        <w:t>olarak</w:t>
      </w:r>
      <w:proofErr w:type="spellEnd"/>
      <w:r w:rsidRPr="00E96E5F">
        <w:t xml:space="preserve"> </w:t>
      </w:r>
      <w:proofErr w:type="spellStart"/>
      <w:r w:rsidRPr="00E96E5F">
        <w:t>düzenlenmesi</w:t>
      </w:r>
      <w:proofErr w:type="spellEnd"/>
      <w:r w:rsidRPr="00E96E5F">
        <w:t xml:space="preserve"> </w:t>
      </w:r>
      <w:proofErr w:type="spellStart"/>
      <w:r w:rsidRPr="00E96E5F">
        <w:t>durumda</w:t>
      </w:r>
      <w:proofErr w:type="spellEnd"/>
      <w:r w:rsidRPr="00E96E5F">
        <w:t xml:space="preserve"> </w:t>
      </w:r>
      <w:proofErr w:type="spellStart"/>
      <w:r w:rsidRPr="00E96E5F">
        <w:t>ise</w:t>
      </w:r>
      <w:proofErr w:type="spellEnd"/>
      <w:r w:rsidRPr="00E96E5F">
        <w:t xml:space="preserve"> </w:t>
      </w:r>
      <w:proofErr w:type="spellStart"/>
      <w:r w:rsidRPr="00E96E5F">
        <w:t>doğrulamanın</w:t>
      </w:r>
      <w:proofErr w:type="spellEnd"/>
      <w:r w:rsidRPr="00E96E5F">
        <w:t xml:space="preserve"> </w:t>
      </w:r>
      <w:proofErr w:type="spellStart"/>
      <w:r w:rsidRPr="00E96E5F">
        <w:t>nasıl</w:t>
      </w:r>
      <w:proofErr w:type="spellEnd"/>
      <w:r w:rsidRPr="00E96E5F">
        <w:t xml:space="preserve"> </w:t>
      </w:r>
      <w:proofErr w:type="spellStart"/>
      <w:r w:rsidRPr="00E96E5F">
        <w:t>yapılacağına</w:t>
      </w:r>
      <w:proofErr w:type="spellEnd"/>
      <w:r w:rsidRPr="00E96E5F">
        <w:t xml:space="preserve"> (</w:t>
      </w:r>
      <w:proofErr w:type="spellStart"/>
      <w:r w:rsidRPr="00E96E5F">
        <w:t>karekod</w:t>
      </w:r>
      <w:proofErr w:type="spellEnd"/>
      <w:r w:rsidRPr="00E96E5F">
        <w:t xml:space="preserve">, </w:t>
      </w:r>
      <w:proofErr w:type="spellStart"/>
      <w:r w:rsidRPr="00E96E5F">
        <w:t>barkod</w:t>
      </w:r>
      <w:proofErr w:type="spellEnd"/>
      <w:r w:rsidRPr="00E96E5F">
        <w:t xml:space="preserve"> vb.) </w:t>
      </w:r>
      <w:proofErr w:type="spellStart"/>
      <w:r w:rsidRPr="00E96E5F">
        <w:t>ilişkin</w:t>
      </w:r>
      <w:proofErr w:type="spellEnd"/>
      <w:r w:rsidRPr="00E96E5F">
        <w:t xml:space="preserve"> </w:t>
      </w:r>
      <w:proofErr w:type="spellStart"/>
      <w:r w:rsidRPr="00E96E5F">
        <w:t>bilgiler</w:t>
      </w:r>
      <w:proofErr w:type="spellEnd"/>
      <w:r w:rsidRPr="00E96E5F">
        <w:t>.</w:t>
      </w:r>
    </w:p>
    <w:p w14:paraId="548DE1BB" w14:textId="77777777" w:rsidR="00994C35" w:rsidRDefault="00994C35" w:rsidP="00994C35">
      <w:pPr>
        <w:pStyle w:val="ListeParagraf"/>
      </w:pPr>
    </w:p>
    <w:p w14:paraId="6510E77F" w14:textId="77777777" w:rsidR="00994C35" w:rsidRPr="00E96E5F" w:rsidRDefault="00994C35" w:rsidP="00994C35">
      <w:pPr>
        <w:pStyle w:val="ListeParagraf"/>
        <w:ind w:left="0"/>
        <w:jc w:val="both"/>
      </w:pPr>
    </w:p>
    <w:p w14:paraId="33FE6369" w14:textId="5D98469E" w:rsidR="00462D74" w:rsidRPr="00462D74" w:rsidRDefault="00462D74" w:rsidP="00462D74">
      <w:pPr>
        <w:jc w:val="center"/>
        <w:rPr>
          <w:b/>
          <w:bCs/>
        </w:rPr>
      </w:pPr>
      <w:r>
        <w:rPr>
          <w:b/>
          <w:bCs/>
        </w:rPr>
        <w:t>CEVAPLAR</w:t>
      </w:r>
    </w:p>
    <w:p w14:paraId="00A89ED6" w14:textId="582CC390" w:rsidR="00462D74" w:rsidRDefault="00462D74" w:rsidP="00A32936">
      <w:pPr>
        <w:rPr>
          <w:b/>
          <w:bCs/>
        </w:rPr>
      </w:pPr>
      <w:proofErr w:type="spellStart"/>
      <w:r w:rsidRPr="00462D74">
        <w:rPr>
          <w:b/>
          <w:bCs/>
        </w:rPr>
        <w:t>Ekvator</w:t>
      </w:r>
      <w:proofErr w:type="spellEnd"/>
      <w:r w:rsidRPr="00462D74">
        <w:rPr>
          <w:b/>
          <w:bCs/>
        </w:rPr>
        <w:t xml:space="preserve"> </w:t>
      </w:r>
      <w:proofErr w:type="spellStart"/>
      <w:r w:rsidRPr="00462D74">
        <w:rPr>
          <w:b/>
          <w:bCs/>
        </w:rPr>
        <w:t>Bitki</w:t>
      </w:r>
      <w:proofErr w:type="spellEnd"/>
      <w:r w:rsidRPr="00462D74">
        <w:rPr>
          <w:b/>
          <w:bCs/>
        </w:rPr>
        <w:t xml:space="preserve"> </w:t>
      </w:r>
      <w:proofErr w:type="spellStart"/>
      <w:r>
        <w:rPr>
          <w:b/>
          <w:bCs/>
        </w:rPr>
        <w:t>ve</w:t>
      </w:r>
      <w:proofErr w:type="spellEnd"/>
      <w:r>
        <w:rPr>
          <w:b/>
          <w:bCs/>
        </w:rPr>
        <w:t xml:space="preserve"> </w:t>
      </w:r>
      <w:proofErr w:type="spellStart"/>
      <w:r>
        <w:rPr>
          <w:b/>
          <w:bCs/>
        </w:rPr>
        <w:t>Hayvan</w:t>
      </w:r>
      <w:proofErr w:type="spellEnd"/>
      <w:r>
        <w:rPr>
          <w:b/>
          <w:bCs/>
        </w:rPr>
        <w:t xml:space="preserve"> </w:t>
      </w:r>
      <w:proofErr w:type="spellStart"/>
      <w:r w:rsidRPr="00462D74">
        <w:rPr>
          <w:b/>
          <w:bCs/>
        </w:rPr>
        <w:t>Sağlığı</w:t>
      </w:r>
      <w:proofErr w:type="spellEnd"/>
      <w:r w:rsidRPr="00462D74">
        <w:rPr>
          <w:b/>
          <w:bCs/>
        </w:rPr>
        <w:t xml:space="preserve"> </w:t>
      </w:r>
      <w:proofErr w:type="spellStart"/>
      <w:r w:rsidRPr="00462D74">
        <w:rPr>
          <w:b/>
          <w:bCs/>
        </w:rPr>
        <w:t>Düzenleme</w:t>
      </w:r>
      <w:proofErr w:type="spellEnd"/>
      <w:r w:rsidRPr="00462D74">
        <w:rPr>
          <w:b/>
          <w:bCs/>
        </w:rPr>
        <w:t xml:space="preserve"> </w:t>
      </w:r>
      <w:proofErr w:type="spellStart"/>
      <w:r w:rsidRPr="00462D74">
        <w:rPr>
          <w:b/>
          <w:bCs/>
        </w:rPr>
        <w:t>ve</w:t>
      </w:r>
      <w:proofErr w:type="spellEnd"/>
      <w:r w:rsidRPr="00462D74">
        <w:rPr>
          <w:b/>
          <w:bCs/>
        </w:rPr>
        <w:t xml:space="preserve"> </w:t>
      </w:r>
      <w:proofErr w:type="spellStart"/>
      <w:r w:rsidRPr="00462D74">
        <w:rPr>
          <w:b/>
          <w:bCs/>
        </w:rPr>
        <w:t>Kontrol</w:t>
      </w:r>
      <w:proofErr w:type="spellEnd"/>
      <w:r w:rsidRPr="00462D74">
        <w:rPr>
          <w:b/>
          <w:bCs/>
        </w:rPr>
        <w:t xml:space="preserve"> </w:t>
      </w:r>
      <w:proofErr w:type="spellStart"/>
      <w:r w:rsidRPr="00462D74">
        <w:rPr>
          <w:b/>
          <w:bCs/>
        </w:rPr>
        <w:t>Kurumu</w:t>
      </w:r>
      <w:proofErr w:type="spellEnd"/>
      <w:r>
        <w:rPr>
          <w:b/>
          <w:bCs/>
        </w:rPr>
        <w:t xml:space="preserve"> -</w:t>
      </w:r>
      <w:r w:rsidRPr="00462D74">
        <w:rPr>
          <w:b/>
          <w:bCs/>
        </w:rPr>
        <w:t xml:space="preserve"> AGROCALIDAD</w:t>
      </w:r>
    </w:p>
    <w:p w14:paraId="02DE3E33" w14:textId="04A67379" w:rsidR="00A32936" w:rsidRPr="00A32936" w:rsidRDefault="00A32936" w:rsidP="00A32936">
      <w:pPr>
        <w:rPr>
          <w:b/>
          <w:bCs/>
        </w:rPr>
      </w:pPr>
      <w:proofErr w:type="spellStart"/>
      <w:r w:rsidRPr="00A32936">
        <w:rPr>
          <w:b/>
          <w:bCs/>
        </w:rPr>
        <w:t>Bitki</w:t>
      </w:r>
      <w:proofErr w:type="spellEnd"/>
      <w:r w:rsidRPr="00A32936">
        <w:rPr>
          <w:b/>
          <w:bCs/>
        </w:rPr>
        <w:t xml:space="preserve"> </w:t>
      </w:r>
      <w:proofErr w:type="spellStart"/>
      <w:r w:rsidRPr="00A32936">
        <w:rPr>
          <w:b/>
          <w:bCs/>
        </w:rPr>
        <w:t>Sağlığının</w:t>
      </w:r>
      <w:proofErr w:type="spellEnd"/>
      <w:r w:rsidRPr="00A32936">
        <w:rPr>
          <w:b/>
          <w:bCs/>
        </w:rPr>
        <w:t xml:space="preserve"> </w:t>
      </w:r>
      <w:proofErr w:type="spellStart"/>
      <w:r w:rsidRPr="00A32936">
        <w:rPr>
          <w:b/>
          <w:bCs/>
        </w:rPr>
        <w:t>Genel</w:t>
      </w:r>
      <w:proofErr w:type="spellEnd"/>
      <w:r w:rsidRPr="00A32936">
        <w:rPr>
          <w:b/>
          <w:bCs/>
        </w:rPr>
        <w:t xml:space="preserve"> </w:t>
      </w:r>
      <w:proofErr w:type="spellStart"/>
      <w:r w:rsidRPr="00A32936">
        <w:rPr>
          <w:b/>
          <w:bCs/>
        </w:rPr>
        <w:t>Koordinasyonu</w:t>
      </w:r>
      <w:proofErr w:type="spellEnd"/>
    </w:p>
    <w:p w14:paraId="3E24D522" w14:textId="7EEBCA12" w:rsidR="000B7B67" w:rsidRDefault="00BC1F8D" w:rsidP="00C27BDB">
      <w:pPr>
        <w:pStyle w:val="ListeParagraf"/>
        <w:numPr>
          <w:ilvl w:val="0"/>
          <w:numId w:val="6"/>
        </w:numPr>
        <w:ind w:left="0" w:firstLine="0"/>
        <w:jc w:val="both"/>
      </w:pPr>
      <w:proofErr w:type="spellStart"/>
      <w:r>
        <w:t>Ekvator</w:t>
      </w:r>
      <w:proofErr w:type="spellEnd"/>
      <w:r>
        <w:t xml:space="preserve"> </w:t>
      </w:r>
      <w:proofErr w:type="spellStart"/>
      <w:r w:rsidR="00B27B54" w:rsidRPr="00DC547D">
        <w:t>Bitki</w:t>
      </w:r>
      <w:proofErr w:type="spellEnd"/>
      <w:r w:rsidR="00B27B54" w:rsidRPr="00DC547D">
        <w:t xml:space="preserve"> </w:t>
      </w:r>
      <w:proofErr w:type="spellStart"/>
      <w:r w:rsidR="00280354">
        <w:t>ve</w:t>
      </w:r>
      <w:proofErr w:type="spellEnd"/>
      <w:r w:rsidR="00280354">
        <w:t xml:space="preserve"> </w:t>
      </w:r>
      <w:proofErr w:type="spellStart"/>
      <w:r w:rsidR="00280354">
        <w:t>Hayvan</w:t>
      </w:r>
      <w:proofErr w:type="spellEnd"/>
      <w:r w:rsidR="00280354">
        <w:t xml:space="preserve"> </w:t>
      </w:r>
      <w:proofErr w:type="spellStart"/>
      <w:r w:rsidR="00B27B54" w:rsidRPr="00DC547D">
        <w:t>Sağlığı</w:t>
      </w:r>
      <w:proofErr w:type="spellEnd"/>
      <w:r w:rsidR="00B27B54" w:rsidRPr="00DC547D">
        <w:t xml:space="preserve"> </w:t>
      </w:r>
      <w:proofErr w:type="spellStart"/>
      <w:r w:rsidR="00B27B54" w:rsidRPr="00DC547D">
        <w:t>Düzenleme</w:t>
      </w:r>
      <w:proofErr w:type="spellEnd"/>
      <w:r w:rsidR="00B27B54" w:rsidRPr="00DC547D">
        <w:t xml:space="preserve"> </w:t>
      </w:r>
      <w:proofErr w:type="spellStart"/>
      <w:r w:rsidR="00B27B54" w:rsidRPr="00DC547D">
        <w:t>ve</w:t>
      </w:r>
      <w:proofErr w:type="spellEnd"/>
      <w:r w:rsidR="00B27B54" w:rsidRPr="00DC547D">
        <w:t xml:space="preserve"> </w:t>
      </w:r>
      <w:proofErr w:type="spellStart"/>
      <w:r w:rsidR="00B27B54" w:rsidRPr="00DC547D">
        <w:t>Kontrol</w:t>
      </w:r>
      <w:proofErr w:type="spellEnd"/>
      <w:r w:rsidR="00B27B54" w:rsidRPr="00DC547D">
        <w:t xml:space="preserve"> </w:t>
      </w:r>
      <w:proofErr w:type="spellStart"/>
      <w:r w:rsidR="00B27B54" w:rsidRPr="00DC547D">
        <w:t>Kurumu’nun</w:t>
      </w:r>
      <w:proofErr w:type="spellEnd"/>
      <w:r w:rsidR="00B27B54" w:rsidRPr="00DC547D">
        <w:t xml:space="preserve"> (</w:t>
      </w:r>
      <w:proofErr w:type="spellStart"/>
      <w:r w:rsidRPr="00BC1F8D">
        <w:t>Agencia</w:t>
      </w:r>
      <w:proofErr w:type="spellEnd"/>
      <w:r w:rsidRPr="00BC1F8D">
        <w:t xml:space="preserve"> de </w:t>
      </w:r>
      <w:proofErr w:type="spellStart"/>
      <w:r w:rsidRPr="00BC1F8D">
        <w:t>Regulación</w:t>
      </w:r>
      <w:proofErr w:type="spellEnd"/>
      <w:r w:rsidRPr="00BC1F8D">
        <w:t xml:space="preserve"> y Control </w:t>
      </w:r>
      <w:proofErr w:type="spellStart"/>
      <w:r w:rsidRPr="00BC1F8D">
        <w:t>Fito</w:t>
      </w:r>
      <w:proofErr w:type="spellEnd"/>
      <w:r w:rsidRPr="00BC1F8D">
        <w:t xml:space="preserve"> y </w:t>
      </w:r>
      <w:proofErr w:type="spellStart"/>
      <w:r w:rsidRPr="00BC1F8D">
        <w:t>Zoosanitario</w:t>
      </w:r>
      <w:proofErr w:type="spellEnd"/>
      <w:r w:rsidRPr="00BC1F8D">
        <w:t>-</w:t>
      </w:r>
      <w:r w:rsidR="00B27B54" w:rsidRPr="00DC547D">
        <w:t xml:space="preserve">AGROCALIDAD) </w:t>
      </w:r>
      <w:proofErr w:type="spellStart"/>
      <w:r w:rsidR="00B27B54" w:rsidRPr="00DC547D">
        <w:t>Bitki</w:t>
      </w:r>
      <w:proofErr w:type="spellEnd"/>
      <w:r w:rsidR="00B27B54" w:rsidRPr="00DC547D">
        <w:t xml:space="preserve"> </w:t>
      </w:r>
      <w:proofErr w:type="spellStart"/>
      <w:r w:rsidR="00B27B54" w:rsidRPr="00DC547D">
        <w:t>Sağlığının</w:t>
      </w:r>
      <w:proofErr w:type="spellEnd"/>
      <w:r w:rsidR="00B27B54" w:rsidRPr="00DC547D">
        <w:t xml:space="preserve"> </w:t>
      </w:r>
      <w:proofErr w:type="spellStart"/>
      <w:r w:rsidR="00B27B54" w:rsidRPr="00DC547D">
        <w:t>Genel</w:t>
      </w:r>
      <w:proofErr w:type="spellEnd"/>
      <w:r w:rsidR="00B27B54" w:rsidRPr="00DC547D">
        <w:t xml:space="preserve"> </w:t>
      </w:r>
      <w:proofErr w:type="spellStart"/>
      <w:r w:rsidR="00B27B54" w:rsidRPr="00DC547D">
        <w:t>Koordinasyonu</w:t>
      </w:r>
      <w:proofErr w:type="spellEnd"/>
      <w:r w:rsidR="00B27B54" w:rsidRPr="00DC547D">
        <w:t xml:space="preserve"> </w:t>
      </w:r>
      <w:r>
        <w:t>(</w:t>
      </w:r>
      <w:r w:rsidRPr="00BC1F8D">
        <w:t xml:space="preserve">La </w:t>
      </w:r>
      <w:proofErr w:type="spellStart"/>
      <w:r w:rsidRPr="00BC1F8D">
        <w:t>Coordinación</w:t>
      </w:r>
      <w:proofErr w:type="spellEnd"/>
      <w:r w:rsidRPr="00BC1F8D">
        <w:t xml:space="preserve"> General de </w:t>
      </w:r>
      <w:proofErr w:type="spellStart"/>
      <w:r w:rsidRPr="00BC1F8D">
        <w:t>Sanidad</w:t>
      </w:r>
      <w:proofErr w:type="spellEnd"/>
      <w:r w:rsidRPr="00BC1F8D">
        <w:t xml:space="preserve"> Vegetal</w:t>
      </w:r>
      <w:r>
        <w:t xml:space="preserve">) </w:t>
      </w:r>
      <w:proofErr w:type="spellStart"/>
      <w:r w:rsidR="00B27B54" w:rsidRPr="00DC547D">
        <w:t>birimi</w:t>
      </w:r>
      <w:proofErr w:type="spellEnd"/>
      <w:r w:rsidR="00DC547D">
        <w:t>,</w:t>
      </w:r>
      <w:r w:rsidR="00B27B54" w:rsidRPr="00DC547D">
        <w:t xml:space="preserve"> </w:t>
      </w:r>
      <w:proofErr w:type="spellStart"/>
      <w:r w:rsidR="00DC547D" w:rsidRPr="00DC547D">
        <w:t>bitki</w:t>
      </w:r>
      <w:proofErr w:type="spellEnd"/>
      <w:r w:rsidR="00DC547D" w:rsidRPr="00DC547D">
        <w:t xml:space="preserve"> </w:t>
      </w:r>
      <w:proofErr w:type="spellStart"/>
      <w:r w:rsidR="00DC547D" w:rsidRPr="00DC547D">
        <w:t>sağlığı</w:t>
      </w:r>
      <w:proofErr w:type="spellEnd"/>
      <w:r w:rsidR="00DC547D" w:rsidRPr="00DC547D">
        <w:t xml:space="preserve"> </w:t>
      </w:r>
      <w:proofErr w:type="spellStart"/>
      <w:r w:rsidR="00DC547D" w:rsidRPr="00DC547D">
        <w:t>kalitesi</w:t>
      </w:r>
      <w:r w:rsidR="001E16B1">
        <w:t>ni</w:t>
      </w:r>
      <w:proofErr w:type="spellEnd"/>
      <w:r w:rsidR="00DC547D" w:rsidRPr="00DC547D">
        <w:t xml:space="preserve"> </w:t>
      </w:r>
      <w:proofErr w:type="spellStart"/>
      <w:r w:rsidR="00DC547D" w:rsidRPr="00DC547D">
        <w:t>belgeleye</w:t>
      </w:r>
      <w:r w:rsidR="001E16B1">
        <w:t>rek</w:t>
      </w:r>
      <w:proofErr w:type="spellEnd"/>
      <w:r w:rsidR="00DC547D" w:rsidRPr="00DC547D">
        <w:t xml:space="preserve"> </w:t>
      </w:r>
      <w:proofErr w:type="spellStart"/>
      <w:r w:rsidR="00DC547D" w:rsidRPr="00DC547D">
        <w:t>bitkiler</w:t>
      </w:r>
      <w:r w:rsidR="001E16B1">
        <w:t>in</w:t>
      </w:r>
      <w:proofErr w:type="spellEnd"/>
      <w:r w:rsidR="00DC547D" w:rsidRPr="00DC547D">
        <w:t xml:space="preserve">, </w:t>
      </w:r>
      <w:proofErr w:type="spellStart"/>
      <w:r w:rsidR="00DC547D" w:rsidRPr="00DC547D">
        <w:t>bitkisel</w:t>
      </w:r>
      <w:proofErr w:type="spellEnd"/>
      <w:r w:rsidR="00DC547D" w:rsidRPr="00DC547D">
        <w:t xml:space="preserve"> </w:t>
      </w:r>
      <w:proofErr w:type="spellStart"/>
      <w:r w:rsidR="00DC547D" w:rsidRPr="00DC547D">
        <w:t>ürünler</w:t>
      </w:r>
      <w:r w:rsidR="001E16B1">
        <w:t>in</w:t>
      </w:r>
      <w:proofErr w:type="spellEnd"/>
      <w:r w:rsidR="00DC547D" w:rsidRPr="00DC547D">
        <w:t xml:space="preserve"> </w:t>
      </w:r>
      <w:proofErr w:type="spellStart"/>
      <w:r w:rsidR="00DC547D" w:rsidRPr="00DC547D">
        <w:t>ve</w:t>
      </w:r>
      <w:proofErr w:type="spellEnd"/>
      <w:r w:rsidR="00DC547D" w:rsidRPr="00DC547D">
        <w:t xml:space="preserve"> </w:t>
      </w:r>
      <w:proofErr w:type="spellStart"/>
      <w:r w:rsidR="00DC547D" w:rsidRPr="00DC547D">
        <w:t>düzenleme</w:t>
      </w:r>
      <w:proofErr w:type="spellEnd"/>
      <w:r>
        <w:t xml:space="preserve"> </w:t>
      </w:r>
      <w:proofErr w:type="spellStart"/>
      <w:r>
        <w:t>kapsamındaki</w:t>
      </w:r>
      <w:proofErr w:type="spellEnd"/>
      <w:r>
        <w:t xml:space="preserve"> </w:t>
      </w:r>
      <w:proofErr w:type="spellStart"/>
      <w:r>
        <w:t>ürünlerin</w:t>
      </w:r>
      <w:proofErr w:type="spellEnd"/>
      <w:r>
        <w:t xml:space="preserve"> </w:t>
      </w:r>
      <w:proofErr w:type="spellStart"/>
      <w:r w:rsidR="00DC547D" w:rsidRPr="00DC547D">
        <w:t>uluslararası</w:t>
      </w:r>
      <w:proofErr w:type="spellEnd"/>
      <w:r w:rsidR="00DC547D" w:rsidRPr="00DC547D">
        <w:t xml:space="preserve"> </w:t>
      </w:r>
      <w:proofErr w:type="spellStart"/>
      <w:r w:rsidR="00DC547D" w:rsidRPr="00DC547D">
        <w:t>pazara</w:t>
      </w:r>
      <w:proofErr w:type="spellEnd"/>
      <w:r w:rsidR="00DC547D" w:rsidRPr="00DC547D">
        <w:t xml:space="preserve"> </w:t>
      </w:r>
      <w:proofErr w:type="spellStart"/>
      <w:r w:rsidR="00DC547D" w:rsidRPr="00DC547D">
        <w:t>erişimi</w:t>
      </w:r>
      <w:r w:rsidR="001E16B1">
        <w:t>ni</w:t>
      </w:r>
      <w:proofErr w:type="spellEnd"/>
      <w:r w:rsidR="00DC547D" w:rsidRPr="00DC547D">
        <w:t xml:space="preserve"> </w:t>
      </w:r>
      <w:proofErr w:type="spellStart"/>
      <w:r w:rsidR="00DC547D" w:rsidRPr="00DC547D">
        <w:t>garanti</w:t>
      </w:r>
      <w:proofErr w:type="spellEnd"/>
      <w:r w:rsidR="00DC547D" w:rsidRPr="00DC547D">
        <w:t xml:space="preserve"> </w:t>
      </w:r>
      <w:proofErr w:type="spellStart"/>
      <w:r w:rsidR="00DC547D" w:rsidRPr="00DC547D">
        <w:t>etmekle</w:t>
      </w:r>
      <w:proofErr w:type="spellEnd"/>
      <w:r w:rsidR="00DC547D" w:rsidRPr="00DC547D">
        <w:t xml:space="preserve"> </w:t>
      </w:r>
      <w:proofErr w:type="spellStart"/>
      <w:r w:rsidR="00DC547D" w:rsidRPr="00DC547D">
        <w:t>görevlidir</w:t>
      </w:r>
      <w:proofErr w:type="spellEnd"/>
      <w:r w:rsidR="00DC547D" w:rsidRPr="00DC547D">
        <w:t>.</w:t>
      </w:r>
      <w:r w:rsidR="006F01D3" w:rsidRPr="006F01D3">
        <w:t xml:space="preserve"> </w:t>
      </w:r>
      <w:r w:rsidR="001E16B1">
        <w:t xml:space="preserve">Bu </w:t>
      </w:r>
      <w:proofErr w:type="spellStart"/>
      <w:r w:rsidR="001E16B1">
        <w:t>minvalde</w:t>
      </w:r>
      <w:proofErr w:type="spellEnd"/>
      <w:r w:rsidR="001E16B1">
        <w:t xml:space="preserve">, </w:t>
      </w:r>
      <w:proofErr w:type="spellStart"/>
      <w:r w:rsidR="006F01D3" w:rsidRPr="00DC547D">
        <w:t>Bitki</w:t>
      </w:r>
      <w:proofErr w:type="spellEnd"/>
      <w:r w:rsidR="006F01D3" w:rsidRPr="00DC547D">
        <w:t xml:space="preserve"> </w:t>
      </w:r>
      <w:proofErr w:type="spellStart"/>
      <w:r w:rsidR="006F01D3" w:rsidRPr="00DC547D">
        <w:t>Sağlığının</w:t>
      </w:r>
      <w:proofErr w:type="spellEnd"/>
      <w:r w:rsidR="006F01D3" w:rsidRPr="00DC547D">
        <w:t xml:space="preserve"> </w:t>
      </w:r>
      <w:proofErr w:type="spellStart"/>
      <w:r w:rsidR="006F01D3" w:rsidRPr="00DC547D">
        <w:t>Genel</w:t>
      </w:r>
      <w:proofErr w:type="spellEnd"/>
      <w:r w:rsidR="006F01D3" w:rsidRPr="00DC547D">
        <w:t xml:space="preserve"> </w:t>
      </w:r>
      <w:proofErr w:type="spellStart"/>
      <w:r w:rsidR="006F01D3" w:rsidRPr="00DC547D">
        <w:t>Koordinasyonu</w:t>
      </w:r>
      <w:proofErr w:type="spellEnd"/>
      <w:r w:rsidR="001E16B1">
        <w:t xml:space="preserve"> </w:t>
      </w:r>
      <w:proofErr w:type="spellStart"/>
      <w:r w:rsidR="001E16B1">
        <w:t>birimi</w:t>
      </w:r>
      <w:proofErr w:type="spellEnd"/>
      <w:r w:rsidR="006F01D3">
        <w:t xml:space="preserve">, </w:t>
      </w:r>
      <w:proofErr w:type="spellStart"/>
      <w:r w:rsidR="00C734AA">
        <w:t>birinci</w:t>
      </w:r>
      <w:proofErr w:type="spellEnd"/>
      <w:r w:rsidR="00C734AA">
        <w:t xml:space="preserve"> </w:t>
      </w:r>
      <w:proofErr w:type="spellStart"/>
      <w:r w:rsidR="00C734AA">
        <w:t>aşamasında</w:t>
      </w:r>
      <w:proofErr w:type="spellEnd"/>
      <w:r w:rsidR="00C734AA">
        <w:t xml:space="preserve"> </w:t>
      </w:r>
      <w:proofErr w:type="spellStart"/>
      <w:r w:rsidR="00C734AA">
        <w:t>yemi</w:t>
      </w:r>
      <w:proofErr w:type="spellEnd"/>
      <w:r w:rsidR="00C734AA">
        <w:t xml:space="preserve"> </w:t>
      </w:r>
      <w:proofErr w:type="spellStart"/>
      <w:r w:rsidR="00C734AA">
        <w:t>oluşturan</w:t>
      </w:r>
      <w:proofErr w:type="spellEnd"/>
      <w:r w:rsidR="00C734AA">
        <w:t xml:space="preserve"> </w:t>
      </w:r>
      <w:proofErr w:type="spellStart"/>
      <w:r w:rsidR="00C734AA">
        <w:t>veya</w:t>
      </w:r>
      <w:proofErr w:type="spellEnd"/>
      <w:r w:rsidR="00C734AA">
        <w:t xml:space="preserve"> </w:t>
      </w:r>
      <w:proofErr w:type="spellStart"/>
      <w:r w:rsidR="00C734AA">
        <w:t>işlenmeden</w:t>
      </w:r>
      <w:proofErr w:type="spellEnd"/>
      <w:r w:rsidR="00C734AA">
        <w:t xml:space="preserve"> </w:t>
      </w:r>
      <w:proofErr w:type="spellStart"/>
      <w:r w:rsidR="00C734AA">
        <w:t>kullanılan</w:t>
      </w:r>
      <w:proofErr w:type="spellEnd"/>
      <w:r w:rsidR="00C734AA">
        <w:t xml:space="preserve">, </w:t>
      </w:r>
      <w:proofErr w:type="spellStart"/>
      <w:r w:rsidR="00C734AA">
        <w:t>ki</w:t>
      </w:r>
      <w:proofErr w:type="spellEnd"/>
      <w:r w:rsidR="00C734AA">
        <w:t xml:space="preserve"> </w:t>
      </w:r>
      <w:proofErr w:type="spellStart"/>
      <w:r w:rsidR="00C734AA">
        <w:t>bu</w:t>
      </w:r>
      <w:proofErr w:type="spellEnd"/>
      <w:r w:rsidR="00C734AA">
        <w:t xml:space="preserve"> </w:t>
      </w:r>
      <w:proofErr w:type="spellStart"/>
      <w:r w:rsidR="00C734AA">
        <w:t>bitki</w:t>
      </w:r>
      <w:proofErr w:type="spellEnd"/>
      <w:r w:rsidR="00C734AA">
        <w:t xml:space="preserve"> </w:t>
      </w:r>
      <w:proofErr w:type="spellStart"/>
      <w:r w:rsidR="00C734AA">
        <w:t>sağlığı</w:t>
      </w:r>
      <w:proofErr w:type="spellEnd"/>
      <w:r w:rsidR="00C734AA">
        <w:t xml:space="preserve"> </w:t>
      </w:r>
      <w:proofErr w:type="spellStart"/>
      <w:r w:rsidR="00C734AA">
        <w:t>riskini</w:t>
      </w:r>
      <w:proofErr w:type="spellEnd"/>
      <w:r w:rsidR="00C734AA">
        <w:t xml:space="preserve"> </w:t>
      </w:r>
      <w:proofErr w:type="spellStart"/>
      <w:r w:rsidR="00C734AA">
        <w:t>artırır</w:t>
      </w:r>
      <w:proofErr w:type="spellEnd"/>
      <w:r w:rsidR="00C734AA">
        <w:t>,</w:t>
      </w:r>
      <w:r>
        <w:t xml:space="preserve"> </w:t>
      </w:r>
      <w:proofErr w:type="spellStart"/>
      <w:r>
        <w:t>materyaller</w:t>
      </w:r>
      <w:proofErr w:type="spellEnd"/>
      <w:r>
        <w:t xml:space="preserve"> </w:t>
      </w:r>
      <w:proofErr w:type="spellStart"/>
      <w:r>
        <w:t>veya</w:t>
      </w:r>
      <w:proofErr w:type="spellEnd"/>
      <w:r>
        <w:t xml:space="preserve"> </w:t>
      </w:r>
      <w:proofErr w:type="spellStart"/>
      <w:r>
        <w:t>tarımsal</w:t>
      </w:r>
      <w:proofErr w:type="spellEnd"/>
      <w:r>
        <w:t xml:space="preserve"> </w:t>
      </w:r>
      <w:proofErr w:type="spellStart"/>
      <w:r>
        <w:t>ürünler</w:t>
      </w:r>
      <w:proofErr w:type="spellEnd"/>
      <w:r>
        <w:t xml:space="preserve"> </w:t>
      </w:r>
      <w:proofErr w:type="spellStart"/>
      <w:r>
        <w:t>için</w:t>
      </w:r>
      <w:proofErr w:type="spellEnd"/>
      <w:r>
        <w:t xml:space="preserve"> </w:t>
      </w:r>
      <w:proofErr w:type="spellStart"/>
      <w:r w:rsidR="00ED16F3">
        <w:t>fiziksel</w:t>
      </w:r>
      <w:proofErr w:type="spellEnd"/>
      <w:r w:rsidR="00ED16F3">
        <w:t xml:space="preserve"> </w:t>
      </w:r>
      <w:proofErr w:type="spellStart"/>
      <w:r w:rsidR="00ED16F3">
        <w:t>olarak</w:t>
      </w:r>
      <w:proofErr w:type="spellEnd"/>
      <w:r w:rsidR="00ED16F3">
        <w:t xml:space="preserve"> </w:t>
      </w:r>
      <w:proofErr w:type="spellStart"/>
      <w:r w:rsidR="001E16B1" w:rsidRPr="00994C35">
        <w:rPr>
          <w:b/>
          <w:bCs/>
        </w:rPr>
        <w:t>Bitki</w:t>
      </w:r>
      <w:proofErr w:type="spellEnd"/>
      <w:r w:rsidR="001E16B1" w:rsidRPr="00994C35">
        <w:rPr>
          <w:b/>
          <w:bCs/>
        </w:rPr>
        <w:t xml:space="preserve"> </w:t>
      </w:r>
      <w:proofErr w:type="spellStart"/>
      <w:r w:rsidR="001E16B1" w:rsidRPr="00994C35">
        <w:rPr>
          <w:b/>
          <w:bCs/>
        </w:rPr>
        <w:t>Sağlığı</w:t>
      </w:r>
      <w:proofErr w:type="spellEnd"/>
      <w:r w:rsidR="001E16B1" w:rsidRPr="00994C35">
        <w:rPr>
          <w:b/>
          <w:bCs/>
        </w:rPr>
        <w:t xml:space="preserve"> </w:t>
      </w:r>
      <w:proofErr w:type="spellStart"/>
      <w:r w:rsidR="001E16B1" w:rsidRPr="00994C35">
        <w:rPr>
          <w:b/>
          <w:bCs/>
        </w:rPr>
        <w:t>İhracat</w:t>
      </w:r>
      <w:proofErr w:type="spellEnd"/>
      <w:r w:rsidR="001E16B1" w:rsidRPr="00994C35">
        <w:rPr>
          <w:b/>
          <w:bCs/>
        </w:rPr>
        <w:t xml:space="preserve"> </w:t>
      </w:r>
      <w:proofErr w:type="spellStart"/>
      <w:r w:rsidR="001E16B1" w:rsidRPr="00994C35">
        <w:rPr>
          <w:b/>
          <w:bCs/>
        </w:rPr>
        <w:t>Sertifikası</w:t>
      </w:r>
      <w:proofErr w:type="spellEnd"/>
      <w:r w:rsidR="001E16B1" w:rsidRPr="00994C35">
        <w:rPr>
          <w:b/>
          <w:bCs/>
        </w:rPr>
        <w:t xml:space="preserve"> (</w:t>
      </w:r>
      <w:proofErr w:type="spellStart"/>
      <w:r w:rsidR="001E16B1" w:rsidRPr="00994C35">
        <w:rPr>
          <w:b/>
          <w:bCs/>
        </w:rPr>
        <w:t>Certificado</w:t>
      </w:r>
      <w:proofErr w:type="spellEnd"/>
      <w:r w:rsidR="001E16B1" w:rsidRPr="00994C35">
        <w:rPr>
          <w:b/>
          <w:bCs/>
        </w:rPr>
        <w:t xml:space="preserve"> </w:t>
      </w:r>
      <w:proofErr w:type="spellStart"/>
      <w:r w:rsidR="001E16B1" w:rsidRPr="00994C35">
        <w:rPr>
          <w:b/>
          <w:bCs/>
        </w:rPr>
        <w:t>Fitosanitario</w:t>
      </w:r>
      <w:proofErr w:type="spellEnd"/>
      <w:r w:rsidR="001E16B1" w:rsidRPr="00994C35">
        <w:rPr>
          <w:b/>
          <w:bCs/>
        </w:rPr>
        <w:t xml:space="preserve"> de </w:t>
      </w:r>
      <w:proofErr w:type="spellStart"/>
      <w:r w:rsidR="001E16B1" w:rsidRPr="00994C35">
        <w:rPr>
          <w:b/>
          <w:bCs/>
        </w:rPr>
        <w:t>Exportación</w:t>
      </w:r>
      <w:proofErr w:type="spellEnd"/>
      <w:r w:rsidR="001E16B1" w:rsidRPr="00994C35">
        <w:rPr>
          <w:b/>
          <w:bCs/>
        </w:rPr>
        <w:t xml:space="preserve"> - CFE)</w:t>
      </w:r>
      <w:r w:rsidR="001E16B1">
        <w:t xml:space="preserve"> </w:t>
      </w:r>
      <w:proofErr w:type="spellStart"/>
      <w:r w:rsidR="001E16B1">
        <w:t>düzenlemektedir</w:t>
      </w:r>
      <w:proofErr w:type="spellEnd"/>
      <w:r w:rsidR="001E16B1">
        <w:t xml:space="preserve">. </w:t>
      </w:r>
    </w:p>
    <w:p w14:paraId="0318A050" w14:textId="77777777" w:rsidR="000B7B67" w:rsidRDefault="000B7B67" w:rsidP="00C27BDB">
      <w:pPr>
        <w:pStyle w:val="ListeParagraf"/>
        <w:ind w:left="0"/>
        <w:jc w:val="both"/>
      </w:pPr>
    </w:p>
    <w:p w14:paraId="0F25AAE1" w14:textId="45F27738" w:rsidR="00B27B54" w:rsidRDefault="001E16B1" w:rsidP="00E96E5F">
      <w:pPr>
        <w:pStyle w:val="ListeParagraf"/>
        <w:ind w:left="0"/>
        <w:jc w:val="both"/>
      </w:pPr>
      <w:proofErr w:type="spellStart"/>
      <w:proofErr w:type="gramStart"/>
      <w:r>
        <w:t>Bahsekonu</w:t>
      </w:r>
      <w:proofErr w:type="spellEnd"/>
      <w:r>
        <w:t xml:space="preserve"> </w:t>
      </w:r>
      <w:r w:rsidR="000B7B67">
        <w:t xml:space="preserve">CFE </w:t>
      </w:r>
      <w:proofErr w:type="spellStart"/>
      <w:r>
        <w:t>sertifika</w:t>
      </w:r>
      <w:r w:rsidR="000B7B67">
        <w:t>sı</w:t>
      </w:r>
      <w:proofErr w:type="spellEnd"/>
      <w:r w:rsidR="000B7B67">
        <w:t>,</w:t>
      </w:r>
      <w:r w:rsidR="000A1D0E">
        <w:t xml:space="preserve"> </w:t>
      </w:r>
      <w:proofErr w:type="spellStart"/>
      <w:r w:rsidR="000B7B67">
        <w:t>varış</w:t>
      </w:r>
      <w:proofErr w:type="spellEnd"/>
      <w:r w:rsidR="000B7B67">
        <w:t xml:space="preserve"> </w:t>
      </w:r>
      <w:proofErr w:type="spellStart"/>
      <w:r w:rsidR="000B7B67">
        <w:t>ülkeleri</w:t>
      </w:r>
      <w:proofErr w:type="spellEnd"/>
      <w:r w:rsidR="000B7B67">
        <w:t xml:space="preserve"> </w:t>
      </w:r>
      <w:proofErr w:type="spellStart"/>
      <w:r w:rsidR="000B7B67">
        <w:t>tarafından</w:t>
      </w:r>
      <w:proofErr w:type="spellEnd"/>
      <w:r w:rsidR="000B7B67">
        <w:t xml:space="preserve"> </w:t>
      </w:r>
      <w:proofErr w:type="spellStart"/>
      <w:r w:rsidR="000B7B67">
        <w:t>talep</w:t>
      </w:r>
      <w:proofErr w:type="spellEnd"/>
      <w:r w:rsidR="000B7B67">
        <w:t xml:space="preserve"> </w:t>
      </w:r>
      <w:proofErr w:type="spellStart"/>
      <w:r w:rsidR="000B7B67">
        <w:t>edilen</w:t>
      </w:r>
      <w:proofErr w:type="spellEnd"/>
      <w:r w:rsidR="000B7B67">
        <w:t xml:space="preserve"> </w:t>
      </w:r>
      <w:proofErr w:type="spellStart"/>
      <w:r w:rsidR="000B7B67">
        <w:t>bitki</w:t>
      </w:r>
      <w:proofErr w:type="spellEnd"/>
      <w:r w:rsidR="000B7B67">
        <w:t xml:space="preserve"> </w:t>
      </w:r>
      <w:proofErr w:type="spellStart"/>
      <w:r w:rsidR="000B7B67">
        <w:t>sağlığı</w:t>
      </w:r>
      <w:proofErr w:type="spellEnd"/>
      <w:r w:rsidR="000B7B67">
        <w:t xml:space="preserve"> </w:t>
      </w:r>
      <w:proofErr w:type="spellStart"/>
      <w:r w:rsidR="000B7B67">
        <w:t>gerekliliklerine</w:t>
      </w:r>
      <w:proofErr w:type="spellEnd"/>
      <w:r w:rsidR="000B7B67">
        <w:t xml:space="preserve"> </w:t>
      </w:r>
      <w:proofErr w:type="spellStart"/>
      <w:r w:rsidR="000B7B67">
        <w:t>uygunluğun</w:t>
      </w:r>
      <w:proofErr w:type="spellEnd"/>
      <w:r w:rsidR="000A1D0E">
        <w:t xml:space="preserve"> </w:t>
      </w:r>
      <w:proofErr w:type="spellStart"/>
      <w:r w:rsidR="000A1D0E">
        <w:t>ve</w:t>
      </w:r>
      <w:proofErr w:type="spellEnd"/>
      <w:r w:rsidR="000A1D0E">
        <w:t xml:space="preserve"> </w:t>
      </w:r>
      <w:proofErr w:type="spellStart"/>
      <w:r w:rsidR="000A1D0E">
        <w:t>zararlıların</w:t>
      </w:r>
      <w:proofErr w:type="spellEnd"/>
      <w:r w:rsidR="000A1D0E">
        <w:t xml:space="preserve"> </w:t>
      </w:r>
      <w:proofErr w:type="spellStart"/>
      <w:r w:rsidR="000A1D0E">
        <w:t>varlığının</w:t>
      </w:r>
      <w:proofErr w:type="spellEnd"/>
      <w:r w:rsidR="000B7B67">
        <w:t xml:space="preserve"> </w:t>
      </w:r>
      <w:proofErr w:type="spellStart"/>
      <w:r w:rsidR="000B7B67">
        <w:t>doğrulandığı</w:t>
      </w:r>
      <w:proofErr w:type="spellEnd"/>
      <w:r w:rsidR="000B7B67">
        <w:t xml:space="preserve"> </w:t>
      </w:r>
      <w:proofErr w:type="spellStart"/>
      <w:r w:rsidR="000B7B67">
        <w:t>bir</w:t>
      </w:r>
      <w:proofErr w:type="spellEnd"/>
      <w:r w:rsidR="000B7B67">
        <w:t xml:space="preserve"> </w:t>
      </w:r>
      <w:proofErr w:type="spellStart"/>
      <w:r w:rsidR="000B7B67">
        <w:t>bitki</w:t>
      </w:r>
      <w:proofErr w:type="spellEnd"/>
      <w:r w:rsidR="000B7B67">
        <w:t xml:space="preserve"> </w:t>
      </w:r>
      <w:proofErr w:type="spellStart"/>
      <w:r w:rsidR="000B7B67">
        <w:t>sağlığı</w:t>
      </w:r>
      <w:proofErr w:type="spellEnd"/>
      <w:r w:rsidR="000B7B67">
        <w:t xml:space="preserve"> </w:t>
      </w:r>
      <w:proofErr w:type="spellStart"/>
      <w:r w:rsidR="000B7B67">
        <w:t>denetimi</w:t>
      </w:r>
      <w:proofErr w:type="spellEnd"/>
      <w:r w:rsidR="000B7B67">
        <w:t xml:space="preserve"> </w:t>
      </w:r>
      <w:proofErr w:type="spellStart"/>
      <w:r w:rsidR="000B7B67">
        <w:t>yapıldıktan</w:t>
      </w:r>
      <w:proofErr w:type="spellEnd"/>
      <w:r w:rsidR="000B7B67">
        <w:t xml:space="preserve"> </w:t>
      </w:r>
      <w:proofErr w:type="spellStart"/>
      <w:r w:rsidR="000B7B67">
        <w:t>sonra</w:t>
      </w:r>
      <w:proofErr w:type="spellEnd"/>
      <w:r w:rsidR="000B7B67">
        <w:t xml:space="preserve"> </w:t>
      </w:r>
      <w:proofErr w:type="spellStart"/>
      <w:r w:rsidR="000B7B67">
        <w:t>düzenlenmektedir</w:t>
      </w:r>
      <w:proofErr w:type="spellEnd"/>
      <w:r w:rsidR="000B7B67">
        <w:t>.</w:t>
      </w:r>
      <w:proofErr w:type="gramEnd"/>
      <w:r w:rsidR="000B7B67">
        <w:t xml:space="preserve"> </w:t>
      </w:r>
      <w:r w:rsidR="000A1D0E">
        <w:t xml:space="preserve">Bu </w:t>
      </w:r>
      <w:proofErr w:type="spellStart"/>
      <w:r w:rsidR="000A1D0E">
        <w:t>belge</w:t>
      </w:r>
      <w:proofErr w:type="spellEnd"/>
      <w:r w:rsidR="000A1D0E">
        <w:t>,</w:t>
      </w:r>
      <w:r w:rsidR="00994C35">
        <w:t xml:space="preserve"> </w:t>
      </w:r>
      <w:proofErr w:type="spellStart"/>
      <w:r w:rsidR="00994C35">
        <w:t>Ekvator’daki</w:t>
      </w:r>
      <w:proofErr w:type="spellEnd"/>
      <w:r w:rsidR="000A1D0E">
        <w:t xml:space="preserve"> </w:t>
      </w:r>
      <w:r w:rsidR="00E023B3" w:rsidRPr="00E023B3">
        <w:t xml:space="preserve">Esmeraldas </w:t>
      </w:r>
      <w:proofErr w:type="spellStart"/>
      <w:r w:rsidR="00E023B3">
        <w:t>L</w:t>
      </w:r>
      <w:r w:rsidR="00E023B3" w:rsidRPr="00E023B3">
        <w:t>imanı</w:t>
      </w:r>
      <w:proofErr w:type="spellEnd"/>
      <w:r w:rsidR="00E023B3" w:rsidRPr="00E023B3">
        <w:t xml:space="preserve">, Manta </w:t>
      </w:r>
      <w:proofErr w:type="spellStart"/>
      <w:r w:rsidR="00E023B3">
        <w:t>L</w:t>
      </w:r>
      <w:r w:rsidR="00E023B3" w:rsidRPr="00E023B3">
        <w:t>imanı</w:t>
      </w:r>
      <w:proofErr w:type="spellEnd"/>
      <w:r w:rsidR="00E023B3" w:rsidRPr="00E023B3">
        <w:t xml:space="preserve">, Guayaquil </w:t>
      </w:r>
      <w:proofErr w:type="spellStart"/>
      <w:r w:rsidR="00E023B3">
        <w:t>L</w:t>
      </w:r>
      <w:r w:rsidR="00E023B3" w:rsidRPr="00E023B3">
        <w:t>imanları</w:t>
      </w:r>
      <w:proofErr w:type="spellEnd"/>
      <w:r w:rsidR="00D96DC7">
        <w:t>,</w:t>
      </w:r>
      <w:r w:rsidR="00E023B3" w:rsidRPr="00E023B3">
        <w:t xml:space="preserve"> </w:t>
      </w:r>
      <w:r w:rsidR="00D96DC7" w:rsidRPr="00E023B3">
        <w:t xml:space="preserve">Machala </w:t>
      </w:r>
      <w:proofErr w:type="spellStart"/>
      <w:r w:rsidR="00D96DC7">
        <w:t>L</w:t>
      </w:r>
      <w:r w:rsidR="00D96DC7" w:rsidRPr="00E023B3">
        <w:t>imanı</w:t>
      </w:r>
      <w:proofErr w:type="spellEnd"/>
      <w:r w:rsidR="00D96DC7" w:rsidRPr="00E023B3">
        <w:t xml:space="preserve">, </w:t>
      </w:r>
      <w:r w:rsidR="00D96DC7">
        <w:t xml:space="preserve">Guayaquil </w:t>
      </w:r>
      <w:proofErr w:type="spellStart"/>
      <w:r w:rsidR="00E023B3">
        <w:t>H</w:t>
      </w:r>
      <w:r w:rsidR="00E023B3" w:rsidRPr="00E023B3">
        <w:t>avaalanı</w:t>
      </w:r>
      <w:proofErr w:type="spellEnd"/>
      <w:r w:rsidR="00E023B3" w:rsidRPr="00E023B3">
        <w:t xml:space="preserve">, </w:t>
      </w:r>
      <w:r w:rsidR="00CD0DB6" w:rsidRPr="00E023B3">
        <w:t xml:space="preserve">Cuenca </w:t>
      </w:r>
      <w:proofErr w:type="spellStart"/>
      <w:r w:rsidR="00CD0DB6">
        <w:t>H</w:t>
      </w:r>
      <w:r w:rsidR="00CD0DB6" w:rsidRPr="00E023B3">
        <w:t>avaalanı</w:t>
      </w:r>
      <w:proofErr w:type="spellEnd"/>
      <w:r w:rsidR="00CD0DB6" w:rsidRPr="00E023B3">
        <w:t>, Quito</w:t>
      </w:r>
      <w:r w:rsidR="00CD0DB6">
        <w:t xml:space="preserve"> </w:t>
      </w:r>
      <w:proofErr w:type="spellStart"/>
      <w:r w:rsidR="00CD0DB6">
        <w:t>Havaalanı</w:t>
      </w:r>
      <w:proofErr w:type="spellEnd"/>
      <w:r w:rsidR="00CD0DB6" w:rsidRPr="00E023B3">
        <w:t xml:space="preserve">, </w:t>
      </w:r>
      <w:proofErr w:type="spellStart"/>
      <w:r w:rsidR="00E023B3" w:rsidRPr="00E023B3">
        <w:t>Huaquillas</w:t>
      </w:r>
      <w:proofErr w:type="spellEnd"/>
      <w:r w:rsidR="00E023B3">
        <w:t xml:space="preserve"> </w:t>
      </w:r>
      <w:proofErr w:type="spellStart"/>
      <w:r w:rsidR="00E023B3">
        <w:t>Sınırı</w:t>
      </w:r>
      <w:proofErr w:type="spellEnd"/>
      <w:r w:rsidR="00E023B3" w:rsidRPr="00E023B3">
        <w:t xml:space="preserve">, </w:t>
      </w:r>
      <w:proofErr w:type="spellStart"/>
      <w:r w:rsidR="00E023B3" w:rsidRPr="00E023B3">
        <w:t>Mácara</w:t>
      </w:r>
      <w:proofErr w:type="spellEnd"/>
      <w:r w:rsidR="00E023B3">
        <w:t xml:space="preserve"> </w:t>
      </w:r>
      <w:proofErr w:type="spellStart"/>
      <w:r w:rsidR="00E023B3">
        <w:t>Sınırı</w:t>
      </w:r>
      <w:proofErr w:type="spellEnd"/>
      <w:r w:rsidR="00E023B3" w:rsidRPr="00E023B3">
        <w:t xml:space="preserve">, </w:t>
      </w:r>
      <w:proofErr w:type="spellStart"/>
      <w:r w:rsidR="00E023B3" w:rsidRPr="00E023B3">
        <w:t>Rumichaca</w:t>
      </w:r>
      <w:proofErr w:type="spellEnd"/>
      <w:r w:rsidR="00C34173">
        <w:t xml:space="preserve"> </w:t>
      </w:r>
      <w:proofErr w:type="spellStart"/>
      <w:r w:rsidR="00C34173">
        <w:t>Sınırı</w:t>
      </w:r>
      <w:proofErr w:type="spellEnd"/>
      <w:r w:rsidR="00E023B3" w:rsidRPr="00E023B3">
        <w:t xml:space="preserve"> </w:t>
      </w:r>
      <w:proofErr w:type="spellStart"/>
      <w:r w:rsidR="00E023B3" w:rsidRPr="00E023B3">
        <w:t>ve</w:t>
      </w:r>
      <w:proofErr w:type="spellEnd"/>
      <w:r w:rsidR="00E023B3" w:rsidRPr="00E023B3">
        <w:t xml:space="preserve"> </w:t>
      </w:r>
      <w:proofErr w:type="spellStart"/>
      <w:r w:rsidR="007151E0">
        <w:t>Sucumbios’ta</w:t>
      </w:r>
      <w:r w:rsidR="005F119B">
        <w:t>ki</w:t>
      </w:r>
      <w:proofErr w:type="spellEnd"/>
      <w:r w:rsidR="007151E0">
        <w:t xml:space="preserve"> </w:t>
      </w:r>
      <w:r w:rsidR="00C34173">
        <w:t xml:space="preserve">Del Angel </w:t>
      </w:r>
      <w:proofErr w:type="spellStart"/>
      <w:r w:rsidR="00C34173">
        <w:t>Sınırı’nda</w:t>
      </w:r>
      <w:proofErr w:type="spellEnd"/>
      <w:r w:rsidR="005F119B">
        <w:t xml:space="preserve"> </w:t>
      </w:r>
      <w:proofErr w:type="spellStart"/>
      <w:r w:rsidR="005F119B">
        <w:t>bulunan</w:t>
      </w:r>
      <w:proofErr w:type="spellEnd"/>
      <w:r w:rsidR="00C34173">
        <w:t xml:space="preserve"> </w:t>
      </w:r>
      <w:proofErr w:type="spellStart"/>
      <w:r w:rsidR="00E023B3" w:rsidRPr="00E023B3">
        <w:t>eşit</w:t>
      </w:r>
      <w:proofErr w:type="spellEnd"/>
      <w:r w:rsidR="00E023B3" w:rsidRPr="00E023B3">
        <w:t xml:space="preserve"> </w:t>
      </w:r>
      <w:proofErr w:type="spellStart"/>
      <w:r w:rsidR="00E023B3" w:rsidRPr="00E023B3">
        <w:t>derecede</w:t>
      </w:r>
      <w:proofErr w:type="spellEnd"/>
      <w:r w:rsidR="00E023B3" w:rsidRPr="00E023B3">
        <w:t xml:space="preserve"> </w:t>
      </w:r>
      <w:proofErr w:type="spellStart"/>
      <w:r w:rsidR="00E023B3" w:rsidRPr="00E023B3">
        <w:t>yetkili</w:t>
      </w:r>
      <w:proofErr w:type="spellEnd"/>
      <w:r w:rsidR="00E023B3" w:rsidRPr="00E023B3">
        <w:t xml:space="preserve"> </w:t>
      </w:r>
      <w:proofErr w:type="spellStart"/>
      <w:r w:rsidR="00E023B3" w:rsidRPr="00E023B3">
        <w:t>teknisyenler</w:t>
      </w:r>
      <w:proofErr w:type="spellEnd"/>
      <w:r w:rsidR="00E023B3" w:rsidRPr="00E023B3">
        <w:t xml:space="preserve"> </w:t>
      </w:r>
      <w:proofErr w:type="spellStart"/>
      <w:r w:rsidR="00E023B3" w:rsidRPr="00E023B3">
        <w:t>tarafından</w:t>
      </w:r>
      <w:proofErr w:type="spellEnd"/>
      <w:r w:rsidR="00E023B3" w:rsidRPr="00E023B3">
        <w:t xml:space="preserve"> </w:t>
      </w:r>
      <w:proofErr w:type="spellStart"/>
      <w:r w:rsidR="00E023B3" w:rsidRPr="00E023B3">
        <w:t>ulusal</w:t>
      </w:r>
      <w:proofErr w:type="spellEnd"/>
      <w:r w:rsidR="00E023B3" w:rsidRPr="00E023B3">
        <w:t xml:space="preserve"> </w:t>
      </w:r>
      <w:proofErr w:type="spellStart"/>
      <w:r w:rsidR="00E023B3" w:rsidRPr="00E023B3">
        <w:t>olarak</w:t>
      </w:r>
      <w:proofErr w:type="spellEnd"/>
      <w:r w:rsidR="00E023B3" w:rsidRPr="00E023B3">
        <w:t xml:space="preserve"> </w:t>
      </w:r>
      <w:proofErr w:type="spellStart"/>
      <w:r w:rsidR="00E023B3" w:rsidRPr="00E023B3">
        <w:t>yetkili</w:t>
      </w:r>
      <w:proofErr w:type="spellEnd"/>
      <w:r w:rsidR="00E023B3" w:rsidRPr="00E023B3">
        <w:t xml:space="preserve"> </w:t>
      </w:r>
      <w:proofErr w:type="spellStart"/>
      <w:r w:rsidR="00E023B3" w:rsidRPr="00E023B3">
        <w:t>düzenleme</w:t>
      </w:r>
      <w:proofErr w:type="spellEnd"/>
      <w:r w:rsidR="00E023B3" w:rsidRPr="00E023B3">
        <w:t xml:space="preserve"> </w:t>
      </w:r>
      <w:proofErr w:type="spellStart"/>
      <w:r w:rsidR="00E023B3" w:rsidRPr="00E023B3">
        <w:t>noktalarında</w:t>
      </w:r>
      <w:proofErr w:type="spellEnd"/>
      <w:r w:rsidR="00E023B3" w:rsidRPr="00E023B3">
        <w:t xml:space="preserve"> </w:t>
      </w:r>
      <w:proofErr w:type="spellStart"/>
      <w:r w:rsidR="00E023B3" w:rsidRPr="00E023B3">
        <w:t>düzenlen</w:t>
      </w:r>
      <w:r w:rsidR="00C34173">
        <w:t>mektedir</w:t>
      </w:r>
      <w:proofErr w:type="spellEnd"/>
      <w:r w:rsidR="00E023B3" w:rsidRPr="00E023B3">
        <w:t>.</w:t>
      </w:r>
    </w:p>
    <w:p w14:paraId="17368B7A" w14:textId="229195C6" w:rsidR="00973C14" w:rsidRDefault="00973C14" w:rsidP="00E96E5F">
      <w:pPr>
        <w:pStyle w:val="ListeParagraf"/>
        <w:ind w:left="0"/>
        <w:jc w:val="both"/>
      </w:pPr>
    </w:p>
    <w:p w14:paraId="462B8739" w14:textId="3C2AF3DB" w:rsidR="00973C14" w:rsidRPr="00D93055" w:rsidRDefault="00973C14" w:rsidP="00E96E5F">
      <w:pPr>
        <w:pStyle w:val="ListeParagraf"/>
        <w:ind w:left="0"/>
        <w:jc w:val="both"/>
        <w:rPr>
          <w:i/>
          <w:iCs/>
          <w:u w:val="single"/>
        </w:rPr>
      </w:pPr>
      <w:proofErr w:type="spellStart"/>
      <w:proofErr w:type="gramStart"/>
      <w:r w:rsidRPr="00D93055">
        <w:rPr>
          <w:i/>
          <w:iCs/>
          <w:u w:val="single"/>
        </w:rPr>
        <w:t>Bitki</w:t>
      </w:r>
      <w:proofErr w:type="spellEnd"/>
      <w:r w:rsidRPr="00D93055">
        <w:rPr>
          <w:i/>
          <w:iCs/>
          <w:u w:val="single"/>
        </w:rPr>
        <w:t xml:space="preserve"> </w:t>
      </w:r>
      <w:proofErr w:type="spellStart"/>
      <w:r w:rsidRPr="00D93055">
        <w:rPr>
          <w:i/>
          <w:iCs/>
          <w:u w:val="single"/>
        </w:rPr>
        <w:t>Sağlığı</w:t>
      </w:r>
      <w:proofErr w:type="spellEnd"/>
      <w:r w:rsidRPr="00D93055">
        <w:rPr>
          <w:i/>
          <w:iCs/>
          <w:u w:val="single"/>
        </w:rPr>
        <w:t xml:space="preserve"> </w:t>
      </w:r>
      <w:proofErr w:type="spellStart"/>
      <w:r w:rsidRPr="00D93055">
        <w:rPr>
          <w:i/>
          <w:iCs/>
          <w:u w:val="single"/>
        </w:rPr>
        <w:t>İhracat</w:t>
      </w:r>
      <w:proofErr w:type="spellEnd"/>
      <w:r w:rsidRPr="00D93055">
        <w:rPr>
          <w:i/>
          <w:iCs/>
          <w:u w:val="single"/>
        </w:rPr>
        <w:t xml:space="preserve"> </w:t>
      </w:r>
      <w:proofErr w:type="spellStart"/>
      <w:r w:rsidRPr="00D93055">
        <w:rPr>
          <w:i/>
          <w:iCs/>
          <w:u w:val="single"/>
        </w:rPr>
        <w:t>Sertifikasının</w:t>
      </w:r>
      <w:proofErr w:type="spellEnd"/>
      <w:r w:rsidRPr="00D93055">
        <w:rPr>
          <w:i/>
          <w:iCs/>
          <w:u w:val="single"/>
        </w:rPr>
        <w:t xml:space="preserve"> </w:t>
      </w:r>
      <w:proofErr w:type="spellStart"/>
      <w:r w:rsidRPr="00D93055">
        <w:rPr>
          <w:i/>
          <w:iCs/>
          <w:u w:val="single"/>
        </w:rPr>
        <w:t>bir</w:t>
      </w:r>
      <w:proofErr w:type="spellEnd"/>
      <w:r w:rsidRPr="00D93055">
        <w:rPr>
          <w:i/>
          <w:iCs/>
          <w:u w:val="single"/>
        </w:rPr>
        <w:t xml:space="preserve"> </w:t>
      </w:r>
      <w:proofErr w:type="spellStart"/>
      <w:r w:rsidRPr="00D93055">
        <w:rPr>
          <w:i/>
          <w:iCs/>
          <w:u w:val="single"/>
        </w:rPr>
        <w:t>örneği</w:t>
      </w:r>
      <w:proofErr w:type="spellEnd"/>
      <w:r w:rsidRPr="00D93055">
        <w:rPr>
          <w:i/>
          <w:iCs/>
          <w:u w:val="single"/>
        </w:rPr>
        <w:t xml:space="preserve"> </w:t>
      </w:r>
      <w:proofErr w:type="spellStart"/>
      <w:r w:rsidRPr="00D93055">
        <w:rPr>
          <w:i/>
          <w:iCs/>
          <w:u w:val="single"/>
        </w:rPr>
        <w:t>ekte</w:t>
      </w:r>
      <w:proofErr w:type="spellEnd"/>
      <w:r w:rsidR="00D93055">
        <w:rPr>
          <w:i/>
          <w:iCs/>
          <w:u w:val="single"/>
        </w:rPr>
        <w:t xml:space="preserve"> (ek-1)</w:t>
      </w:r>
      <w:r w:rsidRPr="00D93055">
        <w:rPr>
          <w:i/>
          <w:iCs/>
          <w:u w:val="single"/>
        </w:rPr>
        <w:t xml:space="preserve"> </w:t>
      </w:r>
      <w:proofErr w:type="spellStart"/>
      <w:r w:rsidRPr="00D93055">
        <w:rPr>
          <w:i/>
          <w:iCs/>
          <w:u w:val="single"/>
        </w:rPr>
        <w:t>sunulmaktadır</w:t>
      </w:r>
      <w:proofErr w:type="spellEnd"/>
      <w:r w:rsidRPr="00D93055">
        <w:rPr>
          <w:i/>
          <w:iCs/>
          <w:u w:val="single"/>
        </w:rPr>
        <w:t>.</w:t>
      </w:r>
      <w:proofErr w:type="gramEnd"/>
      <w:r w:rsidRPr="00D93055">
        <w:rPr>
          <w:i/>
          <w:iCs/>
          <w:u w:val="single"/>
        </w:rPr>
        <w:t xml:space="preserve"> </w:t>
      </w:r>
    </w:p>
    <w:p w14:paraId="66847FF1" w14:textId="042D276E" w:rsidR="004F19C0" w:rsidRDefault="004F19C0" w:rsidP="00E96E5F">
      <w:pPr>
        <w:pStyle w:val="ListeParagraf"/>
        <w:ind w:left="0"/>
        <w:jc w:val="both"/>
      </w:pPr>
    </w:p>
    <w:p w14:paraId="18D0DF38" w14:textId="77777777" w:rsidR="003D1F83" w:rsidRDefault="004F19C0" w:rsidP="00884A93">
      <w:pPr>
        <w:pStyle w:val="ListeParagraf"/>
        <w:numPr>
          <w:ilvl w:val="0"/>
          <w:numId w:val="6"/>
        </w:numPr>
        <w:ind w:left="0" w:firstLine="0"/>
        <w:jc w:val="both"/>
      </w:pPr>
      <w:proofErr w:type="spellStart"/>
      <w:r>
        <w:lastRenderedPageBreak/>
        <w:t>Halihazırda</w:t>
      </w:r>
      <w:proofErr w:type="spellEnd"/>
      <w:r>
        <w:t xml:space="preserve">, CFE </w:t>
      </w:r>
      <w:proofErr w:type="spellStart"/>
      <w:r>
        <w:t>sertifikası</w:t>
      </w:r>
      <w:proofErr w:type="spellEnd"/>
      <w:r>
        <w:t xml:space="preserve">, 90 g/m2 </w:t>
      </w:r>
      <w:proofErr w:type="spellStart"/>
      <w:r>
        <w:t>ağırlığında</w:t>
      </w:r>
      <w:proofErr w:type="spellEnd"/>
      <w:r>
        <w:t xml:space="preserve">, A4 </w:t>
      </w:r>
      <w:proofErr w:type="spellStart"/>
      <w:r>
        <w:t>boyutlarında</w:t>
      </w:r>
      <w:proofErr w:type="spellEnd"/>
      <w:r>
        <w:t xml:space="preserve"> (21cm X 29,7cm), </w:t>
      </w:r>
      <w:proofErr w:type="spellStart"/>
      <w:r>
        <w:t>kalın</w:t>
      </w:r>
      <w:proofErr w:type="spellEnd"/>
      <w:r>
        <w:t xml:space="preserve"> </w:t>
      </w:r>
      <w:proofErr w:type="spellStart"/>
      <w:r>
        <w:t>beyaz</w:t>
      </w:r>
      <w:proofErr w:type="spellEnd"/>
      <w:r>
        <w:t xml:space="preserve"> </w:t>
      </w:r>
      <w:proofErr w:type="spellStart"/>
      <w:r>
        <w:t>kağıda</w:t>
      </w:r>
      <w:proofErr w:type="spellEnd"/>
      <w:r>
        <w:t xml:space="preserve"> </w:t>
      </w:r>
      <w:proofErr w:type="spellStart"/>
      <w:r w:rsidR="004C5DD7">
        <w:t>düzenlenmektedir</w:t>
      </w:r>
      <w:proofErr w:type="spellEnd"/>
      <w:r w:rsidR="004C5DD7">
        <w:t xml:space="preserve">. CFE </w:t>
      </w:r>
      <w:proofErr w:type="spellStart"/>
      <w:r w:rsidR="004C5DD7">
        <w:t>Sertifikasının</w:t>
      </w:r>
      <w:proofErr w:type="spellEnd"/>
      <w:r w:rsidR="004C5DD7">
        <w:t xml:space="preserve"> sol </w:t>
      </w:r>
      <w:proofErr w:type="spellStart"/>
      <w:r w:rsidR="004C5DD7">
        <w:t>üstünde</w:t>
      </w:r>
      <w:proofErr w:type="spellEnd"/>
      <w:r w:rsidR="004C5DD7">
        <w:t xml:space="preserve"> </w:t>
      </w:r>
      <w:proofErr w:type="spellStart"/>
      <w:r w:rsidR="004C5DD7">
        <w:t>Ekvator</w:t>
      </w:r>
      <w:proofErr w:type="spellEnd"/>
      <w:r w:rsidR="004C5DD7">
        <w:t xml:space="preserve"> </w:t>
      </w:r>
      <w:proofErr w:type="spellStart"/>
      <w:r w:rsidR="004C5DD7">
        <w:t>Cumhuriyeti’nin</w:t>
      </w:r>
      <w:proofErr w:type="spellEnd"/>
      <w:r w:rsidR="004C5DD7">
        <w:t xml:space="preserve"> </w:t>
      </w:r>
      <w:proofErr w:type="spellStart"/>
      <w:r w:rsidR="004C5DD7">
        <w:t>arması</w:t>
      </w:r>
      <w:proofErr w:type="spellEnd"/>
      <w:r w:rsidR="004C5DD7">
        <w:t xml:space="preserve">, </w:t>
      </w:r>
      <w:proofErr w:type="spellStart"/>
      <w:r w:rsidR="004C5DD7">
        <w:t>sağ</w:t>
      </w:r>
      <w:proofErr w:type="spellEnd"/>
      <w:r w:rsidR="004C5DD7">
        <w:t xml:space="preserve"> </w:t>
      </w:r>
      <w:proofErr w:type="spellStart"/>
      <w:r w:rsidR="004C5DD7">
        <w:t>üstünde</w:t>
      </w:r>
      <w:proofErr w:type="spellEnd"/>
      <w:r w:rsidR="004C5DD7">
        <w:t xml:space="preserve"> </w:t>
      </w:r>
      <w:proofErr w:type="spellStart"/>
      <w:r w:rsidR="004C5DD7" w:rsidRPr="004C5DD7">
        <w:t>Bitki</w:t>
      </w:r>
      <w:proofErr w:type="spellEnd"/>
      <w:r w:rsidR="004C5DD7" w:rsidRPr="004C5DD7">
        <w:t xml:space="preserve"> </w:t>
      </w:r>
      <w:proofErr w:type="spellStart"/>
      <w:r w:rsidR="004C5DD7" w:rsidRPr="004C5DD7">
        <w:t>ve</w:t>
      </w:r>
      <w:proofErr w:type="spellEnd"/>
      <w:r w:rsidR="004C5DD7" w:rsidRPr="004C5DD7">
        <w:t xml:space="preserve"> </w:t>
      </w:r>
      <w:proofErr w:type="spellStart"/>
      <w:r w:rsidR="004C5DD7" w:rsidRPr="004C5DD7">
        <w:t>Hayvan</w:t>
      </w:r>
      <w:proofErr w:type="spellEnd"/>
      <w:r w:rsidR="004C5DD7" w:rsidRPr="004C5DD7">
        <w:t xml:space="preserve"> </w:t>
      </w:r>
      <w:proofErr w:type="spellStart"/>
      <w:r w:rsidR="004C5DD7" w:rsidRPr="004C5DD7">
        <w:t>Sağlığı</w:t>
      </w:r>
      <w:proofErr w:type="spellEnd"/>
      <w:r w:rsidR="004C5DD7" w:rsidRPr="004C5DD7">
        <w:t xml:space="preserve"> </w:t>
      </w:r>
      <w:proofErr w:type="spellStart"/>
      <w:r w:rsidR="004C5DD7" w:rsidRPr="004C5DD7">
        <w:t>Düzenleme</w:t>
      </w:r>
      <w:proofErr w:type="spellEnd"/>
      <w:r w:rsidR="004C5DD7" w:rsidRPr="004C5DD7">
        <w:t xml:space="preserve"> </w:t>
      </w:r>
      <w:proofErr w:type="spellStart"/>
      <w:r w:rsidR="004C5DD7" w:rsidRPr="004C5DD7">
        <w:t>ve</w:t>
      </w:r>
      <w:proofErr w:type="spellEnd"/>
      <w:r w:rsidR="004C5DD7" w:rsidRPr="004C5DD7">
        <w:t xml:space="preserve"> </w:t>
      </w:r>
      <w:proofErr w:type="spellStart"/>
      <w:r w:rsidR="004C5DD7" w:rsidRPr="004C5DD7">
        <w:t>Kontrol</w:t>
      </w:r>
      <w:proofErr w:type="spellEnd"/>
      <w:r w:rsidR="004C5DD7" w:rsidRPr="004C5DD7">
        <w:t xml:space="preserve"> </w:t>
      </w:r>
      <w:proofErr w:type="spellStart"/>
      <w:r w:rsidR="004C5DD7" w:rsidRPr="004C5DD7">
        <w:t>Kurumu'nun</w:t>
      </w:r>
      <w:proofErr w:type="spellEnd"/>
      <w:r w:rsidR="004C5DD7" w:rsidRPr="004C5DD7">
        <w:t xml:space="preserve"> </w:t>
      </w:r>
      <w:proofErr w:type="spellStart"/>
      <w:r w:rsidR="004C5DD7" w:rsidRPr="004C5DD7">
        <w:t>adı</w:t>
      </w:r>
      <w:proofErr w:type="spellEnd"/>
      <w:r w:rsidR="004C5DD7" w:rsidRPr="004C5DD7">
        <w:t xml:space="preserve"> </w:t>
      </w:r>
      <w:r w:rsidR="004C5DD7">
        <w:t>(</w:t>
      </w:r>
      <w:proofErr w:type="spellStart"/>
      <w:r w:rsidR="004C5DD7" w:rsidRPr="004C5DD7">
        <w:t>Agencia</w:t>
      </w:r>
      <w:proofErr w:type="spellEnd"/>
      <w:r w:rsidR="004C5DD7" w:rsidRPr="004C5DD7">
        <w:t xml:space="preserve"> de </w:t>
      </w:r>
      <w:proofErr w:type="spellStart"/>
      <w:r w:rsidR="004C5DD7" w:rsidRPr="004C5DD7">
        <w:t>Regulación</w:t>
      </w:r>
      <w:proofErr w:type="spellEnd"/>
      <w:r w:rsidR="004C5DD7" w:rsidRPr="004C5DD7">
        <w:t xml:space="preserve"> y Control </w:t>
      </w:r>
      <w:proofErr w:type="spellStart"/>
      <w:r w:rsidR="004C5DD7" w:rsidRPr="004C5DD7">
        <w:t>Fito</w:t>
      </w:r>
      <w:proofErr w:type="spellEnd"/>
      <w:r w:rsidR="004C5DD7" w:rsidRPr="004C5DD7">
        <w:t xml:space="preserve"> y </w:t>
      </w:r>
      <w:proofErr w:type="spellStart"/>
      <w:r w:rsidR="004C5DD7" w:rsidRPr="004C5DD7">
        <w:t>Zoosanitario</w:t>
      </w:r>
      <w:proofErr w:type="spellEnd"/>
      <w:r w:rsidR="004C5DD7">
        <w:t xml:space="preserve">), </w:t>
      </w:r>
      <w:proofErr w:type="spellStart"/>
      <w:r w:rsidR="004C5DD7">
        <w:t>ortasında</w:t>
      </w:r>
      <w:proofErr w:type="spellEnd"/>
      <w:r w:rsidR="004C5DD7">
        <w:t xml:space="preserve"> </w:t>
      </w:r>
      <w:proofErr w:type="spellStart"/>
      <w:r w:rsidR="004C5DD7">
        <w:t>gümüş</w:t>
      </w:r>
      <w:proofErr w:type="spellEnd"/>
      <w:r w:rsidR="004C5DD7">
        <w:t xml:space="preserve"> </w:t>
      </w:r>
      <w:proofErr w:type="spellStart"/>
      <w:r w:rsidR="004C5DD7">
        <w:t>mürekkeple</w:t>
      </w:r>
      <w:proofErr w:type="spellEnd"/>
      <w:r w:rsidR="004C5DD7">
        <w:t xml:space="preserve"> </w:t>
      </w:r>
      <w:proofErr w:type="spellStart"/>
      <w:r w:rsidR="004C5DD7" w:rsidRPr="00245ADF">
        <w:t>Bitki</w:t>
      </w:r>
      <w:proofErr w:type="spellEnd"/>
      <w:r w:rsidR="004C5DD7" w:rsidRPr="00245ADF">
        <w:t xml:space="preserve"> </w:t>
      </w:r>
      <w:proofErr w:type="spellStart"/>
      <w:r w:rsidR="004C5DD7" w:rsidRPr="00245ADF">
        <w:t>ve</w:t>
      </w:r>
      <w:proofErr w:type="spellEnd"/>
      <w:r w:rsidR="004C5DD7" w:rsidRPr="00245ADF">
        <w:t xml:space="preserve"> </w:t>
      </w:r>
      <w:proofErr w:type="spellStart"/>
      <w:r w:rsidR="004C5DD7" w:rsidRPr="00245ADF">
        <w:t>Hayvan</w:t>
      </w:r>
      <w:proofErr w:type="spellEnd"/>
      <w:r w:rsidR="004C5DD7" w:rsidRPr="00245ADF">
        <w:t xml:space="preserve"> </w:t>
      </w:r>
      <w:proofErr w:type="spellStart"/>
      <w:r w:rsidR="004C5DD7" w:rsidRPr="00245ADF">
        <w:t>Sağlığı</w:t>
      </w:r>
      <w:proofErr w:type="spellEnd"/>
      <w:r w:rsidR="004C5DD7" w:rsidRPr="00245ADF">
        <w:t xml:space="preserve"> </w:t>
      </w:r>
      <w:proofErr w:type="spellStart"/>
      <w:r w:rsidR="004C5DD7" w:rsidRPr="00245ADF">
        <w:t>Düzenleme</w:t>
      </w:r>
      <w:proofErr w:type="spellEnd"/>
      <w:r w:rsidR="004C5DD7" w:rsidRPr="00245ADF">
        <w:t xml:space="preserve"> </w:t>
      </w:r>
      <w:proofErr w:type="spellStart"/>
      <w:r w:rsidR="004C5DD7" w:rsidRPr="00245ADF">
        <w:t>ve</w:t>
      </w:r>
      <w:proofErr w:type="spellEnd"/>
      <w:r w:rsidR="004C5DD7" w:rsidRPr="00245ADF">
        <w:t xml:space="preserve"> </w:t>
      </w:r>
      <w:proofErr w:type="spellStart"/>
      <w:r w:rsidR="004C5DD7" w:rsidRPr="00245ADF">
        <w:t>Kontrol</w:t>
      </w:r>
      <w:proofErr w:type="spellEnd"/>
      <w:r w:rsidR="004C5DD7" w:rsidRPr="00245ADF">
        <w:t xml:space="preserve"> </w:t>
      </w:r>
      <w:proofErr w:type="spellStart"/>
      <w:r w:rsidR="004C5DD7" w:rsidRPr="00245ADF">
        <w:t>Kurumu</w:t>
      </w:r>
      <w:r w:rsidR="004C5DD7">
        <w:t>’nun</w:t>
      </w:r>
      <w:proofErr w:type="spellEnd"/>
      <w:r w:rsidR="004C5DD7" w:rsidRPr="00245ADF">
        <w:t xml:space="preserve"> </w:t>
      </w:r>
      <w:proofErr w:type="spellStart"/>
      <w:r w:rsidR="004C5DD7" w:rsidRPr="00245ADF">
        <w:t>logosu</w:t>
      </w:r>
      <w:proofErr w:type="spellEnd"/>
      <w:r w:rsidR="004C5DD7">
        <w:t xml:space="preserve">, </w:t>
      </w:r>
      <w:proofErr w:type="spellStart"/>
      <w:r w:rsidR="004C5DD7">
        <w:t>kağıdın</w:t>
      </w:r>
      <w:proofErr w:type="spellEnd"/>
      <w:r w:rsidR="004C5DD7">
        <w:t xml:space="preserve"> </w:t>
      </w:r>
      <w:proofErr w:type="spellStart"/>
      <w:r w:rsidR="004C5DD7">
        <w:t>arkasında</w:t>
      </w:r>
      <w:proofErr w:type="spellEnd"/>
      <w:r w:rsidR="004C5DD7">
        <w:t xml:space="preserve"> </w:t>
      </w:r>
      <w:proofErr w:type="spellStart"/>
      <w:r w:rsidR="004C5DD7">
        <w:t>sağ</w:t>
      </w:r>
      <w:proofErr w:type="spellEnd"/>
      <w:r w:rsidR="004C5DD7">
        <w:t xml:space="preserve"> </w:t>
      </w:r>
      <w:proofErr w:type="spellStart"/>
      <w:r w:rsidR="004C5DD7">
        <w:t>üstte</w:t>
      </w:r>
      <w:proofErr w:type="spellEnd"/>
      <w:r w:rsidR="004C5DD7">
        <w:t xml:space="preserve"> </w:t>
      </w:r>
      <w:proofErr w:type="spellStart"/>
      <w:r w:rsidR="003D1F83">
        <w:t>takip</w:t>
      </w:r>
      <w:proofErr w:type="spellEnd"/>
      <w:r w:rsidR="003D1F83">
        <w:t xml:space="preserve"> </w:t>
      </w:r>
      <w:proofErr w:type="spellStart"/>
      <w:r w:rsidR="003D1F83">
        <w:t>edilebilirlik</w:t>
      </w:r>
      <w:proofErr w:type="spellEnd"/>
      <w:r w:rsidR="003D1F83">
        <w:t xml:space="preserve"> </w:t>
      </w:r>
      <w:proofErr w:type="spellStart"/>
      <w:r w:rsidR="003D1F83">
        <w:t>için</w:t>
      </w:r>
      <w:proofErr w:type="spellEnd"/>
      <w:r w:rsidR="003D1F83">
        <w:t xml:space="preserve"> </w:t>
      </w:r>
      <w:proofErr w:type="spellStart"/>
      <w:r w:rsidR="003D1F83">
        <w:t>kağıdın</w:t>
      </w:r>
      <w:proofErr w:type="spellEnd"/>
      <w:r w:rsidR="003D1F83">
        <w:t xml:space="preserve"> </w:t>
      </w:r>
      <w:proofErr w:type="spellStart"/>
      <w:r w:rsidR="003D1F83">
        <w:t>numarası</w:t>
      </w:r>
      <w:proofErr w:type="spellEnd"/>
      <w:r w:rsidR="003D1F83">
        <w:t xml:space="preserve"> </w:t>
      </w:r>
      <w:proofErr w:type="spellStart"/>
      <w:r w:rsidR="003D1F83">
        <w:t>bulunmaktadır</w:t>
      </w:r>
      <w:proofErr w:type="spellEnd"/>
      <w:r w:rsidR="003D1F83">
        <w:t xml:space="preserve">. Her </w:t>
      </w:r>
      <w:proofErr w:type="spellStart"/>
      <w:r w:rsidR="003D1F83">
        <w:t>belgede</w:t>
      </w:r>
      <w:proofErr w:type="spellEnd"/>
      <w:r w:rsidR="003D1F83">
        <w:t xml:space="preserve">, </w:t>
      </w:r>
      <w:proofErr w:type="spellStart"/>
      <w:r w:rsidR="003D1F83">
        <w:t>düzenlemeye</w:t>
      </w:r>
      <w:proofErr w:type="spellEnd"/>
      <w:r w:rsidR="003D1F83">
        <w:t xml:space="preserve"> </w:t>
      </w:r>
      <w:proofErr w:type="spellStart"/>
      <w:r w:rsidR="003D1F83">
        <w:t>yetkili</w:t>
      </w:r>
      <w:proofErr w:type="spellEnd"/>
      <w:r w:rsidR="003D1F83">
        <w:t xml:space="preserve"> </w:t>
      </w:r>
      <w:proofErr w:type="spellStart"/>
      <w:r w:rsidR="003D1F83">
        <w:t>teknisyenin</w:t>
      </w:r>
      <w:proofErr w:type="spellEnd"/>
      <w:r w:rsidR="003D1F83">
        <w:t xml:space="preserve"> </w:t>
      </w:r>
      <w:proofErr w:type="spellStart"/>
      <w:r w:rsidR="003D1F83">
        <w:t>adı</w:t>
      </w:r>
      <w:proofErr w:type="spellEnd"/>
      <w:r w:rsidR="003D1F83">
        <w:t xml:space="preserve">, </w:t>
      </w:r>
      <w:proofErr w:type="spellStart"/>
      <w:r w:rsidR="003D1F83">
        <w:t>imzası</w:t>
      </w:r>
      <w:proofErr w:type="spellEnd"/>
      <w:r w:rsidR="003D1F83">
        <w:t xml:space="preserve"> </w:t>
      </w:r>
      <w:proofErr w:type="spellStart"/>
      <w:r w:rsidR="003D1F83">
        <w:t>ve</w:t>
      </w:r>
      <w:proofErr w:type="spellEnd"/>
      <w:r w:rsidR="003D1F83">
        <w:t xml:space="preserve"> </w:t>
      </w:r>
      <w:proofErr w:type="spellStart"/>
      <w:r w:rsidR="003D1F83">
        <w:t>Agrocalidad</w:t>
      </w:r>
      <w:proofErr w:type="spellEnd"/>
      <w:r w:rsidR="003D1F83">
        <w:t xml:space="preserve"> </w:t>
      </w:r>
      <w:proofErr w:type="spellStart"/>
      <w:r w:rsidR="003D1F83">
        <w:t>mührü</w:t>
      </w:r>
      <w:proofErr w:type="spellEnd"/>
      <w:r w:rsidR="003D1F83">
        <w:t xml:space="preserve"> </w:t>
      </w:r>
      <w:proofErr w:type="spellStart"/>
      <w:r w:rsidR="003D1F83">
        <w:t>bulunur</w:t>
      </w:r>
      <w:proofErr w:type="spellEnd"/>
      <w:r w:rsidR="003D1F83">
        <w:t xml:space="preserve">. </w:t>
      </w:r>
    </w:p>
    <w:p w14:paraId="52FEBCAB" w14:textId="77777777" w:rsidR="003D1F83" w:rsidRDefault="003D1F83" w:rsidP="003D1F83">
      <w:pPr>
        <w:pStyle w:val="ListeParagraf"/>
        <w:jc w:val="both"/>
      </w:pPr>
    </w:p>
    <w:p w14:paraId="6B64D495" w14:textId="548ECC0E" w:rsidR="001C43A8" w:rsidRDefault="003D1F83" w:rsidP="00E96E5F">
      <w:pPr>
        <w:pStyle w:val="ListeParagraf"/>
        <w:ind w:left="0"/>
        <w:jc w:val="both"/>
      </w:pPr>
      <w:proofErr w:type="spellStart"/>
      <w:proofErr w:type="gramStart"/>
      <w:r>
        <w:t>Belgenin</w:t>
      </w:r>
      <w:proofErr w:type="spellEnd"/>
      <w:r>
        <w:t xml:space="preserve"> </w:t>
      </w:r>
      <w:proofErr w:type="spellStart"/>
      <w:r>
        <w:t>gerçekliğini</w:t>
      </w:r>
      <w:proofErr w:type="spellEnd"/>
      <w:r>
        <w:t xml:space="preserve"> </w:t>
      </w:r>
      <w:proofErr w:type="spellStart"/>
      <w:r>
        <w:t>doğrulamak</w:t>
      </w:r>
      <w:proofErr w:type="spellEnd"/>
      <w:r>
        <w:t xml:space="preserve"> </w:t>
      </w:r>
      <w:proofErr w:type="spellStart"/>
      <w:r>
        <w:t>için</w:t>
      </w:r>
      <w:proofErr w:type="spellEnd"/>
      <w:r>
        <w:t xml:space="preserve"> </w:t>
      </w:r>
      <w:proofErr w:type="spellStart"/>
      <w:r>
        <w:t>Kurumun</w:t>
      </w:r>
      <w:proofErr w:type="spellEnd"/>
      <w:r>
        <w:t xml:space="preserve"> </w:t>
      </w:r>
      <w:proofErr w:type="spellStart"/>
      <w:r>
        <w:t>sistemine</w:t>
      </w:r>
      <w:proofErr w:type="spellEnd"/>
      <w:r>
        <w:t xml:space="preserve"> </w:t>
      </w:r>
      <w:proofErr w:type="spellStart"/>
      <w:r>
        <w:t>ait</w:t>
      </w:r>
      <w:proofErr w:type="spellEnd"/>
      <w:r>
        <w:t xml:space="preserve"> </w:t>
      </w:r>
      <w:proofErr w:type="spellStart"/>
      <w:r>
        <w:t>bağlantı</w:t>
      </w:r>
      <w:proofErr w:type="spellEnd"/>
      <w:r>
        <w:t xml:space="preserve"> </w:t>
      </w:r>
      <w:proofErr w:type="spellStart"/>
      <w:r>
        <w:t>aşağıda</w:t>
      </w:r>
      <w:proofErr w:type="spellEnd"/>
      <w:r>
        <w:t xml:space="preserve"> </w:t>
      </w:r>
      <w:proofErr w:type="spellStart"/>
      <w:r>
        <w:t>yer</w:t>
      </w:r>
      <w:proofErr w:type="spellEnd"/>
      <w:r>
        <w:t xml:space="preserve"> </w:t>
      </w:r>
      <w:proofErr w:type="spellStart"/>
      <w:r>
        <w:t>almaktadır</w:t>
      </w:r>
      <w:proofErr w:type="spellEnd"/>
      <w:r>
        <w:t>.</w:t>
      </w:r>
      <w:proofErr w:type="gramEnd"/>
      <w:r>
        <w:t xml:space="preserve"> </w:t>
      </w:r>
      <w:proofErr w:type="spellStart"/>
      <w:proofErr w:type="gramStart"/>
      <w:r w:rsidR="008E5547">
        <w:t>Söz</w:t>
      </w:r>
      <w:proofErr w:type="spellEnd"/>
      <w:r w:rsidR="008E5547">
        <w:t xml:space="preserve"> </w:t>
      </w:r>
      <w:proofErr w:type="spellStart"/>
      <w:r w:rsidR="008E5547">
        <w:t>konusu</w:t>
      </w:r>
      <w:proofErr w:type="spellEnd"/>
      <w:r w:rsidR="008E5547">
        <w:t xml:space="preserve"> </w:t>
      </w:r>
      <w:proofErr w:type="spellStart"/>
      <w:r w:rsidR="008E5547">
        <w:t>bağlantıdan</w:t>
      </w:r>
      <w:proofErr w:type="spellEnd"/>
      <w:r w:rsidR="008E5547">
        <w:t xml:space="preserve"> </w:t>
      </w:r>
      <w:proofErr w:type="spellStart"/>
      <w:r w:rsidR="008E5547">
        <w:t>bilgi</w:t>
      </w:r>
      <w:proofErr w:type="spellEnd"/>
      <w:r w:rsidR="008E5547">
        <w:t xml:space="preserve"> </w:t>
      </w:r>
      <w:proofErr w:type="spellStart"/>
      <w:r w:rsidR="008E5547">
        <w:t>edinmek</w:t>
      </w:r>
      <w:proofErr w:type="spellEnd"/>
      <w:r w:rsidR="008E5547">
        <w:t xml:space="preserve"> </w:t>
      </w:r>
      <w:proofErr w:type="spellStart"/>
      <w:r w:rsidR="008E5547">
        <w:t>için</w:t>
      </w:r>
      <w:proofErr w:type="spellEnd"/>
      <w:r w:rsidR="008E5547">
        <w:t xml:space="preserve"> </w:t>
      </w:r>
      <w:proofErr w:type="spellStart"/>
      <w:r w:rsidR="008E5547">
        <w:t>kullanıcı</w:t>
      </w:r>
      <w:proofErr w:type="spellEnd"/>
      <w:r w:rsidR="008E5547">
        <w:t xml:space="preserve"> </w:t>
      </w:r>
      <w:proofErr w:type="spellStart"/>
      <w:r w:rsidR="008E5547">
        <w:t>adı</w:t>
      </w:r>
      <w:proofErr w:type="spellEnd"/>
      <w:r w:rsidR="008E5547">
        <w:t xml:space="preserve"> </w:t>
      </w:r>
      <w:proofErr w:type="spellStart"/>
      <w:r w:rsidR="008E5547">
        <w:t>ve</w:t>
      </w:r>
      <w:proofErr w:type="spellEnd"/>
      <w:r w:rsidR="008E5547">
        <w:t xml:space="preserve"> </w:t>
      </w:r>
      <w:proofErr w:type="spellStart"/>
      <w:r w:rsidR="008E5547">
        <w:t>şifre</w:t>
      </w:r>
      <w:proofErr w:type="spellEnd"/>
      <w:r w:rsidR="008E5547">
        <w:t xml:space="preserve"> </w:t>
      </w:r>
      <w:proofErr w:type="spellStart"/>
      <w:r w:rsidR="008E5547">
        <w:t>gerekmemektedir</w:t>
      </w:r>
      <w:proofErr w:type="spellEnd"/>
      <w:r w:rsidR="008E5547">
        <w:t>.</w:t>
      </w:r>
      <w:proofErr w:type="gramEnd"/>
      <w:r w:rsidR="008E5547">
        <w:t xml:space="preserve"> </w:t>
      </w:r>
      <w:proofErr w:type="spellStart"/>
      <w:proofErr w:type="gramStart"/>
      <w:r w:rsidR="008E5547">
        <w:t>Yalnızca</w:t>
      </w:r>
      <w:proofErr w:type="spellEnd"/>
      <w:r w:rsidR="008E5547">
        <w:t xml:space="preserve"> </w:t>
      </w:r>
      <w:proofErr w:type="spellStart"/>
      <w:r w:rsidR="008E5547">
        <w:t>sertifika</w:t>
      </w:r>
      <w:proofErr w:type="spellEnd"/>
      <w:r w:rsidR="008E5547">
        <w:t xml:space="preserve"> </w:t>
      </w:r>
      <w:proofErr w:type="spellStart"/>
      <w:r w:rsidR="008E5547">
        <w:t>numarası</w:t>
      </w:r>
      <w:proofErr w:type="spellEnd"/>
      <w:r w:rsidR="008E5547">
        <w:t xml:space="preserve"> </w:t>
      </w:r>
      <w:proofErr w:type="spellStart"/>
      <w:r w:rsidR="008E5547">
        <w:t>girilmesi</w:t>
      </w:r>
      <w:proofErr w:type="spellEnd"/>
      <w:r w:rsidR="008E5547">
        <w:t xml:space="preserve"> </w:t>
      </w:r>
      <w:proofErr w:type="spellStart"/>
      <w:r w:rsidR="008E5547">
        <w:t>yeterlidir</w:t>
      </w:r>
      <w:proofErr w:type="spellEnd"/>
      <w:r w:rsidR="008E5547">
        <w:t>.</w:t>
      </w:r>
      <w:proofErr w:type="gramEnd"/>
      <w:r w:rsidR="009B41EE">
        <w:t xml:space="preserve"> </w:t>
      </w:r>
      <w:proofErr w:type="spellStart"/>
      <w:proofErr w:type="gramStart"/>
      <w:r w:rsidR="001C43A8">
        <w:t>Örnek</w:t>
      </w:r>
      <w:proofErr w:type="spellEnd"/>
      <w:r w:rsidR="001C43A8">
        <w:t xml:space="preserve"> </w:t>
      </w:r>
      <w:proofErr w:type="spellStart"/>
      <w:r w:rsidR="001C43A8">
        <w:t>olarak</w:t>
      </w:r>
      <w:proofErr w:type="spellEnd"/>
      <w:r w:rsidR="001C43A8">
        <w:t xml:space="preserve"> </w:t>
      </w:r>
      <w:r w:rsidR="001C43A8">
        <w:rPr>
          <w:rFonts w:ascii="Times-Roman" w:hAnsi="Times-Roman" w:cs="Times-Roman"/>
          <w:lang w:val="tr-TR"/>
        </w:rPr>
        <w:t>20220968105720080389P</w:t>
      </w:r>
      <w:r w:rsidR="001C43A8">
        <w:t xml:space="preserve"> </w:t>
      </w:r>
      <w:proofErr w:type="spellStart"/>
      <w:r w:rsidR="001C43A8">
        <w:t>sertifika</w:t>
      </w:r>
      <w:proofErr w:type="spellEnd"/>
      <w:r w:rsidR="001C43A8">
        <w:t xml:space="preserve"> </w:t>
      </w:r>
      <w:proofErr w:type="spellStart"/>
      <w:r w:rsidR="001C43A8">
        <w:t>numarası</w:t>
      </w:r>
      <w:proofErr w:type="spellEnd"/>
      <w:r w:rsidR="001C43A8">
        <w:t xml:space="preserve"> </w:t>
      </w:r>
      <w:proofErr w:type="spellStart"/>
      <w:r w:rsidR="001C43A8">
        <w:t>kullanılabilir</w:t>
      </w:r>
      <w:proofErr w:type="spellEnd"/>
      <w:r w:rsidR="001C43A8">
        <w:t>.</w:t>
      </w:r>
      <w:proofErr w:type="gramEnd"/>
      <w:r w:rsidR="001C43A8">
        <w:t xml:space="preserve"> </w:t>
      </w:r>
      <w:proofErr w:type="spellStart"/>
      <w:proofErr w:type="gramStart"/>
      <w:r w:rsidR="001C43A8" w:rsidRPr="00DD1D6F">
        <w:rPr>
          <w:u w:val="single"/>
        </w:rPr>
        <w:t>Sisteme</w:t>
      </w:r>
      <w:proofErr w:type="spellEnd"/>
      <w:r w:rsidR="001C43A8" w:rsidRPr="00DD1D6F">
        <w:rPr>
          <w:u w:val="single"/>
        </w:rPr>
        <w:t xml:space="preserve"> </w:t>
      </w:r>
      <w:proofErr w:type="spellStart"/>
      <w:r w:rsidR="001C43A8" w:rsidRPr="00DD1D6F">
        <w:rPr>
          <w:u w:val="single"/>
        </w:rPr>
        <w:t>giriş</w:t>
      </w:r>
      <w:proofErr w:type="spellEnd"/>
      <w:r w:rsidR="001C43A8" w:rsidRPr="00DD1D6F">
        <w:rPr>
          <w:u w:val="single"/>
        </w:rPr>
        <w:t xml:space="preserve"> </w:t>
      </w:r>
      <w:proofErr w:type="spellStart"/>
      <w:r w:rsidR="00D93055" w:rsidRPr="00DD1D6F">
        <w:rPr>
          <w:u w:val="single"/>
        </w:rPr>
        <w:t>rehberi</w:t>
      </w:r>
      <w:proofErr w:type="spellEnd"/>
      <w:r w:rsidR="001C43A8" w:rsidRPr="00DD1D6F">
        <w:rPr>
          <w:u w:val="single"/>
        </w:rPr>
        <w:t xml:space="preserve"> </w:t>
      </w:r>
      <w:proofErr w:type="spellStart"/>
      <w:r w:rsidR="001C43A8" w:rsidRPr="00DD1D6F">
        <w:rPr>
          <w:u w:val="single"/>
        </w:rPr>
        <w:t>ekte</w:t>
      </w:r>
      <w:proofErr w:type="spellEnd"/>
      <w:r w:rsidR="001C43A8" w:rsidRPr="00DD1D6F">
        <w:rPr>
          <w:u w:val="single"/>
        </w:rPr>
        <w:t xml:space="preserve"> </w:t>
      </w:r>
      <w:r w:rsidR="00D93055" w:rsidRPr="00DD1D6F">
        <w:rPr>
          <w:u w:val="single"/>
        </w:rPr>
        <w:t xml:space="preserve">(ek-2) </w:t>
      </w:r>
      <w:proofErr w:type="spellStart"/>
      <w:r w:rsidR="001C43A8" w:rsidRPr="00DD1D6F">
        <w:rPr>
          <w:u w:val="single"/>
        </w:rPr>
        <w:t>iletilmektedir</w:t>
      </w:r>
      <w:proofErr w:type="spellEnd"/>
      <w:r w:rsidR="001C43A8" w:rsidRPr="00DD1D6F">
        <w:rPr>
          <w:u w:val="single"/>
        </w:rPr>
        <w:t>.</w:t>
      </w:r>
      <w:proofErr w:type="gramEnd"/>
      <w:r w:rsidR="001C43A8">
        <w:t xml:space="preserve"> </w:t>
      </w:r>
    </w:p>
    <w:p w14:paraId="2CC2E615" w14:textId="77777777" w:rsidR="00A35F60" w:rsidRDefault="00CB35F7" w:rsidP="00A35F60">
      <w:pPr>
        <w:jc w:val="both"/>
        <w:rPr>
          <w:rStyle w:val="Kpr"/>
        </w:rPr>
      </w:pPr>
      <w:hyperlink r:id="rId8" w:history="1">
        <w:r w:rsidR="00A35F60" w:rsidRPr="00502F2B">
          <w:rPr>
            <w:rStyle w:val="Kpr"/>
          </w:rPr>
          <w:t>https://sistemas.agrocalidad.gob.ec/SIZSE/publicAgr/publicCertFitSvAgr.aspx</w:t>
        </w:r>
      </w:hyperlink>
    </w:p>
    <w:p w14:paraId="21573402" w14:textId="0209B717" w:rsidR="003D1F83" w:rsidRPr="002F7DB5" w:rsidRDefault="009B41EE" w:rsidP="00E96E5F">
      <w:pPr>
        <w:pStyle w:val="ListeParagraf"/>
        <w:ind w:left="0"/>
        <w:jc w:val="both"/>
        <w:rPr>
          <w:rFonts w:cstheme="minorHAnsi"/>
          <w:lang w:val="tr-TR"/>
        </w:rPr>
      </w:pPr>
      <w:proofErr w:type="spellStart"/>
      <w:proofErr w:type="gramStart"/>
      <w:r>
        <w:t>Sertifika</w:t>
      </w:r>
      <w:proofErr w:type="spellEnd"/>
      <w:r>
        <w:t xml:space="preserve"> </w:t>
      </w:r>
      <w:proofErr w:type="spellStart"/>
      <w:r>
        <w:t>numarası</w:t>
      </w:r>
      <w:proofErr w:type="spellEnd"/>
      <w:r>
        <w:t xml:space="preserve"> </w:t>
      </w:r>
      <w:proofErr w:type="spellStart"/>
      <w:r>
        <w:t>girildiğinde</w:t>
      </w:r>
      <w:proofErr w:type="spellEnd"/>
      <w:r>
        <w:t xml:space="preserve"> </w:t>
      </w:r>
      <w:proofErr w:type="spellStart"/>
      <w:r>
        <w:t>bir</w:t>
      </w:r>
      <w:proofErr w:type="spellEnd"/>
      <w:r>
        <w:t xml:space="preserve"> </w:t>
      </w:r>
      <w:proofErr w:type="spellStart"/>
      <w:r>
        <w:t>sonuç</w:t>
      </w:r>
      <w:proofErr w:type="spellEnd"/>
      <w:r>
        <w:t xml:space="preserve"> </w:t>
      </w:r>
      <w:proofErr w:type="spellStart"/>
      <w:r>
        <w:t>çıkmıyorsa</w:t>
      </w:r>
      <w:proofErr w:type="spellEnd"/>
      <w:r>
        <w:t xml:space="preserve"> </w:t>
      </w:r>
      <w:proofErr w:type="spellStart"/>
      <w:r>
        <w:t>kurumun</w:t>
      </w:r>
      <w:proofErr w:type="spellEnd"/>
      <w:r>
        <w:t xml:space="preserve"> </w:t>
      </w:r>
      <w:hyperlink r:id="rId9" w:history="1">
        <w:r w:rsidRPr="009B41EE">
          <w:rPr>
            <w:rStyle w:val="Kpr"/>
            <w:rFonts w:cstheme="minorHAnsi"/>
            <w:lang w:val="tr-TR"/>
          </w:rPr>
          <w:t>relaciones.internacionales@agrocalidad.gob.ec</w:t>
        </w:r>
      </w:hyperlink>
      <w:r w:rsidRPr="009B41EE">
        <w:rPr>
          <w:rFonts w:cstheme="minorHAnsi"/>
          <w:lang w:val="tr-TR"/>
        </w:rPr>
        <w:t xml:space="preserve"> </w:t>
      </w:r>
      <w:r w:rsidRPr="009B41EE">
        <w:rPr>
          <w:rFonts w:cstheme="minorHAnsi"/>
        </w:rPr>
        <w:t>e-</w:t>
      </w:r>
      <w:proofErr w:type="spellStart"/>
      <w:r w:rsidRPr="009B41EE">
        <w:rPr>
          <w:rFonts w:cstheme="minorHAnsi"/>
        </w:rPr>
        <w:t>posta</w:t>
      </w:r>
      <w:proofErr w:type="spellEnd"/>
      <w:r w:rsidRPr="009B41EE">
        <w:rPr>
          <w:rFonts w:cstheme="minorHAnsi"/>
        </w:rPr>
        <w:t xml:space="preserve"> </w:t>
      </w:r>
      <w:proofErr w:type="spellStart"/>
      <w:r w:rsidRPr="009B41EE">
        <w:rPr>
          <w:rFonts w:cstheme="minorHAnsi"/>
        </w:rPr>
        <w:t>adresi</w:t>
      </w:r>
      <w:proofErr w:type="spellEnd"/>
      <w:r w:rsidRPr="009B41EE">
        <w:rPr>
          <w:rFonts w:cstheme="minorHAnsi"/>
        </w:rPr>
        <w:t xml:space="preserve"> </w:t>
      </w:r>
      <w:proofErr w:type="spellStart"/>
      <w:r w:rsidRPr="009B41EE">
        <w:rPr>
          <w:rFonts w:cstheme="minorHAnsi"/>
        </w:rPr>
        <w:t>ile</w:t>
      </w:r>
      <w:proofErr w:type="spellEnd"/>
      <w:r w:rsidRPr="009B41EE">
        <w:rPr>
          <w:rFonts w:cstheme="minorHAnsi"/>
        </w:rPr>
        <w:t xml:space="preserve"> </w:t>
      </w:r>
      <w:proofErr w:type="spellStart"/>
      <w:r w:rsidRPr="009B41EE">
        <w:rPr>
          <w:rFonts w:cstheme="minorHAnsi"/>
        </w:rPr>
        <w:t>iletişime</w:t>
      </w:r>
      <w:proofErr w:type="spellEnd"/>
      <w:r w:rsidRPr="009B41EE">
        <w:rPr>
          <w:rFonts w:cstheme="minorHAnsi"/>
        </w:rPr>
        <w:t xml:space="preserve"> </w:t>
      </w:r>
      <w:proofErr w:type="spellStart"/>
      <w:r w:rsidRPr="009B41EE">
        <w:rPr>
          <w:rFonts w:cstheme="minorHAnsi"/>
        </w:rPr>
        <w:t>geçilmesi</w:t>
      </w:r>
      <w:proofErr w:type="spellEnd"/>
      <w:r w:rsidRPr="009B41EE">
        <w:rPr>
          <w:rFonts w:cstheme="minorHAnsi"/>
        </w:rPr>
        <w:t xml:space="preserve"> </w:t>
      </w:r>
      <w:proofErr w:type="spellStart"/>
      <w:r w:rsidRPr="009B41EE">
        <w:rPr>
          <w:rFonts w:cstheme="minorHAnsi"/>
        </w:rPr>
        <w:t>önerilmektedir</w:t>
      </w:r>
      <w:proofErr w:type="spellEnd"/>
      <w:r w:rsidRPr="009B41EE">
        <w:rPr>
          <w:rFonts w:cstheme="minorHAnsi"/>
        </w:rPr>
        <w:t>.</w:t>
      </w:r>
      <w:proofErr w:type="gramEnd"/>
      <w:r w:rsidRPr="009B41EE">
        <w:rPr>
          <w:rFonts w:cstheme="minorHAnsi"/>
          <w:lang w:val="tr-TR"/>
        </w:rPr>
        <w:t xml:space="preserve"> </w:t>
      </w:r>
      <w:r w:rsidR="00822525">
        <w:rPr>
          <w:rFonts w:cstheme="minorHAnsi"/>
          <w:lang w:val="tr-TR"/>
        </w:rPr>
        <w:t xml:space="preserve">Diğer taraftan, CFE Sertifikası yalnızca deniz yolu taşımacılığı ile yapılan sevkiyatlarda sistemden kontrol edilebilmektedir. Havayolu ile yapılan taşımacılık hızlı olduğu için belgenin sisteme girilmesi için yeterli süre </w:t>
      </w:r>
      <w:r w:rsidR="00E20883">
        <w:rPr>
          <w:rFonts w:cstheme="minorHAnsi"/>
          <w:lang w:val="tr-TR"/>
        </w:rPr>
        <w:t>bulunmamaktadır</w:t>
      </w:r>
      <w:r w:rsidR="00822525">
        <w:rPr>
          <w:rFonts w:cstheme="minorHAnsi"/>
          <w:lang w:val="tr-TR"/>
        </w:rPr>
        <w:t xml:space="preserve">. </w:t>
      </w:r>
    </w:p>
    <w:p w14:paraId="01B1CF72" w14:textId="77777777" w:rsidR="00973C14" w:rsidRPr="002F7DB5" w:rsidRDefault="00973C14" w:rsidP="00E96E5F">
      <w:pPr>
        <w:ind w:firstLine="720"/>
        <w:jc w:val="both"/>
        <w:rPr>
          <w:rStyle w:val="Kpr"/>
          <w:lang w:val="tr-TR"/>
        </w:rPr>
      </w:pPr>
    </w:p>
    <w:p w14:paraId="56A3F50C" w14:textId="77856B56" w:rsidR="00B712AD" w:rsidRPr="002F7DB5" w:rsidRDefault="00C57BEC" w:rsidP="00884A93">
      <w:pPr>
        <w:pStyle w:val="ListeParagraf"/>
        <w:numPr>
          <w:ilvl w:val="0"/>
          <w:numId w:val="6"/>
        </w:numPr>
        <w:ind w:left="0" w:firstLine="0"/>
        <w:jc w:val="both"/>
        <w:rPr>
          <w:lang w:val="tr-TR"/>
        </w:rPr>
      </w:pPr>
      <w:proofErr w:type="gramStart"/>
      <w:r w:rsidRPr="002F7DB5">
        <w:rPr>
          <w:lang w:val="tr-TR"/>
        </w:rPr>
        <w:t>Halihazırda</w:t>
      </w:r>
      <w:proofErr w:type="gramEnd"/>
      <w:r w:rsidRPr="002F7DB5">
        <w:rPr>
          <w:lang w:val="tr-TR"/>
        </w:rPr>
        <w:t>, elektronik bitki sağlığı sertifikası düzenlenmemektedir</w:t>
      </w:r>
      <w:r w:rsidR="00A95D9F" w:rsidRPr="002F7DB5">
        <w:rPr>
          <w:lang w:val="tr-TR"/>
        </w:rPr>
        <w:t xml:space="preserve">. Diğer taraftan, Bitki Sağlığının Genel Koordinasyonu birimi, CFE sertifikasının elektronik olarak geliştirilmesi için Bitki </w:t>
      </w:r>
      <w:r w:rsidR="00280354" w:rsidRPr="002F7DB5">
        <w:rPr>
          <w:lang w:val="tr-TR"/>
        </w:rPr>
        <w:t xml:space="preserve">ve Hayvan </w:t>
      </w:r>
      <w:r w:rsidR="00A95D9F" w:rsidRPr="002F7DB5">
        <w:rPr>
          <w:lang w:val="tr-TR"/>
        </w:rPr>
        <w:t>Sağlığı Düzenleme ve Kontrol Kurumu’nun GUIA sisteminde (</w:t>
      </w:r>
      <w:hyperlink r:id="rId10" w:history="1">
        <w:r w:rsidR="00A35F60" w:rsidRPr="002F7DB5">
          <w:rPr>
            <w:rStyle w:val="Kpr"/>
            <w:lang w:val="tr-TR"/>
          </w:rPr>
          <w:t>https://guia.agrocalidad.gob.ec/agrodb/ingreso.php</w:t>
        </w:r>
      </w:hyperlink>
      <w:r w:rsidR="00A95D9F" w:rsidRPr="002F7DB5">
        <w:rPr>
          <w:lang w:val="tr-TR"/>
        </w:rPr>
        <w:t xml:space="preserve">) bir </w:t>
      </w:r>
      <w:proofErr w:type="gramStart"/>
      <w:r w:rsidR="00A95D9F" w:rsidRPr="002F7DB5">
        <w:rPr>
          <w:lang w:val="tr-TR"/>
        </w:rPr>
        <w:t>modül</w:t>
      </w:r>
      <w:proofErr w:type="gramEnd"/>
      <w:r w:rsidR="00A95D9F" w:rsidRPr="002F7DB5">
        <w:rPr>
          <w:lang w:val="tr-TR"/>
        </w:rPr>
        <w:t xml:space="preserve"> geliştirmektedir. Bahse konu s</w:t>
      </w:r>
      <w:r w:rsidR="00822525" w:rsidRPr="002F7DB5">
        <w:rPr>
          <w:lang w:val="tr-TR"/>
        </w:rPr>
        <w:t>i</w:t>
      </w:r>
      <w:r w:rsidR="00A95D9F" w:rsidRPr="002F7DB5">
        <w:rPr>
          <w:lang w:val="tr-TR"/>
        </w:rPr>
        <w:t xml:space="preserve">stem elektronik bitki sağlığı sertifikası (ePhyto) oluşturacak olup, Uluslararası Bitki Koruma Konseyi’nin (IPPC) HUB (Ulusal Bitki Koruma Kuruluşları (NPPO) arasında elektronik bitki sağlığı sertifikası alışverişini kolaylaştıran bir sistem) sistemine gönderecektir. Ayrıca, gerçekliğinin doğrulanması için üzerinde QR kodu bulunan bir PDF belgesi </w:t>
      </w:r>
      <w:r w:rsidR="00B712AD" w:rsidRPr="002F7DB5">
        <w:rPr>
          <w:lang w:val="tr-TR"/>
        </w:rPr>
        <w:t xml:space="preserve">oluşturulacak ve tüm bitki sağlığı sertifikalarının doğrulanması için web sitesi üzerinden erişim sağlanabilecek bir danışma sistemi mevcut olacaktır. Bahsekonu çalışmaların %90’ı tamamlanmış olup, </w:t>
      </w:r>
      <w:proofErr w:type="gramStart"/>
      <w:r w:rsidR="00B712AD" w:rsidRPr="002F7DB5">
        <w:rPr>
          <w:lang w:val="tr-TR"/>
        </w:rPr>
        <w:t>halihazırda</w:t>
      </w:r>
      <w:proofErr w:type="gramEnd"/>
      <w:r w:rsidR="00B712AD" w:rsidRPr="002F7DB5">
        <w:rPr>
          <w:lang w:val="tr-TR"/>
        </w:rPr>
        <w:t xml:space="preserve"> test aşamasındadır ve ilk önce muz (Musaceae-muzgiller) meyvesi için olmak üzere Nisan 2023’te birkaç eyalette kullanılmaya başlanacaktır. İkinci etapta, Ağustos 2023’te sebze ürünleri için ve Aralık 2023’te kesme çiçek ve yaprak ürünleri için kullanılması planlanmaktadır. </w:t>
      </w:r>
    </w:p>
    <w:sectPr w:rsidR="00B712AD" w:rsidRPr="002F7DB5">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D3A87" w14:textId="77777777" w:rsidR="00CB35F7" w:rsidRDefault="00CB35F7" w:rsidP="00B93F87">
      <w:pPr>
        <w:spacing w:after="0" w:line="240" w:lineRule="auto"/>
      </w:pPr>
      <w:r>
        <w:separator/>
      </w:r>
    </w:p>
  </w:endnote>
  <w:endnote w:type="continuationSeparator" w:id="0">
    <w:p w14:paraId="6C11A1E6" w14:textId="77777777" w:rsidR="00CB35F7" w:rsidRDefault="00CB35F7" w:rsidP="00B9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2211E" w14:textId="77777777" w:rsidR="00CB35F7" w:rsidRDefault="00CB35F7" w:rsidP="00B93F87">
      <w:pPr>
        <w:spacing w:after="0" w:line="240" w:lineRule="auto"/>
      </w:pPr>
      <w:r>
        <w:separator/>
      </w:r>
    </w:p>
  </w:footnote>
  <w:footnote w:type="continuationSeparator" w:id="0">
    <w:p w14:paraId="3425B995" w14:textId="77777777" w:rsidR="00CB35F7" w:rsidRDefault="00CB35F7" w:rsidP="00B93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85DCB" w14:textId="0B76CB6E" w:rsidR="00B93F87" w:rsidRDefault="00B93F87" w:rsidP="00B93F87">
    <w:pPr>
      <w:pStyle w:val="stbilgi"/>
      <w:tabs>
        <w:tab w:val="right" w:pos="0"/>
      </w:tabs>
    </w:pPr>
    <w:r>
      <w:t xml:space="preserve">T.C. </w:t>
    </w:r>
    <w:proofErr w:type="spellStart"/>
    <w:r>
      <w:t>Kito</w:t>
    </w:r>
    <w:proofErr w:type="spellEnd"/>
    <w:r>
      <w:t xml:space="preserve"> </w:t>
    </w:r>
    <w:proofErr w:type="spellStart"/>
    <w:r>
      <w:t>Büyükelçiliği</w:t>
    </w:r>
    <w:proofErr w:type="spellEnd"/>
    <w:r>
      <w:t xml:space="preserve">   </w:t>
    </w:r>
    <w:r>
      <w:tab/>
    </w:r>
    <w:r>
      <w:tab/>
    </w:r>
    <w:r>
      <w:tab/>
      <w:t xml:space="preserve">       </w:t>
    </w:r>
    <w:proofErr w:type="spellStart"/>
    <w:r>
      <w:t>Kito</w:t>
    </w:r>
    <w:proofErr w:type="spellEnd"/>
    <w:r>
      <w:t xml:space="preserve"> Ticaret </w:t>
    </w:r>
    <w:proofErr w:type="spellStart"/>
    <w:r>
      <w:t>Müşavirliği</w:t>
    </w:r>
    <w:proofErr w:type="spellEnd"/>
    <w:r>
      <w:tab/>
    </w:r>
    <w:r>
      <w:tab/>
      <w:t xml:space="preserve">                                                2</w:t>
    </w:r>
    <w:r w:rsidR="00DE292B">
      <w:t>7</w:t>
    </w:r>
    <w:r>
      <w:t>/03/2023</w:t>
    </w:r>
  </w:p>
  <w:p w14:paraId="7D5F9970" w14:textId="77777777" w:rsidR="00B93F87" w:rsidRDefault="00B93F8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99"/>
    <w:multiLevelType w:val="hybridMultilevel"/>
    <w:tmpl w:val="2CDEBE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FA5E9A"/>
    <w:multiLevelType w:val="hybridMultilevel"/>
    <w:tmpl w:val="93FE0670"/>
    <w:lvl w:ilvl="0" w:tplc="54384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E44CB"/>
    <w:multiLevelType w:val="hybridMultilevel"/>
    <w:tmpl w:val="2CDEBE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70227D"/>
    <w:multiLevelType w:val="hybridMultilevel"/>
    <w:tmpl w:val="C6924F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920D3A"/>
    <w:multiLevelType w:val="hybridMultilevel"/>
    <w:tmpl w:val="6F326AAA"/>
    <w:lvl w:ilvl="0" w:tplc="9C8899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5D52C0"/>
    <w:multiLevelType w:val="hybridMultilevel"/>
    <w:tmpl w:val="2CDEBE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84"/>
    <w:rsid w:val="00077C10"/>
    <w:rsid w:val="00091681"/>
    <w:rsid w:val="000A1D0E"/>
    <w:rsid w:val="000B7B67"/>
    <w:rsid w:val="00116314"/>
    <w:rsid w:val="0019300F"/>
    <w:rsid w:val="001C43A8"/>
    <w:rsid w:val="001E16B1"/>
    <w:rsid w:val="00226A66"/>
    <w:rsid w:val="00245ADF"/>
    <w:rsid w:val="00280354"/>
    <w:rsid w:val="002815F8"/>
    <w:rsid w:val="00290956"/>
    <w:rsid w:val="002B3D4B"/>
    <w:rsid w:val="002F7DB5"/>
    <w:rsid w:val="00300D5C"/>
    <w:rsid w:val="003235A7"/>
    <w:rsid w:val="00332A99"/>
    <w:rsid w:val="003D1F83"/>
    <w:rsid w:val="003D7C5B"/>
    <w:rsid w:val="00420E87"/>
    <w:rsid w:val="004457BD"/>
    <w:rsid w:val="00462D74"/>
    <w:rsid w:val="004C5DD7"/>
    <w:rsid w:val="004F19C0"/>
    <w:rsid w:val="00524EF9"/>
    <w:rsid w:val="005A13EB"/>
    <w:rsid w:val="005B188A"/>
    <w:rsid w:val="005B454F"/>
    <w:rsid w:val="005C2C5B"/>
    <w:rsid w:val="005F119B"/>
    <w:rsid w:val="00616C84"/>
    <w:rsid w:val="006673E0"/>
    <w:rsid w:val="006F01D3"/>
    <w:rsid w:val="007151E0"/>
    <w:rsid w:val="00753426"/>
    <w:rsid w:val="00811F47"/>
    <w:rsid w:val="00822525"/>
    <w:rsid w:val="00822B66"/>
    <w:rsid w:val="00840888"/>
    <w:rsid w:val="00884A93"/>
    <w:rsid w:val="0089380B"/>
    <w:rsid w:val="008E5547"/>
    <w:rsid w:val="00912138"/>
    <w:rsid w:val="00973C14"/>
    <w:rsid w:val="00994C35"/>
    <w:rsid w:val="009B41EE"/>
    <w:rsid w:val="009C1FBB"/>
    <w:rsid w:val="00A32936"/>
    <w:rsid w:val="00A35F60"/>
    <w:rsid w:val="00A95D9F"/>
    <w:rsid w:val="00AA6D22"/>
    <w:rsid w:val="00B13D5B"/>
    <w:rsid w:val="00B27B54"/>
    <w:rsid w:val="00B712AD"/>
    <w:rsid w:val="00B87026"/>
    <w:rsid w:val="00B93F87"/>
    <w:rsid w:val="00BC1F8D"/>
    <w:rsid w:val="00C016A4"/>
    <w:rsid w:val="00C1462B"/>
    <w:rsid w:val="00C27BDB"/>
    <w:rsid w:val="00C34173"/>
    <w:rsid w:val="00C57BEC"/>
    <w:rsid w:val="00C734AA"/>
    <w:rsid w:val="00CA196A"/>
    <w:rsid w:val="00CB35F7"/>
    <w:rsid w:val="00CD0DB6"/>
    <w:rsid w:val="00D07F28"/>
    <w:rsid w:val="00D76A88"/>
    <w:rsid w:val="00D93055"/>
    <w:rsid w:val="00D96DC7"/>
    <w:rsid w:val="00DC547D"/>
    <w:rsid w:val="00DD1D6F"/>
    <w:rsid w:val="00DE292B"/>
    <w:rsid w:val="00E023B3"/>
    <w:rsid w:val="00E05086"/>
    <w:rsid w:val="00E20883"/>
    <w:rsid w:val="00E46245"/>
    <w:rsid w:val="00E96E5F"/>
    <w:rsid w:val="00ED16F3"/>
    <w:rsid w:val="00EE1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5ADF"/>
    <w:rPr>
      <w:color w:val="0563C1" w:themeColor="hyperlink"/>
      <w:u w:val="single"/>
    </w:rPr>
  </w:style>
  <w:style w:type="character" w:customStyle="1" w:styleId="UnresolvedMention">
    <w:name w:val="Unresolved Mention"/>
    <w:basedOn w:val="VarsaylanParagrafYazTipi"/>
    <w:uiPriority w:val="99"/>
    <w:semiHidden/>
    <w:unhideWhenUsed/>
    <w:rsid w:val="00245ADF"/>
    <w:rPr>
      <w:color w:val="605E5C"/>
      <w:shd w:val="clear" w:color="auto" w:fill="E1DFDD"/>
    </w:rPr>
  </w:style>
  <w:style w:type="paragraph" w:styleId="ListeParagraf">
    <w:name w:val="List Paragraph"/>
    <w:basedOn w:val="Normal"/>
    <w:uiPriority w:val="34"/>
    <w:qFormat/>
    <w:rsid w:val="00C016A4"/>
    <w:pPr>
      <w:ind w:left="720"/>
      <w:contextualSpacing/>
    </w:pPr>
  </w:style>
  <w:style w:type="paragraph" w:customStyle="1" w:styleId="Default">
    <w:name w:val="Default"/>
    <w:rsid w:val="00DC547D"/>
    <w:pPr>
      <w:autoSpaceDE w:val="0"/>
      <w:autoSpaceDN w:val="0"/>
      <w:adjustRightInd w:val="0"/>
      <w:spacing w:after="0" w:line="240" w:lineRule="auto"/>
    </w:pPr>
    <w:rPr>
      <w:rFonts w:ascii="Calibri" w:hAnsi="Calibri" w:cs="Calibri"/>
      <w:color w:val="000000"/>
      <w:sz w:val="24"/>
      <w:szCs w:val="24"/>
      <w:lang w:val="tr-TR"/>
    </w:rPr>
  </w:style>
  <w:style w:type="character" w:styleId="zlenenKpr">
    <w:name w:val="FollowedHyperlink"/>
    <w:basedOn w:val="VarsaylanParagrafYazTipi"/>
    <w:uiPriority w:val="99"/>
    <w:semiHidden/>
    <w:unhideWhenUsed/>
    <w:rsid w:val="004C5DD7"/>
    <w:rPr>
      <w:color w:val="954F72" w:themeColor="followedHyperlink"/>
      <w:u w:val="single"/>
    </w:rPr>
  </w:style>
  <w:style w:type="paragraph" w:styleId="stbilgi">
    <w:name w:val="header"/>
    <w:basedOn w:val="Normal"/>
    <w:link w:val="stbilgiChar"/>
    <w:uiPriority w:val="99"/>
    <w:unhideWhenUsed/>
    <w:rsid w:val="00B93F87"/>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B93F87"/>
  </w:style>
  <w:style w:type="paragraph" w:styleId="Altbilgi">
    <w:name w:val="footer"/>
    <w:basedOn w:val="Normal"/>
    <w:link w:val="AltbilgiChar"/>
    <w:uiPriority w:val="99"/>
    <w:unhideWhenUsed/>
    <w:rsid w:val="00B93F87"/>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B93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5ADF"/>
    <w:rPr>
      <w:color w:val="0563C1" w:themeColor="hyperlink"/>
      <w:u w:val="single"/>
    </w:rPr>
  </w:style>
  <w:style w:type="character" w:customStyle="1" w:styleId="UnresolvedMention">
    <w:name w:val="Unresolved Mention"/>
    <w:basedOn w:val="VarsaylanParagrafYazTipi"/>
    <w:uiPriority w:val="99"/>
    <w:semiHidden/>
    <w:unhideWhenUsed/>
    <w:rsid w:val="00245ADF"/>
    <w:rPr>
      <w:color w:val="605E5C"/>
      <w:shd w:val="clear" w:color="auto" w:fill="E1DFDD"/>
    </w:rPr>
  </w:style>
  <w:style w:type="paragraph" w:styleId="ListeParagraf">
    <w:name w:val="List Paragraph"/>
    <w:basedOn w:val="Normal"/>
    <w:uiPriority w:val="34"/>
    <w:qFormat/>
    <w:rsid w:val="00C016A4"/>
    <w:pPr>
      <w:ind w:left="720"/>
      <w:contextualSpacing/>
    </w:pPr>
  </w:style>
  <w:style w:type="paragraph" w:customStyle="1" w:styleId="Default">
    <w:name w:val="Default"/>
    <w:rsid w:val="00DC547D"/>
    <w:pPr>
      <w:autoSpaceDE w:val="0"/>
      <w:autoSpaceDN w:val="0"/>
      <w:adjustRightInd w:val="0"/>
      <w:spacing w:after="0" w:line="240" w:lineRule="auto"/>
    </w:pPr>
    <w:rPr>
      <w:rFonts w:ascii="Calibri" w:hAnsi="Calibri" w:cs="Calibri"/>
      <w:color w:val="000000"/>
      <w:sz w:val="24"/>
      <w:szCs w:val="24"/>
      <w:lang w:val="tr-TR"/>
    </w:rPr>
  </w:style>
  <w:style w:type="character" w:styleId="zlenenKpr">
    <w:name w:val="FollowedHyperlink"/>
    <w:basedOn w:val="VarsaylanParagrafYazTipi"/>
    <w:uiPriority w:val="99"/>
    <w:semiHidden/>
    <w:unhideWhenUsed/>
    <w:rsid w:val="004C5DD7"/>
    <w:rPr>
      <w:color w:val="954F72" w:themeColor="followedHyperlink"/>
      <w:u w:val="single"/>
    </w:rPr>
  </w:style>
  <w:style w:type="paragraph" w:styleId="stbilgi">
    <w:name w:val="header"/>
    <w:basedOn w:val="Normal"/>
    <w:link w:val="stbilgiChar"/>
    <w:uiPriority w:val="99"/>
    <w:unhideWhenUsed/>
    <w:rsid w:val="00B93F87"/>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B93F87"/>
  </w:style>
  <w:style w:type="paragraph" w:styleId="Altbilgi">
    <w:name w:val="footer"/>
    <w:basedOn w:val="Normal"/>
    <w:link w:val="AltbilgiChar"/>
    <w:uiPriority w:val="99"/>
    <w:unhideWhenUsed/>
    <w:rsid w:val="00B93F87"/>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B9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temas.agrocalidad.gob.ec/SIZSE/publicAgr/publicCertFitSvAgr.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guia.agrocalidad.gob.ec/agrodb/ingreso.php" TargetMode="External"/><Relationship Id="rId4" Type="http://schemas.openxmlformats.org/officeDocument/2006/relationships/settings" Target="settings.xml"/><Relationship Id="rId9" Type="http://schemas.openxmlformats.org/officeDocument/2006/relationships/hyperlink" Target="mailto:relaciones.internacionales@agrocalidad.gob.ec"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3144B77FFA00440B9651D0822484556" ma:contentTypeVersion="1" ma:contentTypeDescription="Yeni belge oluşturun." ma:contentTypeScope="" ma:versionID="e68d9f6eb7e1ff18132c96fffc3db7ab">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9C53C3-948C-4A4A-A0B3-94CABB2872C5}"/>
</file>

<file path=customXml/itemProps2.xml><?xml version="1.0" encoding="utf-8"?>
<ds:datastoreItem xmlns:ds="http://schemas.openxmlformats.org/officeDocument/2006/customXml" ds:itemID="{95FB7771-8498-4A32-A6AE-850E56CA4837}"/>
</file>

<file path=customXml/itemProps3.xml><?xml version="1.0" encoding="utf-8"?>
<ds:datastoreItem xmlns:ds="http://schemas.openxmlformats.org/officeDocument/2006/customXml" ds:itemID="{4F0F9FED-AC17-4548-8C56-3D37C02697F1}"/>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4498</Characters>
  <Application>Microsoft Office Word</Application>
  <DocSecurity>0</DocSecurity>
  <Lines>37</Lines>
  <Paragraphs>10</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Elo</dc:creator>
  <cp:lastModifiedBy>Özgü TETİK</cp:lastModifiedBy>
  <cp:revision>2</cp:revision>
  <dcterms:created xsi:type="dcterms:W3CDTF">2023-04-07T12:00:00Z</dcterms:created>
  <dcterms:modified xsi:type="dcterms:W3CDTF">2023-04-07T12:00:00Z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0x01010093144B77FFA00440B9651D0822484556</vt:lpwstr>
  </property>
</Properties>
</file>