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5D" w:rsidRPr="001B24C9" w:rsidRDefault="006F341C" w:rsidP="002C4A5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2014</w:t>
      </w:r>
      <w:r w:rsidR="002C4A5D" w:rsidRPr="001B24C9">
        <w:rPr>
          <w:rFonts w:asciiTheme="minorHAnsi" w:hAnsiTheme="minorHAnsi"/>
          <w:b/>
          <w:sz w:val="22"/>
          <w:szCs w:val="22"/>
        </w:rPr>
        <w:t xml:space="preserve"> YILI SÜRVEY UYGULAMA </w:t>
      </w:r>
      <w:r w:rsidR="002C4A5D">
        <w:rPr>
          <w:rFonts w:asciiTheme="minorHAnsi" w:hAnsiTheme="minorHAnsi"/>
          <w:b/>
          <w:sz w:val="22"/>
          <w:szCs w:val="22"/>
        </w:rPr>
        <w:t>FORMU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646"/>
        <w:gridCol w:w="2381"/>
        <w:gridCol w:w="1927"/>
        <w:gridCol w:w="1417"/>
        <w:gridCol w:w="3828"/>
      </w:tblGrid>
      <w:tr w:rsidR="002C4A5D" w:rsidRPr="001B24C9" w:rsidTr="00F816D0">
        <w:trPr>
          <w:trHeight w:val="852"/>
        </w:trPr>
        <w:tc>
          <w:tcPr>
            <w:tcW w:w="1646" w:type="dxa"/>
            <w:vAlign w:val="center"/>
          </w:tcPr>
          <w:p w:rsidR="002C4A5D" w:rsidRPr="001B24C9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24C9">
              <w:rPr>
                <w:rFonts w:asciiTheme="minorHAnsi" w:hAnsiTheme="minorHAnsi"/>
                <w:b/>
                <w:sz w:val="22"/>
                <w:szCs w:val="22"/>
              </w:rPr>
              <w:t>İli</w:t>
            </w:r>
          </w:p>
        </w:tc>
        <w:tc>
          <w:tcPr>
            <w:tcW w:w="2381" w:type="dxa"/>
            <w:vAlign w:val="center"/>
          </w:tcPr>
          <w:p w:rsidR="002C4A5D" w:rsidRPr="001B24C9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24C9">
              <w:rPr>
                <w:rFonts w:asciiTheme="minorHAnsi" w:hAnsiTheme="minorHAnsi"/>
                <w:b/>
                <w:sz w:val="22"/>
                <w:szCs w:val="22"/>
              </w:rPr>
              <w:t>Zararlı Organizma</w:t>
            </w:r>
          </w:p>
        </w:tc>
        <w:tc>
          <w:tcPr>
            <w:tcW w:w="1927" w:type="dxa"/>
            <w:vAlign w:val="center"/>
          </w:tcPr>
          <w:p w:rsidR="002C4A5D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24C9">
              <w:rPr>
                <w:rFonts w:asciiTheme="minorHAnsi" w:hAnsiTheme="minorHAnsi"/>
                <w:b/>
                <w:sz w:val="22"/>
                <w:szCs w:val="22"/>
              </w:rPr>
              <w:t>Sürvey Programı</w:t>
            </w:r>
          </w:p>
          <w:p w:rsidR="002C4A5D" w:rsidRPr="00383DFF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3DFF">
              <w:rPr>
                <w:rFonts w:asciiTheme="minorHAnsi" w:hAnsiTheme="minorHAnsi"/>
                <w:b/>
                <w:sz w:val="22"/>
                <w:szCs w:val="22"/>
              </w:rPr>
              <w:t>(Keşif/ Sınırlandırma/ Değerlendirme)</w:t>
            </w:r>
          </w:p>
        </w:tc>
        <w:tc>
          <w:tcPr>
            <w:tcW w:w="1417" w:type="dxa"/>
            <w:vAlign w:val="center"/>
          </w:tcPr>
          <w:p w:rsidR="002C4A5D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24C9">
              <w:rPr>
                <w:rFonts w:asciiTheme="minorHAnsi" w:hAnsiTheme="minorHAnsi"/>
                <w:b/>
                <w:sz w:val="22"/>
                <w:szCs w:val="22"/>
              </w:rPr>
              <w:t xml:space="preserve">Bulaşık Alan </w:t>
            </w:r>
          </w:p>
          <w:p w:rsidR="002C4A5D" w:rsidRPr="001B24C9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851BD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Güvenlik Kuşağı Hariç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1B24C9">
              <w:rPr>
                <w:rFonts w:asciiTheme="minorHAnsi" w:hAnsiTheme="minorHAnsi"/>
                <w:b/>
                <w:sz w:val="22"/>
                <w:szCs w:val="22"/>
              </w:rPr>
              <w:t>(dekar)</w:t>
            </w:r>
          </w:p>
        </w:tc>
        <w:tc>
          <w:tcPr>
            <w:tcW w:w="3828" w:type="dxa"/>
            <w:vAlign w:val="center"/>
          </w:tcPr>
          <w:p w:rsidR="002C4A5D" w:rsidRPr="001B24C9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Yapılan İşlem</w:t>
            </w:r>
          </w:p>
        </w:tc>
      </w:tr>
      <w:tr w:rsidR="002C4A5D" w:rsidRPr="001B24C9" w:rsidTr="00F816D0">
        <w:trPr>
          <w:trHeight w:val="583"/>
        </w:trPr>
        <w:tc>
          <w:tcPr>
            <w:tcW w:w="1646" w:type="dxa"/>
            <w:vAlign w:val="center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C4A5D" w:rsidRPr="001B24C9" w:rsidRDefault="002C4A5D" w:rsidP="00F816D0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1B24C9" w:rsidTr="00F816D0">
        <w:trPr>
          <w:trHeight w:val="616"/>
        </w:trPr>
        <w:tc>
          <w:tcPr>
            <w:tcW w:w="1646" w:type="dxa"/>
            <w:vAlign w:val="center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C4A5D" w:rsidRPr="001B24C9" w:rsidRDefault="002C4A5D" w:rsidP="00F816D0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1B24C9" w:rsidTr="00F816D0">
        <w:trPr>
          <w:trHeight w:val="616"/>
        </w:trPr>
        <w:tc>
          <w:tcPr>
            <w:tcW w:w="1646" w:type="dxa"/>
            <w:vAlign w:val="center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C4A5D" w:rsidRPr="001B24C9" w:rsidRDefault="002C4A5D" w:rsidP="00F816D0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1B24C9" w:rsidTr="00F816D0">
        <w:trPr>
          <w:trHeight w:val="583"/>
        </w:trPr>
        <w:tc>
          <w:tcPr>
            <w:tcW w:w="1646" w:type="dxa"/>
            <w:vAlign w:val="center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C4A5D" w:rsidRPr="001B24C9" w:rsidRDefault="002C4A5D" w:rsidP="00F816D0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2C4A5D" w:rsidRPr="001B24C9" w:rsidRDefault="002C4A5D" w:rsidP="00F816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4A5D" w:rsidRDefault="002C4A5D" w:rsidP="002C4A5D">
      <w:pPr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rPr>
          <w:rFonts w:asciiTheme="minorHAnsi" w:hAnsiTheme="minorHAnsi"/>
          <w:sz w:val="22"/>
          <w:szCs w:val="22"/>
        </w:rPr>
      </w:pPr>
    </w:p>
    <w:p w:rsidR="002C4A5D" w:rsidRPr="001B24C9" w:rsidRDefault="002C4A5D" w:rsidP="002C4A5D">
      <w:pPr>
        <w:rPr>
          <w:rFonts w:asciiTheme="minorHAnsi" w:hAnsiTheme="minorHAnsi"/>
          <w:sz w:val="22"/>
          <w:szCs w:val="22"/>
        </w:rPr>
      </w:pPr>
    </w:p>
    <w:p w:rsidR="002C4A5D" w:rsidRDefault="006F341C" w:rsidP="002C4A5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2015</w:t>
      </w:r>
      <w:r w:rsidR="002C4A5D">
        <w:rPr>
          <w:rFonts w:asciiTheme="minorHAnsi" w:hAnsiTheme="minorHAnsi"/>
          <w:b/>
          <w:sz w:val="22"/>
          <w:szCs w:val="22"/>
        </w:rPr>
        <w:t xml:space="preserve"> YILI </w:t>
      </w:r>
      <w:r w:rsidR="002C4A5D" w:rsidRPr="001B24C9">
        <w:rPr>
          <w:rFonts w:asciiTheme="minorHAnsi" w:hAnsiTheme="minorHAnsi"/>
          <w:b/>
          <w:sz w:val="22"/>
          <w:szCs w:val="22"/>
        </w:rPr>
        <w:t>SÜRVEY</w:t>
      </w:r>
      <w:r w:rsidR="002C4A5D">
        <w:rPr>
          <w:rFonts w:asciiTheme="minorHAnsi" w:hAnsiTheme="minorHAnsi"/>
          <w:b/>
          <w:sz w:val="22"/>
          <w:szCs w:val="22"/>
        </w:rPr>
        <w:t xml:space="preserve"> ÇALIŞMALARI </w:t>
      </w:r>
      <w:r w:rsidR="002C4A5D" w:rsidRPr="001B24C9">
        <w:rPr>
          <w:rFonts w:asciiTheme="minorHAnsi" w:hAnsiTheme="minorHAnsi"/>
          <w:b/>
          <w:sz w:val="22"/>
          <w:szCs w:val="22"/>
        </w:rPr>
        <w:t xml:space="preserve">SORUMLU TEKNİK ELEMAN </w:t>
      </w:r>
      <w:r w:rsidR="002C4A5D">
        <w:rPr>
          <w:rFonts w:asciiTheme="minorHAnsi" w:hAnsiTheme="minorHAnsi"/>
          <w:b/>
          <w:sz w:val="22"/>
          <w:szCs w:val="22"/>
        </w:rPr>
        <w:t>FORMU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3686"/>
      </w:tblGrid>
      <w:tr w:rsidR="002C4A5D" w:rsidRPr="001B24C9" w:rsidTr="00F816D0">
        <w:trPr>
          <w:trHeight w:val="533"/>
        </w:trPr>
        <w:tc>
          <w:tcPr>
            <w:tcW w:w="2835" w:type="dxa"/>
            <w:vAlign w:val="center"/>
          </w:tcPr>
          <w:p w:rsidR="002C4A5D" w:rsidRPr="001B24C9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24C9">
              <w:rPr>
                <w:rFonts w:asciiTheme="minorHAnsi" w:hAnsiTheme="minorHAnsi"/>
                <w:b/>
                <w:sz w:val="22"/>
                <w:szCs w:val="22"/>
              </w:rPr>
              <w:t>İli</w:t>
            </w:r>
          </w:p>
        </w:tc>
        <w:tc>
          <w:tcPr>
            <w:tcW w:w="2410" w:type="dxa"/>
            <w:vAlign w:val="center"/>
          </w:tcPr>
          <w:p w:rsidR="002C4A5D" w:rsidRPr="001B24C9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24C9">
              <w:rPr>
                <w:rFonts w:asciiTheme="minorHAnsi" w:hAnsiTheme="minorHAnsi"/>
                <w:b/>
                <w:sz w:val="22"/>
                <w:szCs w:val="22"/>
              </w:rPr>
              <w:t>Ürün Grubu</w:t>
            </w:r>
          </w:p>
        </w:tc>
        <w:tc>
          <w:tcPr>
            <w:tcW w:w="3686" w:type="dxa"/>
            <w:vAlign w:val="center"/>
          </w:tcPr>
          <w:p w:rsidR="002C4A5D" w:rsidRPr="001B24C9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24C9">
              <w:rPr>
                <w:rFonts w:asciiTheme="minorHAnsi" w:hAnsiTheme="minorHAnsi"/>
                <w:b/>
                <w:sz w:val="22"/>
                <w:szCs w:val="22"/>
              </w:rPr>
              <w:t>Sorumlu Teknik Eleman</w:t>
            </w:r>
          </w:p>
        </w:tc>
      </w:tr>
      <w:tr w:rsidR="002C4A5D" w:rsidRPr="001B24C9" w:rsidTr="00F816D0">
        <w:trPr>
          <w:trHeight w:val="437"/>
        </w:trPr>
        <w:tc>
          <w:tcPr>
            <w:tcW w:w="2835" w:type="dxa"/>
            <w:vAlign w:val="center"/>
          </w:tcPr>
          <w:p w:rsidR="002C4A5D" w:rsidRPr="001B24C9" w:rsidRDefault="002C4A5D" w:rsidP="00F816D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C4A5D" w:rsidRPr="001B24C9" w:rsidRDefault="002C4A5D" w:rsidP="00F816D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B24C9">
              <w:rPr>
                <w:rFonts w:asciiTheme="minorHAnsi" w:hAnsiTheme="minorHAnsi"/>
                <w:sz w:val="22"/>
                <w:szCs w:val="22"/>
              </w:rPr>
              <w:t>Sebze - Patates</w:t>
            </w:r>
          </w:p>
        </w:tc>
        <w:tc>
          <w:tcPr>
            <w:tcW w:w="3686" w:type="dxa"/>
            <w:vAlign w:val="center"/>
          </w:tcPr>
          <w:p w:rsidR="002C4A5D" w:rsidRPr="001B24C9" w:rsidRDefault="002C4A5D" w:rsidP="00F816D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1B24C9" w:rsidTr="00F816D0">
        <w:trPr>
          <w:trHeight w:val="437"/>
        </w:trPr>
        <w:tc>
          <w:tcPr>
            <w:tcW w:w="2835" w:type="dxa"/>
            <w:vAlign w:val="center"/>
          </w:tcPr>
          <w:p w:rsidR="002C4A5D" w:rsidRPr="001B24C9" w:rsidRDefault="002C4A5D" w:rsidP="00F816D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C4A5D" w:rsidRPr="001B24C9" w:rsidRDefault="002C4A5D" w:rsidP="00F816D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B24C9">
              <w:rPr>
                <w:rFonts w:asciiTheme="minorHAnsi" w:hAnsiTheme="minorHAnsi"/>
                <w:sz w:val="22"/>
                <w:szCs w:val="22"/>
              </w:rPr>
              <w:t>Meyve - Bağ</w:t>
            </w:r>
          </w:p>
        </w:tc>
        <w:tc>
          <w:tcPr>
            <w:tcW w:w="3686" w:type="dxa"/>
            <w:vAlign w:val="center"/>
          </w:tcPr>
          <w:p w:rsidR="002C4A5D" w:rsidRPr="001B24C9" w:rsidRDefault="002C4A5D" w:rsidP="00F816D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1B24C9" w:rsidTr="00F816D0">
        <w:trPr>
          <w:trHeight w:val="437"/>
        </w:trPr>
        <w:tc>
          <w:tcPr>
            <w:tcW w:w="2835" w:type="dxa"/>
            <w:vAlign w:val="center"/>
          </w:tcPr>
          <w:p w:rsidR="002C4A5D" w:rsidRPr="001B24C9" w:rsidRDefault="002C4A5D" w:rsidP="00F816D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C4A5D" w:rsidRPr="001B24C9" w:rsidRDefault="002C4A5D" w:rsidP="00F816D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B24C9">
              <w:rPr>
                <w:rFonts w:asciiTheme="minorHAnsi" w:hAnsiTheme="minorHAnsi"/>
                <w:sz w:val="22"/>
                <w:szCs w:val="22"/>
              </w:rPr>
              <w:t>Hububat</w:t>
            </w:r>
          </w:p>
        </w:tc>
        <w:tc>
          <w:tcPr>
            <w:tcW w:w="3686" w:type="dxa"/>
            <w:vAlign w:val="center"/>
          </w:tcPr>
          <w:p w:rsidR="002C4A5D" w:rsidRPr="001B24C9" w:rsidRDefault="002C4A5D" w:rsidP="00F816D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4A5D" w:rsidRDefault="002C4A5D" w:rsidP="002C4A5D">
      <w:pPr>
        <w:jc w:val="both"/>
        <w:rPr>
          <w:rFonts w:asciiTheme="minorHAnsi" w:hAnsiTheme="minorHAnsi"/>
          <w:b/>
          <w:sz w:val="22"/>
          <w:szCs w:val="22"/>
        </w:rPr>
      </w:pPr>
    </w:p>
    <w:p w:rsidR="002C4A5D" w:rsidRPr="006B068A" w:rsidRDefault="002C4A5D" w:rsidP="002C4A5D">
      <w:pPr>
        <w:pStyle w:val="ListeParagraf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6B068A">
        <w:rPr>
          <w:sz w:val="23"/>
          <w:szCs w:val="23"/>
        </w:rPr>
        <w:t xml:space="preserve">İl Müdürlükleri, sürveylerde görev alacak personeli ürün grubuna göre kendileri belirleyeceklerdir. Tablodaki ürün grupları örnek olarak verilmiştir. </w:t>
      </w:r>
    </w:p>
    <w:p w:rsidR="002C4A5D" w:rsidRPr="006B068A" w:rsidRDefault="002C4A5D" w:rsidP="002C4A5D">
      <w:pPr>
        <w:pStyle w:val="ListeParagraf"/>
        <w:numPr>
          <w:ilvl w:val="0"/>
          <w:numId w:val="1"/>
        </w:numPr>
        <w:spacing w:line="276" w:lineRule="auto"/>
        <w:jc w:val="both"/>
        <w:rPr>
          <w:sz w:val="23"/>
          <w:szCs w:val="23"/>
          <w:u w:val="single"/>
        </w:rPr>
      </w:pPr>
      <w:r w:rsidRPr="006B068A">
        <w:rPr>
          <w:sz w:val="23"/>
          <w:szCs w:val="23"/>
          <w:u w:val="single"/>
        </w:rPr>
        <w:t xml:space="preserve">Sürveylerde birden fazla personel görevlendirilebilir ama bu tabloda Genel Müdürlükle iletişimi sağlama ile görevlendirilen elemanın (sürvey ekip şefleri) isminin yazılması yeterlidir. </w:t>
      </w:r>
    </w:p>
    <w:p w:rsidR="002C4A5D" w:rsidRPr="006B068A" w:rsidRDefault="002C4A5D" w:rsidP="002C4A5D">
      <w:pPr>
        <w:pStyle w:val="ListeParagraf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6B068A">
        <w:rPr>
          <w:sz w:val="23"/>
          <w:szCs w:val="23"/>
        </w:rPr>
        <w:t xml:space="preserve">Zorunlu durumlar dışında görevlendirilen teknik elemanlar değiştirilmeyecektir. Eleman değiştirilmesi gerekiyorsa mutlaka resmi yazı ile Genel Müdürlüğe bildirilecektir. </w:t>
      </w:r>
    </w:p>
    <w:p w:rsidR="002C4A5D" w:rsidRPr="006B068A" w:rsidRDefault="002C4A5D" w:rsidP="002C4A5D">
      <w:pPr>
        <w:pStyle w:val="ListeParagraf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6B068A">
        <w:rPr>
          <w:sz w:val="23"/>
          <w:szCs w:val="23"/>
        </w:rPr>
        <w:t xml:space="preserve">Aylık olarak planlanacak sürvey çalışmaları, “Yıllık Çalışma </w:t>
      </w:r>
      <w:proofErr w:type="spellStart"/>
      <w:r w:rsidRPr="006B068A">
        <w:rPr>
          <w:sz w:val="23"/>
          <w:szCs w:val="23"/>
        </w:rPr>
        <w:t>Planı”nda</w:t>
      </w:r>
      <w:proofErr w:type="spellEnd"/>
      <w:r w:rsidRPr="006B068A">
        <w:rPr>
          <w:sz w:val="23"/>
          <w:szCs w:val="23"/>
        </w:rPr>
        <w:t xml:space="preserve"> gösterilecektir. Hangi ay</w:t>
      </w:r>
      <w:r>
        <w:rPr>
          <w:sz w:val="23"/>
          <w:szCs w:val="23"/>
        </w:rPr>
        <w:t>,</w:t>
      </w:r>
      <w:r w:rsidRPr="006B068A">
        <w:rPr>
          <w:sz w:val="23"/>
          <w:szCs w:val="23"/>
        </w:rPr>
        <w:t xml:space="preserve"> nasıl bir çalışma yürütüleceği </w:t>
      </w:r>
      <w:r>
        <w:rPr>
          <w:sz w:val="23"/>
          <w:szCs w:val="23"/>
        </w:rPr>
        <w:t xml:space="preserve">tabloya </w:t>
      </w:r>
      <w:r w:rsidRPr="006B068A">
        <w:rPr>
          <w:sz w:val="23"/>
          <w:szCs w:val="23"/>
        </w:rPr>
        <w:t xml:space="preserve">kısaca yazılacaktır. Genel Müdürlük, İl Müdürlüklerimizin yürüttüğü sürvey çalışmalarını </w:t>
      </w:r>
      <w:r>
        <w:rPr>
          <w:sz w:val="23"/>
          <w:szCs w:val="23"/>
        </w:rPr>
        <w:t>“Yıllık Ç</w:t>
      </w:r>
      <w:r w:rsidRPr="006B068A">
        <w:rPr>
          <w:sz w:val="23"/>
          <w:szCs w:val="23"/>
        </w:rPr>
        <w:t xml:space="preserve">alışma </w:t>
      </w:r>
      <w:r>
        <w:rPr>
          <w:sz w:val="23"/>
          <w:szCs w:val="23"/>
        </w:rPr>
        <w:t>P</w:t>
      </w:r>
      <w:r w:rsidRPr="006B068A">
        <w:rPr>
          <w:sz w:val="23"/>
          <w:szCs w:val="23"/>
        </w:rPr>
        <w:t>lanından</w:t>
      </w:r>
      <w:r>
        <w:rPr>
          <w:sz w:val="23"/>
          <w:szCs w:val="23"/>
        </w:rPr>
        <w:t>”</w:t>
      </w:r>
      <w:r w:rsidRPr="006B068A">
        <w:rPr>
          <w:sz w:val="23"/>
          <w:szCs w:val="23"/>
        </w:rPr>
        <w:t xml:space="preserve"> takip edecektir. (Yıllık Çalışma Planı diğer sayfada verilmiştir). </w:t>
      </w:r>
    </w:p>
    <w:p w:rsidR="002C4A5D" w:rsidRPr="006B068A" w:rsidRDefault="002C4A5D" w:rsidP="002C4A5D">
      <w:pPr>
        <w:pStyle w:val="ListeParagraf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Yıllık Çalışma Planında, y</w:t>
      </w:r>
      <w:r w:rsidRPr="006B068A">
        <w:rPr>
          <w:sz w:val="23"/>
          <w:szCs w:val="23"/>
          <w:u w:val="single"/>
        </w:rPr>
        <w:t xml:space="preserve">apılması planlanan çalışma; </w:t>
      </w:r>
      <w:r w:rsidRPr="006B068A">
        <w:rPr>
          <w:i/>
          <w:sz w:val="23"/>
          <w:szCs w:val="23"/>
          <w:u w:val="single"/>
        </w:rPr>
        <w:t>kim, ne, nerede, ne zaman, nasıl, neden</w:t>
      </w:r>
      <w:r w:rsidRPr="006B068A">
        <w:rPr>
          <w:sz w:val="23"/>
          <w:szCs w:val="23"/>
          <w:u w:val="single"/>
        </w:rPr>
        <w:t xml:space="preserve"> </w:t>
      </w:r>
      <w:r w:rsidRPr="006B068A">
        <w:rPr>
          <w:b/>
          <w:sz w:val="23"/>
          <w:szCs w:val="23"/>
          <w:u w:val="single"/>
        </w:rPr>
        <w:t xml:space="preserve">(5N 1K) </w:t>
      </w:r>
      <w:r w:rsidRPr="006B068A">
        <w:rPr>
          <w:sz w:val="23"/>
          <w:szCs w:val="23"/>
          <w:u w:val="single"/>
        </w:rPr>
        <w:t>sorularına cevap verebilir nitelikte olmalıdır.</w:t>
      </w:r>
      <w:r w:rsidRPr="006B068A">
        <w:rPr>
          <w:sz w:val="23"/>
          <w:szCs w:val="23"/>
        </w:rPr>
        <w:t xml:space="preserve"> </w:t>
      </w:r>
      <w:r w:rsidRPr="006B068A">
        <w:rPr>
          <w:sz w:val="23"/>
          <w:szCs w:val="23"/>
          <w:u w:val="single"/>
        </w:rPr>
        <w:t>Görevlendirilecek teknik elemanlar daha sonra değiştirilmeyeceğinden isim belirlenirken dikkatli davranılması gerekmektedir.</w:t>
      </w:r>
    </w:p>
    <w:p w:rsidR="002C4A5D" w:rsidRPr="004B5D7E" w:rsidRDefault="002C4A5D" w:rsidP="002C4A5D">
      <w:pPr>
        <w:jc w:val="both"/>
        <w:rPr>
          <w:rFonts w:asciiTheme="minorHAnsi" w:hAnsiTheme="minorHAnsi"/>
          <w:sz w:val="23"/>
          <w:szCs w:val="23"/>
        </w:rPr>
      </w:pPr>
    </w:p>
    <w:p w:rsidR="002C4A5D" w:rsidRPr="004B5D7E" w:rsidRDefault="002C4A5D" w:rsidP="002C4A5D">
      <w:pPr>
        <w:jc w:val="both"/>
        <w:rPr>
          <w:rFonts w:asciiTheme="minorHAnsi" w:hAnsiTheme="minorHAnsi"/>
          <w:sz w:val="23"/>
          <w:szCs w:val="23"/>
        </w:rPr>
      </w:pPr>
      <w:r w:rsidRPr="004B5D7E">
        <w:rPr>
          <w:rFonts w:asciiTheme="minorHAnsi" w:hAnsiTheme="minorHAnsi"/>
          <w:b/>
          <w:sz w:val="23"/>
          <w:szCs w:val="23"/>
        </w:rPr>
        <w:t>NOT:</w:t>
      </w:r>
      <w:r w:rsidRPr="004B5D7E">
        <w:rPr>
          <w:rFonts w:asciiTheme="minorHAnsi" w:hAnsiTheme="minorHAnsi"/>
          <w:sz w:val="23"/>
          <w:szCs w:val="23"/>
        </w:rPr>
        <w:t xml:space="preserve"> Tablolar elektronik ortamda </w:t>
      </w:r>
      <w:hyperlink r:id="rId6" w:history="1">
        <w:r w:rsidRPr="004B5D7E">
          <w:rPr>
            <w:rStyle w:val="Kpr"/>
            <w:rFonts w:asciiTheme="minorHAnsi" w:hAnsiTheme="minorHAnsi"/>
            <w:sz w:val="23"/>
            <w:szCs w:val="23"/>
          </w:rPr>
          <w:t>bitkisagligi@tarim.gov.tr</w:t>
        </w:r>
      </w:hyperlink>
      <w:r w:rsidRPr="004B5D7E">
        <w:rPr>
          <w:rFonts w:asciiTheme="minorHAnsi" w:hAnsiTheme="minorHAnsi"/>
          <w:sz w:val="23"/>
          <w:szCs w:val="23"/>
        </w:rPr>
        <w:t xml:space="preserve"> adresine ve resmi yazı Genel Müdürlüğe gönderilecektir.</w:t>
      </w: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Default="003B3755" w:rsidP="002C4A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EK: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3/1</w:t>
      </w: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Default="002C4A5D" w:rsidP="002C4A5D">
      <w:pPr>
        <w:jc w:val="both"/>
        <w:rPr>
          <w:rFonts w:asciiTheme="minorHAnsi" w:hAnsiTheme="minorHAnsi"/>
          <w:sz w:val="22"/>
          <w:szCs w:val="22"/>
        </w:rPr>
      </w:pPr>
    </w:p>
    <w:p w:rsidR="002C4A5D" w:rsidRPr="0061418C" w:rsidRDefault="002C4A5D" w:rsidP="002C4A5D">
      <w:pPr>
        <w:spacing w:line="276" w:lineRule="auto"/>
        <w:jc w:val="center"/>
        <w:rPr>
          <w:rFonts w:asciiTheme="minorHAnsi" w:hAnsiTheme="minorHAnsi"/>
          <w:b/>
        </w:rPr>
      </w:pPr>
      <w:r w:rsidRPr="0061418C">
        <w:rPr>
          <w:rFonts w:asciiTheme="minorHAnsi" w:hAnsiTheme="minorHAnsi"/>
          <w:b/>
        </w:rPr>
        <w:lastRenderedPageBreak/>
        <w:t>YILLIK ÇALIŞMA PLANI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15"/>
        <w:gridCol w:w="704"/>
        <w:gridCol w:w="3696"/>
        <w:gridCol w:w="439"/>
        <w:gridCol w:w="1832"/>
      </w:tblGrid>
      <w:tr w:rsidR="002C4A5D" w:rsidRPr="0061418C" w:rsidTr="00F816D0">
        <w:trPr>
          <w:trHeight w:val="237"/>
        </w:trPr>
        <w:tc>
          <w:tcPr>
            <w:tcW w:w="426" w:type="dxa"/>
          </w:tcPr>
          <w:p w:rsidR="002C4A5D" w:rsidRPr="0061418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418C">
              <w:rPr>
                <w:rFonts w:asciiTheme="minorHAnsi" w:hAnsiTheme="minorHAnsi"/>
                <w:b/>
                <w:sz w:val="22"/>
                <w:szCs w:val="22"/>
              </w:rPr>
              <w:t>İl</w:t>
            </w:r>
          </w:p>
        </w:tc>
        <w:tc>
          <w:tcPr>
            <w:tcW w:w="4115" w:type="dxa"/>
            <w:vAlign w:val="bottom"/>
          </w:tcPr>
          <w:p w:rsidR="002C4A5D" w:rsidRPr="0061418C" w:rsidRDefault="002C4A5D" w:rsidP="00F816D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1418C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  <w:proofErr w:type="gramEnd"/>
          </w:p>
        </w:tc>
        <w:tc>
          <w:tcPr>
            <w:tcW w:w="704" w:type="dxa"/>
          </w:tcPr>
          <w:p w:rsidR="002C4A5D" w:rsidRPr="0061418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418C">
              <w:rPr>
                <w:rFonts w:asciiTheme="minorHAnsi" w:hAnsiTheme="minorHAnsi"/>
                <w:b/>
                <w:sz w:val="22"/>
                <w:szCs w:val="22"/>
              </w:rPr>
              <w:t>Ürün</w:t>
            </w:r>
          </w:p>
        </w:tc>
        <w:tc>
          <w:tcPr>
            <w:tcW w:w="3696" w:type="dxa"/>
            <w:vAlign w:val="bottom"/>
          </w:tcPr>
          <w:p w:rsidR="002C4A5D" w:rsidRPr="0061418C" w:rsidRDefault="002C4A5D" w:rsidP="00F816D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1418C">
              <w:rPr>
                <w:rFonts w:asciiTheme="minorHAnsi" w:hAnsiTheme="minorHAnsi"/>
                <w:sz w:val="20"/>
                <w:szCs w:val="20"/>
              </w:rPr>
              <w:t>……………………………</w:t>
            </w:r>
            <w:proofErr w:type="gramEnd"/>
          </w:p>
        </w:tc>
        <w:tc>
          <w:tcPr>
            <w:tcW w:w="439" w:type="dxa"/>
          </w:tcPr>
          <w:p w:rsidR="002C4A5D" w:rsidRPr="0061418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418C">
              <w:rPr>
                <w:rFonts w:asciiTheme="minorHAnsi" w:hAnsiTheme="minorHAnsi"/>
                <w:b/>
                <w:sz w:val="22"/>
                <w:szCs w:val="22"/>
              </w:rPr>
              <w:t>Yıl</w:t>
            </w:r>
          </w:p>
        </w:tc>
        <w:tc>
          <w:tcPr>
            <w:tcW w:w="1832" w:type="dxa"/>
            <w:vAlign w:val="bottom"/>
          </w:tcPr>
          <w:p w:rsidR="002C4A5D" w:rsidRPr="0061418C" w:rsidRDefault="002C4A5D" w:rsidP="00F816D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1418C">
              <w:rPr>
                <w:rFonts w:asciiTheme="minorHAnsi" w:hAnsiTheme="minorHAnsi"/>
                <w:sz w:val="20"/>
                <w:szCs w:val="20"/>
              </w:rPr>
              <w:t>…………………..</w:t>
            </w:r>
            <w:proofErr w:type="gramEnd"/>
          </w:p>
        </w:tc>
      </w:tr>
      <w:tr w:rsidR="002C4A5D" w:rsidRPr="0061418C" w:rsidTr="00F816D0">
        <w:trPr>
          <w:trHeight w:val="362"/>
        </w:trPr>
        <w:tc>
          <w:tcPr>
            <w:tcW w:w="11212" w:type="dxa"/>
            <w:gridSpan w:val="6"/>
            <w:vAlign w:val="bottom"/>
          </w:tcPr>
          <w:p w:rsidR="002C4A5D" w:rsidRPr="0061418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418C">
              <w:rPr>
                <w:rFonts w:asciiTheme="minorHAnsi" w:hAnsiTheme="minorHAnsi"/>
                <w:b/>
                <w:sz w:val="22"/>
                <w:szCs w:val="22"/>
              </w:rPr>
              <w:t>Zararlı Organizmalar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roofErr w:type="gramStart"/>
            <w:r w:rsidRPr="0061418C">
              <w:rPr>
                <w:rFonts w:asciiTheme="minorHAnsi" w:hAnsiTheme="minorHAnsi"/>
                <w:sz w:val="20"/>
                <w:szCs w:val="20"/>
              </w:rPr>
              <w:t>…………………………………..………</w:t>
            </w:r>
            <w:r>
              <w:rPr>
                <w:rFonts w:asciiTheme="minorHAnsi" w:hAnsiTheme="minorHAnsi"/>
                <w:sz w:val="20"/>
                <w:szCs w:val="20"/>
              </w:rPr>
              <w:t>….</w:t>
            </w:r>
            <w:r w:rsidRPr="0061418C">
              <w:rPr>
                <w:rFonts w:asciiTheme="minorHAnsi" w:hAnsiTheme="minorHAnsi"/>
                <w:sz w:val="20"/>
                <w:szCs w:val="20"/>
              </w:rPr>
              <w:t>…………………………..…………………………………..…………………………………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61418C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</w:p>
        </w:tc>
      </w:tr>
    </w:tbl>
    <w:p w:rsidR="002C4A5D" w:rsidRPr="00D65897" w:rsidRDefault="002C4A5D" w:rsidP="002C4A5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oKlavuzu"/>
        <w:tblW w:w="111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284"/>
        <w:gridCol w:w="2326"/>
        <w:gridCol w:w="1308"/>
      </w:tblGrid>
      <w:tr w:rsidR="002C4A5D" w:rsidRPr="00BB2FEC" w:rsidTr="00F816D0">
        <w:trPr>
          <w:trHeight w:val="83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A5D" w:rsidRPr="00D65897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5897">
              <w:rPr>
                <w:rFonts w:asciiTheme="minorHAnsi" w:hAnsiTheme="minorHAnsi"/>
                <w:b/>
                <w:sz w:val="22"/>
                <w:szCs w:val="22"/>
              </w:rPr>
              <w:t>AYLAR</w:t>
            </w:r>
          </w:p>
        </w:tc>
        <w:tc>
          <w:tcPr>
            <w:tcW w:w="6284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YAPILMASI PLANLANAN ÇALIŞMA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2C4A5D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TEKNİK ELEMAN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(LAR) </w:t>
            </w:r>
          </w:p>
          <w:p w:rsidR="002C4A5D" w:rsidRPr="00BB2FEC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(İL/ İLÇE)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ARAÇ ŞOFÖRÜ/ PLAKA</w:t>
            </w:r>
          </w:p>
        </w:tc>
      </w:tr>
      <w:tr w:rsidR="002C4A5D" w:rsidRPr="00BB2FEC" w:rsidTr="00F816D0">
        <w:trPr>
          <w:trHeight w:val="1282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OCAK</w:t>
            </w:r>
          </w:p>
        </w:tc>
        <w:tc>
          <w:tcPr>
            <w:tcW w:w="6284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  <w:r w:rsidRPr="00B11F30">
              <w:rPr>
                <w:rFonts w:asciiTheme="minorHAnsi" w:hAnsiTheme="minorHAnsi"/>
                <w:b/>
                <w:sz w:val="32"/>
                <w:szCs w:val="3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e/ </w:t>
            </w:r>
            <w:r w:rsidRPr="00B11F30">
              <w:rPr>
                <w:rFonts w:asciiTheme="minorHAnsi" w:hAnsiTheme="minorHAnsi"/>
                <w:b/>
                <w:sz w:val="32"/>
                <w:szCs w:val="3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erede/ </w:t>
            </w:r>
            <w:r w:rsidRPr="00B11F30">
              <w:rPr>
                <w:rFonts w:asciiTheme="minorHAnsi" w:hAnsiTheme="minorHAnsi"/>
                <w:b/>
                <w:sz w:val="32"/>
                <w:szCs w:val="3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Zaman/ </w:t>
            </w:r>
            <w:r w:rsidRPr="00B11F30">
              <w:rPr>
                <w:rFonts w:asciiTheme="minorHAnsi" w:hAnsiTheme="minorHAnsi"/>
                <w:b/>
                <w:sz w:val="32"/>
                <w:szCs w:val="3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asıl/ </w:t>
            </w:r>
            <w:r w:rsidRPr="00B11F30">
              <w:rPr>
                <w:rFonts w:asciiTheme="minorHAnsi" w:hAnsiTheme="minorHAnsi"/>
                <w:b/>
                <w:sz w:val="32"/>
                <w:szCs w:val="3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eden</w:t>
            </w:r>
          </w:p>
        </w:tc>
        <w:tc>
          <w:tcPr>
            <w:tcW w:w="2326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2C4A5D" w:rsidRPr="00E7169F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  <w:r w:rsidRPr="00B11F30">
              <w:rPr>
                <w:rFonts w:asciiTheme="minorHAnsi" w:hAnsiTheme="minorHAnsi"/>
                <w:b/>
                <w:sz w:val="36"/>
                <w:szCs w:val="36"/>
              </w:rPr>
              <w:t>K</w:t>
            </w:r>
            <w:r w:rsidRPr="00B11F30">
              <w:rPr>
                <w:rFonts w:asciiTheme="minorHAnsi" w:hAnsiTheme="minorHAnsi"/>
                <w:sz w:val="22"/>
                <w:szCs w:val="22"/>
              </w:rPr>
              <w:t>im</w:t>
            </w:r>
          </w:p>
        </w:tc>
        <w:tc>
          <w:tcPr>
            <w:tcW w:w="1308" w:type="dxa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BB2FEC" w:rsidTr="00F816D0">
        <w:trPr>
          <w:trHeight w:val="113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ŞUBAT</w:t>
            </w:r>
          </w:p>
        </w:tc>
        <w:tc>
          <w:tcPr>
            <w:tcW w:w="6284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BB2FEC" w:rsidTr="00F816D0">
        <w:trPr>
          <w:trHeight w:val="1119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MART</w:t>
            </w:r>
          </w:p>
        </w:tc>
        <w:tc>
          <w:tcPr>
            <w:tcW w:w="6284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BB2FEC" w:rsidTr="00F816D0">
        <w:trPr>
          <w:trHeight w:val="113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NİSAN</w:t>
            </w:r>
          </w:p>
        </w:tc>
        <w:tc>
          <w:tcPr>
            <w:tcW w:w="6284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BB2FEC" w:rsidTr="00F816D0">
        <w:trPr>
          <w:trHeight w:val="1109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MAYIS</w:t>
            </w:r>
          </w:p>
        </w:tc>
        <w:tc>
          <w:tcPr>
            <w:tcW w:w="6284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BB2FEC" w:rsidTr="00F816D0">
        <w:trPr>
          <w:trHeight w:val="112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HAZİRAN</w:t>
            </w:r>
          </w:p>
        </w:tc>
        <w:tc>
          <w:tcPr>
            <w:tcW w:w="6284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BB2FEC" w:rsidTr="00F816D0">
        <w:trPr>
          <w:trHeight w:val="114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AĞUSTOS</w:t>
            </w:r>
          </w:p>
        </w:tc>
        <w:tc>
          <w:tcPr>
            <w:tcW w:w="6284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BB2FEC" w:rsidTr="00F816D0">
        <w:trPr>
          <w:trHeight w:val="111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EYLÜL</w:t>
            </w:r>
          </w:p>
        </w:tc>
        <w:tc>
          <w:tcPr>
            <w:tcW w:w="6284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BB2FEC" w:rsidTr="00F816D0">
        <w:trPr>
          <w:trHeight w:val="113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EKİM</w:t>
            </w:r>
          </w:p>
        </w:tc>
        <w:tc>
          <w:tcPr>
            <w:tcW w:w="6284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BB2FEC" w:rsidTr="00F816D0">
        <w:trPr>
          <w:trHeight w:val="1119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KASIM</w:t>
            </w:r>
          </w:p>
        </w:tc>
        <w:tc>
          <w:tcPr>
            <w:tcW w:w="6284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4A5D" w:rsidRPr="00BB2FEC" w:rsidTr="00F816D0">
        <w:trPr>
          <w:trHeight w:val="112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2FEC">
              <w:rPr>
                <w:rFonts w:asciiTheme="minorHAnsi" w:hAnsiTheme="minorHAnsi"/>
                <w:b/>
                <w:sz w:val="22"/>
                <w:szCs w:val="22"/>
              </w:rPr>
              <w:t>ARALIK</w:t>
            </w:r>
          </w:p>
        </w:tc>
        <w:tc>
          <w:tcPr>
            <w:tcW w:w="6284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4A5D" w:rsidRPr="00BB2FEC" w:rsidRDefault="002C4A5D" w:rsidP="00F81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4A5D" w:rsidRDefault="002C4A5D" w:rsidP="002C4A5D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1"/>
        <w:gridCol w:w="5578"/>
      </w:tblGrid>
      <w:tr w:rsidR="002C4A5D" w:rsidRPr="000E471C" w:rsidTr="00F816D0">
        <w:tc>
          <w:tcPr>
            <w:tcW w:w="5621" w:type="dxa"/>
          </w:tcPr>
          <w:p w:rsidR="002C4A5D" w:rsidRPr="000E471C" w:rsidRDefault="002C4A5D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71C">
              <w:rPr>
                <w:rFonts w:asciiTheme="minorHAnsi" w:hAnsiTheme="minorHAnsi"/>
                <w:b/>
                <w:sz w:val="22"/>
                <w:szCs w:val="22"/>
              </w:rPr>
              <w:t>HAZIRLAYAN</w:t>
            </w:r>
          </w:p>
        </w:tc>
        <w:tc>
          <w:tcPr>
            <w:tcW w:w="5578" w:type="dxa"/>
          </w:tcPr>
          <w:p w:rsidR="002C4A5D" w:rsidRPr="000E471C" w:rsidRDefault="003B3755" w:rsidP="00F81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</w:t>
            </w:r>
            <w:r w:rsidR="002C4A5D">
              <w:rPr>
                <w:rFonts w:asciiTheme="minorHAnsi" w:hAnsiTheme="minorHAnsi"/>
                <w:b/>
                <w:sz w:val="22"/>
                <w:szCs w:val="22"/>
              </w:rPr>
              <w:t>ONAYLAYAN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EK:3/2</w:t>
            </w:r>
          </w:p>
        </w:tc>
      </w:tr>
    </w:tbl>
    <w:p w:rsidR="00497F7D" w:rsidRDefault="00497F7D"/>
    <w:sectPr w:rsidR="00497F7D" w:rsidSect="002C4A5D">
      <w:pgSz w:w="11906" w:h="16838"/>
      <w:pgMar w:top="709" w:right="425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3CD"/>
    <w:multiLevelType w:val="hybridMultilevel"/>
    <w:tmpl w:val="9B2EDA88"/>
    <w:lvl w:ilvl="0" w:tplc="1312F0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5D"/>
    <w:rsid w:val="00211398"/>
    <w:rsid w:val="002C4A5D"/>
    <w:rsid w:val="003B3755"/>
    <w:rsid w:val="00497F7D"/>
    <w:rsid w:val="00513D6D"/>
    <w:rsid w:val="005C6649"/>
    <w:rsid w:val="006F341C"/>
    <w:rsid w:val="006F5723"/>
    <w:rsid w:val="00822370"/>
    <w:rsid w:val="009D4095"/>
    <w:rsid w:val="009F65A7"/>
    <w:rsid w:val="00AA49D8"/>
    <w:rsid w:val="00AB2765"/>
    <w:rsid w:val="00B570D3"/>
    <w:rsid w:val="00BA5417"/>
    <w:rsid w:val="00BB6530"/>
    <w:rsid w:val="00C716F8"/>
    <w:rsid w:val="00CA3FDC"/>
    <w:rsid w:val="00EE66AC"/>
    <w:rsid w:val="00F347BF"/>
    <w:rsid w:val="00F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5D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A5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4A5D"/>
    <w:pPr>
      <w:ind w:left="720" w:firstLine="709"/>
      <w:contextualSpacing/>
    </w:pPr>
    <w:rPr>
      <w:rFonts w:asciiTheme="minorHAnsi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2C4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5D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A5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4A5D"/>
    <w:pPr>
      <w:ind w:left="720" w:firstLine="709"/>
      <w:contextualSpacing/>
    </w:pPr>
    <w:rPr>
      <w:rFonts w:asciiTheme="minorHAnsi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2C4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kisagligi@tarim.gov.tr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087FF-6E09-4962-8DF0-0FDDAD7F9E42}"/>
</file>

<file path=customXml/itemProps2.xml><?xml version="1.0" encoding="utf-8"?>
<ds:datastoreItem xmlns:ds="http://schemas.openxmlformats.org/officeDocument/2006/customXml" ds:itemID="{8516D1A9-72AD-4CAA-AAE0-673E33DBB12A}"/>
</file>

<file path=customXml/itemProps3.xml><?xml version="1.0" encoding="utf-8"?>
<ds:datastoreItem xmlns:ds="http://schemas.openxmlformats.org/officeDocument/2006/customXml" ds:itemID="{24BDF1B6-AC26-4BAE-8A9F-BC0FE1F10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Levent ONTEPELI</dc:creator>
  <cp:lastModifiedBy>Mehmet DEMİR</cp:lastModifiedBy>
  <cp:revision>3</cp:revision>
  <dcterms:created xsi:type="dcterms:W3CDTF">2013-09-23T11:55:00Z</dcterms:created>
  <dcterms:modified xsi:type="dcterms:W3CDTF">2014-10-08T07:33:00Z</dcterms:modified>
</cp:coreProperties>
</file>