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94CBD" w14:textId="5EDC4C9B" w:rsidR="00104E3A" w:rsidRPr="00A43754" w:rsidRDefault="00AB4961" w:rsidP="0033436F">
      <w:pPr>
        <w:pStyle w:val="stBilgi"/>
        <w:jc w:val="center"/>
        <w:rPr>
          <w:rFonts w:ascii="Times New Roman" w:hAnsi="Times New Roman" w:cs="Times New Roman"/>
          <w:b/>
          <w:color w:val="000000" w:themeColor="text1"/>
          <w:sz w:val="32"/>
          <w:szCs w:val="32"/>
        </w:rPr>
      </w:pPr>
      <w:r w:rsidRPr="00A43754">
        <w:rPr>
          <w:rFonts w:ascii="Times New Roman" w:hAnsi="Times New Roman" w:cs="Times New Roman"/>
          <w:b/>
          <w:sz w:val="32"/>
          <w:szCs w:val="32"/>
        </w:rPr>
        <w:t>DAMIZLIK SIĞIR İTHALATI YAPACAK İŞLETMELERİN YETERLİLİK TALİMATI</w:t>
      </w:r>
    </w:p>
    <w:p w14:paraId="16120575" w14:textId="4C682914" w:rsidR="00104E3A" w:rsidRPr="00A43754" w:rsidRDefault="00104E3A" w:rsidP="00CB4848">
      <w:pPr>
        <w:pStyle w:val="stBilgi"/>
        <w:jc w:val="both"/>
        <w:rPr>
          <w:rFonts w:ascii="Times New Roman" w:hAnsi="Times New Roman" w:cs="Times New Roman"/>
          <w:b/>
          <w:color w:val="000000" w:themeColor="text1"/>
          <w:sz w:val="28"/>
          <w:szCs w:val="28"/>
        </w:rPr>
      </w:pPr>
    </w:p>
    <w:p w14:paraId="52FCBA5B" w14:textId="448629F2" w:rsidR="00104E3A" w:rsidRPr="00A43754" w:rsidRDefault="00104E3A" w:rsidP="00CB4848">
      <w:pPr>
        <w:pStyle w:val="stBilgi"/>
        <w:jc w:val="both"/>
        <w:rPr>
          <w:rFonts w:ascii="Times New Roman" w:hAnsi="Times New Roman" w:cs="Times New Roman"/>
          <w:b/>
          <w:color w:val="000000" w:themeColor="text1"/>
          <w:sz w:val="28"/>
          <w:szCs w:val="28"/>
        </w:rPr>
      </w:pPr>
    </w:p>
    <w:p w14:paraId="6A04108A" w14:textId="32BDE0C4" w:rsidR="00104E3A" w:rsidRPr="00A43754" w:rsidRDefault="003855B0" w:rsidP="00A43754">
      <w:pPr>
        <w:pStyle w:val="stBilgi"/>
        <w:numPr>
          <w:ilvl w:val="0"/>
          <w:numId w:val="15"/>
        </w:numPr>
        <w:ind w:left="0"/>
        <w:jc w:val="both"/>
        <w:rPr>
          <w:rFonts w:ascii="Times New Roman" w:eastAsia="Times New Roman" w:hAnsi="Times New Roman" w:cs="Times New Roman"/>
          <w:sz w:val="28"/>
          <w:szCs w:val="28"/>
          <w:lang w:eastAsia="tr-TR"/>
        </w:rPr>
      </w:pPr>
      <w:r w:rsidRPr="00A43754">
        <w:rPr>
          <w:rFonts w:ascii="Times New Roman" w:eastAsia="Times New Roman" w:hAnsi="Times New Roman" w:cs="Times New Roman"/>
          <w:sz w:val="28"/>
          <w:szCs w:val="28"/>
          <w:lang w:eastAsia="tr-TR"/>
        </w:rPr>
        <w:t>Gerçek ve tüzel kişiler, ithalat izin onayının düzenlenmesine esas teşkil eden Damızlık Sığır Cinsi Hayvanların İthalatı Teknik Kriterleri ve Uygulama Talimatı hükümleri kapsamında damızlık hayvan ithalatı yapabilir. Bu kapsamda, kişilerin ithalat başvurusunda bulunmadan önce yeterlilik belgesi alması zorunludur.</w:t>
      </w:r>
    </w:p>
    <w:p w14:paraId="396484BD" w14:textId="3D1441B3" w:rsidR="00ED276A" w:rsidRPr="00A43754" w:rsidRDefault="00ED276A" w:rsidP="008A6392">
      <w:pPr>
        <w:pStyle w:val="stBilgi"/>
        <w:numPr>
          <w:ilvl w:val="0"/>
          <w:numId w:val="15"/>
        </w:numPr>
        <w:ind w:left="0"/>
        <w:jc w:val="both"/>
        <w:rPr>
          <w:rFonts w:ascii="Times New Roman" w:eastAsia="Times New Roman" w:hAnsi="Times New Roman" w:cs="Times New Roman"/>
          <w:sz w:val="28"/>
          <w:szCs w:val="28"/>
          <w:lang w:eastAsia="tr-TR"/>
        </w:rPr>
      </w:pPr>
      <w:r w:rsidRPr="00A43754">
        <w:rPr>
          <w:rFonts w:ascii="Times New Roman" w:eastAsia="Times New Roman" w:hAnsi="Times New Roman" w:cs="Times New Roman"/>
          <w:sz w:val="28"/>
          <w:szCs w:val="28"/>
          <w:lang w:eastAsia="tr-TR"/>
        </w:rPr>
        <w:t>İthalat yeterlilik belgesi başvurusunda bulunulan işletmenin, Hastalıktan Ari İşletme Sağlık Sertifikasına sahip olması zorunludur. Ancak etçi ırk damızlık hayvan ithalatlarında bu şart aranmaz. İşletmesinde hayvan kaydı bulunmayan başvuru sahipleri, ilgili İl/İlçe Tarım ve Orman Müdürlüğüne hastalıktan ari işletme olmak üzere başvuruda bulunur. İl/İlçe Müdürlüğü teknik personeli tarafından, Hastalıktan Ari İşletmeler Yönergesi kapsamında belirlenen kriterlere göre işletmenin fiziki altyapısı incelenir. Fiziki altyapının hastalıktan ari işletme şartlarına uygun bulunması hâlinde, İl/İlçe Tarım ve Orman Müdürlüğünce “hastalıktan ari işletme olmaya fiziki altyapısı uygundur” yazısı düzenlenerek başvuru sahibine bildirilir. Hayvanların ülkeye girişi ile birlikte, Hastalıktan Ari İşletmeler Yönergesi kapsamında kalan diğer iş ve işlemler ilgili birimlerce tamamlanır.</w:t>
      </w:r>
    </w:p>
    <w:p w14:paraId="4D29558E" w14:textId="09DAB706" w:rsidR="008B3C2F" w:rsidRPr="00A43754" w:rsidRDefault="008B3C2F" w:rsidP="008A6392">
      <w:pPr>
        <w:pStyle w:val="stBilgi"/>
        <w:numPr>
          <w:ilvl w:val="0"/>
          <w:numId w:val="15"/>
        </w:numPr>
        <w:ind w:left="0"/>
        <w:jc w:val="both"/>
        <w:rPr>
          <w:rFonts w:ascii="Times New Roman" w:eastAsia="Times New Roman" w:hAnsi="Times New Roman" w:cs="Times New Roman"/>
          <w:sz w:val="28"/>
          <w:szCs w:val="28"/>
          <w:lang w:eastAsia="tr-TR"/>
        </w:rPr>
      </w:pPr>
      <w:r w:rsidRPr="00A43754">
        <w:rPr>
          <w:rFonts w:ascii="Times New Roman" w:eastAsia="Times New Roman" w:hAnsi="Times New Roman" w:cs="Times New Roman"/>
          <w:sz w:val="28"/>
          <w:szCs w:val="28"/>
          <w:lang w:eastAsia="tr-TR"/>
        </w:rPr>
        <w:t>İthalat yeterlilik belgesi, başvuruda bulunan gerçek veya tüzel kişinin her bir işletmesi için ayrı ayrı düzenlenir.</w:t>
      </w:r>
    </w:p>
    <w:p w14:paraId="0F1F53D5" w14:textId="7BD0F1FA" w:rsidR="003855B0" w:rsidRPr="00A43754" w:rsidRDefault="003855B0" w:rsidP="008A6392">
      <w:pPr>
        <w:pStyle w:val="stBilgi"/>
        <w:numPr>
          <w:ilvl w:val="0"/>
          <w:numId w:val="15"/>
        </w:numPr>
        <w:ind w:left="0"/>
        <w:jc w:val="both"/>
        <w:rPr>
          <w:rFonts w:ascii="Times New Roman" w:eastAsia="Times New Roman" w:hAnsi="Times New Roman" w:cs="Times New Roman"/>
          <w:sz w:val="28"/>
          <w:szCs w:val="28"/>
          <w:lang w:eastAsia="tr-TR"/>
        </w:rPr>
      </w:pPr>
      <w:r w:rsidRPr="00A43754">
        <w:rPr>
          <w:rFonts w:ascii="Times New Roman" w:eastAsia="Times New Roman" w:hAnsi="Times New Roman" w:cs="Times New Roman"/>
          <w:sz w:val="28"/>
          <w:szCs w:val="28"/>
          <w:lang w:eastAsia="tr-TR"/>
        </w:rPr>
        <w:t xml:space="preserve">İthalat yapacak gerçek ve tüzel kişiler, işletmelerinin gerekli şartları taşıyıp taşımadığının kontrol edilmesi ve ithalata yeterliliklerinin değerlendirilmesi amacıyla, bağlı bulundukları İl/İlçe Tarım ve Orman Müdürlüğüne </w:t>
      </w:r>
      <w:r w:rsidRPr="00A43754">
        <w:rPr>
          <w:rFonts w:ascii="Times New Roman" w:eastAsia="Times New Roman" w:hAnsi="Times New Roman" w:cs="Times New Roman"/>
          <w:b/>
          <w:sz w:val="28"/>
          <w:szCs w:val="28"/>
          <w:lang w:eastAsia="tr-TR"/>
        </w:rPr>
        <w:t>Ek-1’de</w:t>
      </w:r>
      <w:r w:rsidRPr="00A43754">
        <w:rPr>
          <w:rFonts w:ascii="Times New Roman" w:eastAsia="Times New Roman" w:hAnsi="Times New Roman" w:cs="Times New Roman"/>
          <w:sz w:val="28"/>
          <w:szCs w:val="28"/>
          <w:lang w:eastAsia="tr-TR"/>
        </w:rPr>
        <w:t xml:space="preserve"> yer alan dilekçe</w:t>
      </w:r>
      <w:r w:rsidR="00AB4961" w:rsidRPr="00A43754">
        <w:rPr>
          <w:rFonts w:ascii="Times New Roman" w:eastAsia="Times New Roman" w:hAnsi="Times New Roman" w:cs="Times New Roman"/>
          <w:sz w:val="28"/>
          <w:szCs w:val="28"/>
          <w:lang w:eastAsia="tr-TR"/>
        </w:rPr>
        <w:t xml:space="preserve"> ve ekleri</w:t>
      </w:r>
      <w:r w:rsidRPr="00A43754">
        <w:rPr>
          <w:rFonts w:ascii="Times New Roman" w:eastAsia="Times New Roman" w:hAnsi="Times New Roman" w:cs="Times New Roman"/>
          <w:sz w:val="28"/>
          <w:szCs w:val="28"/>
          <w:lang w:eastAsia="tr-TR"/>
        </w:rPr>
        <w:t xml:space="preserve"> ile başvuruda bulunur.</w:t>
      </w:r>
    </w:p>
    <w:p w14:paraId="4351BD21" w14:textId="77777777" w:rsidR="00A43754" w:rsidRPr="00A43754" w:rsidRDefault="00A43754" w:rsidP="008A6392">
      <w:pPr>
        <w:pStyle w:val="ListeParagraf"/>
        <w:numPr>
          <w:ilvl w:val="1"/>
          <w:numId w:val="15"/>
        </w:numPr>
        <w:spacing w:before="20" w:after="120"/>
        <w:ind w:left="567"/>
        <w:jc w:val="both"/>
        <w:rPr>
          <w:sz w:val="28"/>
          <w:szCs w:val="28"/>
        </w:rPr>
      </w:pPr>
      <w:r w:rsidRPr="00A43754">
        <w:rPr>
          <w:b/>
          <w:color w:val="000000" w:themeColor="text1"/>
          <w:sz w:val="28"/>
          <w:szCs w:val="28"/>
        </w:rPr>
        <w:t xml:space="preserve">Dilekçe; </w:t>
      </w:r>
      <w:r w:rsidRPr="00A43754">
        <w:rPr>
          <w:sz w:val="28"/>
          <w:szCs w:val="28"/>
        </w:rPr>
        <w:t>İşletme sahibi tarafından imzalanmış bağlı bulunduğu il/ilçe müdürlüğüne verilir.</w:t>
      </w:r>
    </w:p>
    <w:p w14:paraId="31D174C1" w14:textId="77777777" w:rsidR="00A43754" w:rsidRPr="00A43754" w:rsidRDefault="00A43754" w:rsidP="008A6392">
      <w:pPr>
        <w:pStyle w:val="ListeParagraf"/>
        <w:numPr>
          <w:ilvl w:val="1"/>
          <w:numId w:val="15"/>
        </w:numPr>
        <w:spacing w:before="20" w:after="120"/>
        <w:ind w:left="567"/>
        <w:jc w:val="both"/>
        <w:rPr>
          <w:sz w:val="28"/>
          <w:szCs w:val="28"/>
        </w:rPr>
      </w:pPr>
      <w:r w:rsidRPr="00A43754">
        <w:rPr>
          <w:b/>
          <w:sz w:val="28"/>
          <w:szCs w:val="28"/>
        </w:rPr>
        <w:t xml:space="preserve">İşletme Tescil/Tanımlama Belgesi; </w:t>
      </w:r>
      <w:r w:rsidRPr="00A43754">
        <w:rPr>
          <w:sz w:val="28"/>
          <w:szCs w:val="28"/>
        </w:rPr>
        <w:t>İl/ilçe müdürlüklerince düzenlenen onaylı ve müracaat tarihinden en fazla 1 ay önce veri tabanından alınmış belge.</w:t>
      </w:r>
    </w:p>
    <w:p w14:paraId="4B78DAD1" w14:textId="77777777" w:rsidR="00A43754" w:rsidRPr="00A43754" w:rsidRDefault="00A43754" w:rsidP="008A6392">
      <w:pPr>
        <w:pStyle w:val="ListeParagraf"/>
        <w:numPr>
          <w:ilvl w:val="1"/>
          <w:numId w:val="15"/>
        </w:numPr>
        <w:spacing w:before="20" w:after="120"/>
        <w:ind w:left="567"/>
        <w:jc w:val="both"/>
        <w:rPr>
          <w:sz w:val="28"/>
          <w:szCs w:val="28"/>
        </w:rPr>
      </w:pPr>
      <w:r w:rsidRPr="00A43754">
        <w:rPr>
          <w:b/>
          <w:sz w:val="28"/>
          <w:szCs w:val="28"/>
        </w:rPr>
        <w:t xml:space="preserve">Hastalıktan Ari İşletme Sağlık Sertifikası/Fiziki Altyapısı Uygunluk Yazısı; </w:t>
      </w:r>
      <w:r w:rsidRPr="00A43754">
        <w:rPr>
          <w:sz w:val="28"/>
          <w:szCs w:val="28"/>
        </w:rPr>
        <w:t xml:space="preserve">Başvuru sırasında geçerliliği devam eden </w:t>
      </w:r>
      <w:r w:rsidRPr="00A43754">
        <w:rPr>
          <w:color w:val="000000" w:themeColor="text1"/>
          <w:sz w:val="28"/>
          <w:szCs w:val="28"/>
        </w:rPr>
        <w:t xml:space="preserve">Hastalıktan Ari İşletme Sağlık Sertifikası (veri tabanından alınmış) teslim edilmelidir. </w:t>
      </w:r>
      <w:r w:rsidRPr="00A43754">
        <w:rPr>
          <w:sz w:val="28"/>
          <w:szCs w:val="28"/>
        </w:rPr>
        <w:t xml:space="preserve">Ancak işletmesinde hayvan kaydı bulunmayanlar ilgili il/ilçe müdürlüğüne hastalıktan ari işletme olmak için başvuru yapar. İl/ilçe müdürlüğü personelince hastalıktan ari işletmeler için yürürlükte olan mevzuat kapsamında belirtilen kriterlere göre işletmenin fiziki alt yapısı incelenir. Fiziki alt yapının </w:t>
      </w:r>
      <w:r w:rsidRPr="00A43754">
        <w:rPr>
          <w:color w:val="000000" w:themeColor="text1"/>
          <w:sz w:val="28"/>
          <w:szCs w:val="28"/>
        </w:rPr>
        <w:t>hastalıktan ari işletme şartlarına uygun olması durumunda il/ilçe müdürlüğünce hastalıktan ari işletme olmaya fiziki alt yapısı uygundur yazısı düzenlenerek başvuru sahibine gönderilir.</w:t>
      </w:r>
      <w:r w:rsidRPr="00A43754">
        <w:rPr>
          <w:sz w:val="28"/>
          <w:szCs w:val="28"/>
        </w:rPr>
        <w:t xml:space="preserve">  </w:t>
      </w:r>
      <w:r w:rsidRPr="00A43754">
        <w:rPr>
          <w:color w:val="000000" w:themeColor="text1"/>
          <w:sz w:val="28"/>
          <w:szCs w:val="28"/>
        </w:rPr>
        <w:t>(Etçi ırk damızlık ithalatlarında bu şart aranmaz)</w:t>
      </w:r>
    </w:p>
    <w:p w14:paraId="766F616F" w14:textId="77777777" w:rsidR="00A43754" w:rsidRPr="00A43754" w:rsidRDefault="00A43754" w:rsidP="008A6392">
      <w:pPr>
        <w:pStyle w:val="ListeParagraf"/>
        <w:numPr>
          <w:ilvl w:val="1"/>
          <w:numId w:val="15"/>
        </w:numPr>
        <w:spacing w:before="20" w:after="120"/>
        <w:ind w:left="567"/>
        <w:jc w:val="both"/>
        <w:rPr>
          <w:sz w:val="28"/>
          <w:szCs w:val="28"/>
        </w:rPr>
      </w:pPr>
      <w:r w:rsidRPr="00A43754">
        <w:rPr>
          <w:b/>
          <w:sz w:val="28"/>
          <w:szCs w:val="28"/>
        </w:rPr>
        <w:t xml:space="preserve">Karantina Yeri ve İşletme Uygunluk Belgesi; </w:t>
      </w:r>
      <w:r w:rsidRPr="00A43754">
        <w:rPr>
          <w:sz w:val="28"/>
          <w:szCs w:val="28"/>
        </w:rPr>
        <w:t>İl /ilçe müdürlüklerinden ekteki formatta düzenlenmiş ve müracaat tarihinden en fazla 1 ay önce alınmış belge.</w:t>
      </w:r>
    </w:p>
    <w:p w14:paraId="29F9D38A" w14:textId="77777777" w:rsidR="00A43754" w:rsidRPr="00A43754" w:rsidRDefault="00A43754" w:rsidP="008A6392">
      <w:pPr>
        <w:pStyle w:val="ListeParagraf"/>
        <w:numPr>
          <w:ilvl w:val="1"/>
          <w:numId w:val="15"/>
        </w:numPr>
        <w:spacing w:before="20" w:after="120"/>
        <w:ind w:left="567"/>
        <w:jc w:val="both"/>
        <w:rPr>
          <w:sz w:val="28"/>
          <w:szCs w:val="28"/>
        </w:rPr>
      </w:pPr>
      <w:r w:rsidRPr="00A43754">
        <w:rPr>
          <w:b/>
          <w:sz w:val="28"/>
          <w:szCs w:val="28"/>
        </w:rPr>
        <w:t>İşletme Kapasite Raporu;</w:t>
      </w:r>
      <w:r w:rsidRPr="00A43754">
        <w:rPr>
          <w:sz w:val="28"/>
          <w:szCs w:val="28"/>
        </w:rPr>
        <w:t xml:space="preserve"> İl/ilçe müdürlüğünce Genel Müdürlükçe belirlenen formatta düzenlenmiş, başvuru tarihinden en fazla 1 ay önce alınmış </w:t>
      </w:r>
      <w:r w:rsidRPr="00A43754">
        <w:rPr>
          <w:bCs/>
          <w:sz w:val="28"/>
          <w:szCs w:val="28"/>
        </w:rPr>
        <w:t xml:space="preserve">belge. </w:t>
      </w:r>
      <w:r w:rsidRPr="00A43754">
        <w:rPr>
          <w:sz w:val="28"/>
          <w:szCs w:val="28"/>
        </w:rPr>
        <w:t>Sütçü ve kombine ırk ithalat başvurularında kapasite raporunda süt sağım ünitesi ve soğutma tankı olmak zorundadır. (Damızlık etçi sığırlar için ve damızlık düve merkezlerin başvurularında bu şart aranmaz.)</w:t>
      </w:r>
    </w:p>
    <w:p w14:paraId="7035247B" w14:textId="06A50747" w:rsidR="00A43754" w:rsidRPr="00A43754" w:rsidRDefault="006011A6" w:rsidP="008A6392">
      <w:pPr>
        <w:pStyle w:val="ListeParagraf"/>
        <w:numPr>
          <w:ilvl w:val="1"/>
          <w:numId w:val="15"/>
        </w:numPr>
        <w:spacing w:before="20" w:after="120"/>
        <w:ind w:left="567"/>
        <w:jc w:val="both"/>
        <w:rPr>
          <w:sz w:val="28"/>
          <w:szCs w:val="28"/>
        </w:rPr>
      </w:pPr>
      <w:r w:rsidRPr="0033436F">
        <w:rPr>
          <w:b/>
          <w:sz w:val="28"/>
          <w:szCs w:val="28"/>
        </w:rPr>
        <w:t>Döner Sermaye Tahsilat Belgesi</w:t>
      </w:r>
      <w:r>
        <w:rPr>
          <w:sz w:val="28"/>
          <w:szCs w:val="28"/>
        </w:rPr>
        <w:t xml:space="preserve">; </w:t>
      </w:r>
      <w:r w:rsidR="00A43754" w:rsidRPr="00A43754">
        <w:rPr>
          <w:sz w:val="28"/>
          <w:szCs w:val="28"/>
        </w:rPr>
        <w:t xml:space="preserve">Bakanlığımız Merkez Döner Sermaye Saymanlığı Veznesine İthalat Yeterlilik Belgesi ücreti yatırıldığına </w:t>
      </w:r>
      <w:r w:rsidR="00A43754" w:rsidRPr="006011A6">
        <w:rPr>
          <w:sz w:val="28"/>
          <w:szCs w:val="28"/>
        </w:rPr>
        <w:t xml:space="preserve">dair </w:t>
      </w:r>
      <w:r w:rsidRPr="006011A6">
        <w:rPr>
          <w:sz w:val="28"/>
          <w:szCs w:val="28"/>
        </w:rPr>
        <w:t>belge</w:t>
      </w:r>
      <w:r w:rsidR="00A43754" w:rsidRPr="00A43754">
        <w:rPr>
          <w:sz w:val="28"/>
          <w:szCs w:val="28"/>
        </w:rPr>
        <w:t>(makbuzda, ithalatçının isim/unvan yer almalıdır).</w:t>
      </w:r>
    </w:p>
    <w:p w14:paraId="458BDB13" w14:textId="736C658D" w:rsidR="003855B0" w:rsidRPr="00A43754" w:rsidRDefault="006011A6" w:rsidP="008A6392">
      <w:pPr>
        <w:pStyle w:val="stBilgi"/>
        <w:numPr>
          <w:ilvl w:val="0"/>
          <w:numId w:val="15"/>
        </w:numPr>
        <w:ind w:left="0"/>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lastRenderedPageBreak/>
        <w:t xml:space="preserve">İşletmenin bağlı bulunduğu </w:t>
      </w:r>
      <w:r w:rsidR="0033436F" w:rsidRPr="0033436F">
        <w:rPr>
          <w:rFonts w:ascii="Times New Roman" w:eastAsia="Times New Roman" w:hAnsi="Times New Roman" w:cs="Times New Roman"/>
          <w:sz w:val="28"/>
          <w:szCs w:val="28"/>
          <w:lang w:eastAsia="tr-TR"/>
        </w:rPr>
        <w:t>İl</w:t>
      </w:r>
      <w:r w:rsidR="00B526FA" w:rsidRPr="0033436F">
        <w:rPr>
          <w:rFonts w:ascii="Times New Roman" w:eastAsia="Times New Roman" w:hAnsi="Times New Roman" w:cs="Times New Roman"/>
          <w:sz w:val="28"/>
          <w:szCs w:val="28"/>
          <w:lang w:eastAsia="tr-TR"/>
        </w:rPr>
        <w:t>/</w:t>
      </w:r>
      <w:r w:rsidR="003855B0" w:rsidRPr="0033436F">
        <w:rPr>
          <w:rFonts w:ascii="Times New Roman" w:eastAsia="Times New Roman" w:hAnsi="Times New Roman" w:cs="Times New Roman"/>
          <w:sz w:val="28"/>
          <w:szCs w:val="28"/>
          <w:lang w:eastAsia="tr-TR"/>
        </w:rPr>
        <w:t>İlçe</w:t>
      </w:r>
      <w:r w:rsidR="003855B0" w:rsidRPr="00976455">
        <w:rPr>
          <w:rFonts w:ascii="Times New Roman" w:eastAsia="Times New Roman" w:hAnsi="Times New Roman" w:cs="Times New Roman"/>
          <w:color w:val="FF0000"/>
          <w:sz w:val="28"/>
          <w:szCs w:val="28"/>
          <w:lang w:eastAsia="tr-TR"/>
        </w:rPr>
        <w:t xml:space="preserve"> </w:t>
      </w:r>
      <w:r w:rsidR="003855B0" w:rsidRPr="006A2F4D">
        <w:rPr>
          <w:rFonts w:ascii="Times New Roman" w:eastAsia="Times New Roman" w:hAnsi="Times New Roman" w:cs="Times New Roman"/>
          <w:sz w:val="28"/>
          <w:szCs w:val="28"/>
          <w:lang w:eastAsia="tr-TR"/>
        </w:rPr>
        <w:t xml:space="preserve">Tarım ve Orman Müdürlüğü teknik personelinin katılımıyla </w:t>
      </w:r>
      <w:r w:rsidR="003855B0" w:rsidRPr="00A43754">
        <w:rPr>
          <w:rFonts w:ascii="Times New Roman" w:eastAsia="Times New Roman" w:hAnsi="Times New Roman" w:cs="Times New Roman"/>
          <w:sz w:val="28"/>
          <w:szCs w:val="28"/>
          <w:lang w:eastAsia="tr-TR"/>
        </w:rPr>
        <w:t>işletme kontrolü gerçekleştirilir. İşletmede yapılan incelemelerde veya başvuru evraklarında eksiklik tespit edilmesi hâlinde, eksiklikler başvuru sahibine resmî yazı ile bildirilir. Eksikliklerin tamamlandığının başvuru sahibi tarafından dilekçe ile İl/İlçe Tarım ve Orman Müdürlüğüne bildirilmesi üzerine, işletme yeniden kontrol edilerek değerlendirmeye alınır.</w:t>
      </w:r>
    </w:p>
    <w:p w14:paraId="14B03800" w14:textId="77777777" w:rsidR="006011A6" w:rsidRPr="00EF474B" w:rsidRDefault="006011A6" w:rsidP="008A6392">
      <w:pPr>
        <w:pStyle w:val="stBilgi"/>
        <w:numPr>
          <w:ilvl w:val="0"/>
          <w:numId w:val="15"/>
        </w:numPr>
        <w:ind w:left="0"/>
        <w:jc w:val="both"/>
        <w:rPr>
          <w:rFonts w:ascii="Times New Roman" w:hAnsi="Times New Roman" w:cs="Times New Roman"/>
          <w:b/>
          <w:sz w:val="28"/>
          <w:szCs w:val="28"/>
        </w:rPr>
      </w:pPr>
      <w:r w:rsidRPr="006011A6">
        <w:rPr>
          <w:rFonts w:ascii="Times New Roman" w:eastAsia="Times New Roman" w:hAnsi="Times New Roman" w:cs="Times New Roman"/>
          <w:sz w:val="28"/>
          <w:szCs w:val="28"/>
          <w:lang w:eastAsia="tr-TR"/>
        </w:rPr>
        <w:t xml:space="preserve">İşletmenin bağlı bulunduğu İl/İlçe Tarım ve Orman Müdürlüğü tarafından yapılan değerlendirme ve kontrollerin ardından uygun bulunan başvurular, Ek-1’de yer alan dilekçe ve ekleri ile birlikte resmî yazı ekinde Hayvancılık Genel Müdürlüğüne gönderilir. </w:t>
      </w:r>
      <w:r w:rsidRPr="00EF474B">
        <w:rPr>
          <w:rFonts w:ascii="Times New Roman" w:eastAsia="Times New Roman" w:hAnsi="Times New Roman" w:cs="Times New Roman"/>
          <w:b/>
          <w:sz w:val="28"/>
          <w:szCs w:val="28"/>
          <w:lang w:eastAsia="tr-TR"/>
        </w:rPr>
        <w:t>Söz konusu resmî yazının içeriğinde, yeterlilik talep edilen işletmenin damızlık sütçü ve kombine ırk sığır ithalatı veya damızlık etçi ırk sığır ithalatından hangisi için uygun bulunduğu hususu açıkça belirtilir.</w:t>
      </w:r>
    </w:p>
    <w:p w14:paraId="7909911D" w14:textId="77777777" w:rsidR="00946FD1" w:rsidRDefault="00946FD1" w:rsidP="008A6392">
      <w:pPr>
        <w:pStyle w:val="stBilgi"/>
        <w:numPr>
          <w:ilvl w:val="0"/>
          <w:numId w:val="15"/>
        </w:numPr>
        <w:ind w:left="0"/>
        <w:jc w:val="both"/>
        <w:rPr>
          <w:rFonts w:ascii="Times New Roman" w:hAnsi="Times New Roman" w:cs="Times New Roman"/>
          <w:sz w:val="28"/>
          <w:szCs w:val="28"/>
        </w:rPr>
      </w:pPr>
      <w:r w:rsidRPr="00946FD1">
        <w:rPr>
          <w:rFonts w:ascii="Times New Roman" w:hAnsi="Times New Roman" w:cs="Times New Roman"/>
          <w:sz w:val="28"/>
          <w:szCs w:val="28"/>
        </w:rPr>
        <w:t>Genel Müdürlükçe yapılan değerlendirme sonucunda başvurunun uygun bulunması hâlinde, işletmeye ait İthalat Yeterlilik Belgesi düzenlenir ve durum, başvuruda bulunan gerçek veya tüzel kişi ile ilgili İl Tarım ve Orman Müdürlüğüne bildirilir.</w:t>
      </w:r>
    </w:p>
    <w:p w14:paraId="6634AD62" w14:textId="77777777" w:rsidR="00946FD1" w:rsidRPr="00946FD1" w:rsidRDefault="00946FD1" w:rsidP="008A6392">
      <w:pPr>
        <w:pStyle w:val="stBilgi"/>
        <w:numPr>
          <w:ilvl w:val="0"/>
          <w:numId w:val="15"/>
        </w:numPr>
        <w:ind w:left="0"/>
        <w:jc w:val="both"/>
        <w:rPr>
          <w:rFonts w:ascii="Times New Roman" w:eastAsia="Times New Roman" w:hAnsi="Times New Roman" w:cs="Times New Roman"/>
          <w:sz w:val="28"/>
          <w:szCs w:val="28"/>
          <w:lang w:eastAsia="tr-TR"/>
        </w:rPr>
      </w:pPr>
      <w:r w:rsidRPr="00946FD1">
        <w:rPr>
          <w:rFonts w:ascii="Times New Roman" w:eastAsia="Times New Roman" w:hAnsi="Times New Roman" w:cs="Times New Roman"/>
          <w:sz w:val="28"/>
          <w:szCs w:val="28"/>
          <w:lang w:eastAsia="tr-TR"/>
        </w:rPr>
        <w:t>İthalat yeterlilik belgesi, başvuru yılı sonuna kadar geçerlidir.</w:t>
      </w:r>
      <w:bookmarkStart w:id="0" w:name="_GoBack"/>
      <w:bookmarkEnd w:id="0"/>
    </w:p>
    <w:p w14:paraId="01D26D42" w14:textId="6F8541A8" w:rsidR="008A6392" w:rsidRDefault="0033436F" w:rsidP="008A6392">
      <w:pPr>
        <w:pStyle w:val="stBilgi"/>
        <w:numPr>
          <w:ilvl w:val="0"/>
          <w:numId w:val="15"/>
        </w:numPr>
        <w:ind w:left="0"/>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İl/</w:t>
      </w:r>
      <w:r w:rsidR="00B526FA" w:rsidRPr="00E01491">
        <w:rPr>
          <w:rFonts w:ascii="Times New Roman" w:eastAsia="Times New Roman" w:hAnsi="Times New Roman" w:cs="Times New Roman"/>
          <w:sz w:val="28"/>
          <w:szCs w:val="28"/>
          <w:lang w:eastAsia="tr-TR"/>
        </w:rPr>
        <w:t xml:space="preserve">İlçe </w:t>
      </w:r>
      <w:r w:rsidR="00CB4848" w:rsidRPr="00A43754">
        <w:rPr>
          <w:rFonts w:ascii="Times New Roman" w:eastAsia="Times New Roman" w:hAnsi="Times New Roman" w:cs="Times New Roman"/>
          <w:sz w:val="28"/>
          <w:szCs w:val="28"/>
          <w:lang w:eastAsia="tr-TR"/>
        </w:rPr>
        <w:t xml:space="preserve">Tarım ve Orman Müdürlüğü personeli, ithalat yeterlilik belgesine sahip işletmeleri Bakanlıkça uygun görülen zamanlarda ve </w:t>
      </w:r>
      <w:r w:rsidR="00CB4848" w:rsidRPr="00EF474B">
        <w:rPr>
          <w:rFonts w:ascii="Times New Roman" w:eastAsia="Times New Roman" w:hAnsi="Times New Roman" w:cs="Times New Roman"/>
          <w:b/>
          <w:sz w:val="28"/>
          <w:szCs w:val="28"/>
          <w:lang w:eastAsia="tr-TR"/>
        </w:rPr>
        <w:t>en az altı (6) ayda bir</w:t>
      </w:r>
      <w:r w:rsidR="00CB4848" w:rsidRPr="00A43754">
        <w:rPr>
          <w:rFonts w:ascii="Times New Roman" w:eastAsia="Times New Roman" w:hAnsi="Times New Roman" w:cs="Times New Roman"/>
          <w:sz w:val="28"/>
          <w:szCs w:val="28"/>
          <w:lang w:eastAsia="tr-TR"/>
        </w:rPr>
        <w:t xml:space="preserve"> </w:t>
      </w:r>
      <w:r w:rsidR="00CB4848" w:rsidRPr="00EF474B">
        <w:rPr>
          <w:rFonts w:ascii="Times New Roman" w:eastAsia="Times New Roman" w:hAnsi="Times New Roman" w:cs="Times New Roman"/>
          <w:b/>
          <w:sz w:val="28"/>
          <w:szCs w:val="28"/>
          <w:lang w:eastAsia="tr-TR"/>
        </w:rPr>
        <w:t>denetler.</w:t>
      </w:r>
    </w:p>
    <w:p w14:paraId="781DB970" w14:textId="6AB7FC88" w:rsidR="00CB4848" w:rsidRPr="008A6392" w:rsidRDefault="00ED276A" w:rsidP="008A6392">
      <w:pPr>
        <w:pStyle w:val="stBilgi"/>
        <w:numPr>
          <w:ilvl w:val="0"/>
          <w:numId w:val="15"/>
        </w:numPr>
        <w:ind w:left="0"/>
        <w:jc w:val="both"/>
        <w:rPr>
          <w:rFonts w:ascii="Times New Roman" w:eastAsia="Times New Roman" w:hAnsi="Times New Roman" w:cs="Times New Roman"/>
          <w:sz w:val="28"/>
          <w:szCs w:val="28"/>
          <w:lang w:eastAsia="tr-TR"/>
        </w:rPr>
      </w:pPr>
      <w:r w:rsidRPr="008A6392">
        <w:rPr>
          <w:rFonts w:ascii="Times New Roman" w:eastAsia="Times New Roman" w:hAnsi="Times New Roman" w:cs="Times New Roman"/>
          <w:sz w:val="28"/>
          <w:szCs w:val="28"/>
          <w:lang w:eastAsia="tr-TR"/>
        </w:rPr>
        <w:t xml:space="preserve">İşletmede yapılan denetimlerde; bu Talimat ve ithalat iznine esas Damızlık Sığır Cinsi Hayvanların İthalatı Teknik Kriterleri ve Uygulama Talimatı hükümleri, taahhütname hükümleri, Hastalıktan Ari İşletme Sağlık Sertifikasının geçerliliği, işletmenin fiziki </w:t>
      </w:r>
      <w:r w:rsidR="00946FD1" w:rsidRPr="008A6392">
        <w:rPr>
          <w:rFonts w:ascii="Times New Roman" w:eastAsia="Times New Roman" w:hAnsi="Times New Roman" w:cs="Times New Roman"/>
          <w:sz w:val="28"/>
          <w:szCs w:val="28"/>
          <w:lang w:eastAsia="tr-TR"/>
        </w:rPr>
        <w:t>altyapısı</w:t>
      </w:r>
      <w:r w:rsidRPr="008A6392">
        <w:rPr>
          <w:rFonts w:ascii="Times New Roman" w:eastAsia="Times New Roman" w:hAnsi="Times New Roman" w:cs="Times New Roman"/>
          <w:sz w:val="28"/>
          <w:szCs w:val="28"/>
          <w:lang w:eastAsia="tr-TR"/>
        </w:rPr>
        <w:t xml:space="preserve"> ve ithalata ilişkin diğer hususlarda aykırılık veya eksiklik tespit edilmesi ya da Hastalıktan Ari İşletme Sağlık Sertifikasının iptal edilmesi veya askıya alınması hâlinde, tespit edilen hususların tamamının ayrıntılı olarak belirtildiği tutanak düzenlenerek, ithalat yeterlilik belgesine ilişkin gerekli işlemlerin yapılabilmesi amacıyla durum resmî yazı ekinde ivedilikle Genel Müdürlüğe bildirilir.</w:t>
      </w:r>
    </w:p>
    <w:p w14:paraId="759C035C" w14:textId="76913EB5" w:rsidR="0033436F" w:rsidRPr="00B96373" w:rsidRDefault="00ED276A" w:rsidP="00B96373">
      <w:pPr>
        <w:pStyle w:val="stBilgi"/>
        <w:numPr>
          <w:ilvl w:val="0"/>
          <w:numId w:val="15"/>
        </w:numPr>
        <w:ind w:left="0"/>
        <w:jc w:val="both"/>
        <w:rPr>
          <w:rFonts w:ascii="Times New Roman" w:hAnsi="Times New Roman" w:cs="Times New Roman"/>
          <w:sz w:val="28"/>
          <w:szCs w:val="28"/>
        </w:rPr>
      </w:pPr>
      <w:r w:rsidRPr="00A43754">
        <w:rPr>
          <w:rFonts w:ascii="Times New Roman" w:eastAsia="Times New Roman" w:hAnsi="Times New Roman" w:cs="Times New Roman"/>
          <w:sz w:val="28"/>
          <w:szCs w:val="28"/>
          <w:lang w:eastAsia="tr-TR"/>
        </w:rPr>
        <w:t>İthalat yeterlilik belgesine</w:t>
      </w:r>
      <w:r w:rsidR="00946FD1">
        <w:rPr>
          <w:rFonts w:ascii="Times New Roman" w:eastAsia="Times New Roman" w:hAnsi="Times New Roman" w:cs="Times New Roman"/>
          <w:sz w:val="28"/>
          <w:szCs w:val="28"/>
          <w:lang w:eastAsia="tr-TR"/>
        </w:rPr>
        <w:t xml:space="preserve"> sahip işletmede, bu Talimatın 10</w:t>
      </w:r>
      <w:r w:rsidRPr="00A43754">
        <w:rPr>
          <w:rFonts w:ascii="Times New Roman" w:eastAsia="Times New Roman" w:hAnsi="Times New Roman" w:cs="Times New Roman"/>
          <w:sz w:val="28"/>
          <w:szCs w:val="28"/>
          <w:lang w:eastAsia="tr-TR"/>
        </w:rPr>
        <w:t xml:space="preserve"> uncu maddesinde belirtilen durumların meydana gelmesi hâlinde, ithalat yeterlilik belgesi Genel Müdürlükçe iptal edilir </w:t>
      </w:r>
      <w:r w:rsidR="00946FD1">
        <w:rPr>
          <w:rFonts w:ascii="Times New Roman" w:hAnsi="Times New Roman" w:cs="Times New Roman"/>
          <w:sz w:val="28"/>
          <w:szCs w:val="28"/>
        </w:rPr>
        <w:t>ve durum, işletme</w:t>
      </w:r>
      <w:r w:rsidR="00946FD1" w:rsidRPr="00946FD1">
        <w:rPr>
          <w:rFonts w:ascii="Times New Roman" w:hAnsi="Times New Roman" w:cs="Times New Roman"/>
          <w:sz w:val="28"/>
          <w:szCs w:val="28"/>
        </w:rPr>
        <w:t xml:space="preserve"> </w:t>
      </w:r>
      <w:r w:rsidR="00B96373">
        <w:rPr>
          <w:rFonts w:ascii="Times New Roman" w:hAnsi="Times New Roman" w:cs="Times New Roman"/>
          <w:sz w:val="28"/>
          <w:szCs w:val="28"/>
        </w:rPr>
        <w:t>sahibi</w:t>
      </w:r>
      <w:r w:rsidR="00946FD1" w:rsidRPr="00946FD1">
        <w:rPr>
          <w:rFonts w:ascii="Times New Roman" w:hAnsi="Times New Roman" w:cs="Times New Roman"/>
          <w:sz w:val="28"/>
          <w:szCs w:val="28"/>
        </w:rPr>
        <w:t xml:space="preserve"> ile ilgili İl Tarım ve Orman Müdürlüğüne bildirilir.</w:t>
      </w:r>
      <w:r w:rsidR="00B96373">
        <w:rPr>
          <w:rFonts w:ascii="Times New Roman" w:hAnsi="Times New Roman" w:cs="Times New Roman"/>
          <w:sz w:val="28"/>
          <w:szCs w:val="28"/>
        </w:rPr>
        <w:t xml:space="preserve"> İ</w:t>
      </w:r>
      <w:r w:rsidR="00B96373" w:rsidRPr="00B96373">
        <w:rPr>
          <w:rFonts w:ascii="Times New Roman" w:eastAsia="Times New Roman" w:hAnsi="Times New Roman" w:cs="Times New Roman"/>
          <w:sz w:val="28"/>
          <w:szCs w:val="28"/>
          <w:lang w:eastAsia="tr-TR"/>
        </w:rPr>
        <w:t>thalatçıların kendisi ve/veya işletmeleri adına</w:t>
      </w:r>
      <w:r w:rsidR="008B3C2F" w:rsidRPr="00B96373">
        <w:rPr>
          <w:rFonts w:ascii="Times New Roman" w:eastAsia="Times New Roman" w:hAnsi="Times New Roman" w:cs="Times New Roman"/>
          <w:sz w:val="28"/>
          <w:szCs w:val="28"/>
          <w:lang w:eastAsia="tr-TR"/>
        </w:rPr>
        <w:t>, içinde bulunulan takvim yılı ile takip eden takvim yılı için yeni bir ithalat yeterlilik belgesi düzenlenmez.</w:t>
      </w:r>
      <w:r w:rsidR="00B96373" w:rsidRPr="00B96373">
        <w:rPr>
          <w:rFonts w:ascii="Aptos" w:hAnsi="Aptos"/>
          <w:sz w:val="24"/>
          <w:szCs w:val="24"/>
        </w:rPr>
        <w:t xml:space="preserve"> </w:t>
      </w:r>
    </w:p>
    <w:p w14:paraId="626BB459" w14:textId="77777777" w:rsidR="0033436F" w:rsidRPr="0033436F" w:rsidRDefault="00660915" w:rsidP="0033436F">
      <w:pPr>
        <w:pStyle w:val="stBilgi"/>
        <w:numPr>
          <w:ilvl w:val="0"/>
          <w:numId w:val="15"/>
        </w:numPr>
        <w:ind w:left="0"/>
        <w:jc w:val="both"/>
        <w:rPr>
          <w:rFonts w:ascii="Times New Roman" w:eastAsia="Times New Roman" w:hAnsi="Times New Roman" w:cs="Times New Roman"/>
          <w:sz w:val="28"/>
          <w:szCs w:val="28"/>
          <w:lang w:eastAsia="tr-TR"/>
        </w:rPr>
      </w:pPr>
      <w:r w:rsidRPr="0033436F">
        <w:rPr>
          <w:rFonts w:ascii="Times New Roman" w:eastAsia="Times New Roman" w:hAnsi="Times New Roman" w:cs="Times New Roman"/>
          <w:sz w:val="28"/>
          <w:szCs w:val="28"/>
          <w:lang w:eastAsia="tr-TR"/>
        </w:rPr>
        <w:t>İthalatçının ön izin alması veya seçim heyeti görevlendirilmesi sonrasında yeterlilik belgesi geçerlilik süresinin bitmesi durumunda; kontrol belgesi onaylanması için ithalatçı yeni işletme yeterlilik belgesi almalıdır.</w:t>
      </w:r>
    </w:p>
    <w:p w14:paraId="4193CC72" w14:textId="59C65C61" w:rsidR="00D71D06" w:rsidRDefault="00D71D06" w:rsidP="00CB4848">
      <w:pPr>
        <w:pStyle w:val="stBilgi"/>
        <w:jc w:val="both"/>
        <w:rPr>
          <w:rFonts w:ascii="Times New Roman" w:eastAsia="Times New Roman" w:hAnsi="Times New Roman" w:cs="Times New Roman"/>
          <w:sz w:val="28"/>
          <w:szCs w:val="28"/>
          <w:lang w:eastAsia="tr-TR"/>
        </w:rPr>
      </w:pPr>
    </w:p>
    <w:p w14:paraId="29D2DA65" w14:textId="19111069" w:rsidR="0033436F" w:rsidRDefault="0033436F" w:rsidP="00CB4848">
      <w:pPr>
        <w:pStyle w:val="stBilgi"/>
        <w:jc w:val="both"/>
        <w:rPr>
          <w:rFonts w:ascii="Times New Roman" w:eastAsia="Times New Roman" w:hAnsi="Times New Roman" w:cs="Times New Roman"/>
          <w:sz w:val="28"/>
          <w:szCs w:val="28"/>
          <w:lang w:eastAsia="tr-TR"/>
        </w:rPr>
      </w:pPr>
    </w:p>
    <w:p w14:paraId="3EAF5D11" w14:textId="77777777" w:rsidR="0033436F" w:rsidRPr="00A43754" w:rsidRDefault="0033436F" w:rsidP="00CB4848">
      <w:pPr>
        <w:pStyle w:val="stBilgi"/>
        <w:jc w:val="both"/>
        <w:rPr>
          <w:rFonts w:ascii="Times New Roman" w:hAnsi="Times New Roman" w:cs="Times New Roman"/>
          <w:b/>
          <w:sz w:val="28"/>
          <w:szCs w:val="28"/>
        </w:rPr>
      </w:pPr>
    </w:p>
    <w:p w14:paraId="1AD10EE5" w14:textId="77777777" w:rsidR="00DF7C76" w:rsidRPr="00A43754" w:rsidRDefault="00DF7C76" w:rsidP="00CB4848">
      <w:pPr>
        <w:pStyle w:val="ListeParagraf"/>
        <w:spacing w:before="20" w:after="120"/>
        <w:ind w:left="426"/>
        <w:jc w:val="both"/>
        <w:rPr>
          <w:sz w:val="28"/>
          <w:szCs w:val="28"/>
        </w:rPr>
      </w:pPr>
    </w:p>
    <w:p w14:paraId="4FB6F37D" w14:textId="77777777" w:rsidR="00DF7C76" w:rsidRPr="00A43754" w:rsidRDefault="00DF7C76" w:rsidP="00CB4848">
      <w:pPr>
        <w:pStyle w:val="ListeParagraf"/>
        <w:spacing w:before="20" w:after="120"/>
        <w:ind w:left="426"/>
        <w:jc w:val="both"/>
        <w:rPr>
          <w:sz w:val="28"/>
          <w:szCs w:val="28"/>
        </w:rPr>
      </w:pPr>
    </w:p>
    <w:p w14:paraId="4575706D" w14:textId="5A9E16F5" w:rsidR="009404AA" w:rsidRDefault="009404AA" w:rsidP="00CB4848">
      <w:pPr>
        <w:pStyle w:val="ListeParagraf"/>
        <w:spacing w:before="20" w:after="120"/>
        <w:ind w:left="708"/>
        <w:jc w:val="both"/>
        <w:rPr>
          <w:sz w:val="28"/>
          <w:szCs w:val="28"/>
        </w:rPr>
      </w:pPr>
    </w:p>
    <w:p w14:paraId="7DE397AE" w14:textId="1F3EF6E2" w:rsidR="00B96373" w:rsidRDefault="00B96373" w:rsidP="00CB4848">
      <w:pPr>
        <w:pStyle w:val="ListeParagraf"/>
        <w:spacing w:before="20" w:after="120"/>
        <w:ind w:left="708"/>
        <w:jc w:val="both"/>
        <w:rPr>
          <w:sz w:val="28"/>
          <w:szCs w:val="28"/>
        </w:rPr>
      </w:pPr>
    </w:p>
    <w:p w14:paraId="4D91FB91" w14:textId="746CBDBE" w:rsidR="00B96373" w:rsidRDefault="00B96373" w:rsidP="00CB4848">
      <w:pPr>
        <w:pStyle w:val="ListeParagraf"/>
        <w:spacing w:before="20" w:after="120"/>
        <w:ind w:left="708"/>
        <w:jc w:val="both"/>
        <w:rPr>
          <w:sz w:val="28"/>
          <w:szCs w:val="28"/>
        </w:rPr>
      </w:pPr>
    </w:p>
    <w:p w14:paraId="0AB81A96" w14:textId="77777777" w:rsidR="00B96373" w:rsidRDefault="00B96373" w:rsidP="00CB4848">
      <w:pPr>
        <w:pStyle w:val="ListeParagraf"/>
        <w:spacing w:before="20" w:after="120"/>
        <w:ind w:left="708"/>
        <w:jc w:val="both"/>
        <w:rPr>
          <w:sz w:val="28"/>
          <w:szCs w:val="28"/>
        </w:rPr>
      </w:pPr>
    </w:p>
    <w:p w14:paraId="7E154907" w14:textId="119F80E4" w:rsidR="00B96373" w:rsidRDefault="00B96373" w:rsidP="00CB4848">
      <w:pPr>
        <w:pStyle w:val="ListeParagraf"/>
        <w:spacing w:before="20" w:after="120"/>
        <w:ind w:left="708"/>
        <w:jc w:val="both"/>
        <w:rPr>
          <w:sz w:val="28"/>
          <w:szCs w:val="28"/>
        </w:rPr>
      </w:pPr>
    </w:p>
    <w:p w14:paraId="2F205B4F" w14:textId="075BAD2F" w:rsidR="00B96373" w:rsidRDefault="00B96373" w:rsidP="00CB4848">
      <w:pPr>
        <w:pStyle w:val="ListeParagraf"/>
        <w:spacing w:before="20" w:after="120"/>
        <w:ind w:left="708"/>
        <w:jc w:val="both"/>
        <w:rPr>
          <w:sz w:val="28"/>
          <w:szCs w:val="28"/>
        </w:rPr>
      </w:pPr>
    </w:p>
    <w:p w14:paraId="630FA27D" w14:textId="69D97B03" w:rsidR="00B96373" w:rsidRDefault="00B96373" w:rsidP="00CB4848">
      <w:pPr>
        <w:pStyle w:val="ListeParagraf"/>
        <w:spacing w:before="20" w:after="120"/>
        <w:ind w:left="708"/>
        <w:jc w:val="both"/>
        <w:rPr>
          <w:sz w:val="28"/>
          <w:szCs w:val="28"/>
        </w:rPr>
      </w:pPr>
    </w:p>
    <w:p w14:paraId="5751079E" w14:textId="77777777" w:rsidR="00B96373" w:rsidRPr="00A43754" w:rsidRDefault="00B96373" w:rsidP="00CB4848">
      <w:pPr>
        <w:pStyle w:val="ListeParagraf"/>
        <w:spacing w:before="20" w:after="120"/>
        <w:ind w:left="708"/>
        <w:jc w:val="both"/>
        <w:rPr>
          <w:sz w:val="28"/>
          <w:szCs w:val="28"/>
        </w:rPr>
      </w:pPr>
    </w:p>
    <w:p w14:paraId="13D65D0C" w14:textId="21BC549A" w:rsidR="009404AA" w:rsidRPr="00A43754" w:rsidRDefault="009404AA" w:rsidP="00CB4848">
      <w:pPr>
        <w:pStyle w:val="ListeParagraf"/>
        <w:spacing w:before="20" w:after="120"/>
        <w:ind w:left="708"/>
        <w:jc w:val="both"/>
        <w:rPr>
          <w:sz w:val="28"/>
          <w:szCs w:val="28"/>
        </w:rPr>
      </w:pPr>
    </w:p>
    <w:p w14:paraId="1FF35A10" w14:textId="7E0C3BA2" w:rsidR="003A1EA4" w:rsidRPr="00A43754" w:rsidRDefault="00A43754" w:rsidP="00A43754">
      <w:pPr>
        <w:pStyle w:val="AralkYok"/>
        <w:ind w:left="284" w:firstLine="283"/>
        <w:jc w:val="right"/>
        <w:rPr>
          <w:rFonts w:eastAsiaTheme="minorHAnsi"/>
          <w:b/>
          <w:sz w:val="28"/>
          <w:szCs w:val="28"/>
          <w:lang w:eastAsia="en-US"/>
        </w:rPr>
      </w:pPr>
      <w:r w:rsidRPr="00A43754">
        <w:rPr>
          <w:rFonts w:eastAsiaTheme="minorHAnsi"/>
          <w:b/>
          <w:sz w:val="28"/>
          <w:szCs w:val="28"/>
          <w:lang w:eastAsia="en-US"/>
        </w:rPr>
        <w:t>EK-1</w:t>
      </w:r>
    </w:p>
    <w:p w14:paraId="3658A38C" w14:textId="77777777" w:rsidR="00A43754" w:rsidRPr="00A43754" w:rsidRDefault="00A43754" w:rsidP="00A43754">
      <w:pPr>
        <w:pStyle w:val="AralkYok"/>
        <w:ind w:left="284" w:firstLine="283"/>
        <w:jc w:val="right"/>
        <w:rPr>
          <w:rFonts w:eastAsiaTheme="minorHAnsi"/>
          <w:b/>
          <w:sz w:val="28"/>
          <w:szCs w:val="28"/>
          <w:lang w:eastAsia="en-US"/>
        </w:rPr>
      </w:pPr>
    </w:p>
    <w:p w14:paraId="02399E3D" w14:textId="1894CFC4" w:rsidR="00DF7C76" w:rsidRPr="00A43754" w:rsidRDefault="00DF7C76" w:rsidP="00AB4961">
      <w:pPr>
        <w:pStyle w:val="AralkYok"/>
        <w:ind w:left="284" w:firstLine="283"/>
        <w:jc w:val="center"/>
        <w:rPr>
          <w:rFonts w:eastAsiaTheme="minorHAnsi"/>
          <w:b/>
          <w:sz w:val="28"/>
          <w:szCs w:val="28"/>
          <w:lang w:eastAsia="en-US"/>
        </w:rPr>
      </w:pPr>
      <w:r w:rsidRPr="00A43754">
        <w:rPr>
          <w:rFonts w:eastAsiaTheme="minorHAnsi"/>
          <w:b/>
          <w:sz w:val="28"/>
          <w:szCs w:val="28"/>
          <w:lang w:eastAsia="en-US"/>
        </w:rPr>
        <w:t>T.C.</w:t>
      </w:r>
    </w:p>
    <w:p w14:paraId="77784653" w14:textId="77777777" w:rsidR="00DF7C76" w:rsidRPr="00A43754" w:rsidRDefault="00DF7C76" w:rsidP="00AB4961">
      <w:pPr>
        <w:pStyle w:val="AralkYok"/>
        <w:ind w:left="284" w:firstLine="283"/>
        <w:jc w:val="center"/>
        <w:rPr>
          <w:rFonts w:eastAsiaTheme="minorHAnsi"/>
          <w:b/>
          <w:sz w:val="28"/>
          <w:szCs w:val="28"/>
          <w:lang w:eastAsia="en-US"/>
        </w:rPr>
      </w:pPr>
      <w:r w:rsidRPr="00A43754">
        <w:rPr>
          <w:rFonts w:eastAsiaTheme="minorHAnsi"/>
          <w:b/>
          <w:sz w:val="28"/>
          <w:szCs w:val="28"/>
          <w:lang w:eastAsia="en-US"/>
        </w:rPr>
        <w:t>TARIM VE ORMAN BAKANLIĞI</w:t>
      </w:r>
    </w:p>
    <w:p w14:paraId="5C2ED8E3" w14:textId="77777777" w:rsidR="00DF7C76" w:rsidRPr="00A43754" w:rsidRDefault="00DF7C76" w:rsidP="00AB4961">
      <w:pPr>
        <w:tabs>
          <w:tab w:val="left" w:pos="8625"/>
        </w:tabs>
        <w:ind w:left="-180"/>
        <w:jc w:val="center"/>
        <w:rPr>
          <w:rFonts w:ascii="Times New Roman" w:hAnsi="Times New Roman" w:cs="Times New Roman"/>
          <w:sz w:val="28"/>
          <w:szCs w:val="28"/>
        </w:rPr>
      </w:pPr>
      <w:r w:rsidRPr="00A43754">
        <w:rPr>
          <w:rFonts w:ascii="Times New Roman" w:hAnsi="Times New Roman" w:cs="Times New Roman"/>
          <w:b/>
          <w:sz w:val="28"/>
          <w:szCs w:val="28"/>
        </w:rPr>
        <w:t>…………………../İl/İlçe Tarım ve Orman Müdürlüğüne</w:t>
      </w:r>
    </w:p>
    <w:p w14:paraId="0C435B41" w14:textId="77777777" w:rsidR="00DF7C76" w:rsidRPr="00A43754" w:rsidRDefault="00DF7C76" w:rsidP="00AB4961">
      <w:pPr>
        <w:tabs>
          <w:tab w:val="left" w:pos="8625"/>
        </w:tabs>
        <w:ind w:left="-180"/>
        <w:jc w:val="center"/>
        <w:rPr>
          <w:rFonts w:ascii="Times New Roman" w:hAnsi="Times New Roman" w:cs="Times New Roman"/>
          <w:sz w:val="28"/>
          <w:szCs w:val="28"/>
        </w:rPr>
      </w:pPr>
      <w:r w:rsidRPr="00A43754">
        <w:rPr>
          <w:rFonts w:ascii="Times New Roman" w:hAnsi="Times New Roman" w:cs="Times New Roman"/>
          <w:sz w:val="28"/>
          <w:szCs w:val="28"/>
        </w:rPr>
        <w:t>…./…./…</w:t>
      </w:r>
    </w:p>
    <w:p w14:paraId="0F10777A" w14:textId="77777777" w:rsidR="00DF7C76" w:rsidRPr="00A43754" w:rsidRDefault="00DF7C76" w:rsidP="00CB4848">
      <w:pPr>
        <w:tabs>
          <w:tab w:val="left" w:pos="8625"/>
        </w:tabs>
        <w:ind w:left="-180"/>
        <w:jc w:val="both"/>
        <w:rPr>
          <w:rFonts w:ascii="Times New Roman" w:hAnsi="Times New Roman" w:cs="Times New Roman"/>
          <w:sz w:val="28"/>
          <w:szCs w:val="28"/>
        </w:rPr>
      </w:pPr>
    </w:p>
    <w:p w14:paraId="05C432E7" w14:textId="4094D3A6" w:rsidR="00DF7C76" w:rsidRPr="0033436F" w:rsidRDefault="00AB4961" w:rsidP="008E6009">
      <w:pPr>
        <w:ind w:firstLine="708"/>
        <w:jc w:val="both"/>
        <w:rPr>
          <w:rFonts w:ascii="Aptos" w:hAnsi="Aptos"/>
          <w:color w:val="000000" w:themeColor="text1"/>
          <w:sz w:val="24"/>
          <w:szCs w:val="24"/>
        </w:rPr>
      </w:pPr>
      <w:r w:rsidRPr="0033436F">
        <w:rPr>
          <w:rFonts w:ascii="Times New Roman" w:eastAsia="Times New Roman" w:hAnsi="Times New Roman" w:cs="Times New Roman"/>
          <w:sz w:val="28"/>
          <w:szCs w:val="28"/>
          <w:lang w:eastAsia="tr-TR"/>
        </w:rPr>
        <w:t>Damızlık Sığır İthalatı Yapacak İşletmelerin Yeterlilik Talimatı kapsamında</w:t>
      </w:r>
      <w:r w:rsidR="00DF7C76" w:rsidRPr="0033436F">
        <w:rPr>
          <w:rFonts w:ascii="Times New Roman" w:eastAsia="Times New Roman" w:hAnsi="Times New Roman" w:cs="Times New Roman"/>
          <w:sz w:val="28"/>
          <w:szCs w:val="28"/>
          <w:lang w:eastAsia="tr-TR"/>
        </w:rPr>
        <w:t xml:space="preserve">; ………………. ilçesinde bulunan  ..…… baş kapasiteli TR………………..………. numaralı hayvancılık işletmemde gerekli denetimlerin yapılarak, </w:t>
      </w:r>
      <w:r w:rsidR="008E6009" w:rsidRPr="0033436F">
        <w:rPr>
          <w:rFonts w:ascii="Times New Roman" w:eastAsia="Times New Roman" w:hAnsi="Times New Roman" w:cs="Times New Roman"/>
          <w:sz w:val="28"/>
          <w:szCs w:val="28"/>
          <w:lang w:eastAsia="tr-TR"/>
        </w:rPr>
        <w:t>……………………(</w:t>
      </w:r>
      <w:r w:rsidR="0033436F" w:rsidRPr="0033436F">
        <w:rPr>
          <w:rFonts w:ascii="Times New Roman" w:eastAsia="Times New Roman" w:hAnsi="Times New Roman" w:cs="Times New Roman"/>
          <w:sz w:val="28"/>
          <w:szCs w:val="28"/>
          <w:lang w:eastAsia="tr-TR"/>
        </w:rPr>
        <w:t xml:space="preserve"> Damızlık sütçü ve kombine /</w:t>
      </w:r>
      <w:r w:rsidR="008E6009" w:rsidRPr="0033436F">
        <w:rPr>
          <w:rFonts w:ascii="Times New Roman" w:eastAsia="Times New Roman" w:hAnsi="Times New Roman" w:cs="Times New Roman"/>
          <w:sz w:val="28"/>
          <w:szCs w:val="28"/>
          <w:lang w:eastAsia="tr-TR"/>
        </w:rPr>
        <w:t xml:space="preserve">damızlık etçi ırk yetiştiriciliği) olarak </w:t>
      </w:r>
      <w:r w:rsidR="00DF7C76" w:rsidRPr="0033436F">
        <w:rPr>
          <w:rFonts w:ascii="Times New Roman" w:eastAsia="Times New Roman" w:hAnsi="Times New Roman" w:cs="Times New Roman"/>
          <w:sz w:val="28"/>
          <w:szCs w:val="28"/>
          <w:lang w:eastAsia="tr-TR"/>
        </w:rPr>
        <w:t>işletmemin yeterliliğinin değerlendirilmesi hususunda gereğini arz ederim</w:t>
      </w:r>
      <w:r w:rsidR="00DF7C76" w:rsidRPr="0033436F">
        <w:rPr>
          <w:rFonts w:ascii="Aptos" w:hAnsi="Aptos"/>
          <w:color w:val="000000" w:themeColor="text1"/>
          <w:sz w:val="24"/>
          <w:szCs w:val="24"/>
        </w:rPr>
        <w:t>.</w:t>
      </w:r>
    </w:p>
    <w:p w14:paraId="52E18881" w14:textId="77777777" w:rsidR="00DF7C76" w:rsidRPr="00A43754" w:rsidRDefault="00DF7C76" w:rsidP="00CB4848">
      <w:pPr>
        <w:jc w:val="both"/>
        <w:rPr>
          <w:rFonts w:ascii="Times New Roman" w:hAnsi="Times New Roman" w:cs="Times New Roman"/>
          <w:sz w:val="28"/>
          <w:szCs w:val="28"/>
        </w:rPr>
      </w:pPr>
    </w:p>
    <w:p w14:paraId="313EACBC" w14:textId="03F4AFFB" w:rsidR="00DF7C76" w:rsidRPr="00A43754" w:rsidRDefault="00DF7C76" w:rsidP="00CB4848">
      <w:pPr>
        <w:jc w:val="both"/>
        <w:rPr>
          <w:rFonts w:ascii="Times New Roman" w:hAnsi="Times New Roman" w:cs="Times New Roman"/>
          <w:sz w:val="28"/>
          <w:szCs w:val="28"/>
        </w:rPr>
      </w:pPr>
      <w:r w:rsidRPr="00A43754">
        <w:rPr>
          <w:rFonts w:ascii="Times New Roman" w:hAnsi="Times New Roman" w:cs="Times New Roman"/>
          <w:sz w:val="28"/>
          <w:szCs w:val="28"/>
        </w:rPr>
        <w:t>Adres</w:t>
      </w:r>
      <w:r w:rsidRPr="00A43754">
        <w:rPr>
          <w:rFonts w:ascii="Times New Roman" w:hAnsi="Times New Roman" w:cs="Times New Roman"/>
          <w:sz w:val="28"/>
          <w:szCs w:val="28"/>
        </w:rPr>
        <w:tab/>
      </w:r>
      <w:r w:rsidRPr="00A43754">
        <w:rPr>
          <w:rFonts w:ascii="Times New Roman" w:hAnsi="Times New Roman" w:cs="Times New Roman"/>
          <w:sz w:val="28"/>
          <w:szCs w:val="28"/>
        </w:rPr>
        <w:tab/>
        <w:t>:</w:t>
      </w:r>
      <w:r w:rsidRPr="00A43754">
        <w:rPr>
          <w:rFonts w:ascii="Times New Roman" w:hAnsi="Times New Roman" w:cs="Times New Roman"/>
          <w:sz w:val="28"/>
          <w:szCs w:val="28"/>
        </w:rPr>
        <w:tab/>
      </w:r>
      <w:r w:rsidRPr="00A43754">
        <w:rPr>
          <w:rFonts w:ascii="Times New Roman" w:hAnsi="Times New Roman" w:cs="Times New Roman"/>
          <w:sz w:val="28"/>
          <w:szCs w:val="28"/>
        </w:rPr>
        <w:tab/>
      </w:r>
      <w:r w:rsidRPr="00A43754">
        <w:rPr>
          <w:rFonts w:ascii="Times New Roman" w:hAnsi="Times New Roman" w:cs="Times New Roman"/>
          <w:sz w:val="28"/>
          <w:szCs w:val="28"/>
        </w:rPr>
        <w:tab/>
      </w:r>
      <w:r w:rsidRPr="00A43754">
        <w:rPr>
          <w:rFonts w:ascii="Times New Roman" w:hAnsi="Times New Roman" w:cs="Times New Roman"/>
          <w:sz w:val="28"/>
          <w:szCs w:val="28"/>
        </w:rPr>
        <w:tab/>
      </w:r>
      <w:r w:rsidRPr="00A43754">
        <w:rPr>
          <w:rFonts w:ascii="Times New Roman" w:hAnsi="Times New Roman" w:cs="Times New Roman"/>
          <w:sz w:val="28"/>
          <w:szCs w:val="28"/>
        </w:rPr>
        <w:tab/>
      </w:r>
      <w:r w:rsidR="003A1EA4" w:rsidRPr="00A43754">
        <w:rPr>
          <w:rFonts w:ascii="Times New Roman" w:hAnsi="Times New Roman" w:cs="Times New Roman"/>
          <w:sz w:val="28"/>
          <w:szCs w:val="28"/>
        </w:rPr>
        <w:tab/>
      </w:r>
      <w:r w:rsidRPr="00A43754">
        <w:rPr>
          <w:rFonts w:ascii="Times New Roman" w:hAnsi="Times New Roman" w:cs="Times New Roman"/>
          <w:sz w:val="28"/>
          <w:szCs w:val="28"/>
        </w:rPr>
        <w:t>İthalatçı/Yetkili Kişi</w:t>
      </w:r>
      <w:r w:rsidRPr="00A43754">
        <w:rPr>
          <w:rFonts w:ascii="Times New Roman" w:hAnsi="Times New Roman" w:cs="Times New Roman"/>
          <w:sz w:val="28"/>
          <w:szCs w:val="28"/>
        </w:rPr>
        <w:tab/>
        <w:t>:</w:t>
      </w:r>
    </w:p>
    <w:p w14:paraId="4C75630A" w14:textId="734B2236" w:rsidR="00DF7C76" w:rsidRPr="00A43754" w:rsidRDefault="00DF7C76" w:rsidP="00CB4848">
      <w:pPr>
        <w:jc w:val="both"/>
        <w:rPr>
          <w:rFonts w:ascii="Times New Roman" w:hAnsi="Times New Roman" w:cs="Times New Roman"/>
          <w:sz w:val="28"/>
          <w:szCs w:val="28"/>
        </w:rPr>
      </w:pPr>
      <w:r w:rsidRPr="00A43754">
        <w:rPr>
          <w:rFonts w:ascii="Times New Roman" w:hAnsi="Times New Roman" w:cs="Times New Roman"/>
          <w:sz w:val="28"/>
          <w:szCs w:val="28"/>
        </w:rPr>
        <w:t>Telefon</w:t>
      </w:r>
      <w:r w:rsidRPr="00A43754">
        <w:rPr>
          <w:rFonts w:ascii="Times New Roman" w:hAnsi="Times New Roman" w:cs="Times New Roman"/>
          <w:sz w:val="28"/>
          <w:szCs w:val="28"/>
        </w:rPr>
        <w:tab/>
        <w:t xml:space="preserve">: </w:t>
      </w:r>
      <w:r w:rsidRPr="00A43754">
        <w:rPr>
          <w:rFonts w:ascii="Times New Roman" w:hAnsi="Times New Roman" w:cs="Times New Roman"/>
          <w:sz w:val="28"/>
          <w:szCs w:val="28"/>
        </w:rPr>
        <w:tab/>
      </w:r>
      <w:r w:rsidRPr="00A43754">
        <w:rPr>
          <w:rFonts w:ascii="Times New Roman" w:hAnsi="Times New Roman" w:cs="Times New Roman"/>
          <w:sz w:val="28"/>
          <w:szCs w:val="28"/>
        </w:rPr>
        <w:tab/>
      </w:r>
      <w:r w:rsidRPr="00A43754">
        <w:rPr>
          <w:rFonts w:ascii="Times New Roman" w:hAnsi="Times New Roman" w:cs="Times New Roman"/>
          <w:sz w:val="28"/>
          <w:szCs w:val="28"/>
        </w:rPr>
        <w:tab/>
      </w:r>
      <w:r w:rsidRPr="00A43754">
        <w:rPr>
          <w:rFonts w:ascii="Times New Roman" w:hAnsi="Times New Roman" w:cs="Times New Roman"/>
          <w:sz w:val="28"/>
          <w:szCs w:val="28"/>
        </w:rPr>
        <w:tab/>
      </w:r>
      <w:r w:rsidRPr="00A43754">
        <w:rPr>
          <w:rFonts w:ascii="Times New Roman" w:hAnsi="Times New Roman" w:cs="Times New Roman"/>
          <w:sz w:val="28"/>
          <w:szCs w:val="28"/>
        </w:rPr>
        <w:tab/>
      </w:r>
      <w:r w:rsidR="003A1EA4" w:rsidRPr="00A43754">
        <w:rPr>
          <w:rFonts w:ascii="Times New Roman" w:hAnsi="Times New Roman" w:cs="Times New Roman"/>
          <w:sz w:val="28"/>
          <w:szCs w:val="28"/>
        </w:rPr>
        <w:tab/>
      </w:r>
      <w:r w:rsidRPr="00A43754">
        <w:rPr>
          <w:rFonts w:ascii="Times New Roman" w:hAnsi="Times New Roman" w:cs="Times New Roman"/>
          <w:sz w:val="28"/>
          <w:szCs w:val="28"/>
        </w:rPr>
        <w:t>(TC/Vergi No)</w:t>
      </w:r>
      <w:r w:rsidRPr="00A43754">
        <w:rPr>
          <w:rFonts w:ascii="Times New Roman" w:hAnsi="Times New Roman" w:cs="Times New Roman"/>
          <w:sz w:val="28"/>
          <w:szCs w:val="28"/>
        </w:rPr>
        <w:tab/>
      </w:r>
      <w:r w:rsidR="0033436F">
        <w:rPr>
          <w:rFonts w:ascii="Times New Roman" w:hAnsi="Times New Roman" w:cs="Times New Roman"/>
          <w:sz w:val="28"/>
          <w:szCs w:val="28"/>
        </w:rPr>
        <w:t xml:space="preserve">          </w:t>
      </w:r>
      <w:r w:rsidRPr="00A43754">
        <w:rPr>
          <w:rFonts w:ascii="Times New Roman" w:hAnsi="Times New Roman" w:cs="Times New Roman"/>
          <w:sz w:val="28"/>
          <w:szCs w:val="28"/>
        </w:rPr>
        <w:t>:</w:t>
      </w:r>
      <w:r w:rsidRPr="00A43754">
        <w:rPr>
          <w:rFonts w:ascii="Times New Roman" w:hAnsi="Times New Roman" w:cs="Times New Roman"/>
          <w:sz w:val="28"/>
          <w:szCs w:val="28"/>
        </w:rPr>
        <w:tab/>
      </w:r>
    </w:p>
    <w:p w14:paraId="4E65600E" w14:textId="2241A168" w:rsidR="00DF7C76" w:rsidRPr="00A43754" w:rsidRDefault="00DF7C76" w:rsidP="00CB4848">
      <w:pPr>
        <w:jc w:val="both"/>
        <w:rPr>
          <w:rFonts w:ascii="Times New Roman" w:hAnsi="Times New Roman" w:cs="Times New Roman"/>
          <w:sz w:val="28"/>
          <w:szCs w:val="28"/>
        </w:rPr>
      </w:pPr>
      <w:r w:rsidRPr="00A43754">
        <w:rPr>
          <w:rFonts w:ascii="Times New Roman" w:hAnsi="Times New Roman" w:cs="Times New Roman"/>
          <w:sz w:val="28"/>
          <w:szCs w:val="28"/>
        </w:rPr>
        <w:t>e-Posta</w:t>
      </w:r>
      <w:r w:rsidRPr="00A43754">
        <w:rPr>
          <w:rFonts w:ascii="Times New Roman" w:hAnsi="Times New Roman" w:cs="Times New Roman"/>
          <w:sz w:val="28"/>
          <w:szCs w:val="28"/>
        </w:rPr>
        <w:tab/>
        <w:t>:</w:t>
      </w:r>
      <w:r w:rsidRPr="00A43754">
        <w:rPr>
          <w:rFonts w:ascii="Times New Roman" w:hAnsi="Times New Roman" w:cs="Times New Roman"/>
          <w:sz w:val="28"/>
          <w:szCs w:val="28"/>
        </w:rPr>
        <w:tab/>
      </w:r>
      <w:r w:rsidRPr="00A43754">
        <w:rPr>
          <w:rFonts w:ascii="Times New Roman" w:hAnsi="Times New Roman" w:cs="Times New Roman"/>
          <w:sz w:val="28"/>
          <w:szCs w:val="28"/>
        </w:rPr>
        <w:tab/>
      </w:r>
      <w:r w:rsidRPr="00A43754">
        <w:rPr>
          <w:rFonts w:ascii="Times New Roman" w:hAnsi="Times New Roman" w:cs="Times New Roman"/>
          <w:sz w:val="28"/>
          <w:szCs w:val="28"/>
        </w:rPr>
        <w:tab/>
      </w:r>
      <w:r w:rsidR="003A1EA4" w:rsidRPr="00A43754">
        <w:rPr>
          <w:rFonts w:ascii="Times New Roman" w:hAnsi="Times New Roman" w:cs="Times New Roman"/>
          <w:sz w:val="28"/>
          <w:szCs w:val="28"/>
        </w:rPr>
        <w:tab/>
      </w:r>
      <w:r w:rsidR="003A1EA4" w:rsidRPr="00A43754">
        <w:rPr>
          <w:rFonts w:ascii="Times New Roman" w:hAnsi="Times New Roman" w:cs="Times New Roman"/>
          <w:sz w:val="28"/>
          <w:szCs w:val="28"/>
        </w:rPr>
        <w:tab/>
      </w:r>
      <w:r w:rsidR="0033436F">
        <w:rPr>
          <w:rFonts w:ascii="Times New Roman" w:hAnsi="Times New Roman" w:cs="Times New Roman"/>
          <w:sz w:val="28"/>
          <w:szCs w:val="28"/>
        </w:rPr>
        <w:tab/>
        <w:t xml:space="preserve"> </w:t>
      </w:r>
      <w:r w:rsidR="00A43754" w:rsidRPr="00A43754">
        <w:rPr>
          <w:rFonts w:ascii="Times New Roman" w:hAnsi="Times New Roman" w:cs="Times New Roman"/>
          <w:sz w:val="28"/>
          <w:szCs w:val="28"/>
        </w:rPr>
        <w:t>İmza ve Kaşe</w:t>
      </w:r>
      <w:r w:rsidRPr="00A43754">
        <w:rPr>
          <w:rFonts w:ascii="Times New Roman" w:hAnsi="Times New Roman" w:cs="Times New Roman"/>
          <w:sz w:val="28"/>
          <w:szCs w:val="28"/>
        </w:rPr>
        <w:tab/>
      </w:r>
      <w:r w:rsidRPr="00A43754">
        <w:rPr>
          <w:rFonts w:ascii="Times New Roman" w:hAnsi="Times New Roman" w:cs="Times New Roman"/>
          <w:sz w:val="28"/>
          <w:szCs w:val="28"/>
        </w:rPr>
        <w:tab/>
        <w:t>:</w:t>
      </w:r>
    </w:p>
    <w:p w14:paraId="2222E8BB" w14:textId="2DEED2C5" w:rsidR="00DF7C76" w:rsidRPr="00A43754" w:rsidRDefault="00A43754" w:rsidP="00CB4848">
      <w:pPr>
        <w:jc w:val="both"/>
        <w:rPr>
          <w:rFonts w:ascii="Times New Roman" w:hAnsi="Times New Roman" w:cs="Times New Roman"/>
          <w:b/>
          <w:sz w:val="28"/>
          <w:szCs w:val="28"/>
        </w:rPr>
      </w:pPr>
      <w:r w:rsidRPr="00A43754">
        <w:rPr>
          <w:rFonts w:ascii="Times New Roman" w:hAnsi="Times New Roman" w:cs="Times New Roman"/>
          <w:sz w:val="28"/>
          <w:szCs w:val="28"/>
        </w:rPr>
        <w:t>Kep adresi       :</w:t>
      </w:r>
      <w:r w:rsidR="00DF7C76" w:rsidRPr="00A43754">
        <w:rPr>
          <w:rFonts w:ascii="Times New Roman" w:hAnsi="Times New Roman" w:cs="Times New Roman"/>
          <w:sz w:val="28"/>
          <w:szCs w:val="28"/>
        </w:rPr>
        <w:tab/>
      </w:r>
      <w:r w:rsidR="00DF7C76" w:rsidRPr="00A43754">
        <w:rPr>
          <w:rFonts w:ascii="Times New Roman" w:hAnsi="Times New Roman" w:cs="Times New Roman"/>
          <w:sz w:val="28"/>
          <w:szCs w:val="28"/>
        </w:rPr>
        <w:tab/>
      </w:r>
      <w:r w:rsidR="00DF7C76" w:rsidRPr="00A43754">
        <w:rPr>
          <w:rFonts w:ascii="Times New Roman" w:hAnsi="Times New Roman" w:cs="Times New Roman"/>
          <w:sz w:val="28"/>
          <w:szCs w:val="28"/>
        </w:rPr>
        <w:tab/>
      </w:r>
      <w:r w:rsidR="00DF7C76" w:rsidRPr="00A43754">
        <w:rPr>
          <w:rFonts w:ascii="Times New Roman" w:hAnsi="Times New Roman" w:cs="Times New Roman"/>
          <w:sz w:val="28"/>
          <w:szCs w:val="28"/>
        </w:rPr>
        <w:tab/>
      </w:r>
      <w:r w:rsidR="00DF7C76" w:rsidRPr="00A43754">
        <w:rPr>
          <w:rFonts w:ascii="Times New Roman" w:hAnsi="Times New Roman" w:cs="Times New Roman"/>
          <w:sz w:val="28"/>
          <w:szCs w:val="28"/>
        </w:rPr>
        <w:tab/>
      </w:r>
      <w:r w:rsidR="00DF7C76" w:rsidRPr="00A43754">
        <w:rPr>
          <w:rFonts w:ascii="Times New Roman" w:hAnsi="Times New Roman" w:cs="Times New Roman"/>
          <w:sz w:val="28"/>
          <w:szCs w:val="28"/>
        </w:rPr>
        <w:tab/>
      </w:r>
      <w:r w:rsidR="003A1EA4" w:rsidRPr="00A43754">
        <w:rPr>
          <w:rFonts w:ascii="Times New Roman" w:hAnsi="Times New Roman" w:cs="Times New Roman"/>
          <w:sz w:val="28"/>
          <w:szCs w:val="28"/>
        </w:rPr>
        <w:tab/>
      </w:r>
      <w:r w:rsidR="00DF7C76" w:rsidRPr="00A43754">
        <w:rPr>
          <w:rFonts w:ascii="Times New Roman" w:hAnsi="Times New Roman" w:cs="Times New Roman"/>
          <w:sz w:val="28"/>
          <w:szCs w:val="28"/>
        </w:rPr>
        <w:tab/>
      </w:r>
      <w:r w:rsidRPr="00A43754">
        <w:rPr>
          <w:rFonts w:ascii="Times New Roman" w:hAnsi="Times New Roman" w:cs="Times New Roman"/>
          <w:sz w:val="28"/>
          <w:szCs w:val="28"/>
        </w:rPr>
        <w:t xml:space="preserve"> </w:t>
      </w:r>
    </w:p>
    <w:p w14:paraId="30471A23" w14:textId="77777777" w:rsidR="00DF7C76" w:rsidRPr="00A43754" w:rsidRDefault="00DF7C76" w:rsidP="00CB4848">
      <w:pPr>
        <w:jc w:val="both"/>
        <w:rPr>
          <w:rFonts w:ascii="Times New Roman" w:eastAsia="Calibri" w:hAnsi="Times New Roman" w:cs="Times New Roman"/>
          <w:sz w:val="28"/>
          <w:szCs w:val="28"/>
        </w:rPr>
      </w:pPr>
    </w:p>
    <w:p w14:paraId="32C28024" w14:textId="77777777" w:rsidR="00DF7C76" w:rsidRPr="00A43754" w:rsidRDefault="00DF7C76" w:rsidP="00CB4848">
      <w:pPr>
        <w:jc w:val="both"/>
        <w:rPr>
          <w:rFonts w:ascii="Times New Roman" w:hAnsi="Times New Roman" w:cs="Times New Roman"/>
          <w:b/>
          <w:sz w:val="28"/>
          <w:szCs w:val="28"/>
        </w:rPr>
      </w:pPr>
    </w:p>
    <w:p w14:paraId="6ABAAD3B" w14:textId="77777777" w:rsidR="00DF7C76" w:rsidRPr="00A43754" w:rsidRDefault="00DF7C76" w:rsidP="00CB4848">
      <w:pPr>
        <w:jc w:val="both"/>
        <w:rPr>
          <w:rFonts w:ascii="Times New Roman" w:hAnsi="Times New Roman" w:cs="Times New Roman"/>
          <w:b/>
          <w:sz w:val="28"/>
          <w:szCs w:val="28"/>
        </w:rPr>
      </w:pPr>
      <w:r w:rsidRPr="00A43754">
        <w:rPr>
          <w:rFonts w:ascii="Times New Roman" w:hAnsi="Times New Roman" w:cs="Times New Roman"/>
          <w:b/>
          <w:sz w:val="28"/>
          <w:szCs w:val="28"/>
        </w:rPr>
        <w:t>Ekler:</w:t>
      </w:r>
    </w:p>
    <w:p w14:paraId="1694AD91" w14:textId="42810E9E" w:rsidR="00DF7C76" w:rsidRPr="00A43754" w:rsidRDefault="00DF7C76" w:rsidP="00CB4848">
      <w:pPr>
        <w:pStyle w:val="ListeParagraf"/>
        <w:numPr>
          <w:ilvl w:val="0"/>
          <w:numId w:val="13"/>
        </w:numPr>
        <w:ind w:left="426"/>
        <w:jc w:val="both"/>
        <w:rPr>
          <w:sz w:val="28"/>
          <w:szCs w:val="28"/>
        </w:rPr>
      </w:pPr>
      <w:r w:rsidRPr="00A43754">
        <w:rPr>
          <w:sz w:val="28"/>
          <w:szCs w:val="28"/>
        </w:rPr>
        <w:t>İşletme Tescil</w:t>
      </w:r>
      <w:r w:rsidR="00AB4961" w:rsidRPr="00A43754">
        <w:rPr>
          <w:sz w:val="28"/>
          <w:szCs w:val="28"/>
        </w:rPr>
        <w:t>/Tanımlama</w:t>
      </w:r>
      <w:r w:rsidRPr="00A43754">
        <w:rPr>
          <w:sz w:val="28"/>
          <w:szCs w:val="28"/>
        </w:rPr>
        <w:t xml:space="preserve"> Belgesi</w:t>
      </w:r>
    </w:p>
    <w:p w14:paraId="60D35430" w14:textId="77777777" w:rsidR="00DF7C76" w:rsidRPr="00A43754" w:rsidRDefault="00DF7C76" w:rsidP="00CB4848">
      <w:pPr>
        <w:pStyle w:val="ListeParagraf"/>
        <w:numPr>
          <w:ilvl w:val="0"/>
          <w:numId w:val="13"/>
        </w:numPr>
        <w:ind w:left="426"/>
        <w:jc w:val="both"/>
        <w:rPr>
          <w:sz w:val="28"/>
          <w:szCs w:val="28"/>
        </w:rPr>
      </w:pPr>
      <w:r w:rsidRPr="00A43754">
        <w:rPr>
          <w:sz w:val="28"/>
          <w:szCs w:val="28"/>
        </w:rPr>
        <w:t>Hastalıktan Ari İşletme Sağlık Sertifikası/Fiziki Alt Yapısı Uygundur Yazısı</w:t>
      </w:r>
    </w:p>
    <w:p w14:paraId="26519E57" w14:textId="77777777" w:rsidR="00DF7C76" w:rsidRPr="00A43754" w:rsidRDefault="00DF7C76" w:rsidP="00CB4848">
      <w:pPr>
        <w:pStyle w:val="ListeParagraf"/>
        <w:numPr>
          <w:ilvl w:val="0"/>
          <w:numId w:val="13"/>
        </w:numPr>
        <w:ind w:left="426"/>
        <w:jc w:val="both"/>
        <w:rPr>
          <w:sz w:val="28"/>
          <w:szCs w:val="28"/>
        </w:rPr>
      </w:pPr>
      <w:r w:rsidRPr="00A43754">
        <w:rPr>
          <w:sz w:val="28"/>
          <w:szCs w:val="28"/>
        </w:rPr>
        <w:t>Karantina Yeri ve İşletme Uygunluk Belgesi</w:t>
      </w:r>
    </w:p>
    <w:p w14:paraId="24342E79" w14:textId="4C4BCCDC" w:rsidR="00DF7C76" w:rsidRPr="00A43754" w:rsidRDefault="00DF7C76" w:rsidP="00CB4848">
      <w:pPr>
        <w:pStyle w:val="ListeParagraf"/>
        <w:numPr>
          <w:ilvl w:val="0"/>
          <w:numId w:val="13"/>
        </w:numPr>
        <w:ind w:left="426"/>
        <w:jc w:val="both"/>
        <w:rPr>
          <w:sz w:val="28"/>
          <w:szCs w:val="28"/>
        </w:rPr>
      </w:pPr>
      <w:r w:rsidRPr="00A43754">
        <w:rPr>
          <w:sz w:val="28"/>
          <w:szCs w:val="28"/>
        </w:rPr>
        <w:t>İşletme Kapasite Raporu</w:t>
      </w:r>
    </w:p>
    <w:p w14:paraId="12FEF748" w14:textId="1D7D022A" w:rsidR="00AB4961" w:rsidRPr="00A43754" w:rsidRDefault="00AB4961" w:rsidP="00AB4961">
      <w:pPr>
        <w:pStyle w:val="ListeParagraf"/>
        <w:numPr>
          <w:ilvl w:val="0"/>
          <w:numId w:val="13"/>
        </w:numPr>
        <w:ind w:left="426"/>
        <w:jc w:val="both"/>
        <w:rPr>
          <w:sz w:val="28"/>
          <w:szCs w:val="28"/>
        </w:rPr>
      </w:pPr>
      <w:r w:rsidRPr="00A43754">
        <w:rPr>
          <w:sz w:val="28"/>
          <w:szCs w:val="28"/>
        </w:rPr>
        <w:t>Döner Sermaye Tahsilat Belgesi</w:t>
      </w:r>
    </w:p>
    <w:p w14:paraId="2704E7B4" w14:textId="77777777" w:rsidR="00DF7C76" w:rsidRPr="00A43754" w:rsidRDefault="00DF7C76" w:rsidP="00CB4848">
      <w:pPr>
        <w:spacing w:after="0" w:line="240" w:lineRule="auto"/>
        <w:jc w:val="both"/>
        <w:rPr>
          <w:rFonts w:ascii="Times New Roman" w:eastAsia="Times New Roman" w:hAnsi="Times New Roman" w:cs="Times New Roman"/>
          <w:b/>
          <w:sz w:val="28"/>
          <w:szCs w:val="28"/>
          <w:lang w:eastAsia="tr-TR"/>
        </w:rPr>
      </w:pPr>
    </w:p>
    <w:p w14:paraId="3465A8E0" w14:textId="4A35DD5E" w:rsidR="00A43754" w:rsidRPr="00A43754" w:rsidRDefault="00A43754" w:rsidP="00CB4848">
      <w:pPr>
        <w:spacing w:after="0" w:line="240" w:lineRule="auto"/>
        <w:jc w:val="both"/>
        <w:rPr>
          <w:rFonts w:ascii="Times New Roman" w:eastAsia="Times New Roman" w:hAnsi="Times New Roman" w:cs="Times New Roman"/>
          <w:b/>
          <w:sz w:val="28"/>
          <w:szCs w:val="28"/>
          <w:lang w:eastAsia="tr-TR"/>
        </w:rPr>
      </w:pPr>
    </w:p>
    <w:p w14:paraId="4C38B715" w14:textId="246C68D5" w:rsidR="00A43754" w:rsidRDefault="00A43754" w:rsidP="00A43754">
      <w:pPr>
        <w:tabs>
          <w:tab w:val="left" w:pos="8625"/>
        </w:tabs>
        <w:spacing w:after="0" w:line="240" w:lineRule="auto"/>
        <w:ind w:left="-180"/>
        <w:jc w:val="right"/>
        <w:rPr>
          <w:rFonts w:ascii="Times New Roman" w:eastAsia="Courier New" w:hAnsi="Times New Roman" w:cs="Times New Roman"/>
          <w:b/>
          <w:color w:val="FF0000"/>
          <w:sz w:val="28"/>
          <w:szCs w:val="28"/>
          <w:lang w:eastAsia="tr-TR" w:bidi="tr-TR"/>
        </w:rPr>
      </w:pPr>
    </w:p>
    <w:p w14:paraId="6DFE668D" w14:textId="53B131BF" w:rsidR="0033436F" w:rsidRDefault="0033436F" w:rsidP="00A43754">
      <w:pPr>
        <w:tabs>
          <w:tab w:val="left" w:pos="8625"/>
        </w:tabs>
        <w:spacing w:after="0" w:line="240" w:lineRule="auto"/>
        <w:ind w:left="-180"/>
        <w:jc w:val="right"/>
        <w:rPr>
          <w:rFonts w:ascii="Times New Roman" w:eastAsia="Courier New" w:hAnsi="Times New Roman" w:cs="Times New Roman"/>
          <w:b/>
          <w:color w:val="FF0000"/>
          <w:sz w:val="28"/>
          <w:szCs w:val="28"/>
          <w:lang w:eastAsia="tr-TR" w:bidi="tr-TR"/>
        </w:rPr>
      </w:pPr>
    </w:p>
    <w:p w14:paraId="4FCE5669" w14:textId="39D5D4CF" w:rsidR="0033436F" w:rsidRDefault="0033436F" w:rsidP="00A43754">
      <w:pPr>
        <w:tabs>
          <w:tab w:val="left" w:pos="8625"/>
        </w:tabs>
        <w:spacing w:after="0" w:line="240" w:lineRule="auto"/>
        <w:ind w:left="-180"/>
        <w:jc w:val="right"/>
        <w:rPr>
          <w:rFonts w:ascii="Times New Roman" w:eastAsia="Courier New" w:hAnsi="Times New Roman" w:cs="Times New Roman"/>
          <w:b/>
          <w:color w:val="FF0000"/>
          <w:sz w:val="28"/>
          <w:szCs w:val="28"/>
          <w:lang w:eastAsia="tr-TR" w:bidi="tr-TR"/>
        </w:rPr>
      </w:pPr>
    </w:p>
    <w:p w14:paraId="5B51DACB" w14:textId="6E439687" w:rsidR="0033436F" w:rsidRDefault="0033436F" w:rsidP="00A43754">
      <w:pPr>
        <w:tabs>
          <w:tab w:val="left" w:pos="8625"/>
        </w:tabs>
        <w:spacing w:after="0" w:line="240" w:lineRule="auto"/>
        <w:ind w:left="-180"/>
        <w:jc w:val="right"/>
        <w:rPr>
          <w:rFonts w:ascii="Times New Roman" w:eastAsia="Courier New" w:hAnsi="Times New Roman" w:cs="Times New Roman"/>
          <w:b/>
          <w:color w:val="FF0000"/>
          <w:sz w:val="28"/>
          <w:szCs w:val="28"/>
          <w:lang w:eastAsia="tr-TR" w:bidi="tr-TR"/>
        </w:rPr>
      </w:pPr>
    </w:p>
    <w:p w14:paraId="31F2B1C1" w14:textId="469A0491" w:rsidR="0033436F" w:rsidRDefault="0033436F" w:rsidP="00A43754">
      <w:pPr>
        <w:tabs>
          <w:tab w:val="left" w:pos="8625"/>
        </w:tabs>
        <w:spacing w:after="0" w:line="240" w:lineRule="auto"/>
        <w:ind w:left="-180"/>
        <w:jc w:val="right"/>
        <w:rPr>
          <w:rFonts w:ascii="Times New Roman" w:eastAsia="Courier New" w:hAnsi="Times New Roman" w:cs="Times New Roman"/>
          <w:b/>
          <w:color w:val="FF0000"/>
          <w:sz w:val="28"/>
          <w:szCs w:val="28"/>
          <w:lang w:eastAsia="tr-TR" w:bidi="tr-TR"/>
        </w:rPr>
      </w:pPr>
    </w:p>
    <w:p w14:paraId="1DAE0525" w14:textId="38082772" w:rsidR="0033436F" w:rsidRDefault="0033436F" w:rsidP="00A43754">
      <w:pPr>
        <w:tabs>
          <w:tab w:val="left" w:pos="8625"/>
        </w:tabs>
        <w:spacing w:after="0" w:line="240" w:lineRule="auto"/>
        <w:ind w:left="-180"/>
        <w:jc w:val="right"/>
        <w:rPr>
          <w:rFonts w:ascii="Times New Roman" w:eastAsia="Courier New" w:hAnsi="Times New Roman" w:cs="Times New Roman"/>
          <w:b/>
          <w:color w:val="FF0000"/>
          <w:sz w:val="28"/>
          <w:szCs w:val="28"/>
          <w:lang w:eastAsia="tr-TR" w:bidi="tr-TR"/>
        </w:rPr>
      </w:pPr>
    </w:p>
    <w:p w14:paraId="2BDE1370" w14:textId="019C6D0F" w:rsidR="0033436F" w:rsidRDefault="0033436F" w:rsidP="00A43754">
      <w:pPr>
        <w:tabs>
          <w:tab w:val="left" w:pos="8625"/>
        </w:tabs>
        <w:spacing w:after="0" w:line="240" w:lineRule="auto"/>
        <w:ind w:left="-180"/>
        <w:jc w:val="right"/>
        <w:rPr>
          <w:rFonts w:ascii="Times New Roman" w:eastAsia="Courier New" w:hAnsi="Times New Roman" w:cs="Times New Roman"/>
          <w:b/>
          <w:color w:val="FF0000"/>
          <w:sz w:val="28"/>
          <w:szCs w:val="28"/>
          <w:lang w:eastAsia="tr-TR" w:bidi="tr-TR"/>
        </w:rPr>
      </w:pPr>
    </w:p>
    <w:p w14:paraId="691082DB" w14:textId="3979046B" w:rsidR="0033436F" w:rsidRDefault="0033436F" w:rsidP="00A43754">
      <w:pPr>
        <w:tabs>
          <w:tab w:val="left" w:pos="8625"/>
        </w:tabs>
        <w:spacing w:after="0" w:line="240" w:lineRule="auto"/>
        <w:ind w:left="-180"/>
        <w:jc w:val="right"/>
        <w:rPr>
          <w:rFonts w:ascii="Times New Roman" w:eastAsia="Courier New" w:hAnsi="Times New Roman" w:cs="Times New Roman"/>
          <w:b/>
          <w:color w:val="FF0000"/>
          <w:sz w:val="28"/>
          <w:szCs w:val="28"/>
          <w:lang w:eastAsia="tr-TR" w:bidi="tr-TR"/>
        </w:rPr>
      </w:pPr>
    </w:p>
    <w:p w14:paraId="72AB61A6" w14:textId="33CE02E9" w:rsidR="0033436F" w:rsidRDefault="0033436F" w:rsidP="00A43754">
      <w:pPr>
        <w:tabs>
          <w:tab w:val="left" w:pos="8625"/>
        </w:tabs>
        <w:spacing w:after="0" w:line="240" w:lineRule="auto"/>
        <w:ind w:left="-180"/>
        <w:jc w:val="right"/>
        <w:rPr>
          <w:rFonts w:ascii="Times New Roman" w:eastAsia="Courier New" w:hAnsi="Times New Roman" w:cs="Times New Roman"/>
          <w:b/>
          <w:color w:val="FF0000"/>
          <w:sz w:val="28"/>
          <w:szCs w:val="28"/>
          <w:lang w:eastAsia="tr-TR" w:bidi="tr-TR"/>
        </w:rPr>
      </w:pPr>
    </w:p>
    <w:p w14:paraId="015263D0" w14:textId="50CBDAC2" w:rsidR="0033436F" w:rsidRDefault="0033436F" w:rsidP="00A43754">
      <w:pPr>
        <w:tabs>
          <w:tab w:val="left" w:pos="8625"/>
        </w:tabs>
        <w:spacing w:after="0" w:line="240" w:lineRule="auto"/>
        <w:ind w:left="-180"/>
        <w:jc w:val="right"/>
        <w:rPr>
          <w:rFonts w:ascii="Times New Roman" w:eastAsia="Courier New" w:hAnsi="Times New Roman" w:cs="Times New Roman"/>
          <w:b/>
          <w:color w:val="FF0000"/>
          <w:sz w:val="28"/>
          <w:szCs w:val="28"/>
          <w:lang w:eastAsia="tr-TR" w:bidi="tr-TR"/>
        </w:rPr>
      </w:pPr>
    </w:p>
    <w:p w14:paraId="37942729" w14:textId="49AF174D" w:rsidR="0033436F" w:rsidRDefault="0033436F" w:rsidP="00A43754">
      <w:pPr>
        <w:tabs>
          <w:tab w:val="left" w:pos="8625"/>
        </w:tabs>
        <w:spacing w:after="0" w:line="240" w:lineRule="auto"/>
        <w:ind w:left="-180"/>
        <w:jc w:val="right"/>
        <w:rPr>
          <w:rFonts w:ascii="Times New Roman" w:eastAsia="Courier New" w:hAnsi="Times New Roman" w:cs="Times New Roman"/>
          <w:b/>
          <w:color w:val="FF0000"/>
          <w:sz w:val="28"/>
          <w:szCs w:val="28"/>
          <w:lang w:eastAsia="tr-TR" w:bidi="tr-TR"/>
        </w:rPr>
      </w:pPr>
    </w:p>
    <w:p w14:paraId="5D1DC2C8" w14:textId="77777777" w:rsidR="0033436F" w:rsidRPr="00166856" w:rsidRDefault="0033436F" w:rsidP="00A43754">
      <w:pPr>
        <w:tabs>
          <w:tab w:val="left" w:pos="8625"/>
        </w:tabs>
        <w:spacing w:after="0" w:line="240" w:lineRule="auto"/>
        <w:ind w:left="-180"/>
        <w:jc w:val="right"/>
        <w:rPr>
          <w:rFonts w:ascii="Times New Roman" w:eastAsia="Courier New" w:hAnsi="Times New Roman" w:cs="Times New Roman"/>
          <w:b/>
          <w:color w:val="FF0000"/>
          <w:sz w:val="28"/>
          <w:szCs w:val="28"/>
          <w:lang w:eastAsia="tr-TR" w:bidi="tr-TR"/>
        </w:rPr>
      </w:pPr>
    </w:p>
    <w:p w14:paraId="36D47A9E" w14:textId="77777777" w:rsidR="00A43754" w:rsidRPr="00605504" w:rsidRDefault="00A43754" w:rsidP="00A43754">
      <w:pPr>
        <w:spacing w:after="0" w:line="240" w:lineRule="auto"/>
        <w:jc w:val="center"/>
        <w:rPr>
          <w:rFonts w:ascii="Times New Roman" w:eastAsia="Times New Roman" w:hAnsi="Times New Roman" w:cs="Times New Roman"/>
          <w:b/>
          <w:sz w:val="24"/>
          <w:szCs w:val="24"/>
          <w:lang w:eastAsia="tr-TR"/>
        </w:rPr>
      </w:pPr>
      <w:r w:rsidRPr="00605504">
        <w:rPr>
          <w:rFonts w:ascii="Times New Roman" w:eastAsia="Times New Roman" w:hAnsi="Times New Roman" w:cs="Times New Roman"/>
          <w:b/>
          <w:sz w:val="24"/>
          <w:szCs w:val="24"/>
          <w:lang w:eastAsia="tr-TR"/>
        </w:rPr>
        <w:t xml:space="preserve">İTHALAT YAPACAK İŞLETMELER İÇİN </w:t>
      </w:r>
    </w:p>
    <w:p w14:paraId="1070DF03" w14:textId="77777777" w:rsidR="00A43754" w:rsidRPr="008A6392" w:rsidRDefault="00A43754" w:rsidP="00A43754">
      <w:pPr>
        <w:spacing w:after="0" w:line="240" w:lineRule="auto"/>
        <w:jc w:val="center"/>
        <w:rPr>
          <w:rFonts w:ascii="Times New Roman" w:eastAsia="Times New Roman" w:hAnsi="Times New Roman" w:cs="Times New Roman"/>
          <w:b/>
          <w:sz w:val="24"/>
          <w:szCs w:val="24"/>
          <w:lang w:eastAsia="tr-TR"/>
        </w:rPr>
      </w:pPr>
      <w:r w:rsidRPr="008A6392">
        <w:rPr>
          <w:rFonts w:ascii="Times New Roman" w:eastAsia="Times New Roman" w:hAnsi="Times New Roman" w:cs="Times New Roman"/>
          <w:b/>
          <w:sz w:val="24"/>
          <w:szCs w:val="24"/>
          <w:lang w:eastAsia="tr-TR"/>
        </w:rPr>
        <w:t>KARANTİNA YERİ VE İŞLETME UYGUNLUK BELGESİ</w:t>
      </w:r>
    </w:p>
    <w:p w14:paraId="552820DF" w14:textId="77777777" w:rsidR="00A43754" w:rsidRPr="008A6392" w:rsidRDefault="00A43754" w:rsidP="00A43754">
      <w:pPr>
        <w:spacing w:after="0" w:line="240" w:lineRule="auto"/>
        <w:rPr>
          <w:rFonts w:ascii="Times New Roman" w:eastAsia="Times New Roman" w:hAnsi="Times New Roman" w:cs="Times New Roman"/>
          <w:b/>
          <w:sz w:val="24"/>
          <w:szCs w:val="24"/>
          <w:lang w:eastAsia="tr-TR"/>
        </w:rPr>
      </w:pPr>
    </w:p>
    <w:tbl>
      <w:tblPr>
        <w:tblW w:w="5000" w:type="pct"/>
        <w:tblLook w:val="0000" w:firstRow="0" w:lastRow="0" w:firstColumn="0" w:lastColumn="0" w:noHBand="0" w:noVBand="0"/>
      </w:tblPr>
      <w:tblGrid>
        <w:gridCol w:w="4514"/>
        <w:gridCol w:w="5965"/>
      </w:tblGrid>
      <w:tr w:rsidR="00A43754" w:rsidRPr="008A6392" w14:paraId="705DFBFC" w14:textId="77777777" w:rsidTr="00456601">
        <w:trPr>
          <w:trHeight w:val="552"/>
        </w:trPr>
        <w:tc>
          <w:tcPr>
            <w:tcW w:w="2154" w:type="pct"/>
            <w:tcBorders>
              <w:top w:val="single" w:sz="4" w:space="0" w:color="000000"/>
              <w:left w:val="single" w:sz="4" w:space="0" w:color="000000"/>
              <w:bottom w:val="single" w:sz="4" w:space="0" w:color="000000"/>
            </w:tcBorders>
            <w:vAlign w:val="center"/>
          </w:tcPr>
          <w:p w14:paraId="7F820059" w14:textId="77777777" w:rsidR="00A43754" w:rsidRPr="008A6392" w:rsidRDefault="00A43754" w:rsidP="00456601">
            <w:pPr>
              <w:snapToGrid w:val="0"/>
              <w:spacing w:after="0" w:line="240" w:lineRule="auto"/>
              <w:rPr>
                <w:rFonts w:ascii="Times New Roman" w:eastAsia="Times New Roman" w:hAnsi="Times New Roman" w:cs="Times New Roman"/>
                <w:sz w:val="24"/>
                <w:szCs w:val="24"/>
                <w:lang w:eastAsia="tr-TR"/>
              </w:rPr>
            </w:pPr>
            <w:r w:rsidRPr="008A6392">
              <w:rPr>
                <w:rFonts w:ascii="Times New Roman" w:eastAsia="Times New Roman" w:hAnsi="Times New Roman" w:cs="Times New Roman"/>
                <w:b/>
                <w:sz w:val="24"/>
                <w:szCs w:val="24"/>
                <w:lang w:eastAsia="tr-TR"/>
              </w:rPr>
              <w:t>İthalatçı Kişi / Firma Adı (*)</w:t>
            </w:r>
          </w:p>
        </w:tc>
        <w:tc>
          <w:tcPr>
            <w:tcW w:w="2846" w:type="pct"/>
            <w:tcBorders>
              <w:top w:val="single" w:sz="4" w:space="0" w:color="000000"/>
              <w:left w:val="single" w:sz="4" w:space="0" w:color="000000"/>
              <w:bottom w:val="single" w:sz="4" w:space="0" w:color="000000"/>
              <w:right w:val="single" w:sz="4" w:space="0" w:color="000000"/>
            </w:tcBorders>
            <w:vAlign w:val="center"/>
          </w:tcPr>
          <w:p w14:paraId="39544168" w14:textId="77777777" w:rsidR="00A43754" w:rsidRPr="008A6392" w:rsidRDefault="00A43754" w:rsidP="00456601">
            <w:pPr>
              <w:snapToGrid w:val="0"/>
              <w:spacing w:after="0" w:line="240" w:lineRule="auto"/>
              <w:rPr>
                <w:rFonts w:ascii="Times New Roman" w:eastAsia="Times New Roman" w:hAnsi="Times New Roman" w:cs="Times New Roman"/>
                <w:sz w:val="24"/>
                <w:szCs w:val="24"/>
                <w:lang w:eastAsia="tr-TR"/>
              </w:rPr>
            </w:pPr>
          </w:p>
        </w:tc>
      </w:tr>
      <w:tr w:rsidR="00A43754" w:rsidRPr="008A6392" w14:paraId="00BF25B2" w14:textId="77777777" w:rsidTr="00456601">
        <w:trPr>
          <w:trHeight w:val="552"/>
        </w:trPr>
        <w:tc>
          <w:tcPr>
            <w:tcW w:w="2154" w:type="pct"/>
            <w:tcBorders>
              <w:top w:val="single" w:sz="4" w:space="0" w:color="000000"/>
              <w:left w:val="single" w:sz="4" w:space="0" w:color="000000"/>
              <w:bottom w:val="single" w:sz="4" w:space="0" w:color="000000"/>
            </w:tcBorders>
            <w:vAlign w:val="center"/>
          </w:tcPr>
          <w:p w14:paraId="6098DE24" w14:textId="77777777" w:rsidR="00A43754" w:rsidRPr="008A6392" w:rsidRDefault="00A43754" w:rsidP="00456601">
            <w:pPr>
              <w:snapToGrid w:val="0"/>
              <w:spacing w:after="0" w:line="240" w:lineRule="auto"/>
              <w:rPr>
                <w:rFonts w:ascii="Times New Roman" w:eastAsia="Times New Roman" w:hAnsi="Times New Roman" w:cs="Times New Roman"/>
                <w:b/>
                <w:sz w:val="24"/>
                <w:szCs w:val="24"/>
                <w:lang w:eastAsia="tr-TR"/>
              </w:rPr>
            </w:pPr>
            <w:r w:rsidRPr="008A6392">
              <w:rPr>
                <w:rFonts w:ascii="Times New Roman" w:eastAsia="Times New Roman" w:hAnsi="Times New Roman" w:cs="Times New Roman"/>
                <w:b/>
                <w:sz w:val="24"/>
                <w:szCs w:val="24"/>
                <w:lang w:eastAsia="tr-TR"/>
              </w:rPr>
              <w:t>İşletme No</w:t>
            </w:r>
          </w:p>
        </w:tc>
        <w:tc>
          <w:tcPr>
            <w:tcW w:w="2846" w:type="pct"/>
            <w:tcBorders>
              <w:top w:val="single" w:sz="4" w:space="0" w:color="000000"/>
              <w:left w:val="single" w:sz="4" w:space="0" w:color="000000"/>
              <w:bottom w:val="single" w:sz="4" w:space="0" w:color="000000"/>
              <w:right w:val="single" w:sz="4" w:space="0" w:color="000000"/>
            </w:tcBorders>
            <w:vAlign w:val="center"/>
          </w:tcPr>
          <w:p w14:paraId="638F04FC" w14:textId="77777777" w:rsidR="00A43754" w:rsidRPr="008A6392" w:rsidRDefault="00A43754" w:rsidP="00456601">
            <w:pPr>
              <w:snapToGrid w:val="0"/>
              <w:spacing w:after="0" w:line="240" w:lineRule="auto"/>
              <w:rPr>
                <w:rFonts w:ascii="Times New Roman" w:eastAsia="Times New Roman" w:hAnsi="Times New Roman" w:cs="Times New Roman"/>
                <w:sz w:val="24"/>
                <w:szCs w:val="24"/>
                <w:lang w:eastAsia="tr-TR"/>
              </w:rPr>
            </w:pPr>
          </w:p>
        </w:tc>
      </w:tr>
      <w:tr w:rsidR="00A43754" w:rsidRPr="008A6392" w14:paraId="15DFDCF3" w14:textId="77777777" w:rsidTr="00456601">
        <w:trPr>
          <w:trHeight w:val="552"/>
        </w:trPr>
        <w:tc>
          <w:tcPr>
            <w:tcW w:w="2154" w:type="pct"/>
            <w:tcBorders>
              <w:top w:val="single" w:sz="4" w:space="0" w:color="000000"/>
              <w:left w:val="single" w:sz="4" w:space="0" w:color="000000"/>
              <w:bottom w:val="single" w:sz="4" w:space="0" w:color="000000"/>
            </w:tcBorders>
            <w:vAlign w:val="center"/>
          </w:tcPr>
          <w:p w14:paraId="4015D197" w14:textId="77777777" w:rsidR="00A43754" w:rsidRPr="008A6392" w:rsidRDefault="00A43754" w:rsidP="00456601">
            <w:pPr>
              <w:snapToGrid w:val="0"/>
              <w:spacing w:after="0" w:line="240" w:lineRule="auto"/>
              <w:rPr>
                <w:rFonts w:ascii="Times New Roman" w:eastAsia="Times New Roman" w:hAnsi="Times New Roman" w:cs="Times New Roman"/>
                <w:b/>
                <w:sz w:val="24"/>
                <w:szCs w:val="24"/>
                <w:lang w:eastAsia="tr-TR"/>
              </w:rPr>
            </w:pPr>
            <w:r w:rsidRPr="008A6392">
              <w:rPr>
                <w:rFonts w:ascii="Times New Roman" w:eastAsia="Times New Roman" w:hAnsi="Times New Roman" w:cs="Times New Roman"/>
                <w:b/>
                <w:sz w:val="24"/>
                <w:szCs w:val="24"/>
                <w:lang w:eastAsia="tr-TR"/>
              </w:rPr>
              <w:t xml:space="preserve">İşletmenin Adresi </w:t>
            </w:r>
          </w:p>
        </w:tc>
        <w:tc>
          <w:tcPr>
            <w:tcW w:w="2846" w:type="pct"/>
            <w:tcBorders>
              <w:top w:val="single" w:sz="4" w:space="0" w:color="000000"/>
              <w:left w:val="single" w:sz="4" w:space="0" w:color="000000"/>
              <w:bottom w:val="single" w:sz="4" w:space="0" w:color="000000"/>
              <w:right w:val="single" w:sz="4" w:space="0" w:color="000000"/>
            </w:tcBorders>
            <w:vAlign w:val="center"/>
          </w:tcPr>
          <w:p w14:paraId="201662FA" w14:textId="77777777" w:rsidR="00A43754" w:rsidRPr="008A6392" w:rsidRDefault="00A43754" w:rsidP="00456601">
            <w:pPr>
              <w:snapToGrid w:val="0"/>
              <w:spacing w:after="0" w:line="240" w:lineRule="auto"/>
              <w:rPr>
                <w:rFonts w:ascii="Times New Roman" w:eastAsia="Times New Roman" w:hAnsi="Times New Roman" w:cs="Times New Roman"/>
                <w:sz w:val="24"/>
                <w:szCs w:val="24"/>
                <w:lang w:eastAsia="tr-TR"/>
              </w:rPr>
            </w:pPr>
          </w:p>
        </w:tc>
      </w:tr>
      <w:tr w:rsidR="00A43754" w:rsidRPr="008A6392" w14:paraId="2C9E83CC" w14:textId="77777777" w:rsidTr="00456601">
        <w:trPr>
          <w:trHeight w:val="552"/>
        </w:trPr>
        <w:tc>
          <w:tcPr>
            <w:tcW w:w="2154" w:type="pct"/>
            <w:tcBorders>
              <w:top w:val="single" w:sz="4" w:space="0" w:color="000000"/>
              <w:left w:val="single" w:sz="4" w:space="0" w:color="000000"/>
              <w:bottom w:val="single" w:sz="4" w:space="0" w:color="000000"/>
            </w:tcBorders>
            <w:vAlign w:val="center"/>
          </w:tcPr>
          <w:p w14:paraId="482C1EBC" w14:textId="77777777" w:rsidR="00A43754" w:rsidRPr="008A6392" w:rsidRDefault="00A43754" w:rsidP="00456601">
            <w:pPr>
              <w:snapToGrid w:val="0"/>
              <w:spacing w:after="0" w:line="240" w:lineRule="auto"/>
              <w:rPr>
                <w:rFonts w:ascii="Times New Roman" w:eastAsia="Times New Roman" w:hAnsi="Times New Roman" w:cs="Times New Roman"/>
                <w:b/>
                <w:sz w:val="24"/>
                <w:szCs w:val="24"/>
                <w:lang w:eastAsia="tr-TR"/>
              </w:rPr>
            </w:pPr>
            <w:r w:rsidRPr="008A6392">
              <w:rPr>
                <w:rFonts w:ascii="Times New Roman" w:eastAsia="Times New Roman" w:hAnsi="Times New Roman" w:cs="Times New Roman"/>
                <w:b/>
                <w:sz w:val="24"/>
                <w:szCs w:val="24"/>
                <w:lang w:eastAsia="tr-TR"/>
              </w:rPr>
              <w:t>Karantinaya Alınacak Hayvanın Türü</w:t>
            </w:r>
          </w:p>
        </w:tc>
        <w:tc>
          <w:tcPr>
            <w:tcW w:w="2846" w:type="pct"/>
            <w:tcBorders>
              <w:top w:val="single" w:sz="4" w:space="0" w:color="000000"/>
              <w:left w:val="single" w:sz="4" w:space="0" w:color="000000"/>
              <w:bottom w:val="single" w:sz="4" w:space="0" w:color="000000"/>
              <w:right w:val="single" w:sz="4" w:space="0" w:color="000000"/>
            </w:tcBorders>
            <w:vAlign w:val="center"/>
          </w:tcPr>
          <w:p w14:paraId="5FA3DE93" w14:textId="77777777" w:rsidR="00A43754" w:rsidRPr="008A6392" w:rsidRDefault="00A43754" w:rsidP="00456601">
            <w:pPr>
              <w:snapToGrid w:val="0"/>
              <w:spacing w:after="0" w:line="240" w:lineRule="auto"/>
              <w:rPr>
                <w:rFonts w:ascii="Times New Roman" w:eastAsia="Times New Roman" w:hAnsi="Times New Roman" w:cs="Times New Roman"/>
                <w:sz w:val="24"/>
                <w:szCs w:val="24"/>
                <w:lang w:eastAsia="tr-TR"/>
              </w:rPr>
            </w:pPr>
            <w:r w:rsidRPr="008A6392">
              <w:rPr>
                <w:rFonts w:ascii="Times New Roman" w:eastAsia="Times New Roman" w:hAnsi="Times New Roman" w:cs="Times New Roman"/>
                <w:b/>
                <w:bCs/>
                <w:sz w:val="24"/>
                <w:szCs w:val="24"/>
                <w:lang w:eastAsia="tr-TR"/>
              </w:rPr>
              <w:tab/>
            </w:r>
            <w:sdt>
              <w:sdtPr>
                <w:rPr>
                  <w:rFonts w:ascii="Times New Roman" w:eastAsia="Times New Roman" w:hAnsi="Times New Roman" w:cs="Times New Roman"/>
                  <w:sz w:val="24"/>
                  <w:szCs w:val="24"/>
                  <w:lang w:eastAsia="tr-TR"/>
                </w:rPr>
                <w:id w:val="-1551765602"/>
                <w14:checkbox>
                  <w14:checked w14:val="0"/>
                  <w14:checkedState w14:val="2612" w14:font="MS Gothic"/>
                  <w14:uncheckedState w14:val="2610" w14:font="MS Gothic"/>
                </w14:checkbox>
              </w:sdtPr>
              <w:sdtEndPr/>
              <w:sdtContent>
                <w:r w:rsidRPr="008A6392">
                  <w:rPr>
                    <w:rFonts w:ascii="Segoe UI Symbol" w:eastAsia="MS Gothic" w:hAnsi="Segoe UI Symbol" w:cs="Segoe UI Symbol"/>
                    <w:sz w:val="24"/>
                    <w:szCs w:val="24"/>
                    <w:lang w:eastAsia="tr-TR"/>
                  </w:rPr>
                  <w:t>☐</w:t>
                </w:r>
              </w:sdtContent>
            </w:sdt>
            <w:r w:rsidRPr="008A6392">
              <w:rPr>
                <w:rFonts w:ascii="Times New Roman" w:eastAsia="Times New Roman" w:hAnsi="Times New Roman" w:cs="Times New Roman"/>
                <w:sz w:val="24"/>
                <w:szCs w:val="24"/>
                <w:lang w:eastAsia="tr-TR"/>
              </w:rPr>
              <w:t xml:space="preserve">  Sığır</w:t>
            </w:r>
            <w:r w:rsidRPr="008A6392">
              <w:rPr>
                <w:rFonts w:ascii="Times New Roman" w:eastAsia="Times New Roman" w:hAnsi="Times New Roman" w:cs="Times New Roman"/>
                <w:sz w:val="24"/>
                <w:szCs w:val="24"/>
                <w:lang w:eastAsia="tr-TR"/>
              </w:rPr>
              <w:tab/>
            </w:r>
            <w:r w:rsidRPr="008A6392">
              <w:rPr>
                <w:rFonts w:ascii="Times New Roman" w:eastAsia="Times New Roman" w:hAnsi="Times New Roman" w:cs="Times New Roman"/>
                <w:sz w:val="24"/>
                <w:szCs w:val="24"/>
                <w:lang w:eastAsia="tr-TR"/>
              </w:rPr>
              <w:tab/>
            </w:r>
            <w:sdt>
              <w:sdtPr>
                <w:rPr>
                  <w:rFonts w:ascii="Times New Roman" w:eastAsia="Times New Roman" w:hAnsi="Times New Roman" w:cs="Times New Roman"/>
                  <w:sz w:val="24"/>
                  <w:szCs w:val="24"/>
                  <w:lang w:eastAsia="tr-TR"/>
                </w:rPr>
                <w:id w:val="-335608821"/>
                <w14:checkbox>
                  <w14:checked w14:val="0"/>
                  <w14:checkedState w14:val="2612" w14:font="MS Gothic"/>
                  <w14:uncheckedState w14:val="2610" w14:font="MS Gothic"/>
                </w14:checkbox>
              </w:sdtPr>
              <w:sdtEndPr/>
              <w:sdtContent>
                <w:r w:rsidRPr="008A6392">
                  <w:rPr>
                    <w:rFonts w:ascii="Segoe UI Symbol" w:eastAsia="MS Gothic" w:hAnsi="Segoe UI Symbol" w:cs="Segoe UI Symbol"/>
                    <w:sz w:val="24"/>
                    <w:szCs w:val="24"/>
                    <w:lang w:eastAsia="tr-TR"/>
                  </w:rPr>
                  <w:t>☐</w:t>
                </w:r>
              </w:sdtContent>
            </w:sdt>
            <w:r w:rsidRPr="008A6392">
              <w:rPr>
                <w:rFonts w:ascii="Times New Roman" w:eastAsia="Times New Roman" w:hAnsi="Times New Roman" w:cs="Times New Roman"/>
                <w:sz w:val="24"/>
                <w:szCs w:val="24"/>
                <w:lang w:eastAsia="tr-TR"/>
              </w:rPr>
              <w:t xml:space="preserve">  Koyun-Keçi</w:t>
            </w:r>
          </w:p>
        </w:tc>
      </w:tr>
      <w:tr w:rsidR="00A43754" w:rsidRPr="008A6392" w14:paraId="5751E67C" w14:textId="77777777" w:rsidTr="00605504">
        <w:trPr>
          <w:trHeight w:val="744"/>
        </w:trPr>
        <w:tc>
          <w:tcPr>
            <w:tcW w:w="2154" w:type="pct"/>
            <w:tcBorders>
              <w:top w:val="single" w:sz="4" w:space="0" w:color="000000"/>
              <w:left w:val="single" w:sz="4" w:space="0" w:color="000000"/>
              <w:bottom w:val="single" w:sz="4" w:space="0" w:color="000000"/>
            </w:tcBorders>
            <w:vAlign w:val="center"/>
          </w:tcPr>
          <w:p w14:paraId="5832ED25" w14:textId="77777777" w:rsidR="00A43754" w:rsidRPr="008A6392" w:rsidRDefault="00A43754" w:rsidP="00456601">
            <w:pPr>
              <w:snapToGrid w:val="0"/>
              <w:spacing w:after="0" w:line="240" w:lineRule="auto"/>
              <w:rPr>
                <w:rFonts w:ascii="Times New Roman" w:eastAsia="Times New Roman" w:hAnsi="Times New Roman" w:cs="Times New Roman"/>
                <w:b/>
                <w:sz w:val="24"/>
                <w:szCs w:val="24"/>
                <w:lang w:eastAsia="tr-TR"/>
              </w:rPr>
            </w:pPr>
            <w:r w:rsidRPr="008A6392">
              <w:rPr>
                <w:rFonts w:ascii="Times New Roman" w:eastAsia="Times New Roman" w:hAnsi="Times New Roman" w:cs="Times New Roman"/>
                <w:b/>
                <w:sz w:val="24"/>
                <w:szCs w:val="24"/>
                <w:lang w:eastAsia="tr-TR"/>
              </w:rPr>
              <w:t>Karantinaya Alınacak Hayvanın Kullanım Amacı</w:t>
            </w:r>
          </w:p>
        </w:tc>
        <w:tc>
          <w:tcPr>
            <w:tcW w:w="2846" w:type="pct"/>
            <w:tcBorders>
              <w:top w:val="single" w:sz="4" w:space="0" w:color="000000"/>
              <w:left w:val="single" w:sz="4" w:space="0" w:color="000000"/>
              <w:bottom w:val="single" w:sz="4" w:space="0" w:color="000000"/>
              <w:right w:val="single" w:sz="4" w:space="0" w:color="000000"/>
            </w:tcBorders>
            <w:vAlign w:val="center"/>
          </w:tcPr>
          <w:p w14:paraId="34C07B96" w14:textId="77777777" w:rsidR="00A43754" w:rsidRPr="008A6392" w:rsidRDefault="00A43754" w:rsidP="00456601">
            <w:pPr>
              <w:snapToGrid w:val="0"/>
              <w:spacing w:after="0" w:line="240" w:lineRule="auto"/>
              <w:rPr>
                <w:rFonts w:ascii="Times New Roman" w:eastAsia="Times New Roman" w:hAnsi="Times New Roman" w:cs="Times New Roman"/>
                <w:sz w:val="24"/>
                <w:szCs w:val="24"/>
                <w:lang w:eastAsia="tr-TR"/>
              </w:rPr>
            </w:pPr>
            <w:r w:rsidRPr="008A6392">
              <w:rPr>
                <w:rFonts w:ascii="Times New Roman" w:eastAsia="Times New Roman" w:hAnsi="Times New Roman" w:cs="Times New Roman"/>
                <w:sz w:val="24"/>
                <w:szCs w:val="24"/>
                <w:lang w:eastAsia="tr-TR"/>
              </w:rPr>
              <w:tab/>
            </w:r>
            <w:sdt>
              <w:sdtPr>
                <w:rPr>
                  <w:rFonts w:ascii="Times New Roman" w:eastAsia="Times New Roman" w:hAnsi="Times New Roman" w:cs="Times New Roman"/>
                  <w:sz w:val="24"/>
                  <w:szCs w:val="24"/>
                  <w:lang w:eastAsia="tr-TR"/>
                </w:rPr>
                <w:id w:val="-72279105"/>
                <w14:checkbox>
                  <w14:checked w14:val="0"/>
                  <w14:checkedState w14:val="2612" w14:font="MS Gothic"/>
                  <w14:uncheckedState w14:val="2610" w14:font="MS Gothic"/>
                </w14:checkbox>
              </w:sdtPr>
              <w:sdtEndPr/>
              <w:sdtContent>
                <w:r w:rsidRPr="008A6392">
                  <w:rPr>
                    <w:rFonts w:ascii="Segoe UI Symbol" w:eastAsia="MS Gothic" w:hAnsi="Segoe UI Symbol" w:cs="Segoe UI Symbol"/>
                    <w:sz w:val="24"/>
                    <w:szCs w:val="24"/>
                    <w:lang w:eastAsia="tr-TR"/>
                  </w:rPr>
                  <w:t>☐</w:t>
                </w:r>
              </w:sdtContent>
            </w:sdt>
            <w:r w:rsidRPr="008A6392">
              <w:rPr>
                <w:rFonts w:ascii="Times New Roman" w:eastAsia="Times New Roman" w:hAnsi="Times New Roman" w:cs="Times New Roman"/>
                <w:sz w:val="24"/>
                <w:szCs w:val="24"/>
                <w:lang w:eastAsia="tr-TR"/>
              </w:rPr>
              <w:t xml:space="preserve">  Damızlık</w:t>
            </w:r>
            <w:r w:rsidRPr="008A6392">
              <w:rPr>
                <w:rFonts w:ascii="Times New Roman" w:eastAsia="Times New Roman" w:hAnsi="Times New Roman" w:cs="Times New Roman"/>
                <w:sz w:val="24"/>
                <w:szCs w:val="24"/>
                <w:lang w:eastAsia="tr-TR"/>
              </w:rPr>
              <w:tab/>
            </w:r>
            <w:r w:rsidRPr="008A6392">
              <w:rPr>
                <w:rFonts w:ascii="Times New Roman" w:eastAsia="Times New Roman" w:hAnsi="Times New Roman" w:cs="Times New Roman"/>
                <w:sz w:val="24"/>
                <w:szCs w:val="24"/>
                <w:lang w:eastAsia="tr-TR"/>
              </w:rPr>
              <w:tab/>
            </w:r>
            <w:sdt>
              <w:sdtPr>
                <w:rPr>
                  <w:rFonts w:ascii="Times New Roman" w:eastAsia="Times New Roman" w:hAnsi="Times New Roman" w:cs="Times New Roman"/>
                  <w:sz w:val="24"/>
                  <w:szCs w:val="24"/>
                  <w:lang w:eastAsia="tr-TR"/>
                </w:rPr>
                <w:id w:val="-2030718695"/>
                <w14:checkbox>
                  <w14:checked w14:val="0"/>
                  <w14:checkedState w14:val="2612" w14:font="MS Gothic"/>
                  <w14:uncheckedState w14:val="2610" w14:font="MS Gothic"/>
                </w14:checkbox>
              </w:sdtPr>
              <w:sdtEndPr/>
              <w:sdtContent>
                <w:r w:rsidRPr="008A6392">
                  <w:rPr>
                    <w:rFonts w:ascii="Segoe UI Symbol" w:eastAsia="MS Gothic" w:hAnsi="Segoe UI Symbol" w:cs="Segoe UI Symbol"/>
                    <w:sz w:val="24"/>
                    <w:szCs w:val="24"/>
                    <w:lang w:eastAsia="tr-TR"/>
                  </w:rPr>
                  <w:t>☐</w:t>
                </w:r>
              </w:sdtContent>
            </w:sdt>
            <w:r w:rsidRPr="008A6392">
              <w:rPr>
                <w:rFonts w:ascii="Times New Roman" w:eastAsia="Times New Roman" w:hAnsi="Times New Roman" w:cs="Times New Roman"/>
                <w:sz w:val="24"/>
                <w:szCs w:val="24"/>
                <w:lang w:eastAsia="tr-TR"/>
              </w:rPr>
              <w:t xml:space="preserve">  Besilik</w:t>
            </w:r>
          </w:p>
        </w:tc>
      </w:tr>
      <w:tr w:rsidR="00A43754" w:rsidRPr="008A6392" w14:paraId="62AC1632" w14:textId="77777777" w:rsidTr="00456601">
        <w:trPr>
          <w:trHeight w:val="552"/>
        </w:trPr>
        <w:tc>
          <w:tcPr>
            <w:tcW w:w="2154" w:type="pct"/>
            <w:tcBorders>
              <w:top w:val="single" w:sz="4" w:space="0" w:color="000000"/>
              <w:left w:val="single" w:sz="4" w:space="0" w:color="000000"/>
              <w:bottom w:val="single" w:sz="4" w:space="0" w:color="000000"/>
            </w:tcBorders>
            <w:vAlign w:val="center"/>
          </w:tcPr>
          <w:p w14:paraId="7C03F756" w14:textId="77777777" w:rsidR="00A43754" w:rsidRPr="008A6392" w:rsidRDefault="00A43754" w:rsidP="00456601">
            <w:pPr>
              <w:snapToGrid w:val="0"/>
              <w:spacing w:after="0" w:line="240" w:lineRule="auto"/>
              <w:rPr>
                <w:rFonts w:ascii="Times New Roman" w:eastAsia="Times New Roman" w:hAnsi="Times New Roman" w:cs="Times New Roman"/>
                <w:b/>
                <w:sz w:val="24"/>
                <w:szCs w:val="24"/>
                <w:lang w:eastAsia="tr-TR"/>
              </w:rPr>
            </w:pPr>
            <w:r w:rsidRPr="008A6392">
              <w:rPr>
                <w:rFonts w:ascii="Times New Roman" w:eastAsia="Times New Roman" w:hAnsi="Times New Roman" w:cs="Times New Roman"/>
                <w:b/>
                <w:sz w:val="24"/>
                <w:szCs w:val="24"/>
                <w:lang w:eastAsia="tr-TR"/>
              </w:rPr>
              <w:t>İşletmenin Kapasitesi (**)</w:t>
            </w:r>
          </w:p>
        </w:tc>
        <w:tc>
          <w:tcPr>
            <w:tcW w:w="2846" w:type="pct"/>
            <w:tcBorders>
              <w:top w:val="single" w:sz="4" w:space="0" w:color="000000"/>
              <w:left w:val="single" w:sz="4" w:space="0" w:color="000000"/>
              <w:bottom w:val="single" w:sz="4" w:space="0" w:color="000000"/>
              <w:right w:val="single" w:sz="4" w:space="0" w:color="000000"/>
            </w:tcBorders>
            <w:vAlign w:val="center"/>
          </w:tcPr>
          <w:p w14:paraId="3F34ABB5" w14:textId="77777777" w:rsidR="00A43754" w:rsidRPr="008A6392" w:rsidRDefault="00A43754" w:rsidP="00456601">
            <w:pPr>
              <w:snapToGrid w:val="0"/>
              <w:spacing w:after="0" w:line="240" w:lineRule="auto"/>
              <w:rPr>
                <w:rFonts w:ascii="Times New Roman" w:eastAsia="Times New Roman" w:hAnsi="Times New Roman" w:cs="Times New Roman"/>
                <w:sz w:val="24"/>
                <w:szCs w:val="24"/>
                <w:lang w:eastAsia="tr-TR"/>
              </w:rPr>
            </w:pPr>
          </w:p>
        </w:tc>
      </w:tr>
      <w:tr w:rsidR="00A43754" w:rsidRPr="008A6392" w14:paraId="327E7028" w14:textId="77777777" w:rsidTr="00456601">
        <w:trPr>
          <w:trHeight w:val="552"/>
        </w:trPr>
        <w:tc>
          <w:tcPr>
            <w:tcW w:w="2154" w:type="pct"/>
            <w:tcBorders>
              <w:left w:val="single" w:sz="4" w:space="0" w:color="000000"/>
              <w:bottom w:val="single" w:sz="4" w:space="0" w:color="000000"/>
            </w:tcBorders>
            <w:vAlign w:val="center"/>
          </w:tcPr>
          <w:p w14:paraId="7EDC5507" w14:textId="77777777" w:rsidR="00A43754" w:rsidRPr="008A6392" w:rsidRDefault="00A43754" w:rsidP="00456601">
            <w:pPr>
              <w:snapToGrid w:val="0"/>
              <w:spacing w:after="0" w:line="240" w:lineRule="auto"/>
              <w:rPr>
                <w:rFonts w:ascii="Times New Roman" w:eastAsia="Times New Roman" w:hAnsi="Times New Roman" w:cs="Times New Roman"/>
                <w:b/>
                <w:sz w:val="24"/>
                <w:szCs w:val="24"/>
                <w:lang w:eastAsia="tr-TR"/>
              </w:rPr>
            </w:pPr>
            <w:r w:rsidRPr="008A6392">
              <w:rPr>
                <w:rFonts w:ascii="Times New Roman" w:eastAsia="Times New Roman" w:hAnsi="Times New Roman" w:cs="Times New Roman"/>
                <w:b/>
                <w:sz w:val="24"/>
                <w:szCs w:val="24"/>
                <w:lang w:eastAsia="tr-TR"/>
              </w:rPr>
              <w:t xml:space="preserve">İşletmede Mevcut Hayvan Sayısı </w:t>
            </w:r>
          </w:p>
        </w:tc>
        <w:tc>
          <w:tcPr>
            <w:tcW w:w="2846" w:type="pct"/>
            <w:tcBorders>
              <w:left w:val="single" w:sz="4" w:space="0" w:color="000000"/>
              <w:bottom w:val="single" w:sz="4" w:space="0" w:color="000000"/>
              <w:right w:val="single" w:sz="4" w:space="0" w:color="000000"/>
            </w:tcBorders>
            <w:vAlign w:val="center"/>
          </w:tcPr>
          <w:p w14:paraId="65B6D7B7" w14:textId="77777777" w:rsidR="00A43754" w:rsidRPr="008A6392" w:rsidRDefault="00A43754" w:rsidP="00456601">
            <w:pPr>
              <w:snapToGrid w:val="0"/>
              <w:spacing w:after="0" w:line="240" w:lineRule="auto"/>
              <w:rPr>
                <w:rFonts w:ascii="Times New Roman" w:eastAsia="Times New Roman" w:hAnsi="Times New Roman" w:cs="Times New Roman"/>
                <w:sz w:val="24"/>
                <w:szCs w:val="24"/>
                <w:lang w:eastAsia="tr-TR"/>
              </w:rPr>
            </w:pPr>
          </w:p>
        </w:tc>
      </w:tr>
      <w:tr w:rsidR="00A43754" w:rsidRPr="008A6392" w14:paraId="2A493A5A" w14:textId="77777777" w:rsidTr="00456601">
        <w:trPr>
          <w:trHeight w:val="552"/>
        </w:trPr>
        <w:tc>
          <w:tcPr>
            <w:tcW w:w="2154" w:type="pct"/>
            <w:tcBorders>
              <w:left w:val="single" w:sz="4" w:space="0" w:color="000000"/>
              <w:bottom w:val="single" w:sz="4" w:space="0" w:color="000000"/>
            </w:tcBorders>
            <w:vAlign w:val="center"/>
          </w:tcPr>
          <w:p w14:paraId="37A17EDB" w14:textId="77777777" w:rsidR="00A43754" w:rsidRPr="008A6392" w:rsidRDefault="00A43754" w:rsidP="00456601">
            <w:pPr>
              <w:snapToGrid w:val="0"/>
              <w:spacing w:after="0" w:line="240" w:lineRule="auto"/>
              <w:rPr>
                <w:rFonts w:ascii="Times New Roman" w:eastAsia="Times New Roman" w:hAnsi="Times New Roman" w:cs="Times New Roman"/>
                <w:b/>
                <w:sz w:val="24"/>
                <w:szCs w:val="24"/>
                <w:lang w:eastAsia="tr-TR"/>
              </w:rPr>
            </w:pPr>
            <w:r w:rsidRPr="008A6392">
              <w:rPr>
                <w:rFonts w:ascii="Times New Roman" w:eastAsia="Times New Roman" w:hAnsi="Times New Roman" w:cs="Times New Roman"/>
                <w:b/>
                <w:sz w:val="24"/>
                <w:szCs w:val="24"/>
                <w:lang w:eastAsia="tr-TR"/>
              </w:rPr>
              <w:t>Hayvanların Karantinaya Alınacağı Yerin Kapasitesi (***)</w:t>
            </w:r>
          </w:p>
        </w:tc>
        <w:tc>
          <w:tcPr>
            <w:tcW w:w="2846" w:type="pct"/>
            <w:tcBorders>
              <w:left w:val="single" w:sz="4" w:space="0" w:color="000000"/>
              <w:bottom w:val="single" w:sz="4" w:space="0" w:color="000000"/>
              <w:right w:val="single" w:sz="4" w:space="0" w:color="000000"/>
            </w:tcBorders>
            <w:vAlign w:val="center"/>
          </w:tcPr>
          <w:p w14:paraId="498C669C" w14:textId="77777777" w:rsidR="00A43754" w:rsidRPr="008A6392" w:rsidRDefault="00A43754" w:rsidP="00456601">
            <w:pPr>
              <w:snapToGrid w:val="0"/>
              <w:spacing w:after="0" w:line="240" w:lineRule="auto"/>
              <w:rPr>
                <w:rFonts w:ascii="Times New Roman" w:eastAsia="Times New Roman" w:hAnsi="Times New Roman" w:cs="Times New Roman"/>
                <w:sz w:val="24"/>
                <w:szCs w:val="24"/>
                <w:lang w:eastAsia="tr-TR"/>
              </w:rPr>
            </w:pPr>
          </w:p>
        </w:tc>
      </w:tr>
      <w:tr w:rsidR="00A43754" w:rsidRPr="008A6392" w14:paraId="62E3C7D6" w14:textId="77777777" w:rsidTr="00456601">
        <w:trPr>
          <w:trHeight w:val="1361"/>
        </w:trPr>
        <w:tc>
          <w:tcPr>
            <w:tcW w:w="2154" w:type="pct"/>
            <w:tcBorders>
              <w:top w:val="single" w:sz="4" w:space="0" w:color="000000"/>
              <w:left w:val="single" w:sz="4" w:space="0" w:color="000000"/>
              <w:bottom w:val="single" w:sz="4" w:space="0" w:color="000000"/>
            </w:tcBorders>
            <w:vAlign w:val="center"/>
          </w:tcPr>
          <w:p w14:paraId="565053B4" w14:textId="77777777" w:rsidR="00A43754" w:rsidRPr="008A6392" w:rsidRDefault="00A43754" w:rsidP="00456601">
            <w:pPr>
              <w:snapToGrid w:val="0"/>
              <w:spacing w:after="0" w:line="240" w:lineRule="auto"/>
              <w:rPr>
                <w:rFonts w:ascii="Times New Roman" w:eastAsia="Times New Roman" w:hAnsi="Times New Roman" w:cs="Times New Roman"/>
                <w:sz w:val="24"/>
                <w:szCs w:val="24"/>
                <w:lang w:eastAsia="tr-TR"/>
              </w:rPr>
            </w:pPr>
            <w:r w:rsidRPr="008A6392">
              <w:rPr>
                <w:rFonts w:ascii="Times New Roman" w:eastAsia="Times New Roman" w:hAnsi="Times New Roman" w:cs="Times New Roman"/>
                <w:b/>
                <w:sz w:val="24"/>
                <w:szCs w:val="24"/>
                <w:lang w:eastAsia="tr-TR"/>
              </w:rPr>
              <w:t>İşletme Hakkında İlave Bilgiler (****)</w:t>
            </w:r>
          </w:p>
        </w:tc>
        <w:tc>
          <w:tcPr>
            <w:tcW w:w="2846" w:type="pct"/>
            <w:tcBorders>
              <w:top w:val="single" w:sz="4" w:space="0" w:color="000000"/>
              <w:left w:val="single" w:sz="4" w:space="0" w:color="000000"/>
              <w:bottom w:val="single" w:sz="4" w:space="0" w:color="000000"/>
              <w:right w:val="single" w:sz="4" w:space="0" w:color="000000"/>
            </w:tcBorders>
            <w:vAlign w:val="center"/>
          </w:tcPr>
          <w:p w14:paraId="62A80564" w14:textId="77777777" w:rsidR="00A43754" w:rsidRPr="008A6392" w:rsidRDefault="00A43754" w:rsidP="00456601">
            <w:pPr>
              <w:snapToGrid w:val="0"/>
              <w:spacing w:after="0" w:line="240" w:lineRule="auto"/>
              <w:rPr>
                <w:rFonts w:ascii="Times New Roman" w:eastAsia="Times New Roman" w:hAnsi="Times New Roman" w:cs="Times New Roman"/>
                <w:sz w:val="24"/>
                <w:szCs w:val="24"/>
                <w:lang w:eastAsia="tr-TR"/>
              </w:rPr>
            </w:pPr>
          </w:p>
        </w:tc>
      </w:tr>
    </w:tbl>
    <w:p w14:paraId="577635E8" w14:textId="77777777" w:rsidR="00A43754" w:rsidRPr="008A6392" w:rsidRDefault="00A43754" w:rsidP="00A43754">
      <w:pPr>
        <w:spacing w:after="0" w:line="240" w:lineRule="auto"/>
        <w:jc w:val="center"/>
        <w:rPr>
          <w:rFonts w:ascii="Times New Roman" w:eastAsia="Times New Roman" w:hAnsi="Times New Roman" w:cs="Times New Roman"/>
          <w:sz w:val="24"/>
          <w:szCs w:val="24"/>
          <w:lang w:eastAsia="tr-TR"/>
        </w:rPr>
      </w:pPr>
    </w:p>
    <w:p w14:paraId="6CFEE4F6" w14:textId="77777777" w:rsidR="00A43754" w:rsidRPr="008A6392" w:rsidRDefault="00A43754" w:rsidP="00A43754">
      <w:pPr>
        <w:spacing w:after="0" w:line="240" w:lineRule="auto"/>
        <w:jc w:val="both"/>
        <w:rPr>
          <w:rFonts w:ascii="Times New Roman" w:eastAsia="Times New Roman" w:hAnsi="Times New Roman" w:cs="Times New Roman"/>
          <w:color w:val="000000"/>
          <w:sz w:val="24"/>
          <w:szCs w:val="24"/>
          <w:lang w:eastAsia="tr-TR"/>
        </w:rPr>
      </w:pPr>
      <w:r w:rsidRPr="008A6392">
        <w:rPr>
          <w:rFonts w:ascii="Times New Roman" w:eastAsia="Times New Roman" w:hAnsi="Times New Roman" w:cs="Times New Roman"/>
          <w:color w:val="000000"/>
          <w:sz w:val="24"/>
          <w:szCs w:val="24"/>
          <w:lang w:eastAsia="tr-TR"/>
        </w:rPr>
        <w:t>İthal edilecek damızlık/besilik hayvanlara ilişkin olarak .../.../20…. Tarihinde yapmış olduğumuz denetim sonucunda</w:t>
      </w:r>
      <w:r w:rsidRPr="008A6392">
        <w:rPr>
          <w:rFonts w:ascii="Times New Roman" w:eastAsia="Times New Roman" w:hAnsi="Times New Roman" w:cs="Times New Roman"/>
          <w:sz w:val="24"/>
          <w:szCs w:val="24"/>
          <w:lang w:eastAsia="tr-TR"/>
        </w:rPr>
        <w:t xml:space="preserve"> yukarıda bilgileri verilen işletme, </w:t>
      </w:r>
      <w:r w:rsidRPr="008A6392">
        <w:rPr>
          <w:rFonts w:ascii="Times New Roman" w:eastAsia="Times New Roman" w:hAnsi="Times New Roman" w:cs="Times New Roman"/>
          <w:i/>
          <w:iCs/>
          <w:sz w:val="24"/>
          <w:szCs w:val="24"/>
          <w:lang w:eastAsia="tr-TR"/>
        </w:rPr>
        <w:t>“</w:t>
      </w:r>
      <w:r w:rsidRPr="008A6392">
        <w:rPr>
          <w:rFonts w:ascii="Times New Roman" w:eastAsia="Times New Roman" w:hAnsi="Times New Roman" w:cs="Times New Roman"/>
          <w:b/>
          <w:i/>
          <w:sz w:val="24"/>
          <w:szCs w:val="24"/>
          <w:lang w:eastAsia="tr-TR"/>
        </w:rPr>
        <w:t>Hayvanların Karantinaya Alınacağı Yerin Kapasitesi</w:t>
      </w:r>
      <w:r w:rsidRPr="008A6392">
        <w:rPr>
          <w:rFonts w:ascii="Times New Roman" w:eastAsia="Times New Roman" w:hAnsi="Times New Roman" w:cs="Times New Roman"/>
          <w:i/>
          <w:iCs/>
          <w:sz w:val="24"/>
          <w:szCs w:val="24"/>
          <w:lang w:eastAsia="tr-TR"/>
        </w:rPr>
        <w:t>”</w:t>
      </w:r>
      <w:r w:rsidRPr="008A6392">
        <w:rPr>
          <w:rFonts w:ascii="Times New Roman" w:eastAsia="Times New Roman" w:hAnsi="Times New Roman" w:cs="Times New Roman"/>
          <w:sz w:val="24"/>
          <w:szCs w:val="24"/>
          <w:lang w:eastAsia="tr-TR"/>
        </w:rPr>
        <w:t xml:space="preserve"> bölümünde belirtilen sayıda (…….. baş</w:t>
      </w:r>
      <w:r w:rsidRPr="008A6392">
        <w:rPr>
          <w:rFonts w:ascii="Times New Roman" w:eastAsia="Times New Roman" w:hAnsi="Times New Roman" w:cs="Times New Roman"/>
          <w:color w:val="000000"/>
          <w:sz w:val="24"/>
          <w:szCs w:val="24"/>
          <w:lang w:eastAsia="tr-TR"/>
        </w:rPr>
        <w:t>) ve seçili türde hayvanın en az 21 (yirmi bir) günlük karantinası için uygundur. İşletmede ithal edilecek türe özgü hayvan hastalıkları yönünden herhangi bir kısıtlama bulunmamaktadır.</w:t>
      </w:r>
    </w:p>
    <w:p w14:paraId="09A2AFDA" w14:textId="77777777" w:rsidR="00A43754" w:rsidRPr="008A6392" w:rsidRDefault="00A43754" w:rsidP="00A43754">
      <w:pPr>
        <w:spacing w:after="0" w:line="240" w:lineRule="auto"/>
        <w:jc w:val="both"/>
        <w:rPr>
          <w:rFonts w:ascii="Times New Roman" w:eastAsia="Times New Roman" w:hAnsi="Times New Roman" w:cs="Times New Roman"/>
          <w:b/>
          <w:color w:val="000000"/>
          <w:sz w:val="24"/>
          <w:szCs w:val="24"/>
          <w:u w:val="single"/>
          <w:lang w:eastAsia="tr-TR"/>
        </w:rPr>
      </w:pPr>
    </w:p>
    <w:p w14:paraId="4140E2B0" w14:textId="77777777" w:rsidR="00A43754" w:rsidRPr="008A6392" w:rsidRDefault="00A43754" w:rsidP="00A43754">
      <w:pPr>
        <w:spacing w:after="0" w:line="240" w:lineRule="auto"/>
        <w:jc w:val="both"/>
        <w:rPr>
          <w:rFonts w:ascii="Times New Roman" w:eastAsia="Times New Roman" w:hAnsi="Times New Roman" w:cs="Times New Roman"/>
          <w:b/>
          <w:color w:val="000000"/>
          <w:sz w:val="24"/>
          <w:szCs w:val="24"/>
          <w:u w:val="single"/>
          <w:lang w:eastAsia="tr-TR"/>
        </w:rPr>
      </w:pPr>
      <w:r w:rsidRPr="008A6392">
        <w:rPr>
          <w:rFonts w:ascii="Times New Roman" w:eastAsia="Times New Roman" w:hAnsi="Times New Roman" w:cs="Times New Roman"/>
          <w:b/>
          <w:color w:val="000000"/>
          <w:sz w:val="24"/>
          <w:szCs w:val="24"/>
          <w:u w:val="single"/>
          <w:lang w:eastAsia="tr-TR"/>
        </w:rPr>
        <w:t>Denetimi Yapan:</w:t>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b/>
          <w:color w:val="000000"/>
          <w:sz w:val="24"/>
          <w:szCs w:val="24"/>
          <w:u w:val="single"/>
          <w:lang w:eastAsia="tr-TR"/>
        </w:rPr>
        <w:t>Onaylayan:</w:t>
      </w:r>
    </w:p>
    <w:p w14:paraId="71453F05" w14:textId="77777777" w:rsidR="00A43754" w:rsidRPr="008A6392" w:rsidRDefault="00A43754" w:rsidP="00A43754">
      <w:pPr>
        <w:spacing w:after="0" w:line="240" w:lineRule="auto"/>
        <w:jc w:val="both"/>
        <w:rPr>
          <w:rFonts w:ascii="Times New Roman" w:eastAsia="Times New Roman" w:hAnsi="Times New Roman" w:cs="Times New Roman"/>
          <w:b/>
          <w:color w:val="000000"/>
          <w:sz w:val="24"/>
          <w:szCs w:val="24"/>
          <w:u w:val="single"/>
          <w:lang w:eastAsia="tr-TR"/>
        </w:rPr>
      </w:pPr>
    </w:p>
    <w:p w14:paraId="088F8ECB" w14:textId="77777777" w:rsidR="00A43754" w:rsidRPr="008A6392" w:rsidRDefault="00A43754" w:rsidP="00A43754">
      <w:pPr>
        <w:spacing w:before="120" w:after="0" w:line="240" w:lineRule="auto"/>
        <w:jc w:val="both"/>
        <w:rPr>
          <w:rFonts w:ascii="Times New Roman" w:eastAsia="Times New Roman" w:hAnsi="Times New Roman" w:cs="Times New Roman"/>
          <w:color w:val="000000"/>
          <w:sz w:val="24"/>
          <w:szCs w:val="24"/>
          <w:lang w:eastAsia="tr-TR"/>
        </w:rPr>
      </w:pPr>
      <w:r w:rsidRPr="008A6392">
        <w:rPr>
          <w:rFonts w:ascii="Times New Roman" w:eastAsia="Times New Roman" w:hAnsi="Times New Roman" w:cs="Times New Roman"/>
          <w:color w:val="000000"/>
          <w:sz w:val="24"/>
          <w:szCs w:val="24"/>
          <w:lang w:eastAsia="tr-TR"/>
        </w:rPr>
        <w:t>Veteriner Hekim</w:t>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t>İl/İlçe Müdürü</w:t>
      </w:r>
    </w:p>
    <w:p w14:paraId="0665AB7C" w14:textId="77777777" w:rsidR="00A43754" w:rsidRPr="008A6392" w:rsidRDefault="00A43754" w:rsidP="00A43754">
      <w:pPr>
        <w:spacing w:before="120" w:after="0" w:line="240" w:lineRule="auto"/>
        <w:jc w:val="both"/>
        <w:rPr>
          <w:rFonts w:ascii="Times New Roman" w:eastAsia="Times New Roman" w:hAnsi="Times New Roman" w:cs="Times New Roman"/>
          <w:color w:val="000000"/>
          <w:sz w:val="24"/>
          <w:szCs w:val="24"/>
          <w:lang w:eastAsia="tr-TR"/>
        </w:rPr>
      </w:pPr>
      <w:r w:rsidRPr="008A6392">
        <w:rPr>
          <w:rFonts w:ascii="Times New Roman" w:eastAsia="Times New Roman" w:hAnsi="Times New Roman" w:cs="Times New Roman"/>
          <w:color w:val="000000"/>
          <w:sz w:val="24"/>
          <w:szCs w:val="24"/>
          <w:lang w:eastAsia="tr-TR"/>
        </w:rPr>
        <w:t>Adı-Soyadı</w:t>
      </w:r>
      <w:r w:rsidRPr="008A6392">
        <w:rPr>
          <w:rFonts w:ascii="Times New Roman" w:eastAsia="Times New Roman" w:hAnsi="Times New Roman" w:cs="Times New Roman"/>
          <w:color w:val="000000"/>
          <w:sz w:val="24"/>
          <w:szCs w:val="24"/>
          <w:lang w:eastAsia="tr-TR"/>
        </w:rPr>
        <w:tab/>
        <w:t>:</w:t>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t>Adı-Soyadı</w:t>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t xml:space="preserve">:                                                                                     </w:t>
      </w:r>
    </w:p>
    <w:p w14:paraId="05706E32" w14:textId="77777777" w:rsidR="00A43754" w:rsidRPr="008A6392" w:rsidRDefault="00A43754" w:rsidP="00A43754">
      <w:pPr>
        <w:spacing w:before="120" w:after="0" w:line="240" w:lineRule="auto"/>
        <w:jc w:val="both"/>
        <w:rPr>
          <w:rFonts w:ascii="Times New Roman" w:eastAsia="Times New Roman" w:hAnsi="Times New Roman" w:cs="Times New Roman"/>
          <w:color w:val="000000"/>
          <w:sz w:val="24"/>
          <w:szCs w:val="24"/>
          <w:lang w:eastAsia="tr-TR"/>
        </w:rPr>
      </w:pPr>
      <w:r w:rsidRPr="008A6392">
        <w:rPr>
          <w:rFonts w:ascii="Times New Roman" w:eastAsia="Times New Roman" w:hAnsi="Times New Roman" w:cs="Times New Roman"/>
          <w:color w:val="000000"/>
          <w:sz w:val="24"/>
          <w:szCs w:val="24"/>
          <w:lang w:eastAsia="tr-TR"/>
        </w:rPr>
        <w:t>Sicil No</w:t>
      </w:r>
      <w:r w:rsidRPr="008A6392">
        <w:rPr>
          <w:rFonts w:ascii="Times New Roman" w:eastAsia="Times New Roman" w:hAnsi="Times New Roman" w:cs="Times New Roman"/>
          <w:color w:val="000000"/>
          <w:sz w:val="24"/>
          <w:szCs w:val="24"/>
          <w:lang w:eastAsia="tr-TR"/>
        </w:rPr>
        <w:tab/>
        <w:t>:</w:t>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t>Sicil No</w:t>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t>:</w:t>
      </w:r>
    </w:p>
    <w:p w14:paraId="454025D7" w14:textId="77777777" w:rsidR="00A43754" w:rsidRPr="008A6392" w:rsidRDefault="00A43754" w:rsidP="00A43754">
      <w:pPr>
        <w:tabs>
          <w:tab w:val="left" w:pos="1134"/>
          <w:tab w:val="left" w:pos="1276"/>
        </w:tabs>
        <w:spacing w:before="120" w:after="0" w:line="240" w:lineRule="auto"/>
        <w:jc w:val="both"/>
        <w:rPr>
          <w:rFonts w:ascii="Times New Roman" w:eastAsia="Times New Roman" w:hAnsi="Times New Roman" w:cs="Times New Roman"/>
          <w:color w:val="000000"/>
          <w:sz w:val="24"/>
          <w:szCs w:val="24"/>
          <w:lang w:eastAsia="tr-TR"/>
        </w:rPr>
      </w:pPr>
      <w:r w:rsidRPr="008A6392">
        <w:rPr>
          <w:rFonts w:ascii="Times New Roman" w:eastAsia="Times New Roman" w:hAnsi="Times New Roman" w:cs="Times New Roman"/>
          <w:color w:val="000000"/>
          <w:sz w:val="24"/>
          <w:szCs w:val="24"/>
          <w:lang w:eastAsia="tr-TR"/>
        </w:rPr>
        <w:t>İmza</w:t>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t>:</w:t>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t>İmza</w:t>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t>:</w:t>
      </w:r>
    </w:p>
    <w:p w14:paraId="48F8935B" w14:textId="77777777" w:rsidR="00A43754" w:rsidRPr="008A6392" w:rsidRDefault="00A43754" w:rsidP="00A43754">
      <w:pPr>
        <w:spacing w:before="120" w:after="0" w:line="240" w:lineRule="auto"/>
        <w:jc w:val="both"/>
        <w:rPr>
          <w:rFonts w:ascii="Times New Roman" w:eastAsia="Times New Roman" w:hAnsi="Times New Roman" w:cs="Times New Roman"/>
          <w:color w:val="000000"/>
          <w:sz w:val="24"/>
          <w:szCs w:val="24"/>
          <w:lang w:eastAsia="tr-TR"/>
        </w:rPr>
      </w:pPr>
      <w:r w:rsidRPr="008A6392">
        <w:rPr>
          <w:rFonts w:ascii="Times New Roman" w:eastAsia="Times New Roman" w:hAnsi="Times New Roman" w:cs="Times New Roman"/>
          <w:color w:val="000000"/>
          <w:sz w:val="24"/>
          <w:szCs w:val="24"/>
          <w:lang w:eastAsia="tr-TR"/>
        </w:rPr>
        <w:t>Tarih</w:t>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t>:</w:t>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t>Tarih</w:t>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t>:</w:t>
      </w:r>
    </w:p>
    <w:p w14:paraId="0339D344" w14:textId="77777777" w:rsidR="00A43754" w:rsidRPr="008A6392" w:rsidRDefault="00A43754" w:rsidP="00A43754">
      <w:pPr>
        <w:spacing w:before="120" w:after="0" w:line="240" w:lineRule="auto"/>
        <w:ind w:left="4956" w:firstLine="708"/>
        <w:jc w:val="both"/>
        <w:rPr>
          <w:rFonts w:ascii="Times New Roman" w:eastAsia="Times New Roman" w:hAnsi="Times New Roman" w:cs="Times New Roman"/>
          <w:color w:val="000000"/>
          <w:sz w:val="24"/>
          <w:szCs w:val="24"/>
          <w:lang w:eastAsia="tr-TR"/>
        </w:rPr>
      </w:pPr>
      <w:r w:rsidRPr="008A6392">
        <w:rPr>
          <w:rFonts w:ascii="Times New Roman" w:eastAsia="Times New Roman" w:hAnsi="Times New Roman" w:cs="Times New Roman"/>
          <w:color w:val="000000"/>
          <w:sz w:val="24"/>
          <w:szCs w:val="24"/>
          <w:lang w:eastAsia="tr-TR"/>
        </w:rPr>
        <w:t>Mühür</w:t>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color w:val="000000"/>
          <w:sz w:val="24"/>
          <w:szCs w:val="24"/>
          <w:lang w:eastAsia="tr-TR"/>
        </w:rPr>
        <w:tab/>
        <w:t>:</w:t>
      </w:r>
    </w:p>
    <w:p w14:paraId="011376BD" w14:textId="77777777" w:rsidR="00A43754" w:rsidRPr="008A6392" w:rsidRDefault="00A43754" w:rsidP="00A43754">
      <w:pPr>
        <w:spacing w:before="120" w:after="0" w:line="240" w:lineRule="auto"/>
        <w:ind w:left="4956" w:firstLine="708"/>
        <w:jc w:val="both"/>
        <w:rPr>
          <w:rFonts w:ascii="Times New Roman" w:eastAsia="Times New Roman" w:hAnsi="Times New Roman" w:cs="Times New Roman"/>
          <w:color w:val="000000"/>
          <w:sz w:val="24"/>
          <w:szCs w:val="24"/>
          <w:lang w:eastAsia="tr-TR"/>
        </w:rPr>
      </w:pPr>
    </w:p>
    <w:p w14:paraId="62BEE914" w14:textId="77777777" w:rsidR="00A43754" w:rsidRPr="008A6392" w:rsidRDefault="00A43754" w:rsidP="00A43754">
      <w:pPr>
        <w:spacing w:after="0" w:line="240" w:lineRule="auto"/>
        <w:jc w:val="both"/>
        <w:rPr>
          <w:rFonts w:ascii="Times New Roman" w:eastAsia="Times New Roman" w:hAnsi="Times New Roman" w:cs="Times New Roman"/>
          <w:sz w:val="24"/>
          <w:szCs w:val="24"/>
          <w:lang w:eastAsia="tr-TR"/>
        </w:rPr>
      </w:pPr>
      <w:r w:rsidRPr="008A6392">
        <w:rPr>
          <w:rFonts w:ascii="Times New Roman" w:eastAsia="Times New Roman" w:hAnsi="Times New Roman" w:cs="Times New Roman"/>
          <w:sz w:val="24"/>
          <w:szCs w:val="24"/>
          <w:lang w:eastAsia="tr-TR"/>
        </w:rPr>
        <w:t xml:space="preserve">(*) </w:t>
      </w:r>
      <w:r w:rsidRPr="008A6392">
        <w:rPr>
          <w:rFonts w:ascii="Times New Roman" w:eastAsia="Times New Roman" w:hAnsi="Times New Roman" w:cs="Times New Roman"/>
          <w:sz w:val="24"/>
          <w:szCs w:val="24"/>
          <w:lang w:eastAsia="tr-TR"/>
        </w:rPr>
        <w:tab/>
        <w:t xml:space="preserve">İşletme ithalatçı adına kayıtlı olmalıdır. </w:t>
      </w:r>
    </w:p>
    <w:p w14:paraId="51009BDA" w14:textId="77777777" w:rsidR="00A43754" w:rsidRPr="008A6392" w:rsidRDefault="00A43754" w:rsidP="00A43754">
      <w:pPr>
        <w:spacing w:after="0" w:line="240" w:lineRule="auto"/>
        <w:jc w:val="both"/>
        <w:rPr>
          <w:rFonts w:ascii="Times New Roman" w:eastAsia="Times New Roman" w:hAnsi="Times New Roman" w:cs="Times New Roman"/>
          <w:sz w:val="24"/>
          <w:szCs w:val="24"/>
          <w:lang w:eastAsia="tr-TR"/>
        </w:rPr>
      </w:pPr>
      <w:r w:rsidRPr="008A6392">
        <w:rPr>
          <w:rFonts w:ascii="Times New Roman" w:eastAsia="Times New Roman" w:hAnsi="Times New Roman" w:cs="Times New Roman"/>
          <w:sz w:val="24"/>
          <w:szCs w:val="24"/>
          <w:lang w:eastAsia="tr-TR"/>
        </w:rPr>
        <w:t xml:space="preserve">(**) </w:t>
      </w:r>
      <w:r w:rsidRPr="008A6392">
        <w:rPr>
          <w:rFonts w:ascii="Times New Roman" w:eastAsia="Times New Roman" w:hAnsi="Times New Roman" w:cs="Times New Roman"/>
          <w:sz w:val="24"/>
          <w:szCs w:val="24"/>
          <w:lang w:eastAsia="tr-TR"/>
        </w:rPr>
        <w:tab/>
        <w:t xml:space="preserve">İşletmenin toplam kapasitesi belirtilir. </w:t>
      </w:r>
    </w:p>
    <w:p w14:paraId="1F67DB9B" w14:textId="77777777" w:rsidR="00A43754" w:rsidRPr="008A6392" w:rsidRDefault="00A43754" w:rsidP="00A43754">
      <w:pPr>
        <w:spacing w:after="0" w:line="240" w:lineRule="auto"/>
        <w:jc w:val="both"/>
        <w:rPr>
          <w:rFonts w:ascii="Times New Roman" w:eastAsia="Times New Roman" w:hAnsi="Times New Roman" w:cs="Times New Roman"/>
          <w:b/>
          <w:color w:val="000000"/>
          <w:sz w:val="24"/>
          <w:szCs w:val="24"/>
          <w:lang w:eastAsia="tr-TR"/>
        </w:rPr>
      </w:pPr>
      <w:r w:rsidRPr="008A6392">
        <w:rPr>
          <w:rFonts w:ascii="Times New Roman" w:eastAsia="Times New Roman" w:hAnsi="Times New Roman" w:cs="Times New Roman"/>
          <w:color w:val="000000"/>
          <w:sz w:val="24"/>
          <w:szCs w:val="24"/>
          <w:lang w:eastAsia="tr-TR"/>
        </w:rPr>
        <w:t>(***)</w:t>
      </w:r>
      <w:r w:rsidRPr="008A6392">
        <w:rPr>
          <w:rFonts w:ascii="Times New Roman" w:eastAsia="Times New Roman" w:hAnsi="Times New Roman" w:cs="Times New Roman"/>
          <w:color w:val="000000"/>
          <w:sz w:val="24"/>
          <w:szCs w:val="24"/>
          <w:lang w:eastAsia="tr-TR"/>
        </w:rPr>
        <w:tab/>
        <w:t xml:space="preserve">İşletmede karantinaya alınacak hayvan sayısı belirtilir. </w:t>
      </w:r>
      <w:r w:rsidRPr="008A6392">
        <w:rPr>
          <w:rFonts w:ascii="Times New Roman" w:eastAsia="Times New Roman" w:hAnsi="Times New Roman" w:cs="Times New Roman"/>
          <w:b/>
          <w:color w:val="000000"/>
          <w:sz w:val="24"/>
          <w:szCs w:val="24"/>
          <w:lang w:eastAsia="tr-TR"/>
        </w:rPr>
        <w:t>Bu bölüm, işletmenin diğer bölümlerden izole ve boş olmalıdır.</w:t>
      </w:r>
    </w:p>
    <w:p w14:paraId="6E6081E0" w14:textId="77777777" w:rsidR="00A43754" w:rsidRPr="008A6392" w:rsidRDefault="00A43754" w:rsidP="00A43754">
      <w:pPr>
        <w:spacing w:after="0" w:line="240" w:lineRule="auto"/>
        <w:jc w:val="both"/>
        <w:rPr>
          <w:rFonts w:ascii="Times New Roman" w:hAnsi="Times New Roman" w:cs="Times New Roman"/>
          <w:b/>
          <w:sz w:val="24"/>
          <w:szCs w:val="24"/>
        </w:rPr>
      </w:pPr>
      <w:r w:rsidRPr="008A6392">
        <w:rPr>
          <w:rFonts w:ascii="Times New Roman" w:eastAsia="Times New Roman" w:hAnsi="Times New Roman" w:cs="Times New Roman"/>
          <w:color w:val="000000"/>
          <w:sz w:val="24"/>
          <w:szCs w:val="24"/>
          <w:lang w:eastAsia="tr-TR"/>
        </w:rPr>
        <w:t>(****)</w:t>
      </w:r>
      <w:r w:rsidRPr="008A6392">
        <w:rPr>
          <w:rFonts w:ascii="Times New Roman" w:eastAsia="Times New Roman" w:hAnsi="Times New Roman" w:cs="Times New Roman"/>
          <w:color w:val="000000"/>
          <w:sz w:val="24"/>
          <w:szCs w:val="24"/>
          <w:lang w:eastAsia="tr-TR"/>
        </w:rPr>
        <w:tab/>
      </w:r>
      <w:r w:rsidRPr="008A6392">
        <w:rPr>
          <w:rFonts w:ascii="Times New Roman" w:eastAsia="Times New Roman" w:hAnsi="Times New Roman" w:cs="Times New Roman"/>
          <w:b/>
          <w:color w:val="000000"/>
          <w:sz w:val="24"/>
          <w:szCs w:val="24"/>
          <w:lang w:eastAsia="tr-TR"/>
        </w:rPr>
        <w:t>İşletmede birden fazla karantina yeri varsa, bunların kaç adet olduğu ve her birinin kapasitesi ayrı ayrı belirtilir</w:t>
      </w:r>
      <w:r w:rsidRPr="008A6392">
        <w:rPr>
          <w:rFonts w:ascii="Times New Roman" w:eastAsia="Times New Roman" w:hAnsi="Times New Roman" w:cs="Times New Roman"/>
          <w:color w:val="000000"/>
          <w:sz w:val="24"/>
          <w:szCs w:val="24"/>
          <w:lang w:eastAsia="tr-TR"/>
        </w:rPr>
        <w:t>. Ayrıca işletme hakkında açıklanması gereken diğer bilgiler de bu bölümde belirtilir.</w:t>
      </w:r>
    </w:p>
    <w:p w14:paraId="0D10E84E" w14:textId="77777777" w:rsidR="00D7141C" w:rsidRPr="008A6392" w:rsidRDefault="00D7141C" w:rsidP="00CB4848">
      <w:pPr>
        <w:spacing w:after="0" w:line="240" w:lineRule="auto"/>
        <w:jc w:val="both"/>
        <w:rPr>
          <w:rFonts w:ascii="Times New Roman" w:eastAsia="Times New Roman" w:hAnsi="Times New Roman" w:cs="Times New Roman"/>
          <w:color w:val="000000"/>
          <w:sz w:val="24"/>
          <w:szCs w:val="24"/>
          <w:lang w:eastAsia="tr-TR"/>
        </w:rPr>
      </w:pPr>
    </w:p>
    <w:p w14:paraId="35431040" w14:textId="77777777" w:rsidR="00D7141C" w:rsidRPr="00A43754" w:rsidRDefault="00D7141C" w:rsidP="00CB4848">
      <w:pPr>
        <w:jc w:val="both"/>
        <w:rPr>
          <w:rFonts w:ascii="Times New Roman" w:hAnsi="Times New Roman" w:cs="Times New Roman"/>
          <w:sz w:val="28"/>
          <w:szCs w:val="28"/>
        </w:rPr>
      </w:pPr>
    </w:p>
    <w:sectPr w:rsidR="00D7141C" w:rsidRPr="00A43754" w:rsidSect="0033436F">
      <w:pgSz w:w="11906" w:h="16838"/>
      <w:pgMar w:top="851" w:right="566"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88440" w14:textId="77777777" w:rsidR="00167444" w:rsidRDefault="00167444" w:rsidP="00D54816">
      <w:pPr>
        <w:spacing w:after="0" w:line="240" w:lineRule="auto"/>
      </w:pPr>
      <w:r>
        <w:separator/>
      </w:r>
    </w:p>
  </w:endnote>
  <w:endnote w:type="continuationSeparator" w:id="0">
    <w:p w14:paraId="2046831C" w14:textId="77777777" w:rsidR="00167444" w:rsidRDefault="00167444" w:rsidP="00D54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ptos">
    <w:altName w:val="Arial"/>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81009" w14:textId="77777777" w:rsidR="00167444" w:rsidRDefault="00167444" w:rsidP="00D54816">
      <w:pPr>
        <w:spacing w:after="0" w:line="240" w:lineRule="auto"/>
      </w:pPr>
      <w:r>
        <w:separator/>
      </w:r>
    </w:p>
  </w:footnote>
  <w:footnote w:type="continuationSeparator" w:id="0">
    <w:p w14:paraId="248E5F3E" w14:textId="77777777" w:rsidR="00167444" w:rsidRDefault="00167444" w:rsidP="00D54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08CC"/>
    <w:multiLevelType w:val="hybridMultilevel"/>
    <w:tmpl w:val="2D2070C2"/>
    <w:lvl w:ilvl="0" w:tplc="01848DA2">
      <w:start w:val="1"/>
      <mc:AlternateContent>
        <mc:Choice Requires="w14">
          <w:numFmt w:val="custom" w:format="a, ç, ĝ, ..."/>
        </mc:Choice>
        <mc:Fallback>
          <w:numFmt w:val="decimal"/>
        </mc:Fallback>
      </mc:AlternateContent>
      <w:lvlText w:val="%1)"/>
      <w:lvlJc w:val="left"/>
      <w:pPr>
        <w:ind w:left="1068" w:hanging="360"/>
      </w:pPr>
      <w:rPr>
        <w:rFonts w:hint="default"/>
        <w:b/>
        <w:bCs/>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BC66826"/>
    <w:multiLevelType w:val="hybridMultilevel"/>
    <w:tmpl w:val="3B602E2A"/>
    <w:lvl w:ilvl="0" w:tplc="B8B48AEC">
      <w:start w:val="1"/>
      <w:numFmt w:val="decimal"/>
      <w:lvlText w:val="%1-"/>
      <w:lvlJc w:val="left"/>
      <w:pPr>
        <w:ind w:left="502" w:hanging="360"/>
      </w:pPr>
      <w:rPr>
        <w:rFonts w:asciiTheme="minorHAnsi" w:eastAsiaTheme="minorHAnsi" w:hAnsiTheme="minorHAnsi" w:cstheme="minorBidi"/>
      </w:rPr>
    </w:lvl>
    <w:lvl w:ilvl="1" w:tplc="B5A2B456">
      <w:start w:val="1"/>
      <mc:AlternateContent>
        <mc:Choice Requires="w14">
          <w:numFmt w:val="custom" w:format="a, ç, ĝ, ..."/>
        </mc:Choice>
        <mc:Fallback>
          <w:numFmt w:val="decimal"/>
        </mc:Fallback>
      </mc:AlternateContent>
      <w:lvlText w:val="%2."/>
      <w:lvlJc w:val="left"/>
      <w:pPr>
        <w:ind w:left="1222" w:hanging="360"/>
      </w:pPr>
      <w:rPr>
        <w:rFonts w:hint="default"/>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113F4A66"/>
    <w:multiLevelType w:val="hybridMultilevel"/>
    <w:tmpl w:val="F1304F68"/>
    <w:lvl w:ilvl="0" w:tplc="E12AC2B8">
      <w:start w:val="1"/>
      <w:numFmt w:val="decimal"/>
      <w:lvlText w:val="%1)"/>
      <w:lvlJc w:val="left"/>
      <w:pPr>
        <w:ind w:left="360" w:hanging="360"/>
      </w:pPr>
      <w:rPr>
        <w:b/>
      </w:rPr>
    </w:lvl>
    <w:lvl w:ilvl="1" w:tplc="041F0019">
      <w:start w:val="1"/>
      <w:numFmt w:val="lowerLetter"/>
      <w:lvlText w:val="%2."/>
      <w:lvlJc w:val="left"/>
      <w:pPr>
        <w:ind w:left="107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5B16C92"/>
    <w:multiLevelType w:val="hybridMultilevel"/>
    <w:tmpl w:val="F1304F68"/>
    <w:lvl w:ilvl="0" w:tplc="E12AC2B8">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A762891"/>
    <w:multiLevelType w:val="hybridMultilevel"/>
    <w:tmpl w:val="90D81060"/>
    <w:lvl w:ilvl="0" w:tplc="51B01C8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D2B1646"/>
    <w:multiLevelType w:val="hybridMultilevel"/>
    <w:tmpl w:val="43CC59EC"/>
    <w:lvl w:ilvl="0" w:tplc="4F141EB0">
      <w:numFmt w:val="bullet"/>
      <w:lvlText w:val="□"/>
      <w:lvlJc w:val="left"/>
      <w:pPr>
        <w:ind w:left="4457" w:hanging="204"/>
      </w:pPr>
      <w:rPr>
        <w:rFonts w:ascii="Times New Roman" w:eastAsia="Times New Roman" w:hAnsi="Times New Roman" w:cs="Times New Roman" w:hint="default"/>
        <w:b w:val="0"/>
        <w:bCs w:val="0"/>
        <w:i w:val="0"/>
        <w:iCs w:val="0"/>
        <w:spacing w:val="0"/>
        <w:w w:val="100"/>
        <w:sz w:val="24"/>
        <w:szCs w:val="24"/>
        <w:lang w:val="tr-TR" w:eastAsia="en-US" w:bidi="ar-SA"/>
      </w:rPr>
    </w:lvl>
    <w:lvl w:ilvl="1" w:tplc="88B40938">
      <w:numFmt w:val="bullet"/>
      <w:lvlText w:val="•"/>
      <w:lvlJc w:val="left"/>
      <w:pPr>
        <w:ind w:left="5033" w:hanging="204"/>
      </w:pPr>
      <w:rPr>
        <w:rFonts w:hint="default"/>
        <w:lang w:val="tr-TR" w:eastAsia="en-US" w:bidi="ar-SA"/>
      </w:rPr>
    </w:lvl>
    <w:lvl w:ilvl="2" w:tplc="1FF8D108">
      <w:numFmt w:val="bullet"/>
      <w:lvlText w:val="•"/>
      <w:lvlJc w:val="left"/>
      <w:pPr>
        <w:ind w:left="5506" w:hanging="204"/>
      </w:pPr>
      <w:rPr>
        <w:rFonts w:hint="default"/>
        <w:lang w:val="tr-TR" w:eastAsia="en-US" w:bidi="ar-SA"/>
      </w:rPr>
    </w:lvl>
    <w:lvl w:ilvl="3" w:tplc="9FC25B4E">
      <w:numFmt w:val="bullet"/>
      <w:lvlText w:val="•"/>
      <w:lvlJc w:val="left"/>
      <w:pPr>
        <w:ind w:left="5978" w:hanging="204"/>
      </w:pPr>
      <w:rPr>
        <w:rFonts w:hint="default"/>
        <w:lang w:val="tr-TR" w:eastAsia="en-US" w:bidi="ar-SA"/>
      </w:rPr>
    </w:lvl>
    <w:lvl w:ilvl="4" w:tplc="1F86980C">
      <w:numFmt w:val="bullet"/>
      <w:lvlText w:val="•"/>
      <w:lvlJc w:val="left"/>
      <w:pPr>
        <w:ind w:left="6451" w:hanging="204"/>
      </w:pPr>
      <w:rPr>
        <w:rFonts w:hint="default"/>
        <w:lang w:val="tr-TR" w:eastAsia="en-US" w:bidi="ar-SA"/>
      </w:rPr>
    </w:lvl>
    <w:lvl w:ilvl="5" w:tplc="9FBA424E">
      <w:numFmt w:val="bullet"/>
      <w:lvlText w:val="•"/>
      <w:lvlJc w:val="left"/>
      <w:pPr>
        <w:ind w:left="6924" w:hanging="204"/>
      </w:pPr>
      <w:rPr>
        <w:rFonts w:hint="default"/>
        <w:lang w:val="tr-TR" w:eastAsia="en-US" w:bidi="ar-SA"/>
      </w:rPr>
    </w:lvl>
    <w:lvl w:ilvl="6" w:tplc="07965292">
      <w:numFmt w:val="bullet"/>
      <w:lvlText w:val="•"/>
      <w:lvlJc w:val="left"/>
      <w:pPr>
        <w:ind w:left="7396" w:hanging="204"/>
      </w:pPr>
      <w:rPr>
        <w:rFonts w:hint="default"/>
        <w:lang w:val="tr-TR" w:eastAsia="en-US" w:bidi="ar-SA"/>
      </w:rPr>
    </w:lvl>
    <w:lvl w:ilvl="7" w:tplc="0826D646">
      <w:numFmt w:val="bullet"/>
      <w:lvlText w:val="•"/>
      <w:lvlJc w:val="left"/>
      <w:pPr>
        <w:ind w:left="7869" w:hanging="204"/>
      </w:pPr>
      <w:rPr>
        <w:rFonts w:hint="default"/>
        <w:lang w:val="tr-TR" w:eastAsia="en-US" w:bidi="ar-SA"/>
      </w:rPr>
    </w:lvl>
    <w:lvl w:ilvl="8" w:tplc="F3F0D3A6">
      <w:numFmt w:val="bullet"/>
      <w:lvlText w:val="•"/>
      <w:lvlJc w:val="left"/>
      <w:pPr>
        <w:ind w:left="8342" w:hanging="204"/>
      </w:pPr>
      <w:rPr>
        <w:rFonts w:hint="default"/>
        <w:lang w:val="tr-TR" w:eastAsia="en-US" w:bidi="ar-SA"/>
      </w:rPr>
    </w:lvl>
  </w:abstractNum>
  <w:abstractNum w:abstractNumId="6" w15:restartNumberingAfterBreak="0">
    <w:nsid w:val="2D3E58B6"/>
    <w:multiLevelType w:val="hybridMultilevel"/>
    <w:tmpl w:val="3B8CCA4A"/>
    <w:lvl w:ilvl="0" w:tplc="A30A3358">
      <w:start w:val="1"/>
      <mc:AlternateContent>
        <mc:Choice Requires="w14">
          <w:numFmt w:val="custom" w:format="a, ç, ĝ, ..."/>
        </mc:Choice>
        <mc:Fallback>
          <w:numFmt w:val="decimal"/>
        </mc:Fallback>
      </mc:AlternateContent>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4C7C22"/>
    <w:multiLevelType w:val="hybridMultilevel"/>
    <w:tmpl w:val="C1043814"/>
    <w:lvl w:ilvl="0" w:tplc="24B2399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43CA619E"/>
    <w:multiLevelType w:val="hybridMultilevel"/>
    <w:tmpl w:val="2D2070C2"/>
    <w:lvl w:ilvl="0" w:tplc="01848DA2">
      <w:start w:val="1"/>
      <mc:AlternateContent>
        <mc:Choice Requires="w14">
          <w:numFmt w:val="custom" w:format="a, ç, ĝ, ..."/>
        </mc:Choice>
        <mc:Fallback>
          <w:numFmt w:val="decimal"/>
        </mc:Fallback>
      </mc:AlternateContent>
      <w:lvlText w:val="%1)"/>
      <w:lvlJc w:val="left"/>
      <w:pPr>
        <w:ind w:left="1068" w:hanging="360"/>
      </w:pPr>
      <w:rPr>
        <w:rFonts w:hint="default"/>
        <w:b/>
        <w:bCs/>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4BE96CD0"/>
    <w:multiLevelType w:val="hybridMultilevel"/>
    <w:tmpl w:val="726AD4E2"/>
    <w:lvl w:ilvl="0" w:tplc="EA9281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1F56FED"/>
    <w:multiLevelType w:val="hybridMultilevel"/>
    <w:tmpl w:val="48C6221C"/>
    <w:lvl w:ilvl="0" w:tplc="69A45144">
      <w:start w:val="1"/>
      <w:numFmt w:val="decimal"/>
      <w:lvlText w:val="%1."/>
      <w:lvlJc w:val="left"/>
      <w:pPr>
        <w:ind w:left="720" w:hanging="360"/>
      </w:pPr>
      <w:rPr>
        <w:rFonts w:hint="default"/>
        <w:b/>
        <w:color w:val="000000" w:themeColor="text1"/>
      </w:rPr>
    </w:lvl>
    <w:lvl w:ilvl="1" w:tplc="B6240FD2">
      <w:start w:val="1"/>
      <mc:AlternateContent>
        <mc:Choice Requires="w14">
          <w:numFmt w:val="custom" w:format="a, ç, ĝ, ..."/>
        </mc:Choice>
        <mc:Fallback>
          <w:numFmt w:val="decimal"/>
        </mc:Fallback>
      </mc:AlternateContent>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4354A5D"/>
    <w:multiLevelType w:val="hybridMultilevel"/>
    <w:tmpl w:val="39FE11A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7D1455D"/>
    <w:multiLevelType w:val="hybridMultilevel"/>
    <w:tmpl w:val="18DE51B4"/>
    <w:lvl w:ilvl="0" w:tplc="A560FC50">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4570432"/>
    <w:multiLevelType w:val="hybridMultilevel"/>
    <w:tmpl w:val="FA94BA0A"/>
    <w:lvl w:ilvl="0" w:tplc="F9BEB770">
      <w:start w:val="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AFF567E"/>
    <w:multiLevelType w:val="hybridMultilevel"/>
    <w:tmpl w:val="2EFA9D3A"/>
    <w:lvl w:ilvl="0" w:tplc="D250DE1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6"/>
  </w:num>
  <w:num w:numId="5">
    <w:abstractNumId w:val="11"/>
  </w:num>
  <w:num w:numId="6">
    <w:abstractNumId w:val="3"/>
  </w:num>
  <w:num w:numId="7">
    <w:abstractNumId w:val="13"/>
  </w:num>
  <w:num w:numId="8">
    <w:abstractNumId w:val="9"/>
  </w:num>
  <w:num w:numId="9">
    <w:abstractNumId w:val="0"/>
  </w:num>
  <w:num w:numId="10">
    <w:abstractNumId w:val="12"/>
  </w:num>
  <w:num w:numId="11">
    <w:abstractNumId w:val="7"/>
  </w:num>
  <w:num w:numId="12">
    <w:abstractNumId w:val="8"/>
  </w:num>
  <w:num w:numId="13">
    <w:abstractNumId w:val="14"/>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40"/>
    <w:rsid w:val="00003024"/>
    <w:rsid w:val="00054C3D"/>
    <w:rsid w:val="00074E79"/>
    <w:rsid w:val="000759F9"/>
    <w:rsid w:val="00097026"/>
    <w:rsid w:val="000A46F4"/>
    <w:rsid w:val="000B226E"/>
    <w:rsid w:val="000B2D26"/>
    <w:rsid w:val="000C094D"/>
    <w:rsid w:val="000C4EC8"/>
    <w:rsid w:val="00100F3B"/>
    <w:rsid w:val="00104DBE"/>
    <w:rsid w:val="00104E3A"/>
    <w:rsid w:val="00115659"/>
    <w:rsid w:val="0013258F"/>
    <w:rsid w:val="00133BAD"/>
    <w:rsid w:val="001432AD"/>
    <w:rsid w:val="00145C75"/>
    <w:rsid w:val="001532C1"/>
    <w:rsid w:val="00166856"/>
    <w:rsid w:val="00167444"/>
    <w:rsid w:val="001830E6"/>
    <w:rsid w:val="00193B08"/>
    <w:rsid w:val="001966F2"/>
    <w:rsid w:val="001B680F"/>
    <w:rsid w:val="001D267F"/>
    <w:rsid w:val="00203BFE"/>
    <w:rsid w:val="002219B4"/>
    <w:rsid w:val="00225D0F"/>
    <w:rsid w:val="0023250D"/>
    <w:rsid w:val="0023458B"/>
    <w:rsid w:val="00236EB2"/>
    <w:rsid w:val="00237596"/>
    <w:rsid w:val="002434A4"/>
    <w:rsid w:val="00247F04"/>
    <w:rsid w:val="002541E2"/>
    <w:rsid w:val="002774DE"/>
    <w:rsid w:val="002955F8"/>
    <w:rsid w:val="002E4900"/>
    <w:rsid w:val="002E6109"/>
    <w:rsid w:val="002F7DD5"/>
    <w:rsid w:val="003261EE"/>
    <w:rsid w:val="0033229F"/>
    <w:rsid w:val="0033436F"/>
    <w:rsid w:val="00354E9B"/>
    <w:rsid w:val="00357D74"/>
    <w:rsid w:val="003855B0"/>
    <w:rsid w:val="0039796C"/>
    <w:rsid w:val="003A1EA4"/>
    <w:rsid w:val="003D4EE7"/>
    <w:rsid w:val="003E4354"/>
    <w:rsid w:val="003F3957"/>
    <w:rsid w:val="00404FC1"/>
    <w:rsid w:val="0041721E"/>
    <w:rsid w:val="00447D0D"/>
    <w:rsid w:val="0046002A"/>
    <w:rsid w:val="00474C5D"/>
    <w:rsid w:val="004751EA"/>
    <w:rsid w:val="004A2AFF"/>
    <w:rsid w:val="004C7CFB"/>
    <w:rsid w:val="004C7DE7"/>
    <w:rsid w:val="004D347A"/>
    <w:rsid w:val="004E7014"/>
    <w:rsid w:val="004F6D75"/>
    <w:rsid w:val="00500CBB"/>
    <w:rsid w:val="005076D5"/>
    <w:rsid w:val="00523F95"/>
    <w:rsid w:val="00577453"/>
    <w:rsid w:val="005908A3"/>
    <w:rsid w:val="005C760D"/>
    <w:rsid w:val="005D1C92"/>
    <w:rsid w:val="005D5D89"/>
    <w:rsid w:val="005E3D8A"/>
    <w:rsid w:val="006011A6"/>
    <w:rsid w:val="00605504"/>
    <w:rsid w:val="00607EC8"/>
    <w:rsid w:val="0062501E"/>
    <w:rsid w:val="0063495C"/>
    <w:rsid w:val="00660915"/>
    <w:rsid w:val="00672CFD"/>
    <w:rsid w:val="00694197"/>
    <w:rsid w:val="006A2BF0"/>
    <w:rsid w:val="006A2F4D"/>
    <w:rsid w:val="006C0E60"/>
    <w:rsid w:val="0071362F"/>
    <w:rsid w:val="0071480C"/>
    <w:rsid w:val="007219DE"/>
    <w:rsid w:val="00740E8D"/>
    <w:rsid w:val="00752D89"/>
    <w:rsid w:val="00757EDB"/>
    <w:rsid w:val="007946BC"/>
    <w:rsid w:val="007A35B7"/>
    <w:rsid w:val="007A3D83"/>
    <w:rsid w:val="007A5F25"/>
    <w:rsid w:val="00802E8A"/>
    <w:rsid w:val="00804FE2"/>
    <w:rsid w:val="00823209"/>
    <w:rsid w:val="00830A8D"/>
    <w:rsid w:val="00845130"/>
    <w:rsid w:val="0085781C"/>
    <w:rsid w:val="00863E92"/>
    <w:rsid w:val="00865780"/>
    <w:rsid w:val="00876DC4"/>
    <w:rsid w:val="0087769B"/>
    <w:rsid w:val="008A6392"/>
    <w:rsid w:val="008A77B9"/>
    <w:rsid w:val="008B3C2F"/>
    <w:rsid w:val="008C4DD2"/>
    <w:rsid w:val="008E54D9"/>
    <w:rsid w:val="008E6009"/>
    <w:rsid w:val="0090785F"/>
    <w:rsid w:val="00911DAF"/>
    <w:rsid w:val="00911E71"/>
    <w:rsid w:val="00913E00"/>
    <w:rsid w:val="009313AB"/>
    <w:rsid w:val="009318DD"/>
    <w:rsid w:val="009404AA"/>
    <w:rsid w:val="00946FD1"/>
    <w:rsid w:val="00955C80"/>
    <w:rsid w:val="00967687"/>
    <w:rsid w:val="00970FBE"/>
    <w:rsid w:val="00976455"/>
    <w:rsid w:val="009817D9"/>
    <w:rsid w:val="00993DCC"/>
    <w:rsid w:val="009A596D"/>
    <w:rsid w:val="009B2682"/>
    <w:rsid w:val="009C0C14"/>
    <w:rsid w:val="009C69D1"/>
    <w:rsid w:val="009D538A"/>
    <w:rsid w:val="009D6087"/>
    <w:rsid w:val="009E08D2"/>
    <w:rsid w:val="009F2386"/>
    <w:rsid w:val="009F5F60"/>
    <w:rsid w:val="00A048D8"/>
    <w:rsid w:val="00A35F9D"/>
    <w:rsid w:val="00A43754"/>
    <w:rsid w:val="00A4525A"/>
    <w:rsid w:val="00A50140"/>
    <w:rsid w:val="00A8137A"/>
    <w:rsid w:val="00AB4961"/>
    <w:rsid w:val="00AC63A3"/>
    <w:rsid w:val="00AD081D"/>
    <w:rsid w:val="00AD1911"/>
    <w:rsid w:val="00AD2EF4"/>
    <w:rsid w:val="00AD3EFD"/>
    <w:rsid w:val="00AE266D"/>
    <w:rsid w:val="00AF1954"/>
    <w:rsid w:val="00AF345D"/>
    <w:rsid w:val="00AF5945"/>
    <w:rsid w:val="00B032AC"/>
    <w:rsid w:val="00B526FA"/>
    <w:rsid w:val="00B54116"/>
    <w:rsid w:val="00B6256D"/>
    <w:rsid w:val="00B649E6"/>
    <w:rsid w:val="00B706E5"/>
    <w:rsid w:val="00B920A6"/>
    <w:rsid w:val="00B92A50"/>
    <w:rsid w:val="00B96373"/>
    <w:rsid w:val="00BA6884"/>
    <w:rsid w:val="00BB6164"/>
    <w:rsid w:val="00BC3D3E"/>
    <w:rsid w:val="00BD696D"/>
    <w:rsid w:val="00BE327F"/>
    <w:rsid w:val="00BE7042"/>
    <w:rsid w:val="00C13966"/>
    <w:rsid w:val="00C44AB2"/>
    <w:rsid w:val="00C53564"/>
    <w:rsid w:val="00C64CE4"/>
    <w:rsid w:val="00C71476"/>
    <w:rsid w:val="00C92C0C"/>
    <w:rsid w:val="00CB4848"/>
    <w:rsid w:val="00CB77F5"/>
    <w:rsid w:val="00CC3E7D"/>
    <w:rsid w:val="00CD06D7"/>
    <w:rsid w:val="00CD08C7"/>
    <w:rsid w:val="00CD7FAF"/>
    <w:rsid w:val="00CF07BA"/>
    <w:rsid w:val="00CF308C"/>
    <w:rsid w:val="00CF40BD"/>
    <w:rsid w:val="00D17942"/>
    <w:rsid w:val="00D23FC6"/>
    <w:rsid w:val="00D40531"/>
    <w:rsid w:val="00D54816"/>
    <w:rsid w:val="00D56094"/>
    <w:rsid w:val="00D573A6"/>
    <w:rsid w:val="00D574FB"/>
    <w:rsid w:val="00D613C4"/>
    <w:rsid w:val="00D65A1D"/>
    <w:rsid w:val="00D7141C"/>
    <w:rsid w:val="00D71D06"/>
    <w:rsid w:val="00D929F0"/>
    <w:rsid w:val="00DB07DF"/>
    <w:rsid w:val="00DB605D"/>
    <w:rsid w:val="00DC13E9"/>
    <w:rsid w:val="00DC4AA0"/>
    <w:rsid w:val="00DC6800"/>
    <w:rsid w:val="00DD220B"/>
    <w:rsid w:val="00DE3A0C"/>
    <w:rsid w:val="00DE7A12"/>
    <w:rsid w:val="00DF77E7"/>
    <w:rsid w:val="00DF7C76"/>
    <w:rsid w:val="00E01491"/>
    <w:rsid w:val="00E0197B"/>
    <w:rsid w:val="00E039EA"/>
    <w:rsid w:val="00E32CB0"/>
    <w:rsid w:val="00E52F67"/>
    <w:rsid w:val="00E5673C"/>
    <w:rsid w:val="00E670BD"/>
    <w:rsid w:val="00E95AA0"/>
    <w:rsid w:val="00E95F4A"/>
    <w:rsid w:val="00EA5B33"/>
    <w:rsid w:val="00EB2577"/>
    <w:rsid w:val="00EB49C8"/>
    <w:rsid w:val="00EC337C"/>
    <w:rsid w:val="00ED276A"/>
    <w:rsid w:val="00ED2C77"/>
    <w:rsid w:val="00EE750D"/>
    <w:rsid w:val="00EF474B"/>
    <w:rsid w:val="00F035AA"/>
    <w:rsid w:val="00F15111"/>
    <w:rsid w:val="00F151FF"/>
    <w:rsid w:val="00F476E6"/>
    <w:rsid w:val="00F6644D"/>
    <w:rsid w:val="00FA45DC"/>
    <w:rsid w:val="00FA7F36"/>
    <w:rsid w:val="00FB505A"/>
    <w:rsid w:val="00FB7519"/>
    <w:rsid w:val="00FB7E7E"/>
    <w:rsid w:val="00FD2322"/>
    <w:rsid w:val="00FD38D0"/>
    <w:rsid w:val="00FE6F2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72435"/>
  <w15:docId w15:val="{B0FDC931-0573-4F58-9F06-0C89A205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D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4D347A"/>
    <w:rPr>
      <w:color w:val="0000FF"/>
      <w:u w:val="single"/>
    </w:rPr>
  </w:style>
  <w:style w:type="paragraph" w:customStyle="1" w:styleId="Default">
    <w:name w:val="Default"/>
    <w:rsid w:val="004D347A"/>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1"/>
    <w:qFormat/>
    <w:rsid w:val="002955F8"/>
    <w:pPr>
      <w:spacing w:after="0" w:line="240" w:lineRule="auto"/>
      <w:ind w:left="720"/>
      <w:contextualSpacing/>
    </w:pPr>
    <w:rPr>
      <w:rFonts w:ascii="Times New Roman" w:eastAsia="Times New Roman" w:hAnsi="Times New Roman" w:cs="Times New Roman"/>
      <w:sz w:val="24"/>
      <w:szCs w:val="24"/>
      <w:lang w:eastAsia="tr-TR"/>
    </w:rPr>
  </w:style>
  <w:style w:type="paragraph" w:styleId="AralkYok">
    <w:name w:val="No Spacing"/>
    <w:uiPriority w:val="1"/>
    <w:qFormat/>
    <w:rsid w:val="002955F8"/>
    <w:pPr>
      <w:spacing w:after="0"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9D538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9D538A"/>
    <w:rPr>
      <w:rFonts w:ascii="Times New Roman" w:eastAsia="Times New Roman" w:hAnsi="Times New Roman" w:cs="Times New Roman"/>
      <w:sz w:val="24"/>
      <w:szCs w:val="24"/>
    </w:rPr>
  </w:style>
  <w:style w:type="character" w:styleId="AklamaBavurusu">
    <w:name w:val="annotation reference"/>
    <w:basedOn w:val="VarsaylanParagrafYazTipi"/>
    <w:uiPriority w:val="99"/>
    <w:semiHidden/>
    <w:unhideWhenUsed/>
    <w:rsid w:val="00D573A6"/>
    <w:rPr>
      <w:sz w:val="16"/>
      <w:szCs w:val="16"/>
    </w:rPr>
  </w:style>
  <w:style w:type="paragraph" w:styleId="AklamaMetni">
    <w:name w:val="annotation text"/>
    <w:basedOn w:val="Normal"/>
    <w:link w:val="AklamaMetniChar"/>
    <w:uiPriority w:val="99"/>
    <w:semiHidden/>
    <w:unhideWhenUsed/>
    <w:rsid w:val="00D573A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573A6"/>
    <w:rPr>
      <w:sz w:val="20"/>
      <w:szCs w:val="20"/>
    </w:rPr>
  </w:style>
  <w:style w:type="paragraph" w:styleId="AklamaKonusu">
    <w:name w:val="annotation subject"/>
    <w:basedOn w:val="AklamaMetni"/>
    <w:next w:val="AklamaMetni"/>
    <w:link w:val="AklamaKonusuChar"/>
    <w:uiPriority w:val="99"/>
    <w:semiHidden/>
    <w:unhideWhenUsed/>
    <w:rsid w:val="00D573A6"/>
    <w:rPr>
      <w:b/>
      <w:bCs/>
    </w:rPr>
  </w:style>
  <w:style w:type="character" w:customStyle="1" w:styleId="AklamaKonusuChar">
    <w:name w:val="Açıklama Konusu Char"/>
    <w:basedOn w:val="AklamaMetniChar"/>
    <w:link w:val="AklamaKonusu"/>
    <w:uiPriority w:val="99"/>
    <w:semiHidden/>
    <w:rsid w:val="00D573A6"/>
    <w:rPr>
      <w:b/>
      <w:bCs/>
      <w:sz w:val="20"/>
      <w:szCs w:val="20"/>
    </w:rPr>
  </w:style>
  <w:style w:type="paragraph" w:styleId="BalonMetni">
    <w:name w:val="Balloon Text"/>
    <w:basedOn w:val="Normal"/>
    <w:link w:val="BalonMetniChar"/>
    <w:uiPriority w:val="99"/>
    <w:semiHidden/>
    <w:unhideWhenUsed/>
    <w:rsid w:val="00FE6F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E6F24"/>
    <w:rPr>
      <w:rFonts w:ascii="Segoe UI" w:hAnsi="Segoe UI" w:cs="Segoe UI"/>
      <w:sz w:val="18"/>
      <w:szCs w:val="18"/>
    </w:rPr>
  </w:style>
  <w:style w:type="paragraph" w:styleId="stBilgi">
    <w:name w:val="header"/>
    <w:basedOn w:val="Normal"/>
    <w:link w:val="stBilgiChar"/>
    <w:uiPriority w:val="99"/>
    <w:unhideWhenUsed/>
    <w:rsid w:val="00D548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54816"/>
  </w:style>
  <w:style w:type="paragraph" w:styleId="AltBilgi">
    <w:name w:val="footer"/>
    <w:basedOn w:val="Normal"/>
    <w:link w:val="AltBilgiChar"/>
    <w:uiPriority w:val="99"/>
    <w:unhideWhenUsed/>
    <w:rsid w:val="00D548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4816"/>
  </w:style>
  <w:style w:type="table" w:customStyle="1" w:styleId="TableNormal">
    <w:name w:val="Table Normal"/>
    <w:uiPriority w:val="2"/>
    <w:semiHidden/>
    <w:unhideWhenUsed/>
    <w:qFormat/>
    <w:rsid w:val="00911D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11DAF"/>
    <w:pPr>
      <w:widowControl w:val="0"/>
      <w:autoSpaceDE w:val="0"/>
      <w:autoSpaceDN w:val="0"/>
      <w:spacing w:after="0" w:line="240" w:lineRule="auto"/>
    </w:pPr>
    <w:rPr>
      <w:rFonts w:ascii="Calibri" w:eastAsia="Calibri" w:hAnsi="Calibri" w:cs="Calibri"/>
    </w:rPr>
  </w:style>
  <w:style w:type="table" w:styleId="TabloKlavuzu">
    <w:name w:val="Table Grid"/>
    <w:basedOn w:val="NormalTablo"/>
    <w:uiPriority w:val="39"/>
    <w:rsid w:val="00AF3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C535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CB484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48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404367">
      <w:bodyDiv w:val="1"/>
      <w:marLeft w:val="0"/>
      <w:marRight w:val="0"/>
      <w:marTop w:val="0"/>
      <w:marBottom w:val="0"/>
      <w:divBdr>
        <w:top w:val="none" w:sz="0" w:space="0" w:color="auto"/>
        <w:left w:val="none" w:sz="0" w:space="0" w:color="auto"/>
        <w:bottom w:val="none" w:sz="0" w:space="0" w:color="auto"/>
        <w:right w:val="none" w:sz="0" w:space="0" w:color="auto"/>
      </w:divBdr>
    </w:div>
    <w:div w:id="114435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cd6fccd-b4d0-4155-b1f2-13c39251947f">2025-12-10T19:09:06+00:00</YayinBitisTarihi>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3D910D254D6DAB4898B9C27CDB2A8A7F" ma:contentTypeVersion="2" ma:contentTypeDescription="Yeni belge oluşturun." ma:contentTypeScope="" ma:versionID="6ab325067ee7814154f75f4b283d5614">
  <xsd:schema xmlns:xsd="http://www.w3.org/2001/XMLSchema" xmlns:xs="http://www.w3.org/2001/XMLSchema" xmlns:p="http://schemas.microsoft.com/office/2006/metadata/properties" xmlns:ns1="http://schemas.microsoft.com/sharepoint/v3" xmlns:ns2="3cd6fccd-b4d0-4155-b1f2-13c39251947f" targetNamespace="http://schemas.microsoft.com/office/2006/metadata/properties" ma:root="true" ma:fieldsID="5281886f47ad0cfc967e70210e4188a9" ns1:_="" ns2:_="">
    <xsd:import namespace="http://schemas.microsoft.com/sharepoint/v3"/>
    <xsd:import namespace="3cd6fccd-b4d0-4155-b1f2-13c39251947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d6fccd-b4d0-4155-b1f2-13c39251947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EE72D-22F0-47F2-92D3-8499D021CABD}">
  <ds:schemaRefs>
    <ds:schemaRef ds:uri="http://schemas.microsoft.com/sharepoint/v3/contenttype/forms"/>
  </ds:schemaRefs>
</ds:datastoreItem>
</file>

<file path=customXml/itemProps2.xml><?xml version="1.0" encoding="utf-8"?>
<ds:datastoreItem xmlns:ds="http://schemas.openxmlformats.org/officeDocument/2006/customXml" ds:itemID="{67FF22F5-B8E2-4379-8173-977B96F29EA3}">
  <ds:schemaRefs>
    <ds:schemaRef ds:uri="http://schemas.microsoft.com/office/2006/metadata/properties"/>
    <ds:schemaRef ds:uri="http://schemas.microsoft.com/office/infopath/2007/PartnerControls"/>
    <ds:schemaRef ds:uri="http://schemas.microsoft.com/sharepoint/v3"/>
    <ds:schemaRef ds:uri="3cd6fccd-b4d0-4155-b1f2-13c39251947f"/>
  </ds:schemaRefs>
</ds:datastoreItem>
</file>

<file path=customXml/itemProps3.xml><?xml version="1.0" encoding="utf-8"?>
<ds:datastoreItem xmlns:ds="http://schemas.openxmlformats.org/officeDocument/2006/customXml" ds:itemID="{07A91018-1A32-405C-8EAB-F6CF1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d6fccd-b4d0-4155-b1f2-13c39251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CE845-EE88-43E1-8173-4F06A5EF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1265</Words>
  <Characters>7216</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dc:creator>
  <cp:keywords/>
  <cp:lastModifiedBy>Şükrü CÜRE</cp:lastModifiedBy>
  <cp:revision>4</cp:revision>
  <cp:lastPrinted>2024-11-11T07:57:00Z</cp:lastPrinted>
  <dcterms:created xsi:type="dcterms:W3CDTF">2026-01-08T15:05:00Z</dcterms:created>
  <dcterms:modified xsi:type="dcterms:W3CDTF">2026-01-09T09:08:00Z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0x0101003D910D254D6DAB4898B9C27CDB2A8A7F</vt:lpwstr>
  </property>
</Properties>
</file>