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val="0"/>
          <w:bCs w:val="0"/>
          <w:color w:val="auto"/>
          <w:sz w:val="22"/>
          <w:szCs w:val="22"/>
          <w:lang w:eastAsia="en-US"/>
        </w:rPr>
        <w:id w:val="-1235313168"/>
        <w:docPartObj>
          <w:docPartGallery w:val="Table of Contents"/>
          <w:docPartUnique/>
        </w:docPartObj>
      </w:sdtPr>
      <w:sdtEndPr/>
      <w:sdtContent>
        <w:p w:rsidR="00CA577C" w:rsidRPr="00856A10" w:rsidRDefault="00CA577C">
          <w:pPr>
            <w:pStyle w:val="TBal"/>
          </w:pPr>
          <w:r w:rsidRPr="00856A10">
            <w:t>İçindekiler</w:t>
          </w:r>
        </w:p>
        <w:p w:rsidR="001D313C" w:rsidRPr="00856A10" w:rsidRDefault="00CA577C">
          <w:pPr>
            <w:pStyle w:val="T1"/>
            <w:tabs>
              <w:tab w:val="right" w:leader="dot" w:pos="9630"/>
            </w:tabs>
            <w:rPr>
              <w:noProof/>
            </w:rPr>
          </w:pPr>
          <w:r w:rsidRPr="00856A10">
            <w:fldChar w:fldCharType="begin"/>
          </w:r>
          <w:r w:rsidRPr="00856A10">
            <w:instrText xml:space="preserve"> TOC \o "1-3" \h \z \u </w:instrText>
          </w:r>
          <w:r w:rsidRPr="00856A10">
            <w:fldChar w:fldCharType="separate"/>
          </w:r>
          <w:hyperlink w:anchor="_Toc402516378" w:history="1">
            <w:r w:rsidR="001D313C" w:rsidRPr="00856A10">
              <w:rPr>
                <w:rStyle w:val="Kpr"/>
                <w:noProof/>
              </w:rPr>
              <w:t>KOYUN YETİŞTİRİCİLİĞİ</w:t>
            </w:r>
            <w:r w:rsidR="001D313C" w:rsidRPr="00856A10">
              <w:rPr>
                <w:noProof/>
                <w:webHidden/>
              </w:rPr>
              <w:tab/>
            </w:r>
            <w:r w:rsidR="001D313C" w:rsidRPr="00856A10">
              <w:rPr>
                <w:noProof/>
                <w:webHidden/>
              </w:rPr>
              <w:fldChar w:fldCharType="begin"/>
            </w:r>
            <w:r w:rsidR="001D313C" w:rsidRPr="00856A10">
              <w:rPr>
                <w:noProof/>
                <w:webHidden/>
              </w:rPr>
              <w:instrText xml:space="preserve"> PAGEREF _Toc402516378 \h </w:instrText>
            </w:r>
            <w:r w:rsidR="001D313C" w:rsidRPr="00856A10">
              <w:rPr>
                <w:noProof/>
                <w:webHidden/>
              </w:rPr>
            </w:r>
            <w:r w:rsidR="001D313C" w:rsidRPr="00856A10">
              <w:rPr>
                <w:noProof/>
                <w:webHidden/>
              </w:rPr>
              <w:fldChar w:fldCharType="separate"/>
            </w:r>
            <w:r w:rsidR="001D313C" w:rsidRPr="00856A10">
              <w:rPr>
                <w:noProof/>
                <w:webHidden/>
              </w:rPr>
              <w:t>2</w:t>
            </w:r>
            <w:r w:rsidR="001D313C" w:rsidRPr="00856A10">
              <w:rPr>
                <w:noProof/>
                <w:webHidden/>
              </w:rPr>
              <w:fldChar w:fldCharType="end"/>
            </w:r>
          </w:hyperlink>
        </w:p>
        <w:p w:rsidR="001D313C" w:rsidRPr="00856A10" w:rsidRDefault="001D313C">
          <w:pPr>
            <w:pStyle w:val="T2"/>
            <w:tabs>
              <w:tab w:val="right" w:leader="dot" w:pos="9630"/>
            </w:tabs>
            <w:rPr>
              <w:noProof/>
            </w:rPr>
          </w:pPr>
          <w:hyperlink w:anchor="_Toc402516379" w:history="1">
            <w:r w:rsidRPr="00856A10">
              <w:rPr>
                <w:rStyle w:val="Kpr"/>
                <w:noProof/>
              </w:rPr>
              <w:t>Koyun Ağılları</w:t>
            </w:r>
            <w:r w:rsidRPr="00856A10">
              <w:rPr>
                <w:noProof/>
                <w:webHidden/>
              </w:rPr>
              <w:tab/>
            </w:r>
            <w:r w:rsidRPr="00856A10">
              <w:rPr>
                <w:noProof/>
                <w:webHidden/>
              </w:rPr>
              <w:fldChar w:fldCharType="begin"/>
            </w:r>
            <w:r w:rsidRPr="00856A10">
              <w:rPr>
                <w:noProof/>
                <w:webHidden/>
              </w:rPr>
              <w:instrText xml:space="preserve"> PAGEREF _Toc402516379 \h </w:instrText>
            </w:r>
            <w:r w:rsidRPr="00856A10">
              <w:rPr>
                <w:noProof/>
                <w:webHidden/>
              </w:rPr>
            </w:r>
            <w:r w:rsidRPr="00856A10">
              <w:rPr>
                <w:noProof/>
                <w:webHidden/>
              </w:rPr>
              <w:fldChar w:fldCharType="separate"/>
            </w:r>
            <w:r w:rsidRPr="00856A10">
              <w:rPr>
                <w:noProof/>
                <w:webHidden/>
              </w:rPr>
              <w:t>2</w:t>
            </w:r>
            <w:r w:rsidRPr="00856A10">
              <w:rPr>
                <w:noProof/>
                <w:webHidden/>
              </w:rPr>
              <w:fldChar w:fldCharType="end"/>
            </w:r>
          </w:hyperlink>
        </w:p>
        <w:p w:rsidR="001D313C" w:rsidRPr="00856A10" w:rsidRDefault="001D313C">
          <w:pPr>
            <w:pStyle w:val="T2"/>
            <w:tabs>
              <w:tab w:val="right" w:leader="dot" w:pos="9630"/>
            </w:tabs>
            <w:rPr>
              <w:noProof/>
            </w:rPr>
          </w:pPr>
          <w:hyperlink w:anchor="_Toc402516380" w:history="1">
            <w:r w:rsidRPr="00856A10">
              <w:rPr>
                <w:rStyle w:val="Kpr"/>
                <w:rFonts w:eastAsia="Times New Roman"/>
                <w:noProof/>
              </w:rPr>
              <w:t>Koyun Irkları</w:t>
            </w:r>
            <w:r w:rsidRPr="00856A10">
              <w:rPr>
                <w:noProof/>
                <w:webHidden/>
              </w:rPr>
              <w:tab/>
            </w:r>
            <w:r w:rsidRPr="00856A10">
              <w:rPr>
                <w:noProof/>
                <w:webHidden/>
              </w:rPr>
              <w:fldChar w:fldCharType="begin"/>
            </w:r>
            <w:r w:rsidRPr="00856A10">
              <w:rPr>
                <w:noProof/>
                <w:webHidden/>
              </w:rPr>
              <w:instrText xml:space="preserve"> PAGEREF _Toc402516380 \h </w:instrText>
            </w:r>
            <w:r w:rsidRPr="00856A10">
              <w:rPr>
                <w:noProof/>
                <w:webHidden/>
              </w:rPr>
            </w:r>
            <w:r w:rsidRPr="00856A10">
              <w:rPr>
                <w:noProof/>
                <w:webHidden/>
              </w:rPr>
              <w:fldChar w:fldCharType="separate"/>
            </w:r>
            <w:r w:rsidRPr="00856A10">
              <w:rPr>
                <w:noProof/>
                <w:webHidden/>
              </w:rPr>
              <w:t>4</w:t>
            </w:r>
            <w:r w:rsidRPr="00856A10">
              <w:rPr>
                <w:noProof/>
                <w:webHidden/>
              </w:rPr>
              <w:fldChar w:fldCharType="end"/>
            </w:r>
          </w:hyperlink>
        </w:p>
        <w:p w:rsidR="001D313C" w:rsidRPr="00856A10" w:rsidRDefault="001D313C">
          <w:pPr>
            <w:pStyle w:val="T2"/>
            <w:tabs>
              <w:tab w:val="right" w:leader="dot" w:pos="9630"/>
            </w:tabs>
            <w:rPr>
              <w:noProof/>
            </w:rPr>
          </w:pPr>
          <w:hyperlink w:anchor="_Toc402516381" w:history="1">
            <w:r w:rsidRPr="00856A10">
              <w:rPr>
                <w:rStyle w:val="Kpr"/>
                <w:noProof/>
              </w:rPr>
              <w:t>Yetiştirme Sistemleri</w:t>
            </w:r>
            <w:r w:rsidRPr="00856A10">
              <w:rPr>
                <w:noProof/>
                <w:webHidden/>
              </w:rPr>
              <w:tab/>
            </w:r>
            <w:r w:rsidRPr="00856A10">
              <w:rPr>
                <w:noProof/>
                <w:webHidden/>
              </w:rPr>
              <w:fldChar w:fldCharType="begin"/>
            </w:r>
            <w:r w:rsidRPr="00856A10">
              <w:rPr>
                <w:noProof/>
                <w:webHidden/>
              </w:rPr>
              <w:instrText xml:space="preserve"> PAGEREF _Toc402516381 \h </w:instrText>
            </w:r>
            <w:r w:rsidRPr="00856A10">
              <w:rPr>
                <w:noProof/>
                <w:webHidden/>
              </w:rPr>
            </w:r>
            <w:r w:rsidRPr="00856A10">
              <w:rPr>
                <w:noProof/>
                <w:webHidden/>
              </w:rPr>
              <w:fldChar w:fldCharType="separate"/>
            </w:r>
            <w:r w:rsidRPr="00856A10">
              <w:rPr>
                <w:noProof/>
                <w:webHidden/>
              </w:rPr>
              <w:t>5</w:t>
            </w:r>
            <w:r w:rsidRPr="00856A10">
              <w:rPr>
                <w:noProof/>
                <w:webHidden/>
              </w:rPr>
              <w:fldChar w:fldCharType="end"/>
            </w:r>
          </w:hyperlink>
        </w:p>
        <w:p w:rsidR="001D313C" w:rsidRPr="00856A10" w:rsidRDefault="001D313C">
          <w:pPr>
            <w:pStyle w:val="T2"/>
            <w:tabs>
              <w:tab w:val="right" w:leader="dot" w:pos="9630"/>
            </w:tabs>
            <w:rPr>
              <w:noProof/>
            </w:rPr>
          </w:pPr>
          <w:hyperlink w:anchor="_Toc402516382" w:history="1">
            <w:r w:rsidRPr="00856A10">
              <w:rPr>
                <w:rStyle w:val="Kpr"/>
                <w:rFonts w:eastAsia="Times New Roman"/>
                <w:noProof/>
              </w:rPr>
              <w:t>Koyun Yetiştirme Metodları</w:t>
            </w:r>
            <w:r w:rsidRPr="00856A10">
              <w:rPr>
                <w:noProof/>
                <w:webHidden/>
              </w:rPr>
              <w:tab/>
            </w:r>
            <w:r w:rsidRPr="00856A10">
              <w:rPr>
                <w:noProof/>
                <w:webHidden/>
              </w:rPr>
              <w:fldChar w:fldCharType="begin"/>
            </w:r>
            <w:r w:rsidRPr="00856A10">
              <w:rPr>
                <w:noProof/>
                <w:webHidden/>
              </w:rPr>
              <w:instrText xml:space="preserve"> PAGEREF _Toc402516382 \h </w:instrText>
            </w:r>
            <w:r w:rsidRPr="00856A10">
              <w:rPr>
                <w:noProof/>
                <w:webHidden/>
              </w:rPr>
            </w:r>
            <w:r w:rsidRPr="00856A10">
              <w:rPr>
                <w:noProof/>
                <w:webHidden/>
              </w:rPr>
              <w:fldChar w:fldCharType="separate"/>
            </w:r>
            <w:r w:rsidRPr="00856A10">
              <w:rPr>
                <w:noProof/>
                <w:webHidden/>
              </w:rPr>
              <w:t>5</w:t>
            </w:r>
            <w:r w:rsidRPr="00856A10">
              <w:rPr>
                <w:noProof/>
                <w:webHidden/>
              </w:rPr>
              <w:fldChar w:fldCharType="end"/>
            </w:r>
          </w:hyperlink>
        </w:p>
        <w:p w:rsidR="001D313C" w:rsidRPr="00856A10" w:rsidRDefault="001D313C">
          <w:pPr>
            <w:pStyle w:val="T2"/>
            <w:tabs>
              <w:tab w:val="right" w:leader="dot" w:pos="9630"/>
            </w:tabs>
            <w:rPr>
              <w:noProof/>
            </w:rPr>
          </w:pPr>
          <w:hyperlink w:anchor="_Toc402516383" w:history="1">
            <w:r w:rsidRPr="00856A10">
              <w:rPr>
                <w:rStyle w:val="Kpr"/>
                <w:rFonts w:eastAsia="Times New Roman"/>
                <w:noProof/>
              </w:rPr>
              <w:t>Sürü Teşkili ve Sürü Büyüklüğü</w:t>
            </w:r>
            <w:r w:rsidRPr="00856A10">
              <w:rPr>
                <w:noProof/>
                <w:webHidden/>
              </w:rPr>
              <w:tab/>
            </w:r>
            <w:r w:rsidRPr="00856A10">
              <w:rPr>
                <w:noProof/>
                <w:webHidden/>
              </w:rPr>
              <w:fldChar w:fldCharType="begin"/>
            </w:r>
            <w:r w:rsidRPr="00856A10">
              <w:rPr>
                <w:noProof/>
                <w:webHidden/>
              </w:rPr>
              <w:instrText xml:space="preserve"> PAGEREF _Toc402516383 \h </w:instrText>
            </w:r>
            <w:r w:rsidRPr="00856A10">
              <w:rPr>
                <w:noProof/>
                <w:webHidden/>
              </w:rPr>
            </w:r>
            <w:r w:rsidRPr="00856A10">
              <w:rPr>
                <w:noProof/>
                <w:webHidden/>
              </w:rPr>
              <w:fldChar w:fldCharType="separate"/>
            </w:r>
            <w:r w:rsidRPr="00856A10">
              <w:rPr>
                <w:noProof/>
                <w:webHidden/>
              </w:rPr>
              <w:t>6</w:t>
            </w:r>
            <w:r w:rsidRPr="00856A10">
              <w:rPr>
                <w:noProof/>
                <w:webHidden/>
              </w:rPr>
              <w:fldChar w:fldCharType="end"/>
            </w:r>
          </w:hyperlink>
        </w:p>
        <w:p w:rsidR="001D313C" w:rsidRPr="00856A10" w:rsidRDefault="001D313C">
          <w:pPr>
            <w:pStyle w:val="T2"/>
            <w:tabs>
              <w:tab w:val="right" w:leader="dot" w:pos="9630"/>
            </w:tabs>
            <w:rPr>
              <w:noProof/>
            </w:rPr>
          </w:pPr>
          <w:hyperlink w:anchor="_Toc402516384" w:history="1">
            <w:r w:rsidRPr="00856A10">
              <w:rPr>
                <w:rStyle w:val="Kpr"/>
                <w:rFonts w:eastAsia="Times New Roman"/>
                <w:noProof/>
              </w:rPr>
              <w:t>Damızlık Seçimi</w:t>
            </w:r>
            <w:r w:rsidRPr="00856A10">
              <w:rPr>
                <w:noProof/>
                <w:webHidden/>
              </w:rPr>
              <w:tab/>
            </w:r>
            <w:r w:rsidRPr="00856A10">
              <w:rPr>
                <w:noProof/>
                <w:webHidden/>
              </w:rPr>
              <w:fldChar w:fldCharType="begin"/>
            </w:r>
            <w:r w:rsidRPr="00856A10">
              <w:rPr>
                <w:noProof/>
                <w:webHidden/>
              </w:rPr>
              <w:instrText xml:space="preserve"> PAGEREF _Toc402516384 \h </w:instrText>
            </w:r>
            <w:r w:rsidRPr="00856A10">
              <w:rPr>
                <w:noProof/>
                <w:webHidden/>
              </w:rPr>
            </w:r>
            <w:r w:rsidRPr="00856A10">
              <w:rPr>
                <w:noProof/>
                <w:webHidden/>
              </w:rPr>
              <w:fldChar w:fldCharType="separate"/>
            </w:r>
            <w:r w:rsidRPr="00856A10">
              <w:rPr>
                <w:noProof/>
                <w:webHidden/>
              </w:rPr>
              <w:t>6</w:t>
            </w:r>
            <w:r w:rsidRPr="00856A10">
              <w:rPr>
                <w:noProof/>
                <w:webHidden/>
              </w:rPr>
              <w:fldChar w:fldCharType="end"/>
            </w:r>
          </w:hyperlink>
        </w:p>
        <w:p w:rsidR="001D313C" w:rsidRPr="00856A10" w:rsidRDefault="001D313C">
          <w:pPr>
            <w:pStyle w:val="T3"/>
            <w:tabs>
              <w:tab w:val="right" w:leader="dot" w:pos="9630"/>
            </w:tabs>
            <w:rPr>
              <w:noProof/>
            </w:rPr>
          </w:pPr>
          <w:hyperlink w:anchor="_Toc402516385" w:history="1">
            <w:r w:rsidRPr="00856A10">
              <w:rPr>
                <w:rStyle w:val="Kpr"/>
                <w:rFonts w:eastAsia="Times New Roman"/>
                <w:noProof/>
              </w:rPr>
              <w:t>Damızlık Koçların Seçimi</w:t>
            </w:r>
            <w:r w:rsidRPr="00856A10">
              <w:rPr>
                <w:noProof/>
                <w:webHidden/>
              </w:rPr>
              <w:tab/>
            </w:r>
            <w:r w:rsidRPr="00856A10">
              <w:rPr>
                <w:noProof/>
                <w:webHidden/>
              </w:rPr>
              <w:fldChar w:fldCharType="begin"/>
            </w:r>
            <w:r w:rsidRPr="00856A10">
              <w:rPr>
                <w:noProof/>
                <w:webHidden/>
              </w:rPr>
              <w:instrText xml:space="preserve"> PAGEREF _Toc402516385 \h </w:instrText>
            </w:r>
            <w:r w:rsidRPr="00856A10">
              <w:rPr>
                <w:noProof/>
                <w:webHidden/>
              </w:rPr>
            </w:r>
            <w:r w:rsidRPr="00856A10">
              <w:rPr>
                <w:noProof/>
                <w:webHidden/>
              </w:rPr>
              <w:fldChar w:fldCharType="separate"/>
            </w:r>
            <w:r w:rsidRPr="00856A10">
              <w:rPr>
                <w:noProof/>
                <w:webHidden/>
              </w:rPr>
              <w:t>6</w:t>
            </w:r>
            <w:r w:rsidRPr="00856A10">
              <w:rPr>
                <w:noProof/>
                <w:webHidden/>
              </w:rPr>
              <w:fldChar w:fldCharType="end"/>
            </w:r>
          </w:hyperlink>
        </w:p>
        <w:p w:rsidR="001D313C" w:rsidRPr="00856A10" w:rsidRDefault="001D313C">
          <w:pPr>
            <w:pStyle w:val="T3"/>
            <w:tabs>
              <w:tab w:val="right" w:leader="dot" w:pos="9630"/>
            </w:tabs>
            <w:rPr>
              <w:noProof/>
            </w:rPr>
          </w:pPr>
          <w:hyperlink w:anchor="_Toc402516386" w:history="1">
            <w:r w:rsidRPr="00856A10">
              <w:rPr>
                <w:rStyle w:val="Kpr"/>
                <w:rFonts w:eastAsia="Times New Roman"/>
                <w:noProof/>
              </w:rPr>
              <w:t>Damızlık Koyunların Seçimi</w:t>
            </w:r>
            <w:r w:rsidRPr="00856A10">
              <w:rPr>
                <w:noProof/>
                <w:webHidden/>
              </w:rPr>
              <w:tab/>
            </w:r>
            <w:r w:rsidRPr="00856A10">
              <w:rPr>
                <w:noProof/>
                <w:webHidden/>
              </w:rPr>
              <w:fldChar w:fldCharType="begin"/>
            </w:r>
            <w:r w:rsidRPr="00856A10">
              <w:rPr>
                <w:noProof/>
                <w:webHidden/>
              </w:rPr>
              <w:instrText xml:space="preserve"> PAGEREF _Toc402516386 \h </w:instrText>
            </w:r>
            <w:r w:rsidRPr="00856A10">
              <w:rPr>
                <w:noProof/>
                <w:webHidden/>
              </w:rPr>
            </w:r>
            <w:r w:rsidRPr="00856A10">
              <w:rPr>
                <w:noProof/>
                <w:webHidden/>
              </w:rPr>
              <w:fldChar w:fldCharType="separate"/>
            </w:r>
            <w:r w:rsidRPr="00856A10">
              <w:rPr>
                <w:noProof/>
                <w:webHidden/>
              </w:rPr>
              <w:t>6</w:t>
            </w:r>
            <w:r w:rsidRPr="00856A10">
              <w:rPr>
                <w:noProof/>
                <w:webHidden/>
              </w:rPr>
              <w:fldChar w:fldCharType="end"/>
            </w:r>
          </w:hyperlink>
        </w:p>
        <w:p w:rsidR="001D313C" w:rsidRPr="00856A10" w:rsidRDefault="001D313C">
          <w:pPr>
            <w:pStyle w:val="T3"/>
            <w:tabs>
              <w:tab w:val="right" w:leader="dot" w:pos="9630"/>
            </w:tabs>
            <w:rPr>
              <w:noProof/>
            </w:rPr>
          </w:pPr>
          <w:hyperlink w:anchor="_Toc402516387" w:history="1">
            <w:r w:rsidRPr="00856A10">
              <w:rPr>
                <w:rStyle w:val="Kpr"/>
                <w:rFonts w:eastAsia="Times New Roman"/>
                <w:noProof/>
              </w:rPr>
              <w:t>Damızlık Kuzuların Seçimi</w:t>
            </w:r>
            <w:r w:rsidRPr="00856A10">
              <w:rPr>
                <w:noProof/>
                <w:webHidden/>
              </w:rPr>
              <w:tab/>
            </w:r>
            <w:r w:rsidRPr="00856A10">
              <w:rPr>
                <w:noProof/>
                <w:webHidden/>
              </w:rPr>
              <w:fldChar w:fldCharType="begin"/>
            </w:r>
            <w:r w:rsidRPr="00856A10">
              <w:rPr>
                <w:noProof/>
                <w:webHidden/>
              </w:rPr>
              <w:instrText xml:space="preserve"> PAGEREF _Toc402516387 \h </w:instrText>
            </w:r>
            <w:r w:rsidRPr="00856A10">
              <w:rPr>
                <w:noProof/>
                <w:webHidden/>
              </w:rPr>
            </w:r>
            <w:r w:rsidRPr="00856A10">
              <w:rPr>
                <w:noProof/>
                <w:webHidden/>
              </w:rPr>
              <w:fldChar w:fldCharType="separate"/>
            </w:r>
            <w:r w:rsidRPr="00856A10">
              <w:rPr>
                <w:noProof/>
                <w:webHidden/>
              </w:rPr>
              <w:t>6</w:t>
            </w:r>
            <w:r w:rsidRPr="00856A10">
              <w:rPr>
                <w:noProof/>
                <w:webHidden/>
              </w:rPr>
              <w:fldChar w:fldCharType="end"/>
            </w:r>
          </w:hyperlink>
        </w:p>
        <w:p w:rsidR="001D313C" w:rsidRPr="00856A10" w:rsidRDefault="001D313C">
          <w:pPr>
            <w:pStyle w:val="T2"/>
            <w:tabs>
              <w:tab w:val="right" w:leader="dot" w:pos="9630"/>
            </w:tabs>
            <w:rPr>
              <w:noProof/>
            </w:rPr>
          </w:pPr>
          <w:hyperlink w:anchor="_Toc402516388" w:history="1">
            <w:r w:rsidRPr="00856A10">
              <w:rPr>
                <w:rStyle w:val="Kpr"/>
                <w:rFonts w:eastAsia="Times New Roman"/>
                <w:noProof/>
              </w:rPr>
              <w:t>İşletmede Yapılacak İşler</w:t>
            </w:r>
            <w:r w:rsidRPr="00856A10">
              <w:rPr>
                <w:noProof/>
                <w:webHidden/>
              </w:rPr>
              <w:tab/>
            </w:r>
            <w:r w:rsidRPr="00856A10">
              <w:rPr>
                <w:noProof/>
                <w:webHidden/>
              </w:rPr>
              <w:fldChar w:fldCharType="begin"/>
            </w:r>
            <w:r w:rsidRPr="00856A10">
              <w:rPr>
                <w:noProof/>
                <w:webHidden/>
              </w:rPr>
              <w:instrText xml:space="preserve"> PAGEREF _Toc402516388 \h </w:instrText>
            </w:r>
            <w:r w:rsidRPr="00856A10">
              <w:rPr>
                <w:noProof/>
                <w:webHidden/>
              </w:rPr>
            </w:r>
            <w:r w:rsidRPr="00856A10">
              <w:rPr>
                <w:noProof/>
                <w:webHidden/>
              </w:rPr>
              <w:fldChar w:fldCharType="separate"/>
            </w:r>
            <w:r w:rsidRPr="00856A10">
              <w:rPr>
                <w:noProof/>
                <w:webHidden/>
              </w:rPr>
              <w:t>7</w:t>
            </w:r>
            <w:r w:rsidRPr="00856A10">
              <w:rPr>
                <w:noProof/>
                <w:webHidden/>
              </w:rPr>
              <w:fldChar w:fldCharType="end"/>
            </w:r>
          </w:hyperlink>
        </w:p>
        <w:p w:rsidR="001D313C" w:rsidRPr="00856A10" w:rsidRDefault="001D313C">
          <w:pPr>
            <w:pStyle w:val="T3"/>
            <w:tabs>
              <w:tab w:val="right" w:leader="dot" w:pos="9630"/>
            </w:tabs>
            <w:rPr>
              <w:noProof/>
            </w:rPr>
          </w:pPr>
          <w:hyperlink w:anchor="_Toc402516389" w:history="1">
            <w:r w:rsidRPr="00856A10">
              <w:rPr>
                <w:rStyle w:val="Kpr"/>
                <w:rFonts w:eastAsia="Times New Roman"/>
                <w:noProof/>
              </w:rPr>
              <w:t>Sıfat İşleri-Koç Katımı</w:t>
            </w:r>
            <w:r w:rsidRPr="00856A10">
              <w:rPr>
                <w:noProof/>
                <w:webHidden/>
              </w:rPr>
              <w:tab/>
            </w:r>
            <w:r w:rsidRPr="00856A10">
              <w:rPr>
                <w:noProof/>
                <w:webHidden/>
              </w:rPr>
              <w:fldChar w:fldCharType="begin"/>
            </w:r>
            <w:r w:rsidRPr="00856A10">
              <w:rPr>
                <w:noProof/>
                <w:webHidden/>
              </w:rPr>
              <w:instrText xml:space="preserve"> PAGEREF _Toc402516389 \h </w:instrText>
            </w:r>
            <w:r w:rsidRPr="00856A10">
              <w:rPr>
                <w:noProof/>
                <w:webHidden/>
              </w:rPr>
            </w:r>
            <w:r w:rsidRPr="00856A10">
              <w:rPr>
                <w:noProof/>
                <w:webHidden/>
              </w:rPr>
              <w:fldChar w:fldCharType="separate"/>
            </w:r>
            <w:r w:rsidRPr="00856A10">
              <w:rPr>
                <w:noProof/>
                <w:webHidden/>
              </w:rPr>
              <w:t>7</w:t>
            </w:r>
            <w:r w:rsidRPr="00856A10">
              <w:rPr>
                <w:noProof/>
                <w:webHidden/>
              </w:rPr>
              <w:fldChar w:fldCharType="end"/>
            </w:r>
          </w:hyperlink>
        </w:p>
        <w:p w:rsidR="001D313C" w:rsidRPr="00856A10" w:rsidRDefault="001D313C">
          <w:pPr>
            <w:pStyle w:val="T3"/>
            <w:tabs>
              <w:tab w:val="right" w:leader="dot" w:pos="9630"/>
            </w:tabs>
            <w:rPr>
              <w:noProof/>
            </w:rPr>
          </w:pPr>
          <w:hyperlink w:anchor="_Toc402516390" w:history="1">
            <w:r w:rsidRPr="00856A10">
              <w:rPr>
                <w:rStyle w:val="Kpr"/>
                <w:rFonts w:eastAsia="Times New Roman"/>
                <w:noProof/>
              </w:rPr>
              <w:t>Gebelik Dönemi</w:t>
            </w:r>
            <w:r w:rsidRPr="00856A10">
              <w:rPr>
                <w:noProof/>
                <w:webHidden/>
              </w:rPr>
              <w:tab/>
            </w:r>
            <w:r w:rsidRPr="00856A10">
              <w:rPr>
                <w:noProof/>
                <w:webHidden/>
              </w:rPr>
              <w:fldChar w:fldCharType="begin"/>
            </w:r>
            <w:r w:rsidRPr="00856A10">
              <w:rPr>
                <w:noProof/>
                <w:webHidden/>
              </w:rPr>
              <w:instrText xml:space="preserve"> PAGEREF _Toc402516390 \h </w:instrText>
            </w:r>
            <w:r w:rsidRPr="00856A10">
              <w:rPr>
                <w:noProof/>
                <w:webHidden/>
              </w:rPr>
            </w:r>
            <w:r w:rsidRPr="00856A10">
              <w:rPr>
                <w:noProof/>
                <w:webHidden/>
              </w:rPr>
              <w:fldChar w:fldCharType="separate"/>
            </w:r>
            <w:r w:rsidRPr="00856A10">
              <w:rPr>
                <w:noProof/>
                <w:webHidden/>
              </w:rPr>
              <w:t>8</w:t>
            </w:r>
            <w:r w:rsidRPr="00856A10">
              <w:rPr>
                <w:noProof/>
                <w:webHidden/>
              </w:rPr>
              <w:fldChar w:fldCharType="end"/>
            </w:r>
          </w:hyperlink>
        </w:p>
        <w:p w:rsidR="001D313C" w:rsidRPr="00856A10" w:rsidRDefault="001D313C">
          <w:pPr>
            <w:pStyle w:val="T3"/>
            <w:tabs>
              <w:tab w:val="right" w:leader="dot" w:pos="9630"/>
            </w:tabs>
            <w:rPr>
              <w:noProof/>
            </w:rPr>
          </w:pPr>
          <w:hyperlink w:anchor="_Toc402516391" w:history="1">
            <w:r w:rsidRPr="00856A10">
              <w:rPr>
                <w:rStyle w:val="Kpr"/>
                <w:rFonts w:eastAsia="Times New Roman"/>
                <w:noProof/>
              </w:rPr>
              <w:t>Doğum ve Doğum Sonrası Dönem</w:t>
            </w:r>
            <w:r w:rsidRPr="00856A10">
              <w:rPr>
                <w:noProof/>
                <w:webHidden/>
              </w:rPr>
              <w:tab/>
            </w:r>
            <w:r w:rsidRPr="00856A10">
              <w:rPr>
                <w:noProof/>
                <w:webHidden/>
              </w:rPr>
              <w:fldChar w:fldCharType="begin"/>
            </w:r>
            <w:r w:rsidRPr="00856A10">
              <w:rPr>
                <w:noProof/>
                <w:webHidden/>
              </w:rPr>
              <w:instrText xml:space="preserve"> PAGEREF _Toc402516391 \h </w:instrText>
            </w:r>
            <w:r w:rsidRPr="00856A10">
              <w:rPr>
                <w:noProof/>
                <w:webHidden/>
              </w:rPr>
            </w:r>
            <w:r w:rsidRPr="00856A10">
              <w:rPr>
                <w:noProof/>
                <w:webHidden/>
              </w:rPr>
              <w:fldChar w:fldCharType="separate"/>
            </w:r>
            <w:r w:rsidRPr="00856A10">
              <w:rPr>
                <w:noProof/>
                <w:webHidden/>
              </w:rPr>
              <w:t>8</w:t>
            </w:r>
            <w:r w:rsidRPr="00856A10">
              <w:rPr>
                <w:noProof/>
                <w:webHidden/>
              </w:rPr>
              <w:fldChar w:fldCharType="end"/>
            </w:r>
          </w:hyperlink>
        </w:p>
        <w:p w:rsidR="001D313C" w:rsidRPr="00856A10" w:rsidRDefault="001D313C">
          <w:pPr>
            <w:pStyle w:val="T3"/>
            <w:tabs>
              <w:tab w:val="right" w:leader="dot" w:pos="9630"/>
            </w:tabs>
            <w:rPr>
              <w:noProof/>
            </w:rPr>
          </w:pPr>
          <w:hyperlink w:anchor="_Toc402516392" w:history="1">
            <w:r w:rsidRPr="00856A10">
              <w:rPr>
                <w:rStyle w:val="Kpr"/>
                <w:rFonts w:eastAsia="Times New Roman"/>
                <w:noProof/>
              </w:rPr>
              <w:t>Kış Bakım ve Beslemesi</w:t>
            </w:r>
            <w:r w:rsidRPr="00856A10">
              <w:rPr>
                <w:noProof/>
                <w:webHidden/>
              </w:rPr>
              <w:tab/>
            </w:r>
            <w:r w:rsidRPr="00856A10">
              <w:rPr>
                <w:noProof/>
                <w:webHidden/>
              </w:rPr>
              <w:fldChar w:fldCharType="begin"/>
            </w:r>
            <w:r w:rsidRPr="00856A10">
              <w:rPr>
                <w:noProof/>
                <w:webHidden/>
              </w:rPr>
              <w:instrText xml:space="preserve"> PAGEREF _Toc402516392 \h </w:instrText>
            </w:r>
            <w:r w:rsidRPr="00856A10">
              <w:rPr>
                <w:noProof/>
                <w:webHidden/>
              </w:rPr>
            </w:r>
            <w:r w:rsidRPr="00856A10">
              <w:rPr>
                <w:noProof/>
                <w:webHidden/>
              </w:rPr>
              <w:fldChar w:fldCharType="separate"/>
            </w:r>
            <w:r w:rsidRPr="00856A10">
              <w:rPr>
                <w:noProof/>
                <w:webHidden/>
              </w:rPr>
              <w:t>8</w:t>
            </w:r>
            <w:r w:rsidRPr="00856A10">
              <w:rPr>
                <w:noProof/>
                <w:webHidden/>
              </w:rPr>
              <w:fldChar w:fldCharType="end"/>
            </w:r>
          </w:hyperlink>
        </w:p>
        <w:p w:rsidR="001D313C" w:rsidRPr="00856A10" w:rsidRDefault="001D313C">
          <w:pPr>
            <w:pStyle w:val="T3"/>
            <w:tabs>
              <w:tab w:val="right" w:leader="dot" w:pos="9630"/>
            </w:tabs>
            <w:rPr>
              <w:noProof/>
            </w:rPr>
          </w:pPr>
          <w:hyperlink w:anchor="_Toc402516393" w:history="1">
            <w:r w:rsidRPr="00856A10">
              <w:rPr>
                <w:rStyle w:val="Kpr"/>
                <w:rFonts w:eastAsia="Times New Roman"/>
                <w:noProof/>
              </w:rPr>
              <w:t>Yaz Beslemesi ve Meralardan Yararlanma</w:t>
            </w:r>
            <w:r w:rsidRPr="00856A10">
              <w:rPr>
                <w:noProof/>
                <w:webHidden/>
              </w:rPr>
              <w:tab/>
            </w:r>
            <w:r w:rsidRPr="00856A10">
              <w:rPr>
                <w:noProof/>
                <w:webHidden/>
              </w:rPr>
              <w:fldChar w:fldCharType="begin"/>
            </w:r>
            <w:r w:rsidRPr="00856A10">
              <w:rPr>
                <w:noProof/>
                <w:webHidden/>
              </w:rPr>
              <w:instrText xml:space="preserve"> PAGEREF _Toc402516393 \h </w:instrText>
            </w:r>
            <w:r w:rsidRPr="00856A10">
              <w:rPr>
                <w:noProof/>
                <w:webHidden/>
              </w:rPr>
            </w:r>
            <w:r w:rsidRPr="00856A10">
              <w:rPr>
                <w:noProof/>
                <w:webHidden/>
              </w:rPr>
              <w:fldChar w:fldCharType="separate"/>
            </w:r>
            <w:r w:rsidRPr="00856A10">
              <w:rPr>
                <w:noProof/>
                <w:webHidden/>
              </w:rPr>
              <w:t>9</w:t>
            </w:r>
            <w:r w:rsidRPr="00856A10">
              <w:rPr>
                <w:noProof/>
                <w:webHidden/>
              </w:rPr>
              <w:fldChar w:fldCharType="end"/>
            </w:r>
          </w:hyperlink>
        </w:p>
        <w:p w:rsidR="001D313C" w:rsidRPr="00856A10" w:rsidRDefault="001D313C">
          <w:pPr>
            <w:pStyle w:val="T3"/>
            <w:tabs>
              <w:tab w:val="right" w:leader="dot" w:pos="9630"/>
            </w:tabs>
            <w:rPr>
              <w:noProof/>
            </w:rPr>
          </w:pPr>
          <w:hyperlink w:anchor="_Toc402516394" w:history="1">
            <w:r w:rsidRPr="00856A10">
              <w:rPr>
                <w:rStyle w:val="Kpr"/>
                <w:rFonts w:eastAsia="Times New Roman"/>
                <w:noProof/>
              </w:rPr>
              <w:t>Kırkım</w:t>
            </w:r>
            <w:r w:rsidRPr="00856A10">
              <w:rPr>
                <w:noProof/>
                <w:webHidden/>
              </w:rPr>
              <w:tab/>
            </w:r>
            <w:r w:rsidRPr="00856A10">
              <w:rPr>
                <w:noProof/>
                <w:webHidden/>
              </w:rPr>
              <w:fldChar w:fldCharType="begin"/>
            </w:r>
            <w:r w:rsidRPr="00856A10">
              <w:rPr>
                <w:noProof/>
                <w:webHidden/>
              </w:rPr>
              <w:instrText xml:space="preserve"> PAGEREF _Toc402516394 \h </w:instrText>
            </w:r>
            <w:r w:rsidRPr="00856A10">
              <w:rPr>
                <w:noProof/>
                <w:webHidden/>
              </w:rPr>
            </w:r>
            <w:r w:rsidRPr="00856A10">
              <w:rPr>
                <w:noProof/>
                <w:webHidden/>
              </w:rPr>
              <w:fldChar w:fldCharType="separate"/>
            </w:r>
            <w:r w:rsidRPr="00856A10">
              <w:rPr>
                <w:noProof/>
                <w:webHidden/>
              </w:rPr>
              <w:t>11</w:t>
            </w:r>
            <w:r w:rsidRPr="00856A10">
              <w:rPr>
                <w:noProof/>
                <w:webHidden/>
              </w:rPr>
              <w:fldChar w:fldCharType="end"/>
            </w:r>
          </w:hyperlink>
        </w:p>
        <w:p w:rsidR="001D313C" w:rsidRPr="00856A10" w:rsidRDefault="001D313C">
          <w:pPr>
            <w:pStyle w:val="T3"/>
            <w:tabs>
              <w:tab w:val="right" w:leader="dot" w:pos="9630"/>
            </w:tabs>
            <w:rPr>
              <w:noProof/>
            </w:rPr>
          </w:pPr>
          <w:hyperlink w:anchor="_Toc402516395" w:history="1">
            <w:r w:rsidRPr="00856A10">
              <w:rPr>
                <w:rStyle w:val="Kpr"/>
                <w:rFonts w:eastAsia="Times New Roman"/>
                <w:noProof/>
              </w:rPr>
              <w:t>Sağım</w:t>
            </w:r>
            <w:r w:rsidRPr="00856A10">
              <w:rPr>
                <w:noProof/>
                <w:webHidden/>
              </w:rPr>
              <w:tab/>
            </w:r>
            <w:r w:rsidRPr="00856A10">
              <w:rPr>
                <w:noProof/>
                <w:webHidden/>
              </w:rPr>
              <w:fldChar w:fldCharType="begin"/>
            </w:r>
            <w:r w:rsidRPr="00856A10">
              <w:rPr>
                <w:noProof/>
                <w:webHidden/>
              </w:rPr>
              <w:instrText xml:space="preserve"> PAGEREF _Toc402516395 \h </w:instrText>
            </w:r>
            <w:r w:rsidRPr="00856A10">
              <w:rPr>
                <w:noProof/>
                <w:webHidden/>
              </w:rPr>
            </w:r>
            <w:r w:rsidRPr="00856A10">
              <w:rPr>
                <w:noProof/>
                <w:webHidden/>
              </w:rPr>
              <w:fldChar w:fldCharType="separate"/>
            </w:r>
            <w:r w:rsidRPr="00856A10">
              <w:rPr>
                <w:noProof/>
                <w:webHidden/>
              </w:rPr>
              <w:t>12</w:t>
            </w:r>
            <w:r w:rsidRPr="00856A10">
              <w:rPr>
                <w:noProof/>
                <w:webHidden/>
              </w:rPr>
              <w:fldChar w:fldCharType="end"/>
            </w:r>
          </w:hyperlink>
        </w:p>
        <w:p w:rsidR="001D313C" w:rsidRPr="00856A10" w:rsidRDefault="001D313C">
          <w:pPr>
            <w:pStyle w:val="T3"/>
            <w:tabs>
              <w:tab w:val="right" w:leader="dot" w:pos="9630"/>
            </w:tabs>
            <w:rPr>
              <w:noProof/>
            </w:rPr>
          </w:pPr>
          <w:hyperlink w:anchor="_Toc402516396" w:history="1">
            <w:r w:rsidRPr="00856A10">
              <w:rPr>
                <w:rStyle w:val="Kpr"/>
                <w:noProof/>
              </w:rPr>
              <w:t>Aşılama ve İlaçlama</w:t>
            </w:r>
            <w:r w:rsidRPr="00856A10">
              <w:rPr>
                <w:noProof/>
                <w:webHidden/>
              </w:rPr>
              <w:tab/>
            </w:r>
            <w:r w:rsidRPr="00856A10">
              <w:rPr>
                <w:noProof/>
                <w:webHidden/>
              </w:rPr>
              <w:fldChar w:fldCharType="begin"/>
            </w:r>
            <w:r w:rsidRPr="00856A10">
              <w:rPr>
                <w:noProof/>
                <w:webHidden/>
              </w:rPr>
              <w:instrText xml:space="preserve"> PAGEREF _Toc402516396 \h </w:instrText>
            </w:r>
            <w:r w:rsidRPr="00856A10">
              <w:rPr>
                <w:noProof/>
                <w:webHidden/>
              </w:rPr>
            </w:r>
            <w:r w:rsidRPr="00856A10">
              <w:rPr>
                <w:noProof/>
                <w:webHidden/>
              </w:rPr>
              <w:fldChar w:fldCharType="separate"/>
            </w:r>
            <w:r w:rsidRPr="00856A10">
              <w:rPr>
                <w:noProof/>
                <w:webHidden/>
              </w:rPr>
              <w:t>12</w:t>
            </w:r>
            <w:r w:rsidRPr="00856A10">
              <w:rPr>
                <w:noProof/>
                <w:webHidden/>
              </w:rPr>
              <w:fldChar w:fldCharType="end"/>
            </w:r>
          </w:hyperlink>
        </w:p>
        <w:p w:rsidR="001D313C" w:rsidRPr="00856A10" w:rsidRDefault="001D313C">
          <w:pPr>
            <w:pStyle w:val="T3"/>
            <w:tabs>
              <w:tab w:val="right" w:leader="dot" w:pos="9630"/>
            </w:tabs>
            <w:rPr>
              <w:noProof/>
            </w:rPr>
          </w:pPr>
          <w:hyperlink w:anchor="_Toc402516397" w:history="1">
            <w:r w:rsidRPr="00856A10">
              <w:rPr>
                <w:rStyle w:val="Kpr"/>
                <w:noProof/>
              </w:rPr>
              <w:t>Ağılların Temizliği</w:t>
            </w:r>
            <w:r w:rsidRPr="00856A10">
              <w:rPr>
                <w:noProof/>
                <w:webHidden/>
              </w:rPr>
              <w:tab/>
            </w:r>
            <w:r w:rsidRPr="00856A10">
              <w:rPr>
                <w:noProof/>
                <w:webHidden/>
              </w:rPr>
              <w:fldChar w:fldCharType="begin"/>
            </w:r>
            <w:r w:rsidRPr="00856A10">
              <w:rPr>
                <w:noProof/>
                <w:webHidden/>
              </w:rPr>
              <w:instrText xml:space="preserve"> PAGEREF _Toc402516397 \h </w:instrText>
            </w:r>
            <w:r w:rsidRPr="00856A10">
              <w:rPr>
                <w:noProof/>
                <w:webHidden/>
              </w:rPr>
            </w:r>
            <w:r w:rsidRPr="00856A10">
              <w:rPr>
                <w:noProof/>
                <w:webHidden/>
              </w:rPr>
              <w:fldChar w:fldCharType="separate"/>
            </w:r>
            <w:r w:rsidRPr="00856A10">
              <w:rPr>
                <w:noProof/>
                <w:webHidden/>
              </w:rPr>
              <w:t>12</w:t>
            </w:r>
            <w:r w:rsidRPr="00856A10">
              <w:rPr>
                <w:noProof/>
                <w:webHidden/>
              </w:rPr>
              <w:fldChar w:fldCharType="end"/>
            </w:r>
          </w:hyperlink>
        </w:p>
        <w:p w:rsidR="00CA577C" w:rsidRPr="00856A10" w:rsidRDefault="00CA577C">
          <w:r w:rsidRPr="00856A10">
            <w:rPr>
              <w:b/>
              <w:bCs/>
            </w:rPr>
            <w:fldChar w:fldCharType="end"/>
          </w:r>
        </w:p>
      </w:sdtContent>
    </w:sdt>
    <w:p w:rsidR="00CA577C" w:rsidRPr="00856A10" w:rsidRDefault="00CA577C" w:rsidP="00CA20EB">
      <w:pPr>
        <w:pStyle w:val="Balk1"/>
        <w:sectPr w:rsidR="00CA577C" w:rsidRPr="00856A10" w:rsidSect="004A3CE1">
          <w:pgSz w:w="11906" w:h="16838"/>
          <w:pgMar w:top="1417" w:right="849" w:bottom="993" w:left="1417" w:header="708" w:footer="708" w:gutter="0"/>
          <w:cols w:space="708"/>
          <w:docGrid w:linePitch="360"/>
        </w:sectPr>
      </w:pPr>
    </w:p>
    <w:p w:rsidR="009862B1" w:rsidRPr="00856A10" w:rsidRDefault="001E5366" w:rsidP="00CA20EB">
      <w:pPr>
        <w:pStyle w:val="Balk1"/>
      </w:pPr>
      <w:bookmarkStart w:id="0" w:name="_Toc402516378"/>
      <w:r w:rsidRPr="00856A10">
        <w:lastRenderedPageBreak/>
        <w:t>KOYUN YETİŞTİRİCİLİĞİ</w:t>
      </w:r>
      <w:bookmarkEnd w:id="0"/>
    </w:p>
    <w:p w:rsidR="004A3CE1" w:rsidRPr="00856A10" w:rsidRDefault="00E14168" w:rsidP="001E5366">
      <w:pPr>
        <w:jc w:val="both"/>
        <w:rPr>
          <w:rFonts w:cs="Times New Roman"/>
          <w:b/>
          <w:sz w:val="24"/>
          <w:szCs w:val="24"/>
        </w:rPr>
      </w:pPr>
      <w:r w:rsidRPr="00856A10">
        <w:rPr>
          <w:rFonts w:cs="Times New Roman"/>
          <w:sz w:val="24"/>
          <w:szCs w:val="24"/>
        </w:rPr>
        <w:t>Uzun yıllardan beri eti, sütü, yapağısı ve derisi ile insanların en önemli i</w:t>
      </w:r>
      <w:r w:rsidR="004A3CE1" w:rsidRPr="00856A10">
        <w:rPr>
          <w:rFonts w:cs="Times New Roman"/>
          <w:sz w:val="24"/>
          <w:szCs w:val="24"/>
        </w:rPr>
        <w:t>htiyaçlarını karşılayan koyun, d</w:t>
      </w:r>
      <w:r w:rsidRPr="00856A10">
        <w:rPr>
          <w:rFonts w:cs="Times New Roman"/>
          <w:sz w:val="24"/>
          <w:szCs w:val="24"/>
        </w:rPr>
        <w:t>ünyanın h</w:t>
      </w:r>
      <w:r w:rsidR="004A3CE1" w:rsidRPr="00856A10">
        <w:rPr>
          <w:rFonts w:cs="Times New Roman"/>
          <w:sz w:val="24"/>
          <w:szCs w:val="24"/>
        </w:rPr>
        <w:t>er yerinde yetiştirildiği gibi ü</w:t>
      </w:r>
      <w:r w:rsidRPr="00856A10">
        <w:rPr>
          <w:rFonts w:cs="Times New Roman"/>
          <w:sz w:val="24"/>
          <w:szCs w:val="24"/>
        </w:rPr>
        <w:t>lkemizde de hemen her yerde yetiştirilmektedir.</w:t>
      </w:r>
    </w:p>
    <w:p w:rsidR="008A3466" w:rsidRPr="00856A10" w:rsidRDefault="00465D76" w:rsidP="008A3466">
      <w:pPr>
        <w:jc w:val="both"/>
        <w:rPr>
          <w:rFonts w:cs="Times New Roman"/>
          <w:sz w:val="24"/>
          <w:szCs w:val="24"/>
        </w:rPr>
      </w:pPr>
      <w:r w:rsidRPr="00856A10">
        <w:rPr>
          <w:rFonts w:cs="Times New Roman"/>
          <w:sz w:val="24"/>
          <w:szCs w:val="24"/>
        </w:rPr>
        <w:t>Koyunculuk meraya dayalı bir hayvancılık kolu olduğundan koyunculuğun yapılabilmesi</w:t>
      </w:r>
      <w:r w:rsidR="00E14168" w:rsidRPr="00856A10">
        <w:rPr>
          <w:rFonts w:cs="Times New Roman"/>
          <w:sz w:val="24"/>
          <w:szCs w:val="24"/>
        </w:rPr>
        <w:t xml:space="preserve">nin </w:t>
      </w:r>
      <w:r w:rsidRPr="00856A10">
        <w:rPr>
          <w:rFonts w:cs="Times New Roman"/>
          <w:sz w:val="24"/>
          <w:szCs w:val="24"/>
        </w:rPr>
        <w:t>ilk şart</w:t>
      </w:r>
      <w:r w:rsidR="00E14168" w:rsidRPr="00856A10">
        <w:rPr>
          <w:rFonts w:cs="Times New Roman"/>
          <w:sz w:val="24"/>
          <w:szCs w:val="24"/>
        </w:rPr>
        <w:t>ı</w:t>
      </w:r>
      <w:r w:rsidRPr="00856A10">
        <w:rPr>
          <w:rFonts w:cs="Times New Roman"/>
          <w:sz w:val="24"/>
          <w:szCs w:val="24"/>
        </w:rPr>
        <w:t xml:space="preserve"> mera</w:t>
      </w:r>
      <w:r w:rsidR="00E14168" w:rsidRPr="00856A10">
        <w:rPr>
          <w:rFonts w:cs="Times New Roman"/>
          <w:sz w:val="24"/>
          <w:szCs w:val="24"/>
        </w:rPr>
        <w:t xml:space="preserve">dır. </w:t>
      </w:r>
      <w:r w:rsidRPr="00856A10">
        <w:rPr>
          <w:rFonts w:cs="Times New Roman"/>
          <w:sz w:val="24"/>
          <w:szCs w:val="24"/>
        </w:rPr>
        <w:t xml:space="preserve">Meralar çok sayıda bitki </w:t>
      </w:r>
      <w:proofErr w:type="gramStart"/>
      <w:r w:rsidRPr="00856A10">
        <w:rPr>
          <w:rFonts w:cs="Times New Roman"/>
          <w:sz w:val="24"/>
          <w:szCs w:val="24"/>
        </w:rPr>
        <w:t>florasına</w:t>
      </w:r>
      <w:proofErr w:type="gramEnd"/>
      <w:r w:rsidRPr="00856A10">
        <w:rPr>
          <w:rFonts w:cs="Times New Roman"/>
          <w:sz w:val="24"/>
          <w:szCs w:val="24"/>
        </w:rPr>
        <w:t xml:space="preserve"> sahip olmalı, hayvanların rahatça dolaşacağı şekilde düz ya da az eğimli olmalı, dik ve kayalık olmamalıdır. Meranın büyüklüğüne göre hayvan olmalı ve aşırı otlatma yapılmamalıdır</w:t>
      </w:r>
      <w:r w:rsidR="008A3466" w:rsidRPr="00856A10">
        <w:rPr>
          <w:rFonts w:cs="Times New Roman"/>
          <w:sz w:val="24"/>
          <w:szCs w:val="24"/>
        </w:rPr>
        <w:t xml:space="preserve"> </w:t>
      </w:r>
    </w:p>
    <w:p w:rsidR="008A3466" w:rsidRPr="00856A10" w:rsidRDefault="008A3466" w:rsidP="008A3466">
      <w:pPr>
        <w:jc w:val="both"/>
        <w:rPr>
          <w:rFonts w:cs="Times New Roman"/>
          <w:sz w:val="24"/>
          <w:szCs w:val="24"/>
        </w:rPr>
      </w:pPr>
      <w:r w:rsidRPr="00856A10">
        <w:rPr>
          <w:rFonts w:cs="Times New Roman"/>
          <w:sz w:val="24"/>
          <w:szCs w:val="24"/>
        </w:rPr>
        <w:t xml:space="preserve">Koyunlara verilecek kaba yemin tamamını veya büyük bir kısmını, kesif yem maddelerinin ise bir kısmını temin edebilecek, ekilip biçilebilen arazinin olması yetiştirici karlılığı için ikinci şarttır. Ayrıca tarlalarda hububat hasadından sonra kalan anızlarda da koyunlar otlatılarak meraların bir süre dinlenmesi sağlanacak, meralarda aşırı otlatma bir ölçüde de olsa önlenmiş olacaktır. </w:t>
      </w:r>
    </w:p>
    <w:p w:rsidR="008A3466" w:rsidRPr="00856A10" w:rsidRDefault="008A3466" w:rsidP="00CA20EB">
      <w:pPr>
        <w:pStyle w:val="Balk2"/>
      </w:pPr>
      <w:bookmarkStart w:id="1" w:name="_Toc402516379"/>
      <w:r w:rsidRPr="00856A10">
        <w:t>Koyun Ağılları</w:t>
      </w:r>
      <w:bookmarkEnd w:id="1"/>
    </w:p>
    <w:p w:rsidR="00204128" w:rsidRPr="00856A10" w:rsidRDefault="00204128" w:rsidP="00204128">
      <w:pPr>
        <w:autoSpaceDE w:val="0"/>
        <w:autoSpaceDN w:val="0"/>
        <w:adjustRightInd w:val="0"/>
        <w:spacing w:after="0" w:line="240" w:lineRule="auto"/>
        <w:rPr>
          <w:rFonts w:cs="Times New Roman"/>
          <w:sz w:val="24"/>
          <w:szCs w:val="24"/>
        </w:rPr>
      </w:pPr>
      <w:r w:rsidRPr="00856A10">
        <w:rPr>
          <w:rFonts w:cs="Times New Roman"/>
          <w:sz w:val="24"/>
          <w:szCs w:val="24"/>
        </w:rPr>
        <w:t>Ağılların planlanmasında iki ana amaç göz önüne alınır. Birincisi verimli bir üretim için hayvanlar</w:t>
      </w:r>
      <w:r w:rsidR="001D313C" w:rsidRPr="00856A10">
        <w:rPr>
          <w:rFonts w:cs="Times New Roman"/>
          <w:sz w:val="24"/>
          <w:szCs w:val="24"/>
        </w:rPr>
        <w:t xml:space="preserve">ın biyolojisine </w:t>
      </w:r>
      <w:r w:rsidRPr="00856A10">
        <w:rPr>
          <w:rFonts w:cs="Times New Roman"/>
          <w:sz w:val="24"/>
          <w:szCs w:val="24"/>
        </w:rPr>
        <w:t>uygun barınak şartlarını hazırlamak, ikincisi ise iş gücü tasarrufu sağlamaktır.</w:t>
      </w:r>
    </w:p>
    <w:p w:rsidR="00A14885" w:rsidRPr="00856A10" w:rsidRDefault="00A14885" w:rsidP="00204128">
      <w:pPr>
        <w:jc w:val="both"/>
        <w:rPr>
          <w:rFonts w:cs="Times New Roman"/>
          <w:sz w:val="24"/>
          <w:szCs w:val="24"/>
        </w:rPr>
      </w:pPr>
      <w:r w:rsidRPr="00856A10">
        <w:rPr>
          <w:rFonts w:cs="Times New Roman"/>
          <w:sz w:val="24"/>
          <w:szCs w:val="24"/>
        </w:rPr>
        <w:t>Koyunlar</w:t>
      </w:r>
      <w:r w:rsidR="00204128" w:rsidRPr="00856A10">
        <w:rPr>
          <w:rFonts w:cs="Times New Roman"/>
          <w:sz w:val="24"/>
          <w:szCs w:val="24"/>
        </w:rPr>
        <w:t>;</w:t>
      </w:r>
      <w:r w:rsidRPr="00856A10">
        <w:rPr>
          <w:rFonts w:cs="Times New Roman"/>
          <w:sz w:val="24"/>
          <w:szCs w:val="24"/>
        </w:rPr>
        <w:t xml:space="preserve"> Sahip oldukları kalın yün tabakası sayesinde </w:t>
      </w:r>
      <w:r w:rsidR="00C95559" w:rsidRPr="00856A10">
        <w:rPr>
          <w:rFonts w:cs="Times New Roman"/>
          <w:sz w:val="24"/>
          <w:szCs w:val="24"/>
        </w:rPr>
        <w:t xml:space="preserve">soğuğa ve </w:t>
      </w:r>
      <w:r w:rsidRPr="00856A10">
        <w:rPr>
          <w:rFonts w:cs="Times New Roman"/>
          <w:sz w:val="24"/>
          <w:szCs w:val="24"/>
        </w:rPr>
        <w:t>ani sıcaklık düşmelerine</w:t>
      </w:r>
      <w:r w:rsidR="00C95559" w:rsidRPr="00856A10">
        <w:rPr>
          <w:rFonts w:cs="Times New Roman"/>
          <w:sz w:val="24"/>
          <w:szCs w:val="24"/>
        </w:rPr>
        <w:t>,</w:t>
      </w:r>
      <w:r w:rsidRPr="00856A10">
        <w:rPr>
          <w:rFonts w:cs="Times New Roman"/>
          <w:sz w:val="24"/>
          <w:szCs w:val="24"/>
        </w:rPr>
        <w:t xml:space="preserve"> solunumlarıyla da büyük ölçüde sıcaklığa karşı koy</w:t>
      </w:r>
      <w:r w:rsidR="001D313C" w:rsidRPr="00856A10">
        <w:rPr>
          <w:rFonts w:cs="Times New Roman"/>
          <w:sz w:val="24"/>
          <w:szCs w:val="24"/>
        </w:rPr>
        <w:t>abilmektedirler.</w:t>
      </w:r>
      <w:r w:rsidRPr="00856A10">
        <w:rPr>
          <w:rFonts w:cs="Times New Roman"/>
          <w:sz w:val="24"/>
          <w:szCs w:val="24"/>
        </w:rPr>
        <w:t xml:space="preserve"> </w:t>
      </w:r>
    </w:p>
    <w:p w:rsidR="008A3466" w:rsidRPr="00856A10" w:rsidRDefault="000018CC" w:rsidP="001E5366">
      <w:pPr>
        <w:jc w:val="both"/>
        <w:rPr>
          <w:rFonts w:cs="Times New Roman"/>
          <w:sz w:val="24"/>
          <w:szCs w:val="24"/>
        </w:rPr>
      </w:pPr>
      <w:r w:rsidRPr="00856A10">
        <w:rPr>
          <w:rFonts w:cs="Times New Roman"/>
          <w:sz w:val="24"/>
          <w:szCs w:val="24"/>
        </w:rPr>
        <w:t>Hayvan başına yeterli taban alanı ve havalandırması olmayan</w:t>
      </w:r>
      <w:r w:rsidR="00856A10" w:rsidRPr="00856A10">
        <w:rPr>
          <w:rFonts w:cs="Times New Roman"/>
          <w:sz w:val="24"/>
          <w:szCs w:val="24"/>
        </w:rPr>
        <w:t xml:space="preserve"> rutubetli </w:t>
      </w:r>
      <w:r w:rsidRPr="00856A10">
        <w:rPr>
          <w:rFonts w:cs="Times New Roman"/>
          <w:sz w:val="24"/>
          <w:szCs w:val="24"/>
        </w:rPr>
        <w:t>ağıllarda barındırılacak hayvanlar ne kadar iyi ırktan olurlarsa olsunlar ve ne kadar iyi beslenirlerse beslensinler beklenen verimi verm</w:t>
      </w:r>
      <w:r w:rsidR="001E5366" w:rsidRPr="00856A10">
        <w:rPr>
          <w:rFonts w:cs="Times New Roman"/>
          <w:sz w:val="24"/>
          <w:szCs w:val="24"/>
        </w:rPr>
        <w:t xml:space="preserve">ezler. </w:t>
      </w:r>
    </w:p>
    <w:p w:rsidR="0075296E" w:rsidRPr="00856A10" w:rsidRDefault="0075296E" w:rsidP="0075296E">
      <w:pPr>
        <w:jc w:val="both"/>
        <w:rPr>
          <w:rFonts w:cs="Times New Roman"/>
          <w:sz w:val="24"/>
          <w:szCs w:val="24"/>
        </w:rPr>
      </w:pPr>
      <w:r w:rsidRPr="00856A10">
        <w:rPr>
          <w:rFonts w:cs="Times New Roman"/>
          <w:sz w:val="24"/>
          <w:szCs w:val="24"/>
        </w:rPr>
        <w:t>Koyun ağılı yapılacak</w:t>
      </w:r>
      <w:r w:rsidR="00C246F5" w:rsidRPr="00856A10">
        <w:rPr>
          <w:rFonts w:cs="Times New Roman"/>
          <w:sz w:val="24"/>
          <w:szCs w:val="24"/>
        </w:rPr>
        <w:t xml:space="preserve"> yerin seçiminde;</w:t>
      </w:r>
      <w:r w:rsidRPr="00856A10">
        <w:rPr>
          <w:rFonts w:cs="Times New Roman"/>
          <w:sz w:val="24"/>
          <w:szCs w:val="24"/>
        </w:rPr>
        <w:t xml:space="preserve"> yol ve </w:t>
      </w:r>
      <w:proofErr w:type="spellStart"/>
      <w:r w:rsidRPr="00856A10">
        <w:rPr>
          <w:rFonts w:cs="Times New Roman"/>
          <w:sz w:val="24"/>
          <w:szCs w:val="24"/>
        </w:rPr>
        <w:t>topografik</w:t>
      </w:r>
      <w:proofErr w:type="spellEnd"/>
      <w:r w:rsidRPr="00856A10">
        <w:rPr>
          <w:rFonts w:cs="Times New Roman"/>
          <w:sz w:val="24"/>
          <w:szCs w:val="24"/>
        </w:rPr>
        <w:t xml:space="preserve"> durumu, su ve elektrik temini, servis kolaylığı, meraya yakınlık, drenaj durumu, bitki örtüsü ve </w:t>
      </w:r>
      <w:proofErr w:type="gramStart"/>
      <w:r w:rsidRPr="00856A10">
        <w:rPr>
          <w:rFonts w:cs="Times New Roman"/>
          <w:sz w:val="24"/>
          <w:szCs w:val="24"/>
        </w:rPr>
        <w:t>rüzgar</w:t>
      </w:r>
      <w:proofErr w:type="gramEnd"/>
      <w:r w:rsidRPr="00856A10">
        <w:rPr>
          <w:rFonts w:cs="Times New Roman"/>
          <w:sz w:val="24"/>
          <w:szCs w:val="24"/>
        </w:rPr>
        <w:t xml:space="preserve"> kıranlar, yangından korunma, işletmenin ileriki yıllardaki büyüme </w:t>
      </w:r>
      <w:r w:rsidR="00C95559" w:rsidRPr="00856A10">
        <w:rPr>
          <w:rFonts w:cs="Times New Roman"/>
          <w:sz w:val="24"/>
          <w:szCs w:val="24"/>
        </w:rPr>
        <w:t>potansiyeli</w:t>
      </w:r>
      <w:r w:rsidRPr="00856A10">
        <w:rPr>
          <w:rFonts w:cs="Times New Roman"/>
          <w:sz w:val="24"/>
          <w:szCs w:val="24"/>
        </w:rPr>
        <w:t xml:space="preserve"> göz önünde bulundurulmalıdır. </w:t>
      </w:r>
    </w:p>
    <w:p w:rsidR="00487DF8" w:rsidRPr="00856A10" w:rsidRDefault="008A3466" w:rsidP="00487DF8">
      <w:pPr>
        <w:jc w:val="both"/>
        <w:rPr>
          <w:rFonts w:cs="Times New Roman"/>
          <w:sz w:val="24"/>
          <w:szCs w:val="24"/>
        </w:rPr>
      </w:pPr>
      <w:r w:rsidRPr="00856A10">
        <w:rPr>
          <w:rFonts w:cs="Times New Roman"/>
          <w:sz w:val="24"/>
          <w:szCs w:val="24"/>
        </w:rPr>
        <w:t>Ağıl inşa edilecek yer</w:t>
      </w:r>
      <w:r w:rsidR="00C246F5" w:rsidRPr="00856A10">
        <w:rPr>
          <w:rFonts w:cs="Times New Roman"/>
          <w:sz w:val="24"/>
          <w:szCs w:val="24"/>
        </w:rPr>
        <w:t>;</w:t>
      </w:r>
      <w:r w:rsidR="00487DF8" w:rsidRPr="00856A10">
        <w:rPr>
          <w:rFonts w:cs="Times New Roman"/>
          <w:sz w:val="24"/>
          <w:szCs w:val="24"/>
        </w:rPr>
        <w:t xml:space="preserve"> </w:t>
      </w:r>
      <w:proofErr w:type="gramStart"/>
      <w:r w:rsidR="00487DF8" w:rsidRPr="00856A10">
        <w:rPr>
          <w:rFonts w:cs="Times New Roman"/>
          <w:sz w:val="24"/>
          <w:szCs w:val="24"/>
        </w:rPr>
        <w:t>hakim</w:t>
      </w:r>
      <w:proofErr w:type="gramEnd"/>
      <w:r w:rsidR="00487DF8" w:rsidRPr="00856A10">
        <w:rPr>
          <w:rFonts w:cs="Times New Roman"/>
          <w:sz w:val="24"/>
          <w:szCs w:val="24"/>
        </w:rPr>
        <w:t xml:space="preserve"> rüzgarlardan korunaklı,</w:t>
      </w:r>
      <w:r w:rsidRPr="00856A10">
        <w:rPr>
          <w:rFonts w:cs="Times New Roman"/>
          <w:sz w:val="24"/>
          <w:szCs w:val="24"/>
        </w:rPr>
        <w:t xml:space="preserve"> çevreye göre hafif yüksek ve meyilli olmalı, </w:t>
      </w:r>
      <w:r w:rsidR="00487DF8" w:rsidRPr="00856A10">
        <w:rPr>
          <w:rFonts w:cs="Times New Roman"/>
          <w:sz w:val="24"/>
          <w:szCs w:val="24"/>
        </w:rPr>
        <w:t>b</w:t>
      </w:r>
      <w:r w:rsidRPr="00856A10">
        <w:rPr>
          <w:rFonts w:cs="Times New Roman"/>
          <w:sz w:val="24"/>
          <w:szCs w:val="24"/>
        </w:rPr>
        <w:t>arınaklar drenajı zor, düz arazilere özellikle içme suyu kaynaklarına,</w:t>
      </w:r>
      <w:r w:rsidR="0075296E" w:rsidRPr="00856A10">
        <w:rPr>
          <w:rFonts w:cs="Times New Roman"/>
          <w:sz w:val="24"/>
          <w:szCs w:val="24"/>
        </w:rPr>
        <w:t xml:space="preserve"> taban suyu yüksek olan yerlere,</w:t>
      </w:r>
      <w:r w:rsidRPr="00856A10">
        <w:rPr>
          <w:rFonts w:cs="Times New Roman"/>
          <w:sz w:val="24"/>
          <w:szCs w:val="24"/>
        </w:rPr>
        <w:t xml:space="preserve"> aşırı sıcak noktalara veya dere yataklarına inşa edilmemelidir. </w:t>
      </w:r>
      <w:r w:rsidR="00487DF8" w:rsidRPr="00856A10">
        <w:rPr>
          <w:rFonts w:cs="Times New Roman"/>
          <w:sz w:val="24"/>
          <w:szCs w:val="24"/>
        </w:rPr>
        <w:t>Ağıl; bölgenin iklimine, İşlerin kolay görülmesine uygun ve maliyeti düşük</w:t>
      </w:r>
      <w:r w:rsidR="00856A10" w:rsidRPr="00856A10">
        <w:rPr>
          <w:rFonts w:cs="Times New Roman"/>
          <w:sz w:val="24"/>
          <w:szCs w:val="24"/>
        </w:rPr>
        <w:t>,</w:t>
      </w:r>
      <w:r w:rsidR="00487DF8" w:rsidRPr="00856A10">
        <w:rPr>
          <w:rFonts w:cs="Times New Roman"/>
          <w:sz w:val="24"/>
          <w:szCs w:val="24"/>
        </w:rPr>
        <w:t xml:space="preserve"> </w:t>
      </w:r>
      <w:r w:rsidR="00856A10" w:rsidRPr="00856A10">
        <w:rPr>
          <w:rFonts w:cs="Times New Roman"/>
          <w:sz w:val="24"/>
          <w:szCs w:val="24"/>
        </w:rPr>
        <w:t>kolay bulunabilen mümkünse geri dönüşümlü malzemelerden yapılmalıdır.</w:t>
      </w:r>
    </w:p>
    <w:p w:rsidR="008A3466" w:rsidRPr="00856A10" w:rsidRDefault="00AF042A" w:rsidP="00AF042A">
      <w:pPr>
        <w:jc w:val="both"/>
        <w:rPr>
          <w:rFonts w:cs="Times New Roman"/>
          <w:sz w:val="24"/>
          <w:szCs w:val="24"/>
        </w:rPr>
      </w:pPr>
      <w:r w:rsidRPr="00856A10">
        <w:rPr>
          <w:rFonts w:cs="Times New Roman"/>
          <w:sz w:val="24"/>
          <w:szCs w:val="24"/>
        </w:rPr>
        <w:t>Güneşin ısıtıcı ve kurutucu özeliğinde yararlanmak için ağılın açık yönü güneye, güney</w:t>
      </w:r>
      <w:r w:rsidR="001F26FB" w:rsidRPr="00856A10">
        <w:rPr>
          <w:rFonts w:cs="Times New Roman"/>
          <w:sz w:val="24"/>
          <w:szCs w:val="24"/>
        </w:rPr>
        <w:t>-</w:t>
      </w:r>
      <w:r w:rsidRPr="00856A10">
        <w:rPr>
          <w:rFonts w:cs="Times New Roman"/>
          <w:sz w:val="24"/>
          <w:szCs w:val="24"/>
        </w:rPr>
        <w:t xml:space="preserve">doğuya veya </w:t>
      </w:r>
      <w:proofErr w:type="gramStart"/>
      <w:r w:rsidRPr="00856A10">
        <w:rPr>
          <w:rFonts w:cs="Times New Roman"/>
          <w:sz w:val="24"/>
          <w:szCs w:val="24"/>
        </w:rPr>
        <w:t>doğuya</w:t>
      </w:r>
      <w:proofErr w:type="gramEnd"/>
      <w:r w:rsidRPr="00856A10">
        <w:rPr>
          <w:rFonts w:cs="Times New Roman"/>
          <w:sz w:val="24"/>
          <w:szCs w:val="24"/>
        </w:rPr>
        <w:t xml:space="preserve"> bakmalı, kuzey taraf ise kapalı </w:t>
      </w:r>
      <w:r w:rsidR="008A3466" w:rsidRPr="00856A10">
        <w:rPr>
          <w:rFonts w:cs="Times New Roman"/>
          <w:sz w:val="24"/>
          <w:szCs w:val="24"/>
        </w:rPr>
        <w:t>olmal</w:t>
      </w:r>
      <w:r w:rsidR="0082287B" w:rsidRPr="00856A10">
        <w:rPr>
          <w:rFonts w:cs="Times New Roman"/>
          <w:sz w:val="24"/>
          <w:szCs w:val="24"/>
        </w:rPr>
        <w:t>ıdır. Ağıl genişliğ</w:t>
      </w:r>
      <w:r w:rsidR="008A3466" w:rsidRPr="00856A10">
        <w:rPr>
          <w:rFonts w:cs="Times New Roman"/>
          <w:sz w:val="24"/>
          <w:szCs w:val="24"/>
        </w:rPr>
        <w:t xml:space="preserve">i </w:t>
      </w:r>
      <w:r w:rsidR="0082287B" w:rsidRPr="00856A10">
        <w:rPr>
          <w:rFonts w:cs="Times New Roman"/>
          <w:sz w:val="24"/>
          <w:szCs w:val="24"/>
        </w:rPr>
        <w:t xml:space="preserve">en fazla </w:t>
      </w:r>
      <w:r w:rsidR="008A3466" w:rsidRPr="00856A10">
        <w:rPr>
          <w:rFonts w:cs="Times New Roman"/>
          <w:sz w:val="24"/>
          <w:szCs w:val="24"/>
        </w:rPr>
        <w:t>12 metre</w:t>
      </w:r>
      <w:r w:rsidR="0082287B" w:rsidRPr="00856A10">
        <w:rPr>
          <w:rFonts w:cs="Times New Roman"/>
          <w:sz w:val="24"/>
          <w:szCs w:val="24"/>
        </w:rPr>
        <w:t xml:space="preserve"> </w:t>
      </w:r>
      <w:r w:rsidR="008A3466" w:rsidRPr="00856A10">
        <w:rPr>
          <w:rFonts w:cs="Times New Roman"/>
          <w:sz w:val="24"/>
          <w:szCs w:val="24"/>
        </w:rPr>
        <w:t>olm</w:t>
      </w:r>
      <w:r w:rsidR="0082287B" w:rsidRPr="00856A10">
        <w:rPr>
          <w:rFonts w:cs="Times New Roman"/>
          <w:sz w:val="24"/>
          <w:szCs w:val="24"/>
        </w:rPr>
        <w:t xml:space="preserve">alıdır. </w:t>
      </w:r>
      <w:r w:rsidR="008A3466" w:rsidRPr="00856A10">
        <w:rPr>
          <w:rFonts w:cs="Times New Roman"/>
          <w:sz w:val="24"/>
          <w:szCs w:val="24"/>
        </w:rPr>
        <w:t>Uzunluk ba</w:t>
      </w:r>
      <w:r w:rsidR="0082287B" w:rsidRPr="00856A10">
        <w:rPr>
          <w:rFonts w:cs="Times New Roman"/>
          <w:sz w:val="24"/>
          <w:szCs w:val="24"/>
        </w:rPr>
        <w:t xml:space="preserve">rındırılacak </w:t>
      </w:r>
      <w:r w:rsidR="008A3466" w:rsidRPr="00856A10">
        <w:rPr>
          <w:rFonts w:cs="Times New Roman"/>
          <w:sz w:val="24"/>
          <w:szCs w:val="24"/>
        </w:rPr>
        <w:t>hayvan say</w:t>
      </w:r>
      <w:r w:rsidR="0082287B" w:rsidRPr="00856A10">
        <w:rPr>
          <w:rFonts w:cs="Times New Roman"/>
          <w:sz w:val="24"/>
          <w:szCs w:val="24"/>
        </w:rPr>
        <w:t>ısına</w:t>
      </w:r>
      <w:r w:rsidR="008A3466" w:rsidRPr="00856A10">
        <w:rPr>
          <w:rFonts w:cs="Times New Roman"/>
          <w:sz w:val="24"/>
          <w:szCs w:val="24"/>
        </w:rPr>
        <w:t xml:space="preserve"> g</w:t>
      </w:r>
      <w:r w:rsidR="0082287B" w:rsidRPr="00856A10">
        <w:rPr>
          <w:rFonts w:cs="Times New Roman"/>
          <w:sz w:val="24"/>
          <w:szCs w:val="24"/>
        </w:rPr>
        <w:t>ö</w:t>
      </w:r>
      <w:r w:rsidR="008A3466" w:rsidRPr="00856A10">
        <w:rPr>
          <w:rFonts w:cs="Times New Roman"/>
          <w:sz w:val="24"/>
          <w:szCs w:val="24"/>
        </w:rPr>
        <w:t>re artt</w:t>
      </w:r>
      <w:r w:rsidR="0082287B" w:rsidRPr="00856A10">
        <w:rPr>
          <w:rFonts w:cs="Times New Roman"/>
          <w:sz w:val="24"/>
          <w:szCs w:val="24"/>
        </w:rPr>
        <w:t xml:space="preserve">ırılabilir. Duvarların yüksekliği 200 başlık ağılarda </w:t>
      </w:r>
      <w:proofErr w:type="gramStart"/>
      <w:r w:rsidR="008A3466" w:rsidRPr="00856A10">
        <w:rPr>
          <w:rFonts w:cs="Times New Roman"/>
          <w:sz w:val="24"/>
          <w:szCs w:val="24"/>
        </w:rPr>
        <w:t>3.0</w:t>
      </w:r>
      <w:proofErr w:type="gramEnd"/>
      <w:r w:rsidR="008A3466" w:rsidRPr="00856A10">
        <w:rPr>
          <w:rFonts w:cs="Times New Roman"/>
          <w:sz w:val="24"/>
          <w:szCs w:val="24"/>
        </w:rPr>
        <w:t>-3.5 metre, 500</w:t>
      </w:r>
      <w:r w:rsidR="0082287B" w:rsidRPr="00856A10">
        <w:rPr>
          <w:rFonts w:cs="Times New Roman"/>
          <w:sz w:val="24"/>
          <w:szCs w:val="24"/>
        </w:rPr>
        <w:t xml:space="preserve"> başlık ağılarda</w:t>
      </w:r>
      <w:r w:rsidR="008A3466" w:rsidRPr="00856A10">
        <w:rPr>
          <w:rFonts w:cs="Times New Roman"/>
          <w:sz w:val="24"/>
          <w:szCs w:val="24"/>
        </w:rPr>
        <w:t xml:space="preserve"> </w:t>
      </w:r>
      <w:r w:rsidR="0082287B" w:rsidRPr="00856A10">
        <w:rPr>
          <w:rFonts w:cs="Times New Roman"/>
          <w:sz w:val="24"/>
          <w:szCs w:val="24"/>
        </w:rPr>
        <w:t>3.5-4.0 metre, mahya yüksekliği 4.0-5.0 metre olmalıdır</w:t>
      </w:r>
      <w:r w:rsidR="008A3466" w:rsidRPr="00856A10">
        <w:rPr>
          <w:rFonts w:cs="Times New Roman"/>
          <w:sz w:val="24"/>
          <w:szCs w:val="24"/>
        </w:rPr>
        <w:t>.</w:t>
      </w:r>
      <w:r w:rsidR="006073ED" w:rsidRPr="00856A10">
        <w:rPr>
          <w:rFonts w:cs="Times New Roman"/>
          <w:sz w:val="24"/>
          <w:szCs w:val="24"/>
        </w:rPr>
        <w:t xml:space="preserve"> Havalandırma bacaları çatı mahyasında</w:t>
      </w:r>
      <w:r w:rsidR="001F26FB" w:rsidRPr="00856A10">
        <w:rPr>
          <w:rFonts w:cs="Times New Roman"/>
          <w:sz w:val="24"/>
          <w:szCs w:val="24"/>
        </w:rPr>
        <w:t>n</w:t>
      </w:r>
      <w:r w:rsidR="006073ED" w:rsidRPr="00856A10">
        <w:rPr>
          <w:rFonts w:cs="Times New Roman"/>
          <w:sz w:val="24"/>
          <w:szCs w:val="24"/>
        </w:rPr>
        <w:t xml:space="preserve"> </w:t>
      </w:r>
      <w:r w:rsidR="00917771" w:rsidRPr="00856A10">
        <w:rPr>
          <w:rFonts w:cs="Times New Roman"/>
          <w:sz w:val="24"/>
          <w:szCs w:val="24"/>
        </w:rPr>
        <w:t xml:space="preserve">en az </w:t>
      </w:r>
      <w:r w:rsidR="006073ED" w:rsidRPr="00856A10">
        <w:rPr>
          <w:rFonts w:cs="Times New Roman"/>
          <w:sz w:val="24"/>
          <w:szCs w:val="24"/>
        </w:rPr>
        <w:t>50 cm yüksek</w:t>
      </w:r>
      <w:r w:rsidR="00BC6782" w:rsidRPr="00856A10">
        <w:rPr>
          <w:rFonts w:cs="Times New Roman"/>
          <w:sz w:val="24"/>
          <w:szCs w:val="24"/>
        </w:rPr>
        <w:t>te</w:t>
      </w:r>
      <w:r w:rsidR="006073ED" w:rsidRPr="00856A10">
        <w:rPr>
          <w:rFonts w:cs="Times New Roman"/>
          <w:sz w:val="24"/>
          <w:szCs w:val="24"/>
        </w:rPr>
        <w:t xml:space="preserve"> yapılmalıdır</w:t>
      </w:r>
      <w:r w:rsidR="001C394F" w:rsidRPr="00856A10">
        <w:rPr>
          <w:rFonts w:cs="Times New Roman"/>
          <w:sz w:val="24"/>
          <w:szCs w:val="24"/>
        </w:rPr>
        <w:t>.</w:t>
      </w:r>
    </w:p>
    <w:p w:rsidR="00BC6782" w:rsidRPr="00856A10" w:rsidRDefault="00BC6782" w:rsidP="00BC6782">
      <w:pPr>
        <w:jc w:val="both"/>
        <w:rPr>
          <w:rFonts w:cs="Times New Roman"/>
          <w:sz w:val="24"/>
          <w:szCs w:val="24"/>
        </w:rPr>
      </w:pPr>
      <w:r w:rsidRPr="00856A10">
        <w:rPr>
          <w:rFonts w:cs="Times New Roman"/>
          <w:sz w:val="24"/>
          <w:szCs w:val="24"/>
        </w:rPr>
        <w:t xml:space="preserve">Ağıllarda her koç için 1,5 – 2,0 m², her koyun için kuzusu da dikkate alınarak 1,25 – 1,5 m² ve her </w:t>
      </w:r>
      <w:proofErr w:type="spellStart"/>
      <w:r w:rsidRPr="00856A10">
        <w:rPr>
          <w:rFonts w:cs="Times New Roman"/>
          <w:sz w:val="24"/>
          <w:szCs w:val="24"/>
        </w:rPr>
        <w:t>toklu</w:t>
      </w:r>
      <w:proofErr w:type="spellEnd"/>
      <w:r w:rsidRPr="00856A10">
        <w:rPr>
          <w:rFonts w:cs="Times New Roman"/>
          <w:sz w:val="24"/>
          <w:szCs w:val="24"/>
        </w:rPr>
        <w:t xml:space="preserve"> için 0,8 – 1,0 m² taban alanı gereklidir. Ağılın yüksekliği 200 başlık ağıllarda 3,0 – 3,5 metre, 500 başlık ağırlarda 3,5 – 4,0 metre olmalı Ağılda hayvan sayısı fazla ise portatif bölmelerle 50 başlık </w:t>
      </w:r>
      <w:r w:rsidR="00C95559" w:rsidRPr="00856A10">
        <w:rPr>
          <w:rFonts w:cs="Times New Roman"/>
          <w:sz w:val="24"/>
          <w:szCs w:val="24"/>
        </w:rPr>
        <w:t xml:space="preserve">gebelik, yaş, cinsiyet gibi özelikler göre </w:t>
      </w:r>
      <w:r w:rsidRPr="00856A10">
        <w:rPr>
          <w:rFonts w:cs="Times New Roman"/>
          <w:sz w:val="24"/>
          <w:szCs w:val="24"/>
        </w:rPr>
        <w:t>gruplandırma</w:t>
      </w:r>
      <w:r w:rsidR="00C95559" w:rsidRPr="00856A10">
        <w:rPr>
          <w:rFonts w:cs="Times New Roman"/>
          <w:sz w:val="24"/>
          <w:szCs w:val="24"/>
        </w:rPr>
        <w:t>lar</w:t>
      </w:r>
      <w:r w:rsidRPr="00856A10">
        <w:rPr>
          <w:rFonts w:cs="Times New Roman"/>
          <w:sz w:val="24"/>
          <w:szCs w:val="24"/>
        </w:rPr>
        <w:t xml:space="preserve"> yapılmalıdır. </w:t>
      </w:r>
    </w:p>
    <w:p w:rsidR="009C378A" w:rsidRPr="00856A10" w:rsidRDefault="009C378A" w:rsidP="009C378A">
      <w:pPr>
        <w:jc w:val="both"/>
        <w:rPr>
          <w:rFonts w:cs="Times New Roman"/>
          <w:sz w:val="24"/>
          <w:szCs w:val="24"/>
        </w:rPr>
      </w:pPr>
      <w:r w:rsidRPr="00856A10">
        <w:rPr>
          <w:rFonts w:cs="Times New Roman"/>
          <w:sz w:val="24"/>
          <w:szCs w:val="24"/>
        </w:rPr>
        <w:lastRenderedPageBreak/>
        <w:t xml:space="preserve">Ağılların altları kolayca temizlenmeye elverişli olmalı, taban ve duvarlar bit, pire ve kene gibi dış parazitlerin kolayca yerleşmesine </w:t>
      </w:r>
      <w:proofErr w:type="gramStart"/>
      <w:r w:rsidRPr="00856A10">
        <w:rPr>
          <w:rFonts w:cs="Times New Roman"/>
          <w:sz w:val="24"/>
          <w:szCs w:val="24"/>
        </w:rPr>
        <w:t>imkan</w:t>
      </w:r>
      <w:proofErr w:type="gramEnd"/>
      <w:r w:rsidRPr="00856A10">
        <w:rPr>
          <w:rFonts w:cs="Times New Roman"/>
          <w:sz w:val="24"/>
          <w:szCs w:val="24"/>
        </w:rPr>
        <w:t xml:space="preserve"> vermemelidir. Ağılların duvarları her sene badana edilebilecek tarzda inşa edilmelidir. Ağılların kapıları; hayvanların rahatça girip çıkacağı şekilde genişliği 2,5-3 metre, yüksekliği 2,75-3 metre olmalıdır. Kapılar dışarıya doğru açılmalıdır. 400 baştan büyük kapasiteli ağıllarda kapılarda sıkışma olmaması için birden fazla kapı yapılmasında fayda görülmektedir. Bakım, besleme ve emiştirmenin yapıldığı etrafı 1 metre yükseklikle çevrili avlu alanı</w:t>
      </w:r>
      <w:r w:rsidR="00917771" w:rsidRPr="00856A10">
        <w:rPr>
          <w:rFonts w:cs="Times New Roman"/>
          <w:sz w:val="24"/>
          <w:szCs w:val="24"/>
        </w:rPr>
        <w:t>,</w:t>
      </w:r>
      <w:r w:rsidRPr="00856A10">
        <w:rPr>
          <w:rFonts w:cs="Times New Roman"/>
          <w:sz w:val="24"/>
          <w:szCs w:val="24"/>
        </w:rPr>
        <w:t xml:space="preserve"> ağıl taban alanın en az 2 katı olmalıdır. </w:t>
      </w:r>
    </w:p>
    <w:p w:rsidR="009C378A" w:rsidRPr="00856A10" w:rsidRDefault="009C378A" w:rsidP="009C378A">
      <w:pPr>
        <w:jc w:val="both"/>
        <w:rPr>
          <w:rFonts w:cs="Times New Roman"/>
          <w:sz w:val="24"/>
          <w:szCs w:val="24"/>
        </w:rPr>
      </w:pPr>
      <w:r w:rsidRPr="00856A10">
        <w:rPr>
          <w:rFonts w:cs="Times New Roman"/>
          <w:sz w:val="24"/>
          <w:szCs w:val="24"/>
        </w:rPr>
        <w:t>En uygun kullanılan taban şekillerinden biri de sıkıştırılmış toprak tabanlardır. Toprak tabandan beklenen; idrarı tutmaması, çamurlaşmaması, Yağmur sularının ağıl tabanına sızmasını önlemek için, ağıl etrafının çok iyi drene edilmesi ya da tabanın 20-30 cm yüksek inşa edilmesi gerekir. Yine ayrıca barınak tabanının, barınağın ön tarafına doğru %5-7’lik bir eğimli yapılması önerilir.</w:t>
      </w:r>
    </w:p>
    <w:p w:rsidR="003D302A" w:rsidRPr="00856A10" w:rsidRDefault="0082287B" w:rsidP="008A3466">
      <w:pPr>
        <w:jc w:val="both"/>
        <w:rPr>
          <w:rFonts w:cs="Times New Roman"/>
          <w:sz w:val="24"/>
          <w:szCs w:val="24"/>
        </w:rPr>
      </w:pPr>
      <w:r w:rsidRPr="00856A10">
        <w:rPr>
          <w:rFonts w:cs="Times New Roman"/>
          <w:sz w:val="24"/>
          <w:szCs w:val="24"/>
        </w:rPr>
        <w:t>Ağıla</w:t>
      </w:r>
      <w:r w:rsidR="008A3466" w:rsidRPr="00856A10">
        <w:rPr>
          <w:rFonts w:cs="Times New Roman"/>
          <w:sz w:val="24"/>
          <w:szCs w:val="24"/>
        </w:rPr>
        <w:t>rdaki k</w:t>
      </w:r>
      <w:r w:rsidRPr="00856A10">
        <w:rPr>
          <w:rFonts w:cs="Times New Roman"/>
          <w:sz w:val="24"/>
          <w:szCs w:val="24"/>
        </w:rPr>
        <w:t>ötü</w:t>
      </w:r>
      <w:r w:rsidR="006073ED" w:rsidRPr="00856A10">
        <w:rPr>
          <w:rFonts w:cs="Times New Roman"/>
          <w:sz w:val="24"/>
          <w:szCs w:val="24"/>
        </w:rPr>
        <w:t xml:space="preserve"> hava</w:t>
      </w:r>
      <w:r w:rsidR="005C513E" w:rsidRPr="00856A10">
        <w:rPr>
          <w:rFonts w:cs="Times New Roman"/>
          <w:sz w:val="24"/>
          <w:szCs w:val="24"/>
        </w:rPr>
        <w:t>,</w:t>
      </w:r>
      <w:r w:rsidR="006073ED" w:rsidRPr="00856A10">
        <w:rPr>
          <w:rFonts w:cs="Times New Roman"/>
          <w:sz w:val="24"/>
          <w:szCs w:val="24"/>
        </w:rPr>
        <w:t xml:space="preserve"> hayvanların solunum yolları</w:t>
      </w:r>
      <w:r w:rsidRPr="00856A10">
        <w:rPr>
          <w:rFonts w:cs="Times New Roman"/>
          <w:sz w:val="24"/>
          <w:szCs w:val="24"/>
        </w:rPr>
        <w:t xml:space="preserve"> hastalıklarına</w:t>
      </w:r>
      <w:r w:rsidR="008A3466" w:rsidRPr="00856A10">
        <w:rPr>
          <w:rFonts w:cs="Times New Roman"/>
          <w:sz w:val="24"/>
          <w:szCs w:val="24"/>
        </w:rPr>
        <w:t xml:space="preserve"> yakalanma riskini art</w:t>
      </w:r>
      <w:r w:rsidRPr="00856A10">
        <w:rPr>
          <w:rFonts w:cs="Times New Roman"/>
          <w:sz w:val="24"/>
          <w:szCs w:val="24"/>
        </w:rPr>
        <w:t>ırdığı</w:t>
      </w:r>
      <w:r w:rsidR="008A3466" w:rsidRPr="00856A10">
        <w:rPr>
          <w:rFonts w:cs="Times New Roman"/>
          <w:sz w:val="24"/>
          <w:szCs w:val="24"/>
        </w:rPr>
        <w:t xml:space="preserve"> gibi yemden yararlanmay</w:t>
      </w:r>
      <w:r w:rsidRPr="00856A10">
        <w:rPr>
          <w:rFonts w:cs="Times New Roman"/>
          <w:sz w:val="24"/>
          <w:szCs w:val="24"/>
        </w:rPr>
        <w:t>ı olumsuz yö</w:t>
      </w:r>
      <w:r w:rsidR="00BA1372" w:rsidRPr="00856A10">
        <w:rPr>
          <w:rFonts w:cs="Times New Roman"/>
          <w:sz w:val="24"/>
          <w:szCs w:val="24"/>
        </w:rPr>
        <w:t xml:space="preserve">nde etkileyerek verim kaybının oluşmasına yol açar. </w:t>
      </w:r>
      <w:r w:rsidR="008A3466" w:rsidRPr="00856A10">
        <w:rPr>
          <w:rFonts w:cs="Times New Roman"/>
          <w:sz w:val="24"/>
          <w:szCs w:val="24"/>
        </w:rPr>
        <w:t>Ha</w:t>
      </w:r>
      <w:r w:rsidR="00872A23" w:rsidRPr="00856A10">
        <w:rPr>
          <w:rFonts w:cs="Times New Roman"/>
          <w:sz w:val="24"/>
          <w:szCs w:val="24"/>
        </w:rPr>
        <w:t>valandırması iyi olmayan ağı</w:t>
      </w:r>
      <w:r w:rsidR="008A3466" w:rsidRPr="00856A10">
        <w:rPr>
          <w:rFonts w:cs="Times New Roman"/>
          <w:sz w:val="24"/>
          <w:szCs w:val="24"/>
        </w:rPr>
        <w:t>larda tavanda su damla</w:t>
      </w:r>
      <w:r w:rsidR="00872A23" w:rsidRPr="00856A10">
        <w:rPr>
          <w:rFonts w:cs="Times New Roman"/>
          <w:sz w:val="24"/>
          <w:szCs w:val="24"/>
        </w:rPr>
        <w:t xml:space="preserve">cıkları </w:t>
      </w:r>
      <w:r w:rsidR="008A3466" w:rsidRPr="00856A10">
        <w:rPr>
          <w:rFonts w:cs="Times New Roman"/>
          <w:sz w:val="24"/>
          <w:szCs w:val="24"/>
        </w:rPr>
        <w:t>ol</w:t>
      </w:r>
      <w:r w:rsidR="00872A23" w:rsidRPr="00856A10">
        <w:rPr>
          <w:rFonts w:cs="Times New Roman"/>
          <w:sz w:val="24"/>
          <w:szCs w:val="24"/>
        </w:rPr>
        <w:t>ur ve hayvanların üzerine damlar. Bu da hayvanın sağlığını olumsuz yö</w:t>
      </w:r>
      <w:r w:rsidR="008A3466" w:rsidRPr="00856A10">
        <w:rPr>
          <w:rFonts w:cs="Times New Roman"/>
          <w:sz w:val="24"/>
          <w:szCs w:val="24"/>
        </w:rPr>
        <w:t>nde etkiler.</w:t>
      </w:r>
      <w:r w:rsidR="00872A23" w:rsidRPr="00856A10">
        <w:rPr>
          <w:rFonts w:cs="Times New Roman"/>
          <w:sz w:val="24"/>
          <w:szCs w:val="24"/>
        </w:rPr>
        <w:t xml:space="preserve"> </w:t>
      </w:r>
    </w:p>
    <w:p w:rsidR="00F36A86" w:rsidRPr="00856A10" w:rsidRDefault="00872A23" w:rsidP="008A3466">
      <w:pPr>
        <w:jc w:val="both"/>
        <w:rPr>
          <w:rFonts w:cs="Times New Roman"/>
          <w:sz w:val="24"/>
          <w:szCs w:val="24"/>
        </w:rPr>
      </w:pPr>
      <w:r w:rsidRPr="00856A10">
        <w:rPr>
          <w:rFonts w:cs="Times New Roman"/>
          <w:sz w:val="24"/>
          <w:szCs w:val="24"/>
        </w:rPr>
        <w:t>H</w:t>
      </w:r>
      <w:r w:rsidR="00BA1372" w:rsidRPr="00856A10">
        <w:rPr>
          <w:rFonts w:cs="Times New Roman"/>
          <w:sz w:val="24"/>
          <w:szCs w:val="24"/>
        </w:rPr>
        <w:t>er hayvan için 3,0-</w:t>
      </w:r>
      <w:r w:rsidRPr="00856A10">
        <w:rPr>
          <w:rFonts w:cs="Times New Roman"/>
          <w:sz w:val="24"/>
          <w:szCs w:val="24"/>
        </w:rPr>
        <w:t>4,0 metre</w:t>
      </w:r>
      <w:r w:rsidRPr="00856A10">
        <w:rPr>
          <w:rFonts w:cs="Andalus"/>
          <w:sz w:val="24"/>
          <w:szCs w:val="24"/>
        </w:rPr>
        <w:t>³</w:t>
      </w:r>
      <w:r w:rsidRPr="00856A10">
        <w:rPr>
          <w:rFonts w:cs="Times New Roman"/>
          <w:sz w:val="24"/>
          <w:szCs w:val="24"/>
        </w:rPr>
        <w:t xml:space="preserve"> hava hesap edilmelidir. Ağıla taze hava girişini ve ağılda oluşan pis koku ve nemli havanın çıkışını sağlayacak yeterli büyüklükte pencere sistemi ve havalandırma bacaları olmalıdır. </w:t>
      </w:r>
      <w:r w:rsidR="00003317" w:rsidRPr="00856A10">
        <w:rPr>
          <w:rFonts w:cs="Times New Roman"/>
          <w:sz w:val="24"/>
          <w:szCs w:val="24"/>
        </w:rPr>
        <w:t>Doğal</w:t>
      </w:r>
      <w:r w:rsidR="001F26FB" w:rsidRPr="00856A10">
        <w:rPr>
          <w:rFonts w:cs="Times New Roman"/>
          <w:sz w:val="24"/>
          <w:szCs w:val="24"/>
        </w:rPr>
        <w:t xml:space="preserve"> havalandırma için çatı eğimi</w:t>
      </w:r>
      <w:r w:rsidR="00003317" w:rsidRPr="00856A10">
        <w:rPr>
          <w:rFonts w:cs="Times New Roman"/>
          <w:sz w:val="24"/>
          <w:szCs w:val="24"/>
        </w:rPr>
        <w:t xml:space="preserve"> en az % 26 olmalıdır. </w:t>
      </w:r>
      <w:r w:rsidRPr="00856A10">
        <w:rPr>
          <w:rFonts w:cs="Times New Roman"/>
          <w:sz w:val="24"/>
          <w:szCs w:val="24"/>
        </w:rPr>
        <w:t xml:space="preserve">Pencere alanı bölgelere göre değişmekle birlikte taban alanının %10-15’i kadar olmalı, </w:t>
      </w:r>
    </w:p>
    <w:p w:rsidR="006073ED" w:rsidRPr="00856A10" w:rsidRDefault="00F36A86" w:rsidP="008A3466">
      <w:pPr>
        <w:jc w:val="both"/>
        <w:rPr>
          <w:rFonts w:cs="Times New Roman"/>
          <w:sz w:val="24"/>
          <w:szCs w:val="24"/>
        </w:rPr>
      </w:pPr>
      <w:r w:rsidRPr="00856A10">
        <w:rPr>
          <w:rFonts w:cs="Times New Roman"/>
          <w:sz w:val="24"/>
          <w:szCs w:val="24"/>
        </w:rPr>
        <w:t xml:space="preserve">Hava cereyanları vücut ısısını aniden düşüreceğinden hayvanlarda strese yol açmaktadır. Bu nedenle </w:t>
      </w:r>
      <w:r w:rsidR="00872A23" w:rsidRPr="00856A10">
        <w:rPr>
          <w:rFonts w:cs="Times New Roman"/>
          <w:sz w:val="24"/>
          <w:szCs w:val="24"/>
        </w:rPr>
        <w:t>pencereler</w:t>
      </w:r>
      <w:r w:rsidRPr="00856A10">
        <w:rPr>
          <w:rFonts w:cs="Times New Roman"/>
          <w:sz w:val="24"/>
          <w:szCs w:val="24"/>
        </w:rPr>
        <w:t xml:space="preserve"> hava cereyanına sebebiyet vermemesi için </w:t>
      </w:r>
      <w:r w:rsidR="00872A23" w:rsidRPr="00856A10">
        <w:rPr>
          <w:rFonts w:cs="Times New Roman"/>
          <w:sz w:val="24"/>
          <w:szCs w:val="24"/>
        </w:rPr>
        <w:t xml:space="preserve">tavana doğru </w:t>
      </w:r>
      <w:proofErr w:type="spellStart"/>
      <w:r w:rsidR="00872A23" w:rsidRPr="00856A10">
        <w:rPr>
          <w:rFonts w:cs="Times New Roman"/>
          <w:sz w:val="24"/>
          <w:szCs w:val="24"/>
        </w:rPr>
        <w:t>vasistaslı</w:t>
      </w:r>
      <w:proofErr w:type="spellEnd"/>
      <w:r w:rsidR="00872A23" w:rsidRPr="00856A10">
        <w:rPr>
          <w:rFonts w:cs="Times New Roman"/>
          <w:sz w:val="24"/>
          <w:szCs w:val="24"/>
        </w:rPr>
        <w:t xml:space="preserve"> açılmalıdır. </w:t>
      </w:r>
    </w:p>
    <w:p w:rsidR="009C378A" w:rsidRPr="00856A10" w:rsidRDefault="009C378A" w:rsidP="009C378A">
      <w:pPr>
        <w:jc w:val="both"/>
        <w:rPr>
          <w:rFonts w:cs="Times New Roman"/>
          <w:sz w:val="24"/>
          <w:szCs w:val="24"/>
        </w:rPr>
      </w:pPr>
      <w:r w:rsidRPr="00856A10">
        <w:rPr>
          <w:rFonts w:cs="Times New Roman"/>
          <w:sz w:val="24"/>
          <w:szCs w:val="24"/>
        </w:rPr>
        <w:t xml:space="preserve">Ağıllarda; iç sıcaklık +8 °C - +20 °C, bağıl nem oranı % 60-80 olacak şekilde inşa edilmelidir. Koyunlar için + 5 ile + 21 °C arası ısılar uygun olmakla birlikte, kuzular için ideal ısı +20 °C </w:t>
      </w:r>
      <w:proofErr w:type="spellStart"/>
      <w:r w:rsidRPr="00856A10">
        <w:rPr>
          <w:rFonts w:cs="Times New Roman"/>
          <w:sz w:val="24"/>
          <w:szCs w:val="24"/>
        </w:rPr>
        <w:t>dir</w:t>
      </w:r>
      <w:proofErr w:type="spellEnd"/>
      <w:r w:rsidRPr="00856A10">
        <w:rPr>
          <w:rFonts w:cs="Times New Roman"/>
          <w:sz w:val="24"/>
          <w:szCs w:val="24"/>
        </w:rPr>
        <w:t xml:space="preserve">. Alıştırmış olmak ve yeterli yem vermek şartıyla –30°C kadar inen ısılarda bile koyunlar fazla etkilenmemektedirler. Ancak çevre sıcaklığı 25 °C’nin üstüne çıktığı zaman süt verimi ile gelişmenin düştüğü saptanmıştır. Özelikle de + 35 °C’yi geçen sıcaklıkların hayvanlara ve de işletmeye ciddi zarar verdiği unutulmamalıdır. Çatı kaplamaları </w:t>
      </w:r>
      <w:proofErr w:type="gramStart"/>
      <w:r w:rsidRPr="00856A10">
        <w:rPr>
          <w:rFonts w:cs="Times New Roman"/>
          <w:sz w:val="24"/>
          <w:szCs w:val="24"/>
        </w:rPr>
        <w:t>izolasyonlu</w:t>
      </w:r>
      <w:proofErr w:type="gramEnd"/>
      <w:r w:rsidRPr="00856A10">
        <w:rPr>
          <w:rFonts w:cs="Times New Roman"/>
          <w:sz w:val="24"/>
          <w:szCs w:val="24"/>
        </w:rPr>
        <w:t xml:space="preserve"> malzemeden (sandviç panel) yapılmalıdır. Ağıllarda sıcaklık tek başına ele alınan bir ölçüt olmamalı, rutubetle birlikte değerlendirilmelidir. </w:t>
      </w:r>
    </w:p>
    <w:p w:rsidR="00BF3B78" w:rsidRPr="00856A10" w:rsidRDefault="00BF3B78" w:rsidP="008A3466">
      <w:pPr>
        <w:jc w:val="both"/>
        <w:rPr>
          <w:rFonts w:cs="Times New Roman"/>
          <w:sz w:val="24"/>
          <w:szCs w:val="24"/>
        </w:rPr>
      </w:pPr>
      <w:r w:rsidRPr="00856A10">
        <w:rPr>
          <w:rFonts w:cs="Times New Roman"/>
          <w:sz w:val="24"/>
          <w:szCs w:val="24"/>
        </w:rPr>
        <w:t xml:space="preserve">Koyunlarda ağıl içi bağıl nem değerinin % 60-80 </w:t>
      </w:r>
      <w:r w:rsidR="00286D1C" w:rsidRPr="00856A10">
        <w:rPr>
          <w:rFonts w:cs="Times New Roman"/>
          <w:sz w:val="24"/>
          <w:szCs w:val="24"/>
        </w:rPr>
        <w:t>Aralığında</w:t>
      </w:r>
      <w:r w:rsidRPr="00856A10">
        <w:rPr>
          <w:rFonts w:cs="Times New Roman"/>
          <w:sz w:val="24"/>
          <w:szCs w:val="24"/>
        </w:rPr>
        <w:t xml:space="preserve"> olması önerilmektedir. Ancak yapağı için yetiştirilen ırklarda yüksek bağıl nem yapağının doğal yapısını bozar ve rengini sarartır. Bu nedenle yapağı için yetiştirilen ırklarda ağıl içi bağıl nemin % 55-65’e düşürülmesi önerilir. Koyunculukta bağıl nemin sürekli olarak düşük olması da istenmez</w:t>
      </w:r>
      <w:r w:rsidR="005A7655" w:rsidRPr="00856A10">
        <w:rPr>
          <w:rFonts w:cs="Times New Roman"/>
          <w:sz w:val="24"/>
          <w:szCs w:val="24"/>
        </w:rPr>
        <w:t>.</w:t>
      </w:r>
      <w:r w:rsidRPr="00856A10">
        <w:rPr>
          <w:rFonts w:cs="Times New Roman"/>
          <w:sz w:val="24"/>
          <w:szCs w:val="24"/>
        </w:rPr>
        <w:t xml:space="preserve"> </w:t>
      </w:r>
      <w:r w:rsidR="005A7655" w:rsidRPr="00856A10">
        <w:rPr>
          <w:rFonts w:cs="Times New Roman"/>
          <w:sz w:val="24"/>
          <w:szCs w:val="24"/>
        </w:rPr>
        <w:t>B</w:t>
      </w:r>
      <w:r w:rsidRPr="00856A10">
        <w:rPr>
          <w:rFonts w:cs="Times New Roman"/>
          <w:sz w:val="24"/>
          <w:szCs w:val="24"/>
        </w:rPr>
        <w:t>ağıl neminin sürekli % 40'ın altında olması, fazla tozlanma</w:t>
      </w:r>
      <w:r w:rsidR="005A7655" w:rsidRPr="00856A10">
        <w:rPr>
          <w:rFonts w:cs="Times New Roman"/>
          <w:sz w:val="24"/>
          <w:szCs w:val="24"/>
        </w:rPr>
        <w:t>ya ve koyunlarda</w:t>
      </w:r>
      <w:r w:rsidR="00BA1372" w:rsidRPr="00856A10">
        <w:rPr>
          <w:rFonts w:cs="Times New Roman"/>
          <w:sz w:val="24"/>
          <w:szCs w:val="24"/>
        </w:rPr>
        <w:t xml:space="preserve"> solunum yolu</w:t>
      </w:r>
      <w:r w:rsidRPr="00856A10">
        <w:rPr>
          <w:rFonts w:cs="Times New Roman"/>
          <w:sz w:val="24"/>
          <w:szCs w:val="24"/>
        </w:rPr>
        <w:t xml:space="preserve"> </w:t>
      </w:r>
      <w:proofErr w:type="gramStart"/>
      <w:r w:rsidRPr="00856A10">
        <w:rPr>
          <w:rFonts w:cs="Times New Roman"/>
          <w:sz w:val="24"/>
          <w:szCs w:val="24"/>
        </w:rPr>
        <w:t>enfeksiyon</w:t>
      </w:r>
      <w:r w:rsidR="005A7655" w:rsidRPr="00856A10">
        <w:rPr>
          <w:rFonts w:cs="Times New Roman"/>
          <w:sz w:val="24"/>
          <w:szCs w:val="24"/>
        </w:rPr>
        <w:t>larına</w:t>
      </w:r>
      <w:proofErr w:type="gramEnd"/>
      <w:r w:rsidR="009D66BA" w:rsidRPr="00856A10">
        <w:rPr>
          <w:rFonts w:cs="Times New Roman"/>
          <w:sz w:val="24"/>
          <w:szCs w:val="24"/>
        </w:rPr>
        <w:t xml:space="preserve"> yol açabilmektedir.</w:t>
      </w:r>
    </w:p>
    <w:p w:rsidR="00B461EA" w:rsidRPr="00856A10" w:rsidRDefault="00B461EA" w:rsidP="00F4306C">
      <w:pPr>
        <w:jc w:val="both"/>
        <w:rPr>
          <w:rFonts w:cs="Times New Roman"/>
          <w:sz w:val="24"/>
          <w:szCs w:val="24"/>
        </w:rPr>
      </w:pPr>
      <w:r w:rsidRPr="00856A10">
        <w:rPr>
          <w:rFonts w:cs="Times New Roman"/>
          <w:sz w:val="24"/>
          <w:szCs w:val="24"/>
        </w:rPr>
        <w:t>Yemlikler kaba ve kesif yemlerin birlikte verildiği</w:t>
      </w:r>
      <w:r w:rsidR="00286D1C" w:rsidRPr="00856A10">
        <w:rPr>
          <w:rFonts w:cs="Times New Roman"/>
          <w:sz w:val="24"/>
          <w:szCs w:val="24"/>
        </w:rPr>
        <w:t xml:space="preserve"> tarzda </w:t>
      </w:r>
      <w:r w:rsidR="009C378A" w:rsidRPr="00856A10">
        <w:rPr>
          <w:rFonts w:cs="Times New Roman"/>
          <w:sz w:val="24"/>
          <w:szCs w:val="24"/>
        </w:rPr>
        <w:t xml:space="preserve">mümkünse </w:t>
      </w:r>
      <w:r w:rsidRPr="00856A10">
        <w:rPr>
          <w:rFonts w:cs="Times New Roman"/>
          <w:sz w:val="24"/>
          <w:szCs w:val="24"/>
        </w:rPr>
        <w:t xml:space="preserve">ahşap malzemeden </w:t>
      </w:r>
      <w:r w:rsidR="00286D1C" w:rsidRPr="00856A10">
        <w:rPr>
          <w:rFonts w:cs="Times New Roman"/>
          <w:sz w:val="24"/>
          <w:szCs w:val="24"/>
        </w:rPr>
        <w:t xml:space="preserve">yapılmalıdır. </w:t>
      </w:r>
      <w:r w:rsidRPr="00856A10">
        <w:rPr>
          <w:rFonts w:cs="Times New Roman"/>
          <w:sz w:val="24"/>
          <w:szCs w:val="24"/>
        </w:rPr>
        <w:t xml:space="preserve">Tek taraflı yemliklerde yemlik genişliği 40-50 cm, çift taraflı </w:t>
      </w:r>
      <w:r w:rsidR="00286D1C" w:rsidRPr="00856A10">
        <w:rPr>
          <w:rFonts w:cs="Times New Roman"/>
          <w:sz w:val="24"/>
          <w:szCs w:val="24"/>
        </w:rPr>
        <w:t>yemliklerde 70-80 cm, Yemliklerin yüksekliği 30-40 cm, uzunluğu koyun başına 40-50 cm, kuzu başına 20-30 cm olmalıdır. Kolay temizlenebilen yemlikler seyyar veya sabit olarak duvar kenarlarına yerleştirilmelidir.</w:t>
      </w:r>
    </w:p>
    <w:p w:rsidR="009C378A" w:rsidRPr="00856A10" w:rsidRDefault="00293FC3" w:rsidP="009C378A">
      <w:pPr>
        <w:jc w:val="both"/>
        <w:rPr>
          <w:rFonts w:cs="Times New Roman"/>
          <w:sz w:val="24"/>
          <w:szCs w:val="24"/>
        </w:rPr>
      </w:pPr>
      <w:r w:rsidRPr="00856A10">
        <w:rPr>
          <w:rFonts w:cs="Times New Roman"/>
          <w:sz w:val="24"/>
          <w:szCs w:val="24"/>
        </w:rPr>
        <w:lastRenderedPageBreak/>
        <w:t xml:space="preserve">Su </w:t>
      </w:r>
      <w:proofErr w:type="gramStart"/>
      <w:r w:rsidRPr="00856A10">
        <w:rPr>
          <w:rFonts w:cs="Times New Roman"/>
          <w:sz w:val="24"/>
          <w:szCs w:val="24"/>
        </w:rPr>
        <w:t>yalakları</w:t>
      </w:r>
      <w:proofErr w:type="gramEnd"/>
      <w:r w:rsidRPr="00856A10">
        <w:rPr>
          <w:rFonts w:cs="Times New Roman"/>
          <w:sz w:val="24"/>
          <w:szCs w:val="24"/>
        </w:rPr>
        <w:t xml:space="preserve"> betondan veya galvanizli sacdan yapılabilir. Su </w:t>
      </w:r>
      <w:proofErr w:type="gramStart"/>
      <w:r w:rsidRPr="00856A10">
        <w:rPr>
          <w:rFonts w:cs="Times New Roman"/>
          <w:sz w:val="24"/>
          <w:szCs w:val="24"/>
        </w:rPr>
        <w:t>yalaklarının</w:t>
      </w:r>
      <w:proofErr w:type="gramEnd"/>
      <w:r w:rsidRPr="00856A10">
        <w:rPr>
          <w:rFonts w:cs="Times New Roman"/>
          <w:sz w:val="24"/>
          <w:szCs w:val="24"/>
        </w:rPr>
        <w:t xml:space="preserve"> uzunluğu 2,0-4,0 metre yüksekliği 40 cm olmalıdır. Her </w:t>
      </w:r>
      <w:r w:rsidR="00A4260C" w:rsidRPr="00856A10">
        <w:rPr>
          <w:rFonts w:cs="Times New Roman"/>
          <w:sz w:val="24"/>
          <w:szCs w:val="24"/>
        </w:rPr>
        <w:t xml:space="preserve">10 </w:t>
      </w:r>
      <w:r w:rsidRPr="00856A10">
        <w:rPr>
          <w:rFonts w:cs="Times New Roman"/>
          <w:sz w:val="24"/>
          <w:szCs w:val="24"/>
        </w:rPr>
        <w:t xml:space="preserve">koyun için </w:t>
      </w:r>
      <w:r w:rsidR="00A4260C" w:rsidRPr="00856A10">
        <w:rPr>
          <w:rFonts w:cs="Times New Roman"/>
          <w:sz w:val="24"/>
          <w:szCs w:val="24"/>
        </w:rPr>
        <w:t>40-5</w:t>
      </w:r>
      <w:r w:rsidRPr="00856A10">
        <w:rPr>
          <w:rFonts w:cs="Times New Roman"/>
          <w:sz w:val="24"/>
          <w:szCs w:val="24"/>
        </w:rPr>
        <w:t>0 cm suluk kenarı hesaplanmalıdır.</w:t>
      </w:r>
      <w:r w:rsidR="0075296E" w:rsidRPr="00856A10">
        <w:rPr>
          <w:rFonts w:cs="Times New Roman"/>
          <w:sz w:val="24"/>
          <w:szCs w:val="24"/>
        </w:rPr>
        <w:t xml:space="preserve"> </w:t>
      </w:r>
      <w:r w:rsidR="009C378A" w:rsidRPr="00856A10">
        <w:rPr>
          <w:rFonts w:cs="Times New Roman"/>
          <w:sz w:val="24"/>
          <w:szCs w:val="24"/>
        </w:rPr>
        <w:t>Suluklar</w:t>
      </w:r>
      <w:r w:rsidR="00917771" w:rsidRPr="00856A10">
        <w:rPr>
          <w:rFonts w:cs="Times New Roman"/>
          <w:sz w:val="24"/>
          <w:szCs w:val="24"/>
        </w:rPr>
        <w:t>;</w:t>
      </w:r>
      <w:r w:rsidR="009C378A" w:rsidRPr="00856A10">
        <w:rPr>
          <w:rFonts w:cs="Times New Roman"/>
          <w:sz w:val="24"/>
          <w:szCs w:val="24"/>
        </w:rPr>
        <w:t xml:space="preserve"> koyunların dinlenme yerlerine yerleştirilmemeli, yemliklerden en az 25-30 m uzaklıkta olmalıdır. Aksi halde dinlenme yerlerinde </w:t>
      </w:r>
      <w:r w:rsidR="00917771" w:rsidRPr="00856A10">
        <w:rPr>
          <w:rFonts w:cs="Times New Roman"/>
          <w:sz w:val="24"/>
          <w:szCs w:val="24"/>
        </w:rPr>
        <w:t>çamurlaşmaya,</w:t>
      </w:r>
      <w:r w:rsidR="009C378A" w:rsidRPr="00856A10">
        <w:rPr>
          <w:rFonts w:cs="Times New Roman"/>
          <w:sz w:val="24"/>
          <w:szCs w:val="24"/>
        </w:rPr>
        <w:t xml:space="preserve"> ağızları ile taşıdıkları yem kalıntıları </w:t>
      </w:r>
      <w:r w:rsidR="003619B2" w:rsidRPr="00856A10">
        <w:rPr>
          <w:rFonts w:cs="Times New Roman"/>
          <w:sz w:val="24"/>
          <w:szCs w:val="24"/>
        </w:rPr>
        <w:t xml:space="preserve">ile de </w:t>
      </w:r>
      <w:r w:rsidR="009C378A" w:rsidRPr="00856A10">
        <w:rPr>
          <w:rFonts w:cs="Times New Roman"/>
          <w:sz w:val="24"/>
          <w:szCs w:val="24"/>
        </w:rPr>
        <w:t>su</w:t>
      </w:r>
      <w:r w:rsidR="003619B2" w:rsidRPr="00856A10">
        <w:rPr>
          <w:rFonts w:cs="Times New Roman"/>
          <w:sz w:val="24"/>
          <w:szCs w:val="24"/>
        </w:rPr>
        <w:t>larını</w:t>
      </w:r>
      <w:r w:rsidR="009C378A" w:rsidRPr="00856A10">
        <w:rPr>
          <w:rFonts w:cs="Times New Roman"/>
          <w:sz w:val="24"/>
          <w:szCs w:val="24"/>
        </w:rPr>
        <w:t xml:space="preserve"> kısa sürede kirletirler</w:t>
      </w:r>
    </w:p>
    <w:p w:rsidR="005300E9" w:rsidRPr="00856A10" w:rsidRDefault="005300E9" w:rsidP="00F4306C">
      <w:pPr>
        <w:jc w:val="both"/>
        <w:rPr>
          <w:rFonts w:cs="Times New Roman"/>
          <w:sz w:val="24"/>
          <w:szCs w:val="24"/>
        </w:rPr>
      </w:pPr>
      <w:r w:rsidRPr="00856A10">
        <w:rPr>
          <w:rFonts w:cs="Times New Roman"/>
          <w:sz w:val="24"/>
          <w:szCs w:val="24"/>
        </w:rPr>
        <w:t xml:space="preserve">Bit, pire ve karasineklere için yataklık görevi yapan gübrelikler ağıllardan uzak tutulmalıdır. </w:t>
      </w:r>
    </w:p>
    <w:p w:rsidR="001C394F" w:rsidRPr="00856A10" w:rsidRDefault="001C394F" w:rsidP="001C394F">
      <w:pPr>
        <w:jc w:val="both"/>
        <w:rPr>
          <w:rFonts w:cs="Times New Roman"/>
          <w:sz w:val="24"/>
          <w:szCs w:val="24"/>
        </w:rPr>
      </w:pPr>
      <w:r w:rsidRPr="00856A10">
        <w:rPr>
          <w:rFonts w:cs="Times New Roman"/>
          <w:sz w:val="24"/>
          <w:szCs w:val="24"/>
        </w:rPr>
        <w:t xml:space="preserve">Keçi barınak ölçüleri koyun barınak ölçülerinden farklı düşünmemekle beraber; bir takım ufak farklılarda göz önünde bulundurulmalıdır. </w:t>
      </w:r>
      <w:r w:rsidR="00DE1ADF" w:rsidRPr="00856A10">
        <w:rPr>
          <w:rFonts w:cs="Times New Roman"/>
          <w:sz w:val="24"/>
          <w:szCs w:val="24"/>
        </w:rPr>
        <w:t>Bunlar; k</w:t>
      </w:r>
      <w:r w:rsidRPr="00856A10">
        <w:rPr>
          <w:rFonts w:cs="Times New Roman"/>
          <w:sz w:val="24"/>
          <w:szCs w:val="24"/>
        </w:rPr>
        <w:t xml:space="preserve">eçi doğum bölümlerinde ağıl tavan yüksekliği 3 metreyi geçmemelidir. </w:t>
      </w:r>
      <w:r w:rsidR="00DE1ADF" w:rsidRPr="00856A10">
        <w:rPr>
          <w:rFonts w:cs="Times New Roman"/>
          <w:sz w:val="24"/>
          <w:szCs w:val="24"/>
        </w:rPr>
        <w:t xml:space="preserve">Tekeler için </w:t>
      </w:r>
      <w:r w:rsidR="00A4260C" w:rsidRPr="00856A10">
        <w:rPr>
          <w:rFonts w:cs="Times New Roman"/>
          <w:sz w:val="24"/>
          <w:szCs w:val="24"/>
        </w:rPr>
        <w:t xml:space="preserve">zemin </w:t>
      </w:r>
      <w:r w:rsidR="00601B71" w:rsidRPr="00856A10">
        <w:rPr>
          <w:rFonts w:cs="Times New Roman"/>
          <w:sz w:val="24"/>
          <w:szCs w:val="24"/>
        </w:rPr>
        <w:t>alan</w:t>
      </w:r>
      <w:r w:rsidR="00A4260C" w:rsidRPr="00856A10">
        <w:rPr>
          <w:rFonts w:cs="Times New Roman"/>
          <w:sz w:val="24"/>
          <w:szCs w:val="24"/>
        </w:rPr>
        <w:t>ı</w:t>
      </w:r>
      <w:r w:rsidR="00601B71" w:rsidRPr="00856A10">
        <w:rPr>
          <w:rFonts w:cs="Times New Roman"/>
          <w:sz w:val="24"/>
          <w:szCs w:val="24"/>
        </w:rPr>
        <w:t xml:space="preserve"> 3-4 m², </w:t>
      </w:r>
      <w:r w:rsidR="00DE1ADF" w:rsidRPr="00856A10">
        <w:rPr>
          <w:rFonts w:cs="Times New Roman"/>
          <w:sz w:val="24"/>
          <w:szCs w:val="24"/>
        </w:rPr>
        <w:t>yemlik ve suluk uzunluğu 50-80 cm olarak hesaplanmalıdır.</w:t>
      </w:r>
    </w:p>
    <w:p w:rsidR="00F974C8" w:rsidRPr="00856A10" w:rsidRDefault="00F974C8" w:rsidP="001E5366">
      <w:pPr>
        <w:jc w:val="both"/>
        <w:rPr>
          <w:rFonts w:cs="Times New Roman"/>
          <w:b/>
          <w:sz w:val="24"/>
          <w:szCs w:val="24"/>
        </w:rPr>
      </w:pPr>
      <w:r w:rsidRPr="00856A10">
        <w:rPr>
          <w:rFonts w:cs="Times New Roman"/>
          <w:sz w:val="24"/>
          <w:szCs w:val="24"/>
        </w:rPr>
        <w:t xml:space="preserve">Koyunculuğun </w:t>
      </w:r>
      <w:r w:rsidR="00AD2E8B" w:rsidRPr="00856A10">
        <w:rPr>
          <w:rFonts w:cs="Times New Roman"/>
          <w:sz w:val="24"/>
          <w:szCs w:val="24"/>
        </w:rPr>
        <w:t xml:space="preserve">yapabilmenin önemli </w:t>
      </w:r>
      <w:r w:rsidRPr="00856A10">
        <w:rPr>
          <w:rFonts w:cs="Times New Roman"/>
          <w:sz w:val="24"/>
          <w:szCs w:val="24"/>
        </w:rPr>
        <w:t>şart</w:t>
      </w:r>
      <w:r w:rsidR="00AD2E8B" w:rsidRPr="00856A10">
        <w:rPr>
          <w:rFonts w:cs="Times New Roman"/>
          <w:sz w:val="24"/>
          <w:szCs w:val="24"/>
        </w:rPr>
        <w:t>larından birisi de</w:t>
      </w:r>
      <w:r w:rsidRPr="00856A10">
        <w:rPr>
          <w:rFonts w:cs="Times New Roman"/>
          <w:sz w:val="24"/>
          <w:szCs w:val="24"/>
        </w:rPr>
        <w:t xml:space="preserve"> bakıcılardır. Çoban di</w:t>
      </w:r>
      <w:r w:rsidR="00AD2E8B" w:rsidRPr="00856A10">
        <w:rPr>
          <w:rFonts w:cs="Times New Roman"/>
          <w:sz w:val="24"/>
          <w:szCs w:val="24"/>
        </w:rPr>
        <w:t xml:space="preserve">ye adlandırdığımız bakıcıların </w:t>
      </w:r>
      <w:r w:rsidR="004E4642" w:rsidRPr="00856A10">
        <w:rPr>
          <w:rFonts w:cs="Times New Roman"/>
          <w:sz w:val="24"/>
          <w:szCs w:val="24"/>
        </w:rPr>
        <w:t xml:space="preserve">koyunu bilmesi, merayı tanıması ve otlatma teknikleri konularında yeterli bilgiye sahip olmaları gerekmektedir. </w:t>
      </w:r>
      <w:r w:rsidRPr="00856A10">
        <w:rPr>
          <w:rFonts w:cs="Times New Roman"/>
          <w:sz w:val="24"/>
          <w:szCs w:val="24"/>
        </w:rPr>
        <w:t>Çobanların koyunun hangi saatlerde otlayacağını bilmesi ve merada otlatma saatlerini ona göre düzenlemesi, sıcak mevsimlerde öğlen saatlerinde sürüyü gölgeliklerde istirahata alması gereklidir.</w:t>
      </w:r>
    </w:p>
    <w:p w:rsidR="0051621B" w:rsidRPr="00856A10" w:rsidRDefault="001B6ED7" w:rsidP="00CA20EB">
      <w:pPr>
        <w:pStyle w:val="Balk2"/>
        <w:rPr>
          <w:rFonts w:eastAsia="Times New Roman"/>
          <w:lang w:eastAsia="tr-TR"/>
        </w:rPr>
      </w:pPr>
      <w:bookmarkStart w:id="2" w:name="_Toc402516380"/>
      <w:r w:rsidRPr="00856A10">
        <w:rPr>
          <w:rFonts w:eastAsia="Times New Roman"/>
          <w:lang w:eastAsia="tr-TR"/>
        </w:rPr>
        <w:t>Koyun Irkları</w:t>
      </w:r>
      <w:bookmarkEnd w:id="2"/>
    </w:p>
    <w:p w:rsidR="0051621B" w:rsidRPr="00856A10" w:rsidRDefault="0051621B" w:rsidP="001E5366">
      <w:pPr>
        <w:jc w:val="both"/>
        <w:rPr>
          <w:rFonts w:eastAsia="Times New Roman" w:cs="Times New Roman"/>
          <w:b/>
          <w:sz w:val="24"/>
          <w:szCs w:val="24"/>
          <w:lang w:eastAsia="tr-TR"/>
        </w:rPr>
      </w:pPr>
      <w:r w:rsidRPr="00856A10">
        <w:rPr>
          <w:rFonts w:eastAsia="Times New Roman" w:cs="Times New Roman"/>
          <w:sz w:val="24"/>
          <w:szCs w:val="24"/>
          <w:lang w:eastAsia="tr-TR"/>
        </w:rPr>
        <w:t xml:space="preserve">Günümüzde koyun verimlerinde ırklar arası farklar çoğalmış, bir ırk et verimi yönünden geliştirilirken, bir başka ırk süt verimi, </w:t>
      </w:r>
      <w:proofErr w:type="gramStart"/>
      <w:r w:rsidRPr="00856A10">
        <w:rPr>
          <w:rFonts w:eastAsia="Times New Roman" w:cs="Times New Roman"/>
          <w:sz w:val="24"/>
          <w:szCs w:val="24"/>
          <w:lang w:eastAsia="tr-TR"/>
        </w:rPr>
        <w:t>döl</w:t>
      </w:r>
      <w:proofErr w:type="gramEnd"/>
      <w:r w:rsidRPr="00856A10">
        <w:rPr>
          <w:rFonts w:eastAsia="Times New Roman" w:cs="Times New Roman"/>
          <w:sz w:val="24"/>
          <w:szCs w:val="24"/>
          <w:lang w:eastAsia="tr-TR"/>
        </w:rPr>
        <w:t xml:space="preserve"> verimi ya da yapağı verimi yönünden geliştirilmiştir. Ancak yine de koyunlarda en az iki verim özelliğinin bir arada olması arzu edilir. Koyunları verimlerine göre 3 grupta toplayabiliriz.</w:t>
      </w:r>
    </w:p>
    <w:p w:rsidR="0051621B" w:rsidRPr="00856A10" w:rsidRDefault="0051621B" w:rsidP="001E5366">
      <w:pPr>
        <w:pStyle w:val="ListeParagraf"/>
        <w:numPr>
          <w:ilvl w:val="0"/>
          <w:numId w:val="9"/>
        </w:numPr>
        <w:jc w:val="both"/>
        <w:rPr>
          <w:rFonts w:eastAsia="Times New Roman" w:cs="Times New Roman"/>
          <w:b/>
          <w:sz w:val="24"/>
          <w:szCs w:val="24"/>
          <w:lang w:eastAsia="tr-TR"/>
        </w:rPr>
      </w:pPr>
      <w:r w:rsidRPr="00856A10">
        <w:rPr>
          <w:rFonts w:eastAsia="Times New Roman" w:cs="Times New Roman"/>
          <w:sz w:val="24"/>
          <w:szCs w:val="24"/>
          <w:lang w:eastAsia="tr-TR"/>
        </w:rPr>
        <w:t xml:space="preserve">Etçi ırklar, </w:t>
      </w:r>
    </w:p>
    <w:p w:rsidR="0051621B" w:rsidRPr="00856A10" w:rsidRDefault="0051621B" w:rsidP="001E5366">
      <w:pPr>
        <w:pStyle w:val="ListeParagraf"/>
        <w:numPr>
          <w:ilvl w:val="0"/>
          <w:numId w:val="9"/>
        </w:numPr>
        <w:jc w:val="both"/>
        <w:rPr>
          <w:rFonts w:eastAsia="Times New Roman" w:cs="Times New Roman"/>
          <w:b/>
          <w:sz w:val="24"/>
          <w:szCs w:val="24"/>
          <w:lang w:eastAsia="tr-TR"/>
        </w:rPr>
      </w:pPr>
      <w:r w:rsidRPr="00856A10">
        <w:rPr>
          <w:rFonts w:eastAsia="Times New Roman" w:cs="Times New Roman"/>
          <w:sz w:val="24"/>
          <w:szCs w:val="24"/>
          <w:lang w:eastAsia="tr-TR"/>
        </w:rPr>
        <w:t xml:space="preserve">Sütçü ırklar, </w:t>
      </w:r>
    </w:p>
    <w:p w:rsidR="0051621B" w:rsidRPr="00856A10" w:rsidRDefault="0051621B" w:rsidP="001E5366">
      <w:pPr>
        <w:pStyle w:val="ListeParagraf"/>
        <w:numPr>
          <w:ilvl w:val="0"/>
          <w:numId w:val="9"/>
        </w:numPr>
        <w:jc w:val="both"/>
        <w:rPr>
          <w:rFonts w:eastAsia="Times New Roman" w:cs="Times New Roman"/>
          <w:b/>
          <w:sz w:val="24"/>
          <w:szCs w:val="24"/>
          <w:lang w:eastAsia="tr-TR"/>
        </w:rPr>
      </w:pPr>
      <w:r w:rsidRPr="00856A10">
        <w:rPr>
          <w:rFonts w:eastAsia="Times New Roman" w:cs="Times New Roman"/>
          <w:sz w:val="24"/>
          <w:szCs w:val="24"/>
          <w:lang w:eastAsia="tr-TR"/>
        </w:rPr>
        <w:t xml:space="preserve">Yapağıcı ırklar, </w:t>
      </w:r>
    </w:p>
    <w:p w:rsidR="0051621B" w:rsidRPr="00856A10" w:rsidRDefault="0051621B" w:rsidP="001E5366">
      <w:pPr>
        <w:jc w:val="both"/>
        <w:rPr>
          <w:rFonts w:eastAsia="Times New Roman" w:cs="Times New Roman"/>
          <w:b/>
          <w:sz w:val="24"/>
          <w:szCs w:val="24"/>
          <w:lang w:eastAsia="tr-TR"/>
        </w:rPr>
      </w:pPr>
      <w:r w:rsidRPr="00856A10">
        <w:rPr>
          <w:rFonts w:eastAsia="Times New Roman" w:cs="Times New Roman"/>
          <w:sz w:val="24"/>
          <w:szCs w:val="24"/>
          <w:lang w:eastAsia="tr-TR"/>
        </w:rPr>
        <w:t>Bir işletmede yetiştirilecek koyun ırkı seçilirken şu hususları dikkate almak gereklidir;</w:t>
      </w:r>
    </w:p>
    <w:p w:rsidR="0051621B" w:rsidRPr="00856A10" w:rsidRDefault="0051621B" w:rsidP="001E5366">
      <w:pPr>
        <w:pStyle w:val="ListeParagraf"/>
        <w:numPr>
          <w:ilvl w:val="0"/>
          <w:numId w:val="12"/>
        </w:numPr>
        <w:jc w:val="both"/>
        <w:rPr>
          <w:rFonts w:eastAsia="Times New Roman" w:cs="Times New Roman"/>
          <w:b/>
          <w:sz w:val="24"/>
          <w:szCs w:val="24"/>
          <w:lang w:eastAsia="tr-TR"/>
        </w:rPr>
      </w:pPr>
      <w:r w:rsidRPr="00856A10">
        <w:rPr>
          <w:rFonts w:eastAsia="Times New Roman" w:cs="Times New Roman"/>
          <w:sz w:val="24"/>
          <w:szCs w:val="24"/>
          <w:lang w:eastAsia="tr-TR"/>
        </w:rPr>
        <w:t>Çevre şartları</w:t>
      </w:r>
      <w:r w:rsidR="004E3E09" w:rsidRPr="00856A10">
        <w:rPr>
          <w:rFonts w:eastAsia="Times New Roman" w:cs="Times New Roman"/>
          <w:sz w:val="24"/>
          <w:szCs w:val="24"/>
          <w:lang w:eastAsia="tr-TR"/>
        </w:rPr>
        <w:t>nın yetiştirilecek</w:t>
      </w:r>
      <w:r w:rsidRPr="00856A10">
        <w:rPr>
          <w:rFonts w:eastAsia="Times New Roman" w:cs="Times New Roman"/>
          <w:sz w:val="24"/>
          <w:szCs w:val="24"/>
          <w:lang w:eastAsia="tr-TR"/>
        </w:rPr>
        <w:t xml:space="preserve"> koyun ırkın</w:t>
      </w:r>
      <w:r w:rsidR="004E3E09" w:rsidRPr="00856A10">
        <w:rPr>
          <w:rFonts w:eastAsia="Times New Roman" w:cs="Times New Roman"/>
          <w:sz w:val="24"/>
          <w:szCs w:val="24"/>
          <w:lang w:eastAsia="tr-TR"/>
        </w:rPr>
        <w:t>a uygunluğu</w:t>
      </w:r>
      <w:r w:rsidRPr="00856A10">
        <w:rPr>
          <w:rFonts w:eastAsia="Times New Roman" w:cs="Times New Roman"/>
          <w:sz w:val="24"/>
          <w:szCs w:val="24"/>
          <w:lang w:eastAsia="tr-TR"/>
        </w:rPr>
        <w:t xml:space="preserve"> </w:t>
      </w:r>
    </w:p>
    <w:p w:rsidR="0051621B" w:rsidRPr="00856A10" w:rsidRDefault="00B2046E" w:rsidP="001E5366">
      <w:pPr>
        <w:pStyle w:val="ListeParagraf"/>
        <w:numPr>
          <w:ilvl w:val="0"/>
          <w:numId w:val="12"/>
        </w:numPr>
        <w:jc w:val="both"/>
        <w:rPr>
          <w:rFonts w:eastAsia="Times New Roman" w:cs="Times New Roman"/>
          <w:b/>
          <w:sz w:val="24"/>
          <w:szCs w:val="24"/>
          <w:lang w:eastAsia="tr-TR"/>
        </w:rPr>
      </w:pPr>
      <w:r w:rsidRPr="00856A10">
        <w:rPr>
          <w:rFonts w:eastAsia="Times New Roman" w:cs="Times New Roman"/>
          <w:sz w:val="24"/>
          <w:szCs w:val="24"/>
          <w:lang w:eastAsia="tr-TR"/>
        </w:rPr>
        <w:t>K</w:t>
      </w:r>
      <w:r w:rsidR="0051621B" w:rsidRPr="00856A10">
        <w:rPr>
          <w:rFonts w:eastAsia="Times New Roman" w:cs="Times New Roman"/>
          <w:sz w:val="24"/>
          <w:szCs w:val="24"/>
          <w:lang w:eastAsia="tr-TR"/>
        </w:rPr>
        <w:t>oyun ürünleri</w:t>
      </w:r>
      <w:r w:rsidR="004E3E09" w:rsidRPr="00856A10">
        <w:rPr>
          <w:rFonts w:eastAsia="Times New Roman" w:cs="Times New Roman"/>
          <w:sz w:val="24"/>
          <w:szCs w:val="24"/>
          <w:lang w:eastAsia="tr-TR"/>
        </w:rPr>
        <w:t>ne</w:t>
      </w:r>
      <w:r w:rsidR="0051621B" w:rsidRPr="00856A10">
        <w:rPr>
          <w:rFonts w:eastAsia="Times New Roman" w:cs="Times New Roman"/>
          <w:sz w:val="24"/>
          <w:szCs w:val="24"/>
          <w:lang w:eastAsia="tr-TR"/>
        </w:rPr>
        <w:t xml:space="preserve"> talep </w:t>
      </w:r>
      <w:r w:rsidR="004E3E09" w:rsidRPr="00856A10">
        <w:rPr>
          <w:rFonts w:eastAsia="Times New Roman" w:cs="Times New Roman"/>
          <w:sz w:val="24"/>
          <w:szCs w:val="24"/>
          <w:lang w:eastAsia="tr-TR"/>
        </w:rPr>
        <w:t>durumu</w:t>
      </w:r>
      <w:r w:rsidR="0051621B" w:rsidRPr="00856A10">
        <w:rPr>
          <w:rFonts w:eastAsia="Times New Roman" w:cs="Times New Roman"/>
          <w:sz w:val="24"/>
          <w:szCs w:val="24"/>
          <w:lang w:eastAsia="tr-TR"/>
        </w:rPr>
        <w:t xml:space="preserve"> ve talep edilen ürüne verilen fiyat</w:t>
      </w:r>
      <w:r w:rsidR="004E3E09" w:rsidRPr="00856A10">
        <w:rPr>
          <w:rFonts w:eastAsia="Times New Roman" w:cs="Times New Roman"/>
          <w:sz w:val="24"/>
          <w:szCs w:val="24"/>
          <w:lang w:eastAsia="tr-TR"/>
        </w:rPr>
        <w:t>ın</w:t>
      </w:r>
      <w:r w:rsidR="0051621B" w:rsidRPr="00856A10">
        <w:rPr>
          <w:rFonts w:eastAsia="Times New Roman" w:cs="Times New Roman"/>
          <w:sz w:val="24"/>
          <w:szCs w:val="24"/>
          <w:lang w:eastAsia="tr-TR"/>
        </w:rPr>
        <w:t>, giderleri karşıla</w:t>
      </w:r>
      <w:r w:rsidR="004E3E09" w:rsidRPr="00856A10">
        <w:rPr>
          <w:rFonts w:eastAsia="Times New Roman" w:cs="Times New Roman"/>
          <w:sz w:val="24"/>
          <w:szCs w:val="24"/>
          <w:lang w:eastAsia="tr-TR"/>
        </w:rPr>
        <w:t>ma potansiyeli</w:t>
      </w:r>
      <w:r w:rsidR="0051621B" w:rsidRPr="00856A10">
        <w:rPr>
          <w:rFonts w:eastAsia="Times New Roman" w:cs="Times New Roman"/>
          <w:sz w:val="24"/>
          <w:szCs w:val="24"/>
          <w:lang w:eastAsia="tr-TR"/>
        </w:rPr>
        <w:t xml:space="preserve"> </w:t>
      </w:r>
    </w:p>
    <w:p w:rsidR="0051621B" w:rsidRPr="00856A10" w:rsidRDefault="004E3E09" w:rsidP="001E5366">
      <w:pPr>
        <w:pStyle w:val="ListeParagraf"/>
        <w:numPr>
          <w:ilvl w:val="0"/>
          <w:numId w:val="12"/>
        </w:numPr>
        <w:jc w:val="both"/>
        <w:rPr>
          <w:rFonts w:eastAsia="Times New Roman" w:cs="Times New Roman"/>
          <w:b/>
          <w:sz w:val="24"/>
          <w:szCs w:val="24"/>
          <w:lang w:eastAsia="tr-TR"/>
        </w:rPr>
      </w:pPr>
      <w:r w:rsidRPr="00856A10">
        <w:rPr>
          <w:rFonts w:eastAsia="Times New Roman" w:cs="Times New Roman"/>
          <w:sz w:val="24"/>
          <w:szCs w:val="24"/>
          <w:lang w:eastAsia="tr-TR"/>
        </w:rPr>
        <w:t>Yetiştirilecek materyalin temin kolaylığı ve fiyatı</w:t>
      </w:r>
      <w:r w:rsidR="0051621B" w:rsidRPr="00856A10">
        <w:rPr>
          <w:rFonts w:eastAsia="Times New Roman" w:cs="Times New Roman"/>
          <w:sz w:val="24"/>
          <w:szCs w:val="24"/>
          <w:lang w:eastAsia="tr-TR"/>
        </w:rPr>
        <w:t xml:space="preserve"> </w:t>
      </w:r>
    </w:p>
    <w:p w:rsidR="004E3E09" w:rsidRPr="00856A10" w:rsidRDefault="0051621B" w:rsidP="001E5366">
      <w:pPr>
        <w:pStyle w:val="ListeParagraf"/>
        <w:numPr>
          <w:ilvl w:val="0"/>
          <w:numId w:val="12"/>
        </w:numPr>
        <w:jc w:val="both"/>
        <w:rPr>
          <w:rFonts w:eastAsia="Times New Roman" w:cs="Times New Roman"/>
          <w:b/>
          <w:sz w:val="24"/>
          <w:szCs w:val="24"/>
          <w:lang w:eastAsia="tr-TR"/>
        </w:rPr>
      </w:pPr>
      <w:r w:rsidRPr="00856A10">
        <w:rPr>
          <w:rFonts w:eastAsia="Times New Roman" w:cs="Times New Roman"/>
          <w:sz w:val="24"/>
          <w:szCs w:val="24"/>
          <w:lang w:eastAsia="tr-TR"/>
        </w:rPr>
        <w:t>Yetiştiri</w:t>
      </w:r>
      <w:r w:rsidR="004E3E09" w:rsidRPr="00856A10">
        <w:rPr>
          <w:rFonts w:eastAsia="Times New Roman" w:cs="Times New Roman"/>
          <w:sz w:val="24"/>
          <w:szCs w:val="24"/>
          <w:lang w:eastAsia="tr-TR"/>
        </w:rPr>
        <w:t>ciliği yapılacak ırkın beklentileri cevap verme durumu</w:t>
      </w:r>
    </w:p>
    <w:p w:rsidR="0051621B" w:rsidRPr="00856A10" w:rsidRDefault="0051621B" w:rsidP="001E5366">
      <w:pPr>
        <w:jc w:val="both"/>
        <w:rPr>
          <w:rFonts w:eastAsia="Times New Roman" w:cs="Times New Roman"/>
          <w:b/>
          <w:sz w:val="24"/>
          <w:szCs w:val="24"/>
          <w:lang w:eastAsia="tr-TR"/>
        </w:rPr>
      </w:pPr>
      <w:r w:rsidRPr="00856A10">
        <w:rPr>
          <w:rFonts w:eastAsia="Times New Roman" w:cs="Times New Roman"/>
          <w:sz w:val="24"/>
          <w:szCs w:val="24"/>
          <w:lang w:eastAsia="tr-TR"/>
        </w:rPr>
        <w:t xml:space="preserve">Yerli koyun ırklarımız verim yönünden kültür koyun ırklarına göre daha düşük seviyededir. Ancak çevreye uyum ve damızlık temini yönünden kültür ırklarına tercih edilmektedir. Bu nedenle saf kültür ırkı koyunlar getirmek yerine yerli ırklarımızın melezleme yoluyla veya seleksiyonla verimlerini artırmaya çalışmak </w:t>
      </w:r>
      <w:r w:rsidR="004E3E09" w:rsidRPr="00856A10">
        <w:rPr>
          <w:rFonts w:eastAsia="Times New Roman" w:cs="Times New Roman"/>
          <w:sz w:val="24"/>
          <w:szCs w:val="24"/>
          <w:lang w:eastAsia="tr-TR"/>
        </w:rPr>
        <w:t>çoğu zaman tercih edilmektedir.</w:t>
      </w:r>
      <w:r w:rsidRPr="00856A10">
        <w:rPr>
          <w:rFonts w:eastAsia="Times New Roman" w:cs="Times New Roman"/>
          <w:sz w:val="24"/>
          <w:szCs w:val="24"/>
          <w:lang w:eastAsia="tr-TR"/>
        </w:rPr>
        <w:t xml:space="preserve"> Yurdumuzda koyunların belirli yönde verim özellikleri gelişmediğinden sınıflandırmayı kuyruk yapılarına göre yapmak daha uygundur. Koyun</w:t>
      </w:r>
      <w:r w:rsidR="003E7E72" w:rsidRPr="00856A10">
        <w:rPr>
          <w:rFonts w:eastAsia="Times New Roman" w:cs="Times New Roman"/>
          <w:sz w:val="24"/>
          <w:szCs w:val="24"/>
          <w:lang w:eastAsia="tr-TR"/>
        </w:rPr>
        <w:t>larımız kuyruk yapılarına göre 2</w:t>
      </w:r>
      <w:r w:rsidRPr="00856A10">
        <w:rPr>
          <w:rFonts w:eastAsia="Times New Roman" w:cs="Times New Roman"/>
          <w:sz w:val="24"/>
          <w:szCs w:val="24"/>
          <w:lang w:eastAsia="tr-TR"/>
        </w:rPr>
        <w:t xml:space="preserve"> grupta toplanabilir.</w:t>
      </w:r>
    </w:p>
    <w:p w:rsidR="00452320" w:rsidRPr="00856A10" w:rsidRDefault="0051621B" w:rsidP="003E7E72">
      <w:pPr>
        <w:jc w:val="both"/>
        <w:rPr>
          <w:rFonts w:cs="Times New Roman"/>
          <w:sz w:val="24"/>
          <w:szCs w:val="24"/>
        </w:rPr>
      </w:pPr>
      <w:r w:rsidRPr="00856A10">
        <w:rPr>
          <w:rFonts w:eastAsia="Times New Roman" w:cs="Times New Roman"/>
          <w:b/>
          <w:sz w:val="24"/>
          <w:szCs w:val="24"/>
          <w:lang w:eastAsia="tr-TR"/>
        </w:rPr>
        <w:t xml:space="preserve">Yağlı kuyruklu </w:t>
      </w:r>
      <w:r w:rsidR="003E7E72" w:rsidRPr="00856A10">
        <w:rPr>
          <w:rFonts w:eastAsia="Times New Roman" w:cs="Times New Roman"/>
          <w:b/>
          <w:sz w:val="24"/>
          <w:szCs w:val="24"/>
          <w:lang w:eastAsia="tr-TR"/>
        </w:rPr>
        <w:t>Koyun Irkları</w:t>
      </w:r>
      <w:r w:rsidRPr="00856A10">
        <w:rPr>
          <w:rFonts w:eastAsia="Times New Roman" w:cs="Times New Roman"/>
          <w:b/>
          <w:sz w:val="24"/>
          <w:szCs w:val="24"/>
          <w:lang w:eastAsia="tr-TR"/>
        </w:rPr>
        <w:t>;</w:t>
      </w:r>
      <w:r w:rsidRPr="00856A10">
        <w:rPr>
          <w:rFonts w:eastAsia="Times New Roman" w:cs="Times New Roman"/>
          <w:sz w:val="24"/>
          <w:szCs w:val="24"/>
          <w:lang w:eastAsia="tr-TR"/>
        </w:rPr>
        <w:t xml:space="preserve"> </w:t>
      </w:r>
      <w:r w:rsidR="00452320" w:rsidRPr="00856A10">
        <w:rPr>
          <w:rFonts w:cs="Times New Roman"/>
          <w:sz w:val="24"/>
          <w:szCs w:val="24"/>
        </w:rPr>
        <w:t>Akkaraman</w:t>
      </w:r>
      <w:r w:rsidR="003E7E72" w:rsidRPr="00856A10">
        <w:rPr>
          <w:rFonts w:cs="Times New Roman"/>
          <w:sz w:val="24"/>
          <w:szCs w:val="24"/>
        </w:rPr>
        <w:t>,</w:t>
      </w:r>
      <w:r w:rsidR="00452320" w:rsidRPr="00856A10">
        <w:rPr>
          <w:rFonts w:cs="Times New Roman"/>
          <w:sz w:val="24"/>
          <w:szCs w:val="24"/>
        </w:rPr>
        <w:t xml:space="preserve"> </w:t>
      </w:r>
      <w:r w:rsidR="003E7E72" w:rsidRPr="00856A10">
        <w:rPr>
          <w:rFonts w:cs="Times New Roman"/>
          <w:sz w:val="24"/>
          <w:szCs w:val="24"/>
        </w:rPr>
        <w:t>Morkaraman, Dağlıç, İvesi ve Karagül</w:t>
      </w:r>
    </w:p>
    <w:p w:rsidR="0051621B" w:rsidRPr="00856A10" w:rsidRDefault="003E7E72" w:rsidP="003E7E72">
      <w:pPr>
        <w:jc w:val="both"/>
        <w:rPr>
          <w:rFonts w:cs="Times New Roman"/>
          <w:sz w:val="24"/>
          <w:szCs w:val="24"/>
        </w:rPr>
      </w:pPr>
      <w:r w:rsidRPr="00856A10">
        <w:rPr>
          <w:rFonts w:eastAsia="Times New Roman" w:cs="Times New Roman"/>
          <w:b/>
          <w:sz w:val="24"/>
          <w:szCs w:val="24"/>
          <w:lang w:eastAsia="tr-TR"/>
        </w:rPr>
        <w:lastRenderedPageBreak/>
        <w:t>Yağsız i</w:t>
      </w:r>
      <w:r w:rsidR="0051621B" w:rsidRPr="00856A10">
        <w:rPr>
          <w:rFonts w:eastAsia="Times New Roman" w:cs="Times New Roman"/>
          <w:b/>
          <w:sz w:val="24"/>
          <w:szCs w:val="24"/>
          <w:lang w:eastAsia="tr-TR"/>
        </w:rPr>
        <w:t>nce uzun kuyruklu</w:t>
      </w:r>
      <w:r w:rsidRPr="00856A10">
        <w:rPr>
          <w:rFonts w:eastAsia="Times New Roman" w:cs="Times New Roman"/>
          <w:b/>
          <w:sz w:val="24"/>
          <w:szCs w:val="24"/>
          <w:lang w:eastAsia="tr-TR"/>
        </w:rPr>
        <w:t xml:space="preserve"> Koyun ırkları</w:t>
      </w:r>
      <w:r w:rsidR="0051621B" w:rsidRPr="00856A10">
        <w:rPr>
          <w:rFonts w:eastAsia="Times New Roman" w:cs="Times New Roman"/>
          <w:sz w:val="24"/>
          <w:szCs w:val="24"/>
          <w:lang w:eastAsia="tr-TR"/>
        </w:rPr>
        <w:t xml:space="preserve">; </w:t>
      </w:r>
      <w:r w:rsidR="001E5366" w:rsidRPr="00856A10">
        <w:rPr>
          <w:rFonts w:cs="Times New Roman"/>
          <w:sz w:val="24"/>
          <w:szCs w:val="24"/>
        </w:rPr>
        <w:t>Kıvırcık</w:t>
      </w:r>
      <w:r w:rsidRPr="00856A10">
        <w:rPr>
          <w:rFonts w:cs="Times New Roman"/>
          <w:sz w:val="24"/>
          <w:szCs w:val="24"/>
        </w:rPr>
        <w:t xml:space="preserve">, Karayaka, Sakız, Gökçeada, Merinos ve </w:t>
      </w:r>
      <w:proofErr w:type="spellStart"/>
      <w:r w:rsidRPr="00856A10">
        <w:rPr>
          <w:rFonts w:cs="Times New Roman"/>
          <w:sz w:val="24"/>
          <w:szCs w:val="24"/>
        </w:rPr>
        <w:t>Ramlıç</w:t>
      </w:r>
      <w:proofErr w:type="spellEnd"/>
    </w:p>
    <w:p w:rsidR="0051621B" w:rsidRPr="00856A10" w:rsidRDefault="001B6ED7" w:rsidP="00CA20EB">
      <w:pPr>
        <w:pStyle w:val="Balk2"/>
      </w:pPr>
      <w:bookmarkStart w:id="3" w:name="_Toc402516381"/>
      <w:r w:rsidRPr="00856A10">
        <w:t>Yetiştirme Sistemleri</w:t>
      </w:r>
      <w:bookmarkEnd w:id="3"/>
    </w:p>
    <w:p w:rsidR="0051621B" w:rsidRPr="00856A10" w:rsidRDefault="0051621B" w:rsidP="001E5366">
      <w:pPr>
        <w:jc w:val="both"/>
        <w:rPr>
          <w:rFonts w:cs="Times New Roman"/>
          <w:b/>
          <w:sz w:val="24"/>
          <w:szCs w:val="24"/>
        </w:rPr>
      </w:pPr>
      <w:r w:rsidRPr="00856A10">
        <w:rPr>
          <w:rFonts w:cs="Times New Roman"/>
          <w:sz w:val="24"/>
          <w:szCs w:val="24"/>
        </w:rPr>
        <w:t>Koyun yetiştiricileri genel olarak 4 gruba ayrılırlar.</w:t>
      </w:r>
    </w:p>
    <w:p w:rsidR="0051621B" w:rsidRPr="00856A10" w:rsidRDefault="0051621B" w:rsidP="001E5366">
      <w:pPr>
        <w:pStyle w:val="ListeParagraf"/>
        <w:numPr>
          <w:ilvl w:val="0"/>
          <w:numId w:val="10"/>
        </w:numPr>
        <w:jc w:val="both"/>
        <w:rPr>
          <w:rFonts w:eastAsia="Times New Roman" w:cs="Times New Roman"/>
          <w:b/>
          <w:sz w:val="24"/>
          <w:szCs w:val="24"/>
          <w:lang w:eastAsia="tr-TR"/>
        </w:rPr>
      </w:pPr>
      <w:r w:rsidRPr="00856A10">
        <w:rPr>
          <w:rFonts w:eastAsia="Times New Roman" w:cs="Times New Roman"/>
          <w:sz w:val="24"/>
          <w:szCs w:val="24"/>
          <w:lang w:eastAsia="tr-TR"/>
        </w:rPr>
        <w:t xml:space="preserve">Mera koyunculuğu yapanlar, </w:t>
      </w:r>
    </w:p>
    <w:p w:rsidR="0051621B" w:rsidRPr="00856A10" w:rsidRDefault="0051621B" w:rsidP="001E5366">
      <w:pPr>
        <w:pStyle w:val="ListeParagraf"/>
        <w:numPr>
          <w:ilvl w:val="0"/>
          <w:numId w:val="10"/>
        </w:numPr>
        <w:jc w:val="both"/>
        <w:rPr>
          <w:rFonts w:eastAsia="Times New Roman" w:cs="Times New Roman"/>
          <w:b/>
          <w:sz w:val="24"/>
          <w:szCs w:val="24"/>
          <w:lang w:eastAsia="tr-TR"/>
        </w:rPr>
      </w:pPr>
      <w:r w:rsidRPr="00856A10">
        <w:rPr>
          <w:rFonts w:eastAsia="Times New Roman" w:cs="Times New Roman"/>
          <w:sz w:val="24"/>
          <w:szCs w:val="24"/>
          <w:lang w:eastAsia="tr-TR"/>
        </w:rPr>
        <w:t xml:space="preserve">Çiftlik koyunculuğu yapanlar, </w:t>
      </w:r>
    </w:p>
    <w:p w:rsidR="0051621B" w:rsidRPr="00856A10" w:rsidRDefault="006D6CDE" w:rsidP="001E5366">
      <w:pPr>
        <w:pStyle w:val="ListeParagraf"/>
        <w:numPr>
          <w:ilvl w:val="0"/>
          <w:numId w:val="10"/>
        </w:numPr>
        <w:jc w:val="both"/>
        <w:rPr>
          <w:rFonts w:eastAsia="Times New Roman" w:cs="Times New Roman"/>
          <w:b/>
          <w:sz w:val="24"/>
          <w:szCs w:val="24"/>
          <w:lang w:eastAsia="tr-TR"/>
        </w:rPr>
      </w:pPr>
      <w:r w:rsidRPr="00856A10">
        <w:rPr>
          <w:rFonts w:eastAsia="Times New Roman" w:cs="Times New Roman"/>
          <w:sz w:val="24"/>
          <w:szCs w:val="24"/>
          <w:lang w:eastAsia="tr-TR"/>
        </w:rPr>
        <w:t>Kuzu</w:t>
      </w:r>
      <w:r w:rsidR="0051621B" w:rsidRPr="00856A10">
        <w:rPr>
          <w:rFonts w:eastAsia="Times New Roman" w:cs="Times New Roman"/>
          <w:sz w:val="24"/>
          <w:szCs w:val="24"/>
          <w:lang w:eastAsia="tr-TR"/>
        </w:rPr>
        <w:t xml:space="preserve"> besiciliği yapanlar, </w:t>
      </w:r>
    </w:p>
    <w:p w:rsidR="000018CC" w:rsidRPr="00856A10" w:rsidRDefault="0051621B" w:rsidP="001E5366">
      <w:pPr>
        <w:pStyle w:val="ListeParagraf"/>
        <w:numPr>
          <w:ilvl w:val="0"/>
          <w:numId w:val="10"/>
        </w:numPr>
        <w:jc w:val="both"/>
        <w:rPr>
          <w:rFonts w:eastAsia="Times New Roman" w:cs="Times New Roman"/>
          <w:b/>
          <w:sz w:val="24"/>
          <w:szCs w:val="24"/>
          <w:lang w:eastAsia="tr-TR"/>
        </w:rPr>
      </w:pPr>
      <w:r w:rsidRPr="00856A10">
        <w:rPr>
          <w:rFonts w:eastAsia="Times New Roman" w:cs="Times New Roman"/>
          <w:sz w:val="24"/>
          <w:szCs w:val="24"/>
          <w:lang w:eastAsia="tr-TR"/>
        </w:rPr>
        <w:t xml:space="preserve">Damızlık yetiştiriciliği yapanlar. </w:t>
      </w:r>
      <w:bookmarkStart w:id="4" w:name="_GoBack"/>
      <w:bookmarkEnd w:id="4"/>
    </w:p>
    <w:p w:rsidR="002B4A42" w:rsidRPr="00856A10" w:rsidRDefault="0051621B" w:rsidP="001E5366">
      <w:pPr>
        <w:jc w:val="both"/>
        <w:rPr>
          <w:rFonts w:eastAsia="Times New Roman" w:cs="Times New Roman"/>
          <w:b/>
          <w:sz w:val="24"/>
          <w:szCs w:val="24"/>
          <w:lang w:eastAsia="tr-TR"/>
        </w:rPr>
      </w:pPr>
      <w:r w:rsidRPr="00856A10">
        <w:rPr>
          <w:rFonts w:eastAsia="Times New Roman" w:cs="Times New Roman"/>
          <w:sz w:val="24"/>
          <w:szCs w:val="24"/>
          <w:lang w:eastAsia="tr-TR"/>
        </w:rPr>
        <w:t>Koyunculuğumuzun % 90' ı meraya dayalıdır. Kışın kar meraları kapamadıkça veya şiddetli yağmur ve fırtın</w:t>
      </w:r>
      <w:r w:rsidR="00263374" w:rsidRPr="00856A10">
        <w:rPr>
          <w:rFonts w:eastAsia="Times New Roman" w:cs="Times New Roman"/>
          <w:sz w:val="24"/>
          <w:szCs w:val="24"/>
          <w:lang w:eastAsia="tr-TR"/>
        </w:rPr>
        <w:t xml:space="preserve">a olmadıkça koyunlar, besin ihtiyaçlarını meradan temin ederler. </w:t>
      </w:r>
      <w:r w:rsidRPr="00856A10">
        <w:rPr>
          <w:rFonts w:eastAsia="Times New Roman" w:cs="Times New Roman"/>
          <w:sz w:val="24"/>
          <w:szCs w:val="24"/>
          <w:lang w:eastAsia="tr-TR"/>
        </w:rPr>
        <w:t>Kârlı bir koyunculuk meralardan azami faydalanma ile olur. Sağlıklı bir yetiştirme içinde meralar gereklidir. Ağılda kapalı ortamda ancak kısa süreli kasaplık koyun besisi yapılmalıdır. Meranın büyüklüğü, flora zenginliği ve</w:t>
      </w:r>
      <w:r w:rsidR="00263374" w:rsidRPr="00856A10">
        <w:rPr>
          <w:rFonts w:eastAsia="Times New Roman" w:cs="Times New Roman"/>
          <w:sz w:val="24"/>
          <w:szCs w:val="24"/>
          <w:lang w:eastAsia="tr-TR"/>
        </w:rPr>
        <w:t xml:space="preserve"> kalitesi sürü büyüklüğünün tesp</w:t>
      </w:r>
      <w:r w:rsidR="00452320" w:rsidRPr="00856A10">
        <w:rPr>
          <w:rFonts w:eastAsia="Times New Roman" w:cs="Times New Roman"/>
          <w:sz w:val="24"/>
          <w:szCs w:val="24"/>
          <w:lang w:eastAsia="tr-TR"/>
        </w:rPr>
        <w:t>itinde baş</w:t>
      </w:r>
      <w:r w:rsidRPr="00856A10">
        <w:rPr>
          <w:rFonts w:eastAsia="Times New Roman" w:cs="Times New Roman"/>
          <w:sz w:val="24"/>
          <w:szCs w:val="24"/>
          <w:lang w:eastAsia="tr-TR"/>
        </w:rPr>
        <w:t>rolü oynar. İyi meralarda kuzu besisi</w:t>
      </w:r>
      <w:r w:rsidR="00F302BE" w:rsidRPr="00856A10">
        <w:rPr>
          <w:rFonts w:eastAsia="Times New Roman" w:cs="Times New Roman"/>
          <w:sz w:val="24"/>
          <w:szCs w:val="24"/>
          <w:lang w:eastAsia="tr-TR"/>
        </w:rPr>
        <w:t xml:space="preserve"> </w:t>
      </w:r>
      <w:r w:rsidRPr="00856A10">
        <w:rPr>
          <w:rFonts w:eastAsia="Times New Roman" w:cs="Times New Roman"/>
          <w:sz w:val="24"/>
          <w:szCs w:val="24"/>
          <w:lang w:eastAsia="tr-TR"/>
        </w:rPr>
        <w:t>de</w:t>
      </w:r>
      <w:r w:rsidR="00F302BE" w:rsidRPr="00856A10">
        <w:rPr>
          <w:rFonts w:eastAsia="Times New Roman" w:cs="Times New Roman"/>
          <w:sz w:val="24"/>
          <w:szCs w:val="24"/>
          <w:lang w:eastAsia="tr-TR"/>
        </w:rPr>
        <w:t xml:space="preserve"> </w:t>
      </w:r>
      <w:r w:rsidRPr="00856A10">
        <w:rPr>
          <w:rFonts w:eastAsia="Times New Roman" w:cs="Times New Roman"/>
          <w:sz w:val="24"/>
          <w:szCs w:val="24"/>
          <w:lang w:eastAsia="tr-TR"/>
        </w:rPr>
        <w:t>yapılır.</w:t>
      </w:r>
    </w:p>
    <w:p w:rsidR="002B4A42" w:rsidRPr="00856A10" w:rsidRDefault="0051621B" w:rsidP="001E5366">
      <w:pPr>
        <w:jc w:val="both"/>
        <w:rPr>
          <w:rFonts w:eastAsia="Times New Roman" w:cs="Times New Roman"/>
          <w:b/>
          <w:sz w:val="24"/>
          <w:szCs w:val="24"/>
          <w:lang w:eastAsia="tr-TR"/>
        </w:rPr>
      </w:pPr>
      <w:r w:rsidRPr="00856A10">
        <w:rPr>
          <w:rFonts w:eastAsia="Times New Roman" w:cs="Times New Roman"/>
          <w:sz w:val="24"/>
          <w:szCs w:val="24"/>
          <w:lang w:eastAsia="tr-TR"/>
        </w:rPr>
        <w:t xml:space="preserve">Çiftlik koyunculuğunda sürüler küçüktür. Sürü büyüklüğü yem hammaddeleri ve kaba yem üretimi ile sınırlıdır. Koyunlar otlamayı nadas alanlarında ve anızlarda yaparlar. Yılın </w:t>
      </w:r>
      <w:r w:rsidR="00263374" w:rsidRPr="00856A10">
        <w:rPr>
          <w:rFonts w:eastAsia="Times New Roman" w:cs="Times New Roman"/>
          <w:sz w:val="24"/>
          <w:szCs w:val="24"/>
          <w:lang w:eastAsia="tr-TR"/>
        </w:rPr>
        <w:t xml:space="preserve">büyük bölümünde </w:t>
      </w:r>
      <w:r w:rsidRPr="00856A10">
        <w:rPr>
          <w:rFonts w:eastAsia="Times New Roman" w:cs="Times New Roman"/>
          <w:sz w:val="24"/>
          <w:szCs w:val="24"/>
          <w:lang w:eastAsia="tr-TR"/>
        </w:rPr>
        <w:t>hayvanları</w:t>
      </w:r>
      <w:r w:rsidR="00263374" w:rsidRPr="00856A10">
        <w:rPr>
          <w:rFonts w:eastAsia="Times New Roman" w:cs="Times New Roman"/>
          <w:sz w:val="24"/>
          <w:szCs w:val="24"/>
          <w:lang w:eastAsia="tr-TR"/>
        </w:rPr>
        <w:t xml:space="preserve"> yemlemek </w:t>
      </w:r>
      <w:r w:rsidRPr="00856A10">
        <w:rPr>
          <w:rFonts w:eastAsia="Times New Roman" w:cs="Times New Roman"/>
          <w:sz w:val="24"/>
          <w:szCs w:val="24"/>
          <w:lang w:eastAsia="tr-TR"/>
        </w:rPr>
        <w:t>gerek</w:t>
      </w:r>
      <w:r w:rsidR="00263374" w:rsidRPr="00856A10">
        <w:rPr>
          <w:rFonts w:eastAsia="Times New Roman" w:cs="Times New Roman"/>
          <w:sz w:val="24"/>
          <w:szCs w:val="24"/>
          <w:lang w:eastAsia="tr-TR"/>
        </w:rPr>
        <w:t>ir.</w:t>
      </w:r>
    </w:p>
    <w:p w:rsidR="002B4A42" w:rsidRPr="00856A10" w:rsidRDefault="0051621B" w:rsidP="001E5366">
      <w:pPr>
        <w:jc w:val="both"/>
        <w:rPr>
          <w:rFonts w:eastAsia="Times New Roman" w:cs="Times New Roman"/>
          <w:b/>
          <w:sz w:val="24"/>
          <w:szCs w:val="24"/>
          <w:lang w:eastAsia="tr-TR"/>
        </w:rPr>
      </w:pPr>
      <w:r w:rsidRPr="00856A10">
        <w:rPr>
          <w:rFonts w:eastAsia="Times New Roman" w:cs="Times New Roman"/>
          <w:sz w:val="24"/>
          <w:szCs w:val="24"/>
          <w:lang w:eastAsia="tr-TR"/>
        </w:rPr>
        <w:t xml:space="preserve">Koyun besiciliği büyük ölçüde yem üretimine bağlı olduğundan yemin kolay temin edildiği ve ucuz olduğu bölgelerde yapılmaktadır. Besiciler mera koyunculuğu yapan işletmelerden satın aldıkları koyun ve kuzuları besiye alırlar, yemi ise genellikle kendi </w:t>
      </w:r>
      <w:proofErr w:type="gramStart"/>
      <w:r w:rsidRPr="00856A10">
        <w:rPr>
          <w:rFonts w:eastAsia="Times New Roman" w:cs="Times New Roman"/>
          <w:sz w:val="24"/>
          <w:szCs w:val="24"/>
          <w:lang w:eastAsia="tr-TR"/>
        </w:rPr>
        <w:t>imkanlarıyla</w:t>
      </w:r>
      <w:proofErr w:type="gramEnd"/>
      <w:r w:rsidR="00F302BE" w:rsidRPr="00856A10">
        <w:rPr>
          <w:rFonts w:eastAsia="Times New Roman" w:cs="Times New Roman"/>
          <w:sz w:val="24"/>
          <w:szCs w:val="24"/>
          <w:lang w:eastAsia="tr-TR"/>
        </w:rPr>
        <w:t xml:space="preserve"> </w:t>
      </w:r>
      <w:r w:rsidRPr="00856A10">
        <w:rPr>
          <w:rFonts w:eastAsia="Times New Roman" w:cs="Times New Roman"/>
          <w:sz w:val="24"/>
          <w:szCs w:val="24"/>
          <w:lang w:eastAsia="tr-TR"/>
        </w:rPr>
        <w:t>yapmaya</w:t>
      </w:r>
      <w:r w:rsidR="00F302BE" w:rsidRPr="00856A10">
        <w:rPr>
          <w:rFonts w:eastAsia="Times New Roman" w:cs="Times New Roman"/>
          <w:sz w:val="24"/>
          <w:szCs w:val="24"/>
          <w:lang w:eastAsia="tr-TR"/>
        </w:rPr>
        <w:t xml:space="preserve"> </w:t>
      </w:r>
      <w:r w:rsidRPr="00856A10">
        <w:rPr>
          <w:rFonts w:eastAsia="Times New Roman" w:cs="Times New Roman"/>
          <w:sz w:val="24"/>
          <w:szCs w:val="24"/>
          <w:lang w:eastAsia="tr-TR"/>
        </w:rPr>
        <w:t>çalışırlar.</w:t>
      </w:r>
      <w:r w:rsidR="00F302BE" w:rsidRPr="00856A10">
        <w:rPr>
          <w:rFonts w:eastAsia="Times New Roman" w:cs="Times New Roman"/>
          <w:sz w:val="24"/>
          <w:szCs w:val="24"/>
          <w:lang w:eastAsia="tr-TR"/>
        </w:rPr>
        <w:t xml:space="preserve"> </w:t>
      </w:r>
    </w:p>
    <w:p w:rsidR="0051621B" w:rsidRPr="00856A10" w:rsidRDefault="0051621B" w:rsidP="001E5366">
      <w:pPr>
        <w:jc w:val="both"/>
        <w:rPr>
          <w:rFonts w:eastAsia="Times New Roman" w:cs="Times New Roman"/>
          <w:b/>
          <w:sz w:val="24"/>
          <w:szCs w:val="24"/>
          <w:lang w:eastAsia="tr-TR"/>
        </w:rPr>
      </w:pPr>
      <w:r w:rsidRPr="00856A10">
        <w:rPr>
          <w:rFonts w:eastAsia="Times New Roman" w:cs="Times New Roman"/>
          <w:sz w:val="24"/>
          <w:szCs w:val="24"/>
          <w:lang w:eastAsia="tr-TR"/>
        </w:rPr>
        <w:t>Damızlık işletmeleri özel damı</w:t>
      </w:r>
      <w:r w:rsidR="00263374" w:rsidRPr="00856A10">
        <w:rPr>
          <w:rFonts w:eastAsia="Times New Roman" w:cs="Times New Roman"/>
          <w:sz w:val="24"/>
          <w:szCs w:val="24"/>
          <w:lang w:eastAsia="tr-TR"/>
        </w:rPr>
        <w:t xml:space="preserve">zlık yetiştiren işletmelerdir. </w:t>
      </w:r>
      <w:r w:rsidRPr="00856A10">
        <w:rPr>
          <w:rFonts w:eastAsia="Times New Roman" w:cs="Times New Roman"/>
          <w:sz w:val="24"/>
          <w:szCs w:val="24"/>
          <w:lang w:eastAsia="tr-TR"/>
        </w:rPr>
        <w:t>Koyun yetiştiricileri kendi şartlarına göre hangi yetiştirme sisteminin uygun olduğuna, buna göre hangi yetiştirme sistemini uygulayacağına kendisi karar vermelidir.</w:t>
      </w:r>
    </w:p>
    <w:p w:rsidR="00A6756B" w:rsidRPr="00856A10" w:rsidRDefault="001B6ED7" w:rsidP="00CA20EB">
      <w:pPr>
        <w:pStyle w:val="Balk2"/>
        <w:rPr>
          <w:rFonts w:eastAsia="Times New Roman"/>
          <w:lang w:eastAsia="tr-TR"/>
        </w:rPr>
      </w:pPr>
      <w:bookmarkStart w:id="5" w:name="_Toc402516382"/>
      <w:r w:rsidRPr="00856A10">
        <w:rPr>
          <w:rFonts w:eastAsia="Times New Roman"/>
          <w:lang w:eastAsia="tr-TR"/>
        </w:rPr>
        <w:t xml:space="preserve">Koyun Yetiştirme </w:t>
      </w:r>
      <w:proofErr w:type="spellStart"/>
      <w:r w:rsidRPr="00856A10">
        <w:rPr>
          <w:rFonts w:eastAsia="Times New Roman"/>
          <w:lang w:eastAsia="tr-TR"/>
        </w:rPr>
        <w:t>Metodları</w:t>
      </w:r>
      <w:bookmarkEnd w:id="5"/>
      <w:proofErr w:type="spellEnd"/>
    </w:p>
    <w:p w:rsidR="00A6756B" w:rsidRPr="00856A10" w:rsidRDefault="00A6756B" w:rsidP="001E5366">
      <w:pPr>
        <w:jc w:val="both"/>
        <w:rPr>
          <w:rFonts w:eastAsia="Times New Roman" w:cs="Times New Roman"/>
          <w:b/>
          <w:sz w:val="24"/>
          <w:szCs w:val="24"/>
          <w:lang w:eastAsia="tr-TR"/>
        </w:rPr>
      </w:pPr>
      <w:r w:rsidRPr="00856A10">
        <w:rPr>
          <w:rFonts w:eastAsia="Times New Roman" w:cs="Times New Roman"/>
          <w:sz w:val="24"/>
          <w:szCs w:val="24"/>
          <w:lang w:eastAsia="tr-TR"/>
        </w:rPr>
        <w:t xml:space="preserve">Koyun yetiştirmede 2 </w:t>
      </w:r>
      <w:proofErr w:type="spellStart"/>
      <w:r w:rsidRPr="00856A10">
        <w:rPr>
          <w:rFonts w:eastAsia="Times New Roman" w:cs="Times New Roman"/>
          <w:sz w:val="24"/>
          <w:szCs w:val="24"/>
          <w:lang w:eastAsia="tr-TR"/>
        </w:rPr>
        <w:t>metod</w:t>
      </w:r>
      <w:proofErr w:type="spellEnd"/>
      <w:r w:rsidRPr="00856A10">
        <w:rPr>
          <w:rFonts w:eastAsia="Times New Roman" w:cs="Times New Roman"/>
          <w:sz w:val="24"/>
          <w:szCs w:val="24"/>
          <w:lang w:eastAsia="tr-TR"/>
        </w:rPr>
        <w:t xml:space="preserve"> uygulanır.</w:t>
      </w:r>
    </w:p>
    <w:p w:rsidR="00A6756B" w:rsidRPr="00856A10" w:rsidRDefault="00A6756B" w:rsidP="00452320">
      <w:pPr>
        <w:pStyle w:val="ListeParagraf"/>
        <w:numPr>
          <w:ilvl w:val="0"/>
          <w:numId w:val="15"/>
        </w:numPr>
        <w:jc w:val="both"/>
        <w:rPr>
          <w:rFonts w:eastAsia="Times New Roman" w:cs="Times New Roman"/>
          <w:b/>
          <w:sz w:val="24"/>
          <w:szCs w:val="24"/>
          <w:lang w:eastAsia="tr-TR"/>
        </w:rPr>
      </w:pPr>
      <w:r w:rsidRPr="00856A10">
        <w:rPr>
          <w:rFonts w:eastAsia="Times New Roman" w:cs="Times New Roman"/>
          <w:sz w:val="24"/>
          <w:szCs w:val="24"/>
          <w:lang w:eastAsia="tr-TR"/>
        </w:rPr>
        <w:t xml:space="preserve">Saf yetiştirme, </w:t>
      </w:r>
    </w:p>
    <w:p w:rsidR="000018CC" w:rsidRPr="00856A10" w:rsidRDefault="00A6756B" w:rsidP="00452320">
      <w:pPr>
        <w:pStyle w:val="ListeParagraf"/>
        <w:numPr>
          <w:ilvl w:val="0"/>
          <w:numId w:val="15"/>
        </w:numPr>
        <w:jc w:val="both"/>
        <w:rPr>
          <w:rFonts w:eastAsia="Times New Roman" w:cs="Times New Roman"/>
          <w:b/>
          <w:sz w:val="24"/>
          <w:szCs w:val="24"/>
          <w:lang w:eastAsia="tr-TR"/>
        </w:rPr>
      </w:pPr>
      <w:r w:rsidRPr="00856A10">
        <w:rPr>
          <w:rFonts w:eastAsia="Times New Roman" w:cs="Times New Roman"/>
          <w:sz w:val="24"/>
          <w:szCs w:val="24"/>
          <w:lang w:eastAsia="tr-TR"/>
        </w:rPr>
        <w:t xml:space="preserve">Melezleme. </w:t>
      </w:r>
    </w:p>
    <w:p w:rsidR="002B4A42" w:rsidRPr="00856A10" w:rsidRDefault="00A6756B" w:rsidP="001E5366">
      <w:pPr>
        <w:jc w:val="both"/>
        <w:rPr>
          <w:rFonts w:eastAsia="Times New Roman" w:cs="Times New Roman"/>
          <w:b/>
          <w:sz w:val="24"/>
          <w:szCs w:val="24"/>
          <w:lang w:eastAsia="tr-TR"/>
        </w:rPr>
      </w:pPr>
      <w:r w:rsidRPr="00856A10">
        <w:rPr>
          <w:rFonts w:eastAsia="Times New Roman" w:cs="Times New Roman"/>
          <w:b/>
          <w:sz w:val="24"/>
          <w:szCs w:val="24"/>
          <w:lang w:eastAsia="tr-TR"/>
        </w:rPr>
        <w:t>Saf yetiştirme</w:t>
      </w:r>
      <w:r w:rsidR="00452320" w:rsidRPr="00856A10">
        <w:rPr>
          <w:rFonts w:eastAsia="Times New Roman" w:cs="Times New Roman"/>
          <w:sz w:val="24"/>
          <w:szCs w:val="24"/>
          <w:lang w:eastAsia="tr-TR"/>
        </w:rPr>
        <w:t>;</w:t>
      </w:r>
      <w:r w:rsidRPr="00856A10">
        <w:rPr>
          <w:rFonts w:eastAsia="Times New Roman" w:cs="Times New Roman"/>
          <w:sz w:val="24"/>
          <w:szCs w:val="24"/>
          <w:lang w:eastAsia="tr-TR"/>
        </w:rPr>
        <w:t xml:space="preserve"> aynı ırkın geliştirilmesi ve ırk özelliklerinin artırılması için yapılır. Örneğin iyi vasıflı Akkaraman koyunlar çiftleştirilerek iyi vasıflı Akkaraman </w:t>
      </w:r>
      <w:proofErr w:type="gramStart"/>
      <w:r w:rsidRPr="00856A10">
        <w:rPr>
          <w:rFonts w:eastAsia="Times New Roman" w:cs="Times New Roman"/>
          <w:sz w:val="24"/>
          <w:szCs w:val="24"/>
          <w:lang w:eastAsia="tr-TR"/>
        </w:rPr>
        <w:t>döller</w:t>
      </w:r>
      <w:proofErr w:type="gramEnd"/>
      <w:r w:rsidRPr="00856A10">
        <w:rPr>
          <w:rFonts w:eastAsia="Times New Roman" w:cs="Times New Roman"/>
          <w:sz w:val="24"/>
          <w:szCs w:val="24"/>
          <w:lang w:eastAsia="tr-TR"/>
        </w:rPr>
        <w:t xml:space="preserve"> elde edilir. Saf yetiştirmede ana-baba bir </w:t>
      </w:r>
      <w:proofErr w:type="gramStart"/>
      <w:r w:rsidRPr="00856A10">
        <w:rPr>
          <w:rFonts w:eastAsia="Times New Roman" w:cs="Times New Roman"/>
          <w:sz w:val="24"/>
          <w:szCs w:val="24"/>
          <w:lang w:eastAsia="tr-TR"/>
        </w:rPr>
        <w:t>döller</w:t>
      </w:r>
      <w:proofErr w:type="gramEnd"/>
      <w:r w:rsidRPr="00856A10">
        <w:rPr>
          <w:rFonts w:eastAsia="Times New Roman" w:cs="Times New Roman"/>
          <w:sz w:val="24"/>
          <w:szCs w:val="24"/>
          <w:lang w:eastAsia="tr-TR"/>
        </w:rPr>
        <w:t xml:space="preserve"> arasında çiftleştirme uzun süre devam ettirilirse kan yakınlığı doğar. Kan yakınlığının üstün vasıflı hayvanların </w:t>
      </w:r>
      <w:proofErr w:type="gramStart"/>
      <w:r w:rsidRPr="00856A10">
        <w:rPr>
          <w:rFonts w:eastAsia="Times New Roman" w:cs="Times New Roman"/>
          <w:sz w:val="24"/>
          <w:szCs w:val="24"/>
          <w:lang w:eastAsia="tr-TR"/>
        </w:rPr>
        <w:t>döllerinin</w:t>
      </w:r>
      <w:proofErr w:type="gramEnd"/>
      <w:r w:rsidRPr="00856A10">
        <w:rPr>
          <w:rFonts w:eastAsia="Times New Roman" w:cs="Times New Roman"/>
          <w:sz w:val="24"/>
          <w:szCs w:val="24"/>
          <w:lang w:eastAsia="tr-TR"/>
        </w:rPr>
        <w:t xml:space="preserve"> elde devamlı tutulması ve dışarıdan damızlık teminine ihtiyaç duyulmaması gibi avantajlarının yanında ileri derecede kan yakınlığında ölü ve sakat doğumların artması gibi mahsurları da vardır. Saf yetiştirmede kan yakınlığını önlemek için 4-5 yılda bir aynı ırktaki bir başka sürüden koçlar alınarak kan tazelemesi yapılmalıdır.</w:t>
      </w:r>
      <w:r w:rsidR="000018CC" w:rsidRPr="00856A10">
        <w:rPr>
          <w:rFonts w:eastAsia="Times New Roman" w:cs="Times New Roman"/>
          <w:sz w:val="24"/>
          <w:szCs w:val="24"/>
          <w:lang w:eastAsia="tr-TR"/>
        </w:rPr>
        <w:t xml:space="preserve"> </w:t>
      </w:r>
    </w:p>
    <w:p w:rsidR="00A6756B" w:rsidRPr="00856A10" w:rsidRDefault="00A6756B" w:rsidP="001E5366">
      <w:pPr>
        <w:jc w:val="both"/>
        <w:rPr>
          <w:rFonts w:eastAsia="Times New Roman" w:cs="Times New Roman"/>
          <w:b/>
          <w:sz w:val="24"/>
          <w:szCs w:val="24"/>
          <w:lang w:eastAsia="tr-TR"/>
        </w:rPr>
      </w:pPr>
      <w:r w:rsidRPr="00856A10">
        <w:rPr>
          <w:rFonts w:eastAsia="Times New Roman" w:cs="Times New Roman"/>
          <w:b/>
          <w:sz w:val="24"/>
          <w:szCs w:val="24"/>
          <w:lang w:eastAsia="tr-TR"/>
        </w:rPr>
        <w:t>Melezleme</w:t>
      </w:r>
      <w:r w:rsidR="00452320" w:rsidRPr="00856A10">
        <w:rPr>
          <w:rFonts w:eastAsia="Times New Roman" w:cs="Times New Roman"/>
          <w:sz w:val="24"/>
          <w:szCs w:val="24"/>
          <w:lang w:eastAsia="tr-TR"/>
        </w:rPr>
        <w:t>;</w:t>
      </w:r>
      <w:r w:rsidRPr="00856A10">
        <w:rPr>
          <w:rFonts w:eastAsia="Times New Roman" w:cs="Times New Roman"/>
          <w:sz w:val="24"/>
          <w:szCs w:val="24"/>
          <w:lang w:eastAsia="tr-TR"/>
        </w:rPr>
        <w:t xml:space="preserve"> iki ayrı ırkın çiftleştirilerek ya yeni bir ırk geliştirmek, ya da üstün verimli ırkın özelliklerini düşük verimli ırka aktarmak suretiyle yapılır. Örneğin Merinos koçlar ile Akkaraman koyunlar çiftleştirilerek melez yavrular elde edilir. Bu melez yavrular </w:t>
      </w:r>
      <w:r w:rsidR="00452320" w:rsidRPr="00856A10">
        <w:rPr>
          <w:rFonts w:eastAsia="Times New Roman" w:cs="Times New Roman"/>
          <w:sz w:val="24"/>
          <w:szCs w:val="24"/>
          <w:lang w:eastAsia="tr-TR"/>
        </w:rPr>
        <w:t>yeniden Merinos koça verilerek m</w:t>
      </w:r>
      <w:r w:rsidRPr="00856A10">
        <w:rPr>
          <w:rFonts w:eastAsia="Times New Roman" w:cs="Times New Roman"/>
          <w:sz w:val="24"/>
          <w:szCs w:val="24"/>
          <w:lang w:eastAsia="tr-TR"/>
        </w:rPr>
        <w:t>erinosların et ve yapağı verimleri melez yavrulara aktarılmış olunur.</w:t>
      </w:r>
    </w:p>
    <w:p w:rsidR="00CA20EB" w:rsidRPr="00856A10" w:rsidRDefault="00CA20EB" w:rsidP="00CA577C">
      <w:pPr>
        <w:pStyle w:val="Balk2"/>
        <w:rPr>
          <w:rFonts w:eastAsia="Times New Roman"/>
          <w:lang w:eastAsia="tr-TR"/>
        </w:rPr>
      </w:pPr>
      <w:bookmarkStart w:id="6" w:name="_Toc402516383"/>
      <w:r w:rsidRPr="00856A10">
        <w:rPr>
          <w:rFonts w:eastAsia="Times New Roman"/>
          <w:lang w:eastAsia="tr-TR"/>
        </w:rPr>
        <w:lastRenderedPageBreak/>
        <w:t>Sürü Teşkili ve Sürü Büyüklüğü</w:t>
      </w:r>
      <w:bookmarkEnd w:id="6"/>
    </w:p>
    <w:p w:rsidR="00CA577C" w:rsidRPr="00856A10" w:rsidRDefault="00CA20EB" w:rsidP="00CA20EB">
      <w:pPr>
        <w:jc w:val="both"/>
        <w:rPr>
          <w:rFonts w:eastAsia="Times New Roman" w:cs="Times New Roman"/>
          <w:sz w:val="24"/>
          <w:szCs w:val="24"/>
          <w:lang w:eastAsia="tr-TR"/>
        </w:rPr>
      </w:pPr>
      <w:r w:rsidRPr="00856A10">
        <w:rPr>
          <w:rFonts w:eastAsia="Times New Roman" w:cs="Times New Roman"/>
          <w:sz w:val="24"/>
          <w:szCs w:val="24"/>
          <w:lang w:eastAsia="tr-TR"/>
        </w:rPr>
        <w:t xml:space="preserve">Damızlık </w:t>
      </w:r>
      <w:r w:rsidR="00CA577C" w:rsidRPr="00856A10">
        <w:rPr>
          <w:rFonts w:eastAsia="Times New Roman" w:cs="Times New Roman"/>
          <w:sz w:val="24"/>
          <w:szCs w:val="24"/>
          <w:lang w:eastAsia="tr-TR"/>
        </w:rPr>
        <w:t xml:space="preserve">sürülerin %25’i 0-1,5 yaşlı kuzu ve </w:t>
      </w:r>
      <w:proofErr w:type="spellStart"/>
      <w:r w:rsidR="006D6CDE" w:rsidRPr="00856A10">
        <w:rPr>
          <w:rFonts w:eastAsia="Times New Roman" w:cs="Times New Roman"/>
          <w:sz w:val="24"/>
          <w:szCs w:val="24"/>
          <w:lang w:eastAsia="tr-TR"/>
        </w:rPr>
        <w:t>toklu</w:t>
      </w:r>
      <w:r w:rsidR="00CA577C" w:rsidRPr="00856A10">
        <w:rPr>
          <w:rFonts w:eastAsia="Times New Roman" w:cs="Times New Roman"/>
          <w:sz w:val="24"/>
          <w:szCs w:val="24"/>
          <w:lang w:eastAsia="tr-TR"/>
        </w:rPr>
        <w:t>lardan</w:t>
      </w:r>
      <w:proofErr w:type="spellEnd"/>
      <w:r w:rsidR="00CA577C" w:rsidRPr="00856A10">
        <w:rPr>
          <w:rFonts w:eastAsia="Times New Roman" w:cs="Times New Roman"/>
          <w:sz w:val="24"/>
          <w:szCs w:val="24"/>
          <w:lang w:eastAsia="tr-TR"/>
        </w:rPr>
        <w:t>, % 25’i 1,5-2,5 yaşlı koyunlardan, % 40’ı 2,5 yaş ve üzeri koyunlardan ve %10’u koçlardan oluşmalıdır. Etçi koyun ırkları 5-6 yaşına kadar, sütçü koyun ırkları 7-8 yaşına kadar damızlıkta kullanılabilirler.</w:t>
      </w:r>
    </w:p>
    <w:p w:rsidR="00CA20EB" w:rsidRPr="00856A10" w:rsidRDefault="00CA577C" w:rsidP="00CA20EB">
      <w:pPr>
        <w:jc w:val="both"/>
        <w:rPr>
          <w:rFonts w:eastAsia="Times New Roman" w:cs="Times New Roman"/>
          <w:sz w:val="24"/>
          <w:szCs w:val="24"/>
          <w:lang w:eastAsia="tr-TR"/>
        </w:rPr>
      </w:pPr>
      <w:r w:rsidRPr="00856A10">
        <w:rPr>
          <w:rFonts w:eastAsia="Times New Roman" w:cs="Times New Roman"/>
          <w:sz w:val="24"/>
          <w:szCs w:val="24"/>
          <w:lang w:eastAsia="tr-TR"/>
        </w:rPr>
        <w:t xml:space="preserve"> </w:t>
      </w:r>
      <w:r w:rsidR="00CA20EB" w:rsidRPr="00856A10">
        <w:rPr>
          <w:rFonts w:eastAsia="Times New Roman" w:cs="Times New Roman"/>
          <w:sz w:val="24"/>
          <w:szCs w:val="24"/>
          <w:lang w:eastAsia="tr-TR"/>
        </w:rPr>
        <w:t>Yetiştiriciler mera kapasitesi, kaba ve kesif yem temini, ağıl kapasitesi, yetiştireceği koyunun ırkı ve çoban gibi faktörleri dikkate alarak elde tutacakları sürünün büyüklüğünü hesap etmelidirler.</w:t>
      </w:r>
    </w:p>
    <w:p w:rsidR="00A6756B" w:rsidRPr="00856A10" w:rsidRDefault="001B6ED7" w:rsidP="00CA577C">
      <w:pPr>
        <w:pStyle w:val="Balk2"/>
        <w:rPr>
          <w:rFonts w:eastAsia="Times New Roman"/>
          <w:lang w:eastAsia="tr-TR"/>
        </w:rPr>
      </w:pPr>
      <w:bookmarkStart w:id="7" w:name="_Toc402516384"/>
      <w:r w:rsidRPr="00856A10">
        <w:rPr>
          <w:rFonts w:eastAsia="Times New Roman"/>
          <w:lang w:eastAsia="tr-TR"/>
        </w:rPr>
        <w:t>Damızlık Seçimi</w:t>
      </w:r>
      <w:bookmarkEnd w:id="7"/>
    </w:p>
    <w:p w:rsidR="00A6756B" w:rsidRPr="00856A10" w:rsidRDefault="00A6756B" w:rsidP="001E5366">
      <w:pPr>
        <w:jc w:val="both"/>
        <w:rPr>
          <w:rFonts w:eastAsia="Times New Roman" w:cs="Times New Roman"/>
          <w:b/>
          <w:sz w:val="24"/>
          <w:szCs w:val="24"/>
          <w:lang w:eastAsia="tr-TR"/>
        </w:rPr>
      </w:pPr>
      <w:r w:rsidRPr="00856A10">
        <w:rPr>
          <w:rFonts w:eastAsia="Times New Roman" w:cs="Times New Roman"/>
          <w:sz w:val="24"/>
          <w:szCs w:val="24"/>
          <w:lang w:eastAsia="tr-TR"/>
        </w:rPr>
        <w:t>Damızlık seçiminde şu hususları göz</w:t>
      </w:r>
      <w:r w:rsidR="00F302BE" w:rsidRPr="00856A10">
        <w:rPr>
          <w:rFonts w:eastAsia="Times New Roman" w:cs="Times New Roman"/>
          <w:sz w:val="24"/>
          <w:szCs w:val="24"/>
          <w:lang w:eastAsia="tr-TR"/>
        </w:rPr>
        <w:t xml:space="preserve"> </w:t>
      </w:r>
      <w:r w:rsidRPr="00856A10">
        <w:rPr>
          <w:rFonts w:eastAsia="Times New Roman" w:cs="Times New Roman"/>
          <w:sz w:val="24"/>
          <w:szCs w:val="24"/>
          <w:lang w:eastAsia="tr-TR"/>
        </w:rPr>
        <w:t>önünde bulundurmak gereklidir.</w:t>
      </w:r>
    </w:p>
    <w:p w:rsidR="003D30D8" w:rsidRPr="00856A10" w:rsidRDefault="00A6756B" w:rsidP="00672940">
      <w:pPr>
        <w:pStyle w:val="ListeParagraf"/>
        <w:numPr>
          <w:ilvl w:val="0"/>
          <w:numId w:val="22"/>
        </w:numPr>
        <w:spacing w:after="240"/>
        <w:contextualSpacing w:val="0"/>
        <w:jc w:val="both"/>
        <w:rPr>
          <w:rFonts w:eastAsia="Times New Roman" w:cs="Times New Roman"/>
          <w:b/>
          <w:sz w:val="24"/>
          <w:szCs w:val="24"/>
          <w:lang w:eastAsia="tr-TR"/>
        </w:rPr>
      </w:pPr>
      <w:r w:rsidRPr="00856A10">
        <w:rPr>
          <w:rFonts w:eastAsia="Times New Roman" w:cs="Times New Roman"/>
          <w:sz w:val="24"/>
          <w:szCs w:val="24"/>
          <w:lang w:eastAsia="tr-TR"/>
        </w:rPr>
        <w:t>Damızlık seçerken tek bir verim yönünden değil, birden fazla verim yönünden seçim yapılmalıdır. Örneğin sadece et verimi veya sadece yapağı verimi değil, et ve yapağı verimi yönünden üstün ırklar damızlık olarak seçilmelidir. Yani hayvanlar kombine verimli</w:t>
      </w:r>
      <w:r w:rsidR="003D30D8" w:rsidRPr="00856A10">
        <w:rPr>
          <w:rFonts w:eastAsia="Times New Roman" w:cs="Times New Roman"/>
          <w:sz w:val="24"/>
          <w:szCs w:val="24"/>
          <w:lang w:eastAsia="tr-TR"/>
        </w:rPr>
        <w:t xml:space="preserve"> </w:t>
      </w:r>
      <w:r w:rsidRPr="00856A10">
        <w:rPr>
          <w:rFonts w:eastAsia="Times New Roman" w:cs="Times New Roman"/>
          <w:sz w:val="24"/>
          <w:szCs w:val="24"/>
          <w:lang w:eastAsia="tr-TR"/>
        </w:rPr>
        <w:t>olmalıdırlar.</w:t>
      </w:r>
    </w:p>
    <w:p w:rsidR="003D30D8" w:rsidRPr="00856A10" w:rsidRDefault="00A6756B" w:rsidP="00672940">
      <w:pPr>
        <w:pStyle w:val="ListeParagraf"/>
        <w:numPr>
          <w:ilvl w:val="0"/>
          <w:numId w:val="22"/>
        </w:numPr>
        <w:spacing w:after="240"/>
        <w:contextualSpacing w:val="0"/>
        <w:jc w:val="both"/>
        <w:rPr>
          <w:rFonts w:eastAsia="Times New Roman" w:cs="Times New Roman"/>
          <w:b/>
          <w:sz w:val="24"/>
          <w:szCs w:val="24"/>
          <w:lang w:eastAsia="tr-TR"/>
        </w:rPr>
      </w:pPr>
      <w:r w:rsidRPr="00856A10">
        <w:rPr>
          <w:rFonts w:eastAsia="Times New Roman" w:cs="Times New Roman"/>
          <w:sz w:val="24"/>
          <w:szCs w:val="24"/>
          <w:lang w:eastAsia="tr-TR"/>
        </w:rPr>
        <w:t>Seçilen damızlıklar bölgenin; iklim, mera, ağıl, bakım ve besleme şartlarına uygun olmalıdırlar veya bu şartlara uyacak özellikte olmalıdırlar.</w:t>
      </w:r>
    </w:p>
    <w:p w:rsidR="003D30D8" w:rsidRPr="00856A10" w:rsidRDefault="00A6756B" w:rsidP="00672940">
      <w:pPr>
        <w:pStyle w:val="ListeParagraf"/>
        <w:numPr>
          <w:ilvl w:val="0"/>
          <w:numId w:val="22"/>
        </w:numPr>
        <w:spacing w:after="240"/>
        <w:contextualSpacing w:val="0"/>
        <w:jc w:val="both"/>
        <w:rPr>
          <w:rFonts w:eastAsia="Times New Roman" w:cs="Times New Roman"/>
          <w:b/>
          <w:sz w:val="24"/>
          <w:szCs w:val="24"/>
          <w:lang w:eastAsia="tr-TR"/>
        </w:rPr>
      </w:pPr>
      <w:r w:rsidRPr="00856A10">
        <w:rPr>
          <w:rFonts w:eastAsia="Times New Roman" w:cs="Times New Roman"/>
          <w:sz w:val="24"/>
          <w:szCs w:val="24"/>
          <w:lang w:eastAsia="tr-TR"/>
        </w:rPr>
        <w:t>Hayvanlar</w:t>
      </w:r>
      <w:r w:rsidR="003D30D8" w:rsidRPr="00856A10">
        <w:rPr>
          <w:rFonts w:eastAsia="Times New Roman" w:cs="Times New Roman"/>
          <w:sz w:val="24"/>
          <w:szCs w:val="24"/>
          <w:lang w:eastAsia="tr-TR"/>
        </w:rPr>
        <w:t xml:space="preserve"> </w:t>
      </w:r>
      <w:r w:rsidRPr="00856A10">
        <w:rPr>
          <w:rFonts w:eastAsia="Times New Roman" w:cs="Times New Roman"/>
          <w:sz w:val="24"/>
          <w:szCs w:val="24"/>
          <w:lang w:eastAsia="tr-TR"/>
        </w:rPr>
        <w:t>sağlıklı</w:t>
      </w:r>
      <w:r w:rsidR="003D30D8" w:rsidRPr="00856A10">
        <w:rPr>
          <w:rFonts w:eastAsia="Times New Roman" w:cs="Times New Roman"/>
          <w:sz w:val="24"/>
          <w:szCs w:val="24"/>
          <w:lang w:eastAsia="tr-TR"/>
        </w:rPr>
        <w:t xml:space="preserve"> </w:t>
      </w:r>
      <w:r w:rsidRPr="00856A10">
        <w:rPr>
          <w:rFonts w:eastAsia="Times New Roman" w:cs="Times New Roman"/>
          <w:sz w:val="24"/>
          <w:szCs w:val="24"/>
          <w:lang w:eastAsia="tr-TR"/>
        </w:rPr>
        <w:t>ve</w:t>
      </w:r>
      <w:r w:rsidR="003D30D8" w:rsidRPr="00856A10">
        <w:rPr>
          <w:rFonts w:eastAsia="Times New Roman" w:cs="Times New Roman"/>
          <w:sz w:val="24"/>
          <w:szCs w:val="24"/>
          <w:lang w:eastAsia="tr-TR"/>
        </w:rPr>
        <w:t xml:space="preserve"> </w:t>
      </w:r>
      <w:proofErr w:type="gramStart"/>
      <w:r w:rsidRPr="00856A10">
        <w:rPr>
          <w:rFonts w:eastAsia="Times New Roman" w:cs="Times New Roman"/>
          <w:sz w:val="24"/>
          <w:szCs w:val="24"/>
          <w:lang w:eastAsia="tr-TR"/>
        </w:rPr>
        <w:t>döl</w:t>
      </w:r>
      <w:proofErr w:type="gramEnd"/>
      <w:r w:rsidR="003D30D8" w:rsidRPr="00856A10">
        <w:rPr>
          <w:rFonts w:eastAsia="Times New Roman" w:cs="Times New Roman"/>
          <w:sz w:val="24"/>
          <w:szCs w:val="24"/>
          <w:lang w:eastAsia="tr-TR"/>
        </w:rPr>
        <w:t xml:space="preserve"> </w:t>
      </w:r>
      <w:r w:rsidRPr="00856A10">
        <w:rPr>
          <w:rFonts w:eastAsia="Times New Roman" w:cs="Times New Roman"/>
          <w:sz w:val="24"/>
          <w:szCs w:val="24"/>
          <w:lang w:eastAsia="tr-TR"/>
        </w:rPr>
        <w:t>verme</w:t>
      </w:r>
      <w:r w:rsidR="003D30D8" w:rsidRPr="00856A10">
        <w:rPr>
          <w:rFonts w:eastAsia="Times New Roman" w:cs="Times New Roman"/>
          <w:sz w:val="24"/>
          <w:szCs w:val="24"/>
          <w:lang w:eastAsia="tr-TR"/>
        </w:rPr>
        <w:t xml:space="preserve"> </w:t>
      </w:r>
      <w:r w:rsidRPr="00856A10">
        <w:rPr>
          <w:rFonts w:eastAsia="Times New Roman" w:cs="Times New Roman"/>
          <w:sz w:val="24"/>
          <w:szCs w:val="24"/>
          <w:lang w:eastAsia="tr-TR"/>
        </w:rPr>
        <w:t>kabiliyetinde</w:t>
      </w:r>
      <w:r w:rsidR="003D30D8" w:rsidRPr="00856A10">
        <w:rPr>
          <w:rFonts w:eastAsia="Times New Roman" w:cs="Times New Roman"/>
          <w:sz w:val="24"/>
          <w:szCs w:val="24"/>
          <w:lang w:eastAsia="tr-TR"/>
        </w:rPr>
        <w:t xml:space="preserve"> </w:t>
      </w:r>
      <w:r w:rsidRPr="00856A10">
        <w:rPr>
          <w:rFonts w:eastAsia="Times New Roman" w:cs="Times New Roman"/>
          <w:sz w:val="24"/>
          <w:szCs w:val="24"/>
          <w:lang w:eastAsia="tr-TR"/>
        </w:rPr>
        <w:t>olmalıdırlar.</w:t>
      </w:r>
    </w:p>
    <w:p w:rsidR="003D30D8" w:rsidRPr="00856A10" w:rsidRDefault="00A6756B" w:rsidP="00672940">
      <w:pPr>
        <w:pStyle w:val="ListeParagraf"/>
        <w:numPr>
          <w:ilvl w:val="0"/>
          <w:numId w:val="22"/>
        </w:numPr>
        <w:spacing w:after="240"/>
        <w:contextualSpacing w:val="0"/>
        <w:jc w:val="both"/>
        <w:rPr>
          <w:rFonts w:eastAsia="Times New Roman" w:cs="Times New Roman"/>
          <w:b/>
          <w:sz w:val="24"/>
          <w:szCs w:val="24"/>
          <w:lang w:eastAsia="tr-TR"/>
        </w:rPr>
      </w:pPr>
      <w:r w:rsidRPr="00856A10">
        <w:rPr>
          <w:rFonts w:eastAsia="Times New Roman" w:cs="Times New Roman"/>
          <w:sz w:val="24"/>
          <w:szCs w:val="24"/>
          <w:lang w:eastAsia="tr-TR"/>
        </w:rPr>
        <w:t>Damızlık seçiminde hayvanların yaşı</w:t>
      </w:r>
      <w:r w:rsidR="003D30D8" w:rsidRPr="00856A10">
        <w:rPr>
          <w:rFonts w:eastAsia="Times New Roman" w:cs="Times New Roman"/>
          <w:sz w:val="24"/>
          <w:szCs w:val="24"/>
          <w:lang w:eastAsia="tr-TR"/>
        </w:rPr>
        <w:t xml:space="preserve"> </w:t>
      </w:r>
      <w:r w:rsidRPr="00856A10">
        <w:rPr>
          <w:rFonts w:eastAsia="Times New Roman" w:cs="Times New Roman"/>
          <w:sz w:val="24"/>
          <w:szCs w:val="24"/>
          <w:lang w:eastAsia="tr-TR"/>
        </w:rPr>
        <w:t>da dikkate alınmalıdır. 6 aylıktan küçük hayvanlarda genel ırk özellikleri tam belli olmadığından 6 aylıktan küçük hayvanlar damızlık olarak seçilmemelidir. Koçların 5-6 yaşından, koyunların ise 7 yaşından sonra verim özellikleri azaldığından yaşlı hayvanlarda damızlık olarak seçilmemelidir.</w:t>
      </w:r>
    </w:p>
    <w:p w:rsidR="003D30D8" w:rsidRPr="00856A10" w:rsidRDefault="00A6756B" w:rsidP="00672940">
      <w:pPr>
        <w:pStyle w:val="ListeParagraf"/>
        <w:numPr>
          <w:ilvl w:val="0"/>
          <w:numId w:val="22"/>
        </w:numPr>
        <w:spacing w:after="240"/>
        <w:contextualSpacing w:val="0"/>
        <w:jc w:val="both"/>
        <w:rPr>
          <w:rFonts w:eastAsia="Times New Roman" w:cs="Times New Roman"/>
          <w:b/>
          <w:sz w:val="24"/>
          <w:szCs w:val="24"/>
          <w:lang w:eastAsia="tr-TR"/>
        </w:rPr>
      </w:pPr>
      <w:r w:rsidRPr="00856A10">
        <w:rPr>
          <w:rFonts w:eastAsia="Times New Roman" w:cs="Times New Roman"/>
          <w:sz w:val="24"/>
          <w:szCs w:val="24"/>
          <w:lang w:eastAsia="tr-TR"/>
        </w:rPr>
        <w:t>Damızlıklar damızlık yetiştiren işletmelerden veya iyi damızlıklar kullandığı bilinen işletmelerden seçilmelidirler.</w:t>
      </w:r>
    </w:p>
    <w:p w:rsidR="00A6756B" w:rsidRPr="00856A10" w:rsidRDefault="00A6756B" w:rsidP="00672940">
      <w:pPr>
        <w:pStyle w:val="ListeParagraf"/>
        <w:numPr>
          <w:ilvl w:val="0"/>
          <w:numId w:val="22"/>
        </w:numPr>
        <w:spacing w:after="240"/>
        <w:contextualSpacing w:val="0"/>
        <w:jc w:val="both"/>
        <w:rPr>
          <w:rFonts w:eastAsia="Times New Roman" w:cs="Times New Roman"/>
          <w:b/>
          <w:sz w:val="24"/>
          <w:szCs w:val="24"/>
          <w:lang w:eastAsia="tr-TR"/>
        </w:rPr>
      </w:pPr>
      <w:r w:rsidRPr="00856A10">
        <w:rPr>
          <w:rFonts w:eastAsia="Times New Roman" w:cs="Times New Roman"/>
          <w:sz w:val="24"/>
          <w:szCs w:val="24"/>
          <w:lang w:eastAsia="tr-TR"/>
        </w:rPr>
        <w:t xml:space="preserve">Damızlık seçilecek hayvanların koruyucu aşılamaları ve </w:t>
      </w:r>
      <w:proofErr w:type="spellStart"/>
      <w:r w:rsidRPr="00856A10">
        <w:rPr>
          <w:rFonts w:eastAsia="Times New Roman" w:cs="Times New Roman"/>
          <w:sz w:val="24"/>
          <w:szCs w:val="24"/>
          <w:lang w:eastAsia="tr-TR"/>
        </w:rPr>
        <w:t>paraziter</w:t>
      </w:r>
      <w:proofErr w:type="spellEnd"/>
      <w:r w:rsidRPr="00856A10">
        <w:rPr>
          <w:rFonts w:eastAsia="Times New Roman" w:cs="Times New Roman"/>
          <w:sz w:val="24"/>
          <w:szCs w:val="24"/>
          <w:lang w:eastAsia="tr-TR"/>
        </w:rPr>
        <w:t xml:space="preserve"> ilaçlamaları zamanında yapılmış olmalıdır.</w:t>
      </w:r>
    </w:p>
    <w:p w:rsidR="00A6756B" w:rsidRPr="00856A10" w:rsidRDefault="001B6ED7" w:rsidP="00CA577C">
      <w:pPr>
        <w:pStyle w:val="Balk3"/>
        <w:rPr>
          <w:rFonts w:eastAsia="Times New Roman"/>
          <w:lang w:eastAsia="tr-TR"/>
        </w:rPr>
      </w:pPr>
      <w:bookmarkStart w:id="8" w:name="_Toc402516385"/>
      <w:r w:rsidRPr="00856A10">
        <w:rPr>
          <w:rFonts w:eastAsia="Times New Roman"/>
          <w:lang w:eastAsia="tr-TR"/>
        </w:rPr>
        <w:t>Damızlık Koçların Seçimi</w:t>
      </w:r>
      <w:bookmarkEnd w:id="8"/>
    </w:p>
    <w:p w:rsidR="00A6756B" w:rsidRPr="00856A10" w:rsidRDefault="00A6756B" w:rsidP="001E5366">
      <w:pPr>
        <w:jc w:val="both"/>
        <w:rPr>
          <w:rFonts w:eastAsia="Times New Roman" w:cs="Times New Roman"/>
          <w:b/>
          <w:sz w:val="24"/>
          <w:szCs w:val="24"/>
          <w:lang w:eastAsia="tr-TR"/>
        </w:rPr>
      </w:pPr>
      <w:r w:rsidRPr="00856A10">
        <w:rPr>
          <w:rFonts w:eastAsia="Times New Roman" w:cs="Times New Roman"/>
          <w:sz w:val="24"/>
          <w:szCs w:val="24"/>
          <w:lang w:eastAsia="tr-TR"/>
        </w:rPr>
        <w:t>Damızlık olarak seçilecek koçlarda erkeklik organları gelişmiş olmalı, koçlar tek testisli olmamalıdır. Koçlar kendi ırkının özelliklerini tam göstermelidir. Ayaklar yere düzgün basmalı, sağlıklı ve güçlü olmalıdırlar. Yapağı verimleri yüksek olmalı, yapağıda alacalıklar olmamalıdır. Koçların sperma muayeneleri yaptırılarak sperma özellikleri iyi olanlar seçilmelidir.</w:t>
      </w:r>
    </w:p>
    <w:p w:rsidR="00A6756B" w:rsidRPr="00856A10" w:rsidRDefault="001B6ED7" w:rsidP="00CA577C">
      <w:pPr>
        <w:pStyle w:val="Balk3"/>
        <w:rPr>
          <w:rFonts w:eastAsia="Times New Roman"/>
          <w:lang w:eastAsia="tr-TR"/>
        </w:rPr>
      </w:pPr>
      <w:bookmarkStart w:id="9" w:name="_Toc402516386"/>
      <w:r w:rsidRPr="00856A10">
        <w:rPr>
          <w:rFonts w:eastAsia="Times New Roman"/>
          <w:lang w:eastAsia="tr-TR"/>
        </w:rPr>
        <w:t>Damızlık Koyunların Seçimi</w:t>
      </w:r>
      <w:bookmarkEnd w:id="9"/>
    </w:p>
    <w:p w:rsidR="00A6756B" w:rsidRPr="00856A10" w:rsidRDefault="00A6756B" w:rsidP="001E5366">
      <w:pPr>
        <w:jc w:val="both"/>
        <w:rPr>
          <w:rFonts w:eastAsia="Times New Roman" w:cs="Times New Roman"/>
          <w:b/>
          <w:sz w:val="24"/>
          <w:szCs w:val="24"/>
          <w:lang w:eastAsia="tr-TR"/>
        </w:rPr>
      </w:pPr>
      <w:r w:rsidRPr="00856A10">
        <w:rPr>
          <w:rFonts w:eastAsia="Times New Roman" w:cs="Times New Roman"/>
          <w:sz w:val="24"/>
          <w:szCs w:val="24"/>
          <w:lang w:eastAsia="tr-TR"/>
        </w:rPr>
        <w:t>Koyunlarda koçlar gibi ırk özelliklerini tam göstermelidirler. Hayvanlar sağlıklı olmalı ve sürüye uyum sağlamalıdırlar. Daha önce doğum yapmış koyunlar ve ikiz eşi olan koyunlar tercih edilmelidir.</w:t>
      </w:r>
    </w:p>
    <w:p w:rsidR="00A6756B" w:rsidRPr="00856A10" w:rsidRDefault="001B6ED7" w:rsidP="00CA577C">
      <w:pPr>
        <w:pStyle w:val="Balk3"/>
        <w:rPr>
          <w:rFonts w:eastAsia="Times New Roman"/>
          <w:lang w:eastAsia="tr-TR"/>
        </w:rPr>
      </w:pPr>
      <w:bookmarkStart w:id="10" w:name="_Toc402516387"/>
      <w:r w:rsidRPr="00856A10">
        <w:rPr>
          <w:rFonts w:eastAsia="Times New Roman"/>
          <w:lang w:eastAsia="tr-TR"/>
        </w:rPr>
        <w:t>Damızlık Kuzuların Seçimi</w:t>
      </w:r>
      <w:bookmarkEnd w:id="10"/>
    </w:p>
    <w:p w:rsidR="00A6756B" w:rsidRPr="00856A10" w:rsidRDefault="00A6756B" w:rsidP="001E5366">
      <w:pPr>
        <w:jc w:val="both"/>
        <w:rPr>
          <w:rFonts w:eastAsia="Times New Roman" w:cs="Times New Roman"/>
          <w:b/>
          <w:sz w:val="24"/>
          <w:szCs w:val="24"/>
          <w:lang w:eastAsia="tr-TR"/>
        </w:rPr>
      </w:pPr>
      <w:r w:rsidRPr="00856A10">
        <w:rPr>
          <w:rFonts w:eastAsia="Times New Roman" w:cs="Times New Roman"/>
          <w:sz w:val="24"/>
          <w:szCs w:val="24"/>
          <w:lang w:eastAsia="tr-TR"/>
        </w:rPr>
        <w:t>Damızlık seçilecek kuzularda kemik yapısı gelişmeye müsait olmalı, kuyruk çok büyük ve sarkık olmamalı, yapağısı bir örnek olmalıdır. Cılız ve kavruk kalmış kuzular damızlık olarak seçilmemelidir.</w:t>
      </w:r>
    </w:p>
    <w:p w:rsidR="00A6756B" w:rsidRPr="00856A10" w:rsidRDefault="001B6ED7" w:rsidP="00CA577C">
      <w:pPr>
        <w:pStyle w:val="Balk2"/>
        <w:rPr>
          <w:rFonts w:eastAsia="Times New Roman"/>
          <w:lang w:eastAsia="tr-TR"/>
        </w:rPr>
      </w:pPr>
      <w:bookmarkStart w:id="11" w:name="_Toc402516388"/>
      <w:r w:rsidRPr="00856A10">
        <w:rPr>
          <w:rFonts w:eastAsia="Times New Roman"/>
          <w:lang w:eastAsia="tr-TR"/>
        </w:rPr>
        <w:lastRenderedPageBreak/>
        <w:t>İşletmede Yapılacak İşler</w:t>
      </w:r>
      <w:bookmarkEnd w:id="11"/>
    </w:p>
    <w:p w:rsidR="003D30D8" w:rsidRPr="00856A10" w:rsidRDefault="00A6756B" w:rsidP="001E5366">
      <w:pPr>
        <w:jc w:val="both"/>
        <w:rPr>
          <w:rFonts w:cs="Times New Roman"/>
          <w:b/>
          <w:sz w:val="24"/>
          <w:szCs w:val="24"/>
          <w:lang w:eastAsia="tr-TR"/>
        </w:rPr>
      </w:pPr>
      <w:r w:rsidRPr="00856A10">
        <w:rPr>
          <w:rFonts w:eastAsia="Times New Roman" w:cs="Times New Roman"/>
          <w:sz w:val="24"/>
          <w:szCs w:val="24"/>
          <w:lang w:eastAsia="tr-TR"/>
        </w:rPr>
        <w:t>Bir koyunculuk işletmesinin kâr edebilmesi için belirli aylarda ve belirli mevsimlerde yapılması gereken işleri vardır. Bu işler zamanında ve bilinçli olarak yapılmazsa ilerde telafisi çok zor durumlarla karşılaşılır ve işletme büyük zararlara uğrayabilir. İşlerin zamanında planlanmaması ve yapılmaması sonucu elde edeceğimiz ü</w:t>
      </w:r>
      <w:r w:rsidR="00D45CEB" w:rsidRPr="00856A10">
        <w:rPr>
          <w:rFonts w:eastAsia="Times New Roman" w:cs="Times New Roman"/>
          <w:sz w:val="24"/>
          <w:szCs w:val="24"/>
          <w:lang w:eastAsia="tr-TR"/>
        </w:rPr>
        <w:t xml:space="preserve">rünler azalır, kâr oranı düşer </w:t>
      </w:r>
      <w:r w:rsidRPr="00856A10">
        <w:rPr>
          <w:rFonts w:eastAsia="Times New Roman" w:cs="Times New Roman"/>
          <w:sz w:val="24"/>
          <w:szCs w:val="24"/>
          <w:lang w:eastAsia="tr-TR"/>
        </w:rPr>
        <w:t>hatta bir salgın hastalıkta bütün sürünün</w:t>
      </w:r>
      <w:r w:rsidR="001B6ED7" w:rsidRPr="00856A10">
        <w:rPr>
          <w:rFonts w:eastAsia="Times New Roman" w:cs="Times New Roman"/>
          <w:sz w:val="24"/>
          <w:szCs w:val="24"/>
          <w:lang w:eastAsia="tr-TR"/>
        </w:rPr>
        <w:t xml:space="preserve"> elden çıkması dahi mümkündür. </w:t>
      </w:r>
      <w:r w:rsidRPr="00856A10">
        <w:rPr>
          <w:rFonts w:eastAsia="Times New Roman" w:cs="Times New Roman"/>
          <w:sz w:val="24"/>
          <w:szCs w:val="24"/>
          <w:lang w:eastAsia="tr-TR"/>
        </w:rPr>
        <w:t>Koyunculuk işletmelerinde yapılması gereken işleri şu şekilde sıralayabiliriz.</w:t>
      </w:r>
    </w:p>
    <w:p w:rsidR="00A6756B" w:rsidRPr="00856A10" w:rsidRDefault="00A6756B" w:rsidP="001B6ED7">
      <w:pPr>
        <w:pStyle w:val="ListeParagraf"/>
        <w:numPr>
          <w:ilvl w:val="0"/>
          <w:numId w:val="18"/>
        </w:numPr>
        <w:jc w:val="both"/>
        <w:rPr>
          <w:rFonts w:eastAsia="Times New Roman" w:cs="Times New Roman"/>
          <w:b/>
          <w:sz w:val="24"/>
          <w:szCs w:val="24"/>
          <w:lang w:eastAsia="tr-TR"/>
        </w:rPr>
      </w:pPr>
      <w:r w:rsidRPr="00856A10">
        <w:rPr>
          <w:rFonts w:eastAsia="Times New Roman" w:cs="Times New Roman"/>
          <w:sz w:val="24"/>
          <w:szCs w:val="24"/>
          <w:lang w:eastAsia="tr-TR"/>
        </w:rPr>
        <w:t xml:space="preserve">Koç katımı </w:t>
      </w:r>
    </w:p>
    <w:p w:rsidR="00A6756B" w:rsidRPr="00856A10" w:rsidRDefault="00A6756B" w:rsidP="001B6ED7">
      <w:pPr>
        <w:pStyle w:val="ListeParagraf"/>
        <w:numPr>
          <w:ilvl w:val="0"/>
          <w:numId w:val="18"/>
        </w:numPr>
        <w:jc w:val="both"/>
        <w:rPr>
          <w:rFonts w:eastAsia="Times New Roman" w:cs="Times New Roman"/>
          <w:b/>
          <w:sz w:val="24"/>
          <w:szCs w:val="24"/>
          <w:lang w:eastAsia="tr-TR"/>
        </w:rPr>
      </w:pPr>
      <w:r w:rsidRPr="00856A10">
        <w:rPr>
          <w:rFonts w:eastAsia="Times New Roman" w:cs="Times New Roman"/>
          <w:sz w:val="24"/>
          <w:szCs w:val="24"/>
          <w:lang w:eastAsia="tr-TR"/>
        </w:rPr>
        <w:t xml:space="preserve">Doğum </w:t>
      </w:r>
    </w:p>
    <w:p w:rsidR="00A6756B" w:rsidRPr="00856A10" w:rsidRDefault="00A6756B" w:rsidP="001B6ED7">
      <w:pPr>
        <w:pStyle w:val="ListeParagraf"/>
        <w:numPr>
          <w:ilvl w:val="0"/>
          <w:numId w:val="18"/>
        </w:numPr>
        <w:jc w:val="both"/>
        <w:rPr>
          <w:rFonts w:eastAsia="Times New Roman" w:cs="Times New Roman"/>
          <w:b/>
          <w:sz w:val="24"/>
          <w:szCs w:val="24"/>
          <w:lang w:eastAsia="tr-TR"/>
        </w:rPr>
      </w:pPr>
      <w:r w:rsidRPr="00856A10">
        <w:rPr>
          <w:rFonts w:eastAsia="Times New Roman" w:cs="Times New Roman"/>
          <w:sz w:val="24"/>
          <w:szCs w:val="24"/>
          <w:lang w:eastAsia="tr-TR"/>
        </w:rPr>
        <w:t xml:space="preserve">Kırkım </w:t>
      </w:r>
    </w:p>
    <w:p w:rsidR="00A6756B" w:rsidRPr="00856A10" w:rsidRDefault="00A6756B" w:rsidP="001B6ED7">
      <w:pPr>
        <w:pStyle w:val="ListeParagraf"/>
        <w:numPr>
          <w:ilvl w:val="0"/>
          <w:numId w:val="18"/>
        </w:numPr>
        <w:jc w:val="both"/>
        <w:rPr>
          <w:rFonts w:eastAsia="Times New Roman" w:cs="Times New Roman"/>
          <w:b/>
          <w:sz w:val="24"/>
          <w:szCs w:val="24"/>
          <w:lang w:eastAsia="tr-TR"/>
        </w:rPr>
      </w:pPr>
      <w:r w:rsidRPr="00856A10">
        <w:rPr>
          <w:rFonts w:eastAsia="Times New Roman" w:cs="Times New Roman"/>
          <w:sz w:val="24"/>
          <w:szCs w:val="24"/>
          <w:lang w:eastAsia="tr-TR"/>
        </w:rPr>
        <w:t xml:space="preserve">Sağım </w:t>
      </w:r>
    </w:p>
    <w:p w:rsidR="00A6756B" w:rsidRPr="00856A10" w:rsidRDefault="00A6756B" w:rsidP="001B6ED7">
      <w:pPr>
        <w:pStyle w:val="ListeParagraf"/>
        <w:numPr>
          <w:ilvl w:val="0"/>
          <w:numId w:val="18"/>
        </w:numPr>
        <w:jc w:val="both"/>
        <w:rPr>
          <w:rFonts w:eastAsia="Times New Roman" w:cs="Times New Roman"/>
          <w:b/>
          <w:sz w:val="24"/>
          <w:szCs w:val="24"/>
          <w:lang w:eastAsia="tr-TR"/>
        </w:rPr>
      </w:pPr>
      <w:r w:rsidRPr="00856A10">
        <w:rPr>
          <w:rFonts w:eastAsia="Times New Roman" w:cs="Times New Roman"/>
          <w:sz w:val="24"/>
          <w:szCs w:val="24"/>
          <w:lang w:eastAsia="tr-TR"/>
        </w:rPr>
        <w:t xml:space="preserve">Yem stoklanması </w:t>
      </w:r>
    </w:p>
    <w:p w:rsidR="00A6756B" w:rsidRPr="00856A10" w:rsidRDefault="00A6756B" w:rsidP="001B6ED7">
      <w:pPr>
        <w:pStyle w:val="ListeParagraf"/>
        <w:numPr>
          <w:ilvl w:val="0"/>
          <w:numId w:val="18"/>
        </w:numPr>
        <w:jc w:val="both"/>
        <w:rPr>
          <w:rFonts w:eastAsia="Times New Roman" w:cs="Times New Roman"/>
          <w:b/>
          <w:sz w:val="24"/>
          <w:szCs w:val="24"/>
          <w:lang w:eastAsia="tr-TR"/>
        </w:rPr>
      </w:pPr>
      <w:r w:rsidRPr="00856A10">
        <w:rPr>
          <w:rFonts w:eastAsia="Times New Roman" w:cs="Times New Roman"/>
          <w:sz w:val="24"/>
          <w:szCs w:val="24"/>
          <w:lang w:eastAsia="tr-TR"/>
        </w:rPr>
        <w:t xml:space="preserve">Aşılama ve </w:t>
      </w:r>
      <w:proofErr w:type="spellStart"/>
      <w:r w:rsidRPr="00856A10">
        <w:rPr>
          <w:rFonts w:eastAsia="Times New Roman" w:cs="Times New Roman"/>
          <w:sz w:val="24"/>
          <w:szCs w:val="24"/>
          <w:lang w:eastAsia="tr-TR"/>
        </w:rPr>
        <w:t>paraziter</w:t>
      </w:r>
      <w:proofErr w:type="spellEnd"/>
      <w:r w:rsidRPr="00856A10">
        <w:rPr>
          <w:rFonts w:eastAsia="Times New Roman" w:cs="Times New Roman"/>
          <w:sz w:val="24"/>
          <w:szCs w:val="24"/>
          <w:lang w:eastAsia="tr-TR"/>
        </w:rPr>
        <w:t xml:space="preserve"> mücadele </w:t>
      </w:r>
    </w:p>
    <w:p w:rsidR="00A6756B" w:rsidRPr="00856A10" w:rsidRDefault="00A6756B" w:rsidP="001B6ED7">
      <w:pPr>
        <w:pStyle w:val="ListeParagraf"/>
        <w:numPr>
          <w:ilvl w:val="0"/>
          <w:numId w:val="18"/>
        </w:numPr>
        <w:jc w:val="both"/>
        <w:rPr>
          <w:rFonts w:eastAsia="Times New Roman" w:cs="Times New Roman"/>
          <w:b/>
          <w:sz w:val="24"/>
          <w:szCs w:val="24"/>
          <w:lang w:eastAsia="tr-TR"/>
        </w:rPr>
      </w:pPr>
      <w:r w:rsidRPr="00856A10">
        <w:rPr>
          <w:rFonts w:eastAsia="Times New Roman" w:cs="Times New Roman"/>
          <w:sz w:val="24"/>
          <w:szCs w:val="24"/>
          <w:lang w:eastAsia="tr-TR"/>
        </w:rPr>
        <w:t xml:space="preserve">Ağılların temizliği </w:t>
      </w:r>
    </w:p>
    <w:p w:rsidR="000018CC" w:rsidRPr="00856A10" w:rsidRDefault="001B6ED7" w:rsidP="00CA577C">
      <w:pPr>
        <w:pStyle w:val="Balk3"/>
        <w:rPr>
          <w:rFonts w:eastAsia="Times New Roman"/>
          <w:lang w:eastAsia="tr-TR"/>
        </w:rPr>
      </w:pPr>
      <w:bookmarkStart w:id="12" w:name="_Toc402516389"/>
      <w:r w:rsidRPr="00856A10">
        <w:rPr>
          <w:rFonts w:eastAsia="Times New Roman"/>
          <w:lang w:eastAsia="tr-TR"/>
        </w:rPr>
        <w:t>Sıfat İşleri-Koç Katımı</w:t>
      </w:r>
      <w:bookmarkEnd w:id="12"/>
      <w:r w:rsidRPr="00856A10">
        <w:rPr>
          <w:rFonts w:eastAsia="Times New Roman"/>
          <w:lang w:eastAsia="tr-TR"/>
        </w:rPr>
        <w:t xml:space="preserve"> </w:t>
      </w:r>
    </w:p>
    <w:p w:rsidR="000018CC" w:rsidRPr="00856A10" w:rsidRDefault="000018CC" w:rsidP="001E5366">
      <w:pPr>
        <w:jc w:val="both"/>
        <w:rPr>
          <w:rFonts w:eastAsia="Times New Roman" w:cs="Times New Roman"/>
          <w:b/>
          <w:sz w:val="24"/>
          <w:szCs w:val="24"/>
          <w:lang w:eastAsia="tr-TR"/>
        </w:rPr>
      </w:pPr>
      <w:r w:rsidRPr="00856A10">
        <w:rPr>
          <w:rFonts w:eastAsia="Times New Roman" w:cs="Times New Roman"/>
          <w:sz w:val="24"/>
          <w:szCs w:val="24"/>
          <w:lang w:eastAsia="tr-TR"/>
        </w:rPr>
        <w:t xml:space="preserve">Yurdumuzda bazı koyun ırkları bazı bölgelerde yılın bütün mevsimlerinde kızgınlık göstermelerine rağmen yerli koyunlarımız genel olarak ilkbaharda ve sonbaharda olmak üzere yılda 2 kez kızgınlık gösterirler. Ancak sonbahar kızgınlığı ilkbahar kızgınlığından daha etkindir. Zaten iklim, bakım ve besleme şartları da dikkate alınarak koç katımı genellikle sonbaharda yapılarak kuzuların ilkbaharda doğmaları tercih edilmektedir. Yerli ırklarımız ilk sıfata </w:t>
      </w:r>
      <w:proofErr w:type="gramStart"/>
      <w:r w:rsidRPr="00856A10">
        <w:rPr>
          <w:rFonts w:eastAsia="Times New Roman" w:cs="Times New Roman"/>
          <w:sz w:val="24"/>
          <w:szCs w:val="24"/>
          <w:lang w:eastAsia="tr-TR"/>
        </w:rPr>
        <w:t>1.5</w:t>
      </w:r>
      <w:proofErr w:type="gramEnd"/>
      <w:r w:rsidRPr="00856A10">
        <w:rPr>
          <w:rFonts w:eastAsia="Times New Roman" w:cs="Times New Roman"/>
          <w:sz w:val="24"/>
          <w:szCs w:val="24"/>
          <w:lang w:eastAsia="tr-TR"/>
        </w:rPr>
        <w:t xml:space="preserve"> yaşında verilirler. Sıfat mevsimi Bölgesel farklılıklara göre değişmekle beraber genellikle Ekim-Kasım aylarıdır. Sıfat tabi aşım veya Suni tohumlama yolu ile olur.</w:t>
      </w:r>
    </w:p>
    <w:p w:rsidR="003D30D8" w:rsidRPr="00856A10" w:rsidRDefault="00A6756B" w:rsidP="001E5366">
      <w:pPr>
        <w:jc w:val="both"/>
        <w:rPr>
          <w:rFonts w:eastAsia="Times New Roman" w:cs="Times New Roman"/>
          <w:b/>
          <w:sz w:val="24"/>
          <w:szCs w:val="24"/>
          <w:lang w:eastAsia="tr-TR"/>
        </w:rPr>
      </w:pPr>
      <w:r w:rsidRPr="00856A10">
        <w:rPr>
          <w:rFonts w:eastAsia="Times New Roman" w:cs="Times New Roman"/>
          <w:sz w:val="24"/>
          <w:szCs w:val="24"/>
          <w:lang w:eastAsia="tr-TR"/>
        </w:rPr>
        <w:t xml:space="preserve">Tabi aşımda koçlar serbest aşım yapıyorlarsa sürüde </w:t>
      </w:r>
      <w:r w:rsidR="002D0CB6" w:rsidRPr="00856A10">
        <w:rPr>
          <w:rFonts w:eastAsia="Times New Roman" w:cs="Times New Roman"/>
          <w:sz w:val="24"/>
          <w:szCs w:val="24"/>
          <w:lang w:eastAsia="tr-TR"/>
        </w:rPr>
        <w:t xml:space="preserve">25-30 </w:t>
      </w:r>
      <w:r w:rsidRPr="00856A10">
        <w:rPr>
          <w:rFonts w:eastAsia="Times New Roman" w:cs="Times New Roman"/>
          <w:sz w:val="24"/>
          <w:szCs w:val="24"/>
          <w:lang w:eastAsia="tr-TR"/>
        </w:rPr>
        <w:t xml:space="preserve">baş koyun için 1 baş koç bulundurulur. Elde aşım yaptırılıyorsa 50-60 baş koyun için 1 baş koç yeterlidir. Suni tohumlama yapılıyorsa günlük alınan 1 doz sperma 4-5 baş koyun için yeterlidir ki buna göre sürüdeki 150-200 baş koyun için bir baş koç </w:t>
      </w:r>
      <w:proofErr w:type="gramStart"/>
      <w:r w:rsidRPr="00856A10">
        <w:rPr>
          <w:rFonts w:eastAsia="Times New Roman" w:cs="Times New Roman"/>
          <w:sz w:val="24"/>
          <w:szCs w:val="24"/>
          <w:lang w:eastAsia="tr-TR"/>
        </w:rPr>
        <w:t>kafi</w:t>
      </w:r>
      <w:proofErr w:type="gramEnd"/>
      <w:r w:rsidRPr="00856A10">
        <w:rPr>
          <w:rFonts w:eastAsia="Times New Roman" w:cs="Times New Roman"/>
          <w:sz w:val="24"/>
          <w:szCs w:val="24"/>
          <w:lang w:eastAsia="tr-TR"/>
        </w:rPr>
        <w:t xml:space="preserve"> gelir. Elde sıfat veya suni tohumlama yaptırılıyorsa kızgınlığa gelen koyunlar iyi seçilmeli ve sıfat tarihi kaydedilmelidir. Koçlar günde 2'den fazla</w:t>
      </w:r>
      <w:r w:rsidR="003D30D8" w:rsidRPr="00856A10">
        <w:rPr>
          <w:rFonts w:eastAsia="Times New Roman" w:cs="Times New Roman"/>
          <w:sz w:val="24"/>
          <w:szCs w:val="24"/>
          <w:lang w:eastAsia="tr-TR"/>
        </w:rPr>
        <w:t xml:space="preserve"> koyuna aşım </w:t>
      </w:r>
      <w:r w:rsidRPr="00856A10">
        <w:rPr>
          <w:rFonts w:eastAsia="Times New Roman" w:cs="Times New Roman"/>
          <w:sz w:val="24"/>
          <w:szCs w:val="24"/>
          <w:lang w:eastAsia="tr-TR"/>
        </w:rPr>
        <w:t>yaptırılmamalıdır.</w:t>
      </w:r>
    </w:p>
    <w:p w:rsidR="00A6756B" w:rsidRPr="00856A10" w:rsidRDefault="00A6756B" w:rsidP="001E5366">
      <w:pPr>
        <w:jc w:val="both"/>
        <w:rPr>
          <w:rFonts w:eastAsia="Times New Roman" w:cs="Times New Roman"/>
          <w:b/>
          <w:sz w:val="24"/>
          <w:szCs w:val="24"/>
          <w:lang w:eastAsia="tr-TR"/>
        </w:rPr>
      </w:pPr>
      <w:r w:rsidRPr="00856A10">
        <w:rPr>
          <w:rFonts w:eastAsia="Times New Roman" w:cs="Times New Roman"/>
          <w:sz w:val="24"/>
          <w:szCs w:val="24"/>
          <w:lang w:eastAsia="tr-TR"/>
        </w:rPr>
        <w:t>Koyunlarda kızgınlık 24-36 saat sürer. Kızgınlık sabah saatlerinde fazladır. Öğlen saatlerinde azalır, akşam saatlerinde ise çok zayıf olur. Bu nedenle aşım sabah saatlerinde yaptırılmalıdır. Gebe kalmayan koyunlar 17-18 gün sonra yeniden kızgınlık göster</w:t>
      </w:r>
      <w:r w:rsidR="003D30D8" w:rsidRPr="00856A10">
        <w:rPr>
          <w:rFonts w:eastAsia="Times New Roman" w:cs="Times New Roman"/>
          <w:sz w:val="24"/>
          <w:szCs w:val="24"/>
          <w:lang w:eastAsia="tr-TR"/>
        </w:rPr>
        <w:t>irler ve yeniden koça verilmeli</w:t>
      </w:r>
      <w:r w:rsidRPr="00856A10">
        <w:rPr>
          <w:rFonts w:eastAsia="Times New Roman" w:cs="Times New Roman"/>
          <w:sz w:val="24"/>
          <w:szCs w:val="24"/>
          <w:lang w:eastAsia="tr-TR"/>
        </w:rPr>
        <w:t>dirler. Koç katımı</w:t>
      </w:r>
      <w:r w:rsidR="002D0CB6" w:rsidRPr="00856A10">
        <w:rPr>
          <w:rFonts w:eastAsia="Times New Roman" w:cs="Times New Roman"/>
          <w:sz w:val="24"/>
          <w:szCs w:val="24"/>
          <w:lang w:eastAsia="tr-TR"/>
        </w:rPr>
        <w:t xml:space="preserve"> 5-7</w:t>
      </w:r>
      <w:r w:rsidRPr="00856A10">
        <w:rPr>
          <w:rFonts w:eastAsia="Times New Roman" w:cs="Times New Roman"/>
          <w:sz w:val="24"/>
          <w:szCs w:val="24"/>
          <w:lang w:eastAsia="tr-TR"/>
        </w:rPr>
        <w:t xml:space="preserve"> hafta arasında olma</w:t>
      </w:r>
      <w:r w:rsidR="003D30D8" w:rsidRPr="00856A10">
        <w:rPr>
          <w:rFonts w:eastAsia="Times New Roman" w:cs="Times New Roman"/>
          <w:sz w:val="24"/>
          <w:szCs w:val="24"/>
          <w:lang w:eastAsia="tr-TR"/>
        </w:rPr>
        <w:t>lıdır. Bu süre ne kadar kısaltı</w:t>
      </w:r>
      <w:r w:rsidRPr="00856A10">
        <w:rPr>
          <w:rFonts w:eastAsia="Times New Roman" w:cs="Times New Roman"/>
          <w:sz w:val="24"/>
          <w:szCs w:val="24"/>
          <w:lang w:eastAsia="tr-TR"/>
        </w:rPr>
        <w:t>lırsa doğacak kuzuların yaş farkları o kadar azalır, kuzuların büyüklükleri birbirine yakın olur, beslenme güçlükleri azalır ve işçilik en aza iner.</w:t>
      </w:r>
      <w:r w:rsidR="000018CC" w:rsidRPr="00856A10">
        <w:rPr>
          <w:rFonts w:eastAsia="Times New Roman" w:cs="Times New Roman"/>
          <w:sz w:val="24"/>
          <w:szCs w:val="24"/>
          <w:lang w:eastAsia="tr-TR"/>
        </w:rPr>
        <w:t xml:space="preserve"> </w:t>
      </w:r>
      <w:r w:rsidRPr="00856A10">
        <w:rPr>
          <w:rFonts w:eastAsia="Times New Roman" w:cs="Times New Roman"/>
          <w:sz w:val="24"/>
          <w:szCs w:val="24"/>
          <w:lang w:eastAsia="tr-TR"/>
        </w:rPr>
        <w:t xml:space="preserve">Koyunlarda gebelik oranı ırklara göre değişmekle beraber genel olarak yüksektir ve % 80-90 civarındadır. Kültür ırkı koyunlarda ikizlik oranı yüksek olmasına karşın yerli ırk koyunlarımızda ikizlik oranı % 10-15 kadardır. </w:t>
      </w:r>
      <w:proofErr w:type="gramStart"/>
      <w:r w:rsidRPr="00856A10">
        <w:rPr>
          <w:rFonts w:eastAsia="Times New Roman" w:cs="Times New Roman"/>
          <w:sz w:val="24"/>
          <w:szCs w:val="24"/>
          <w:lang w:eastAsia="tr-TR"/>
        </w:rPr>
        <w:t>Döl</w:t>
      </w:r>
      <w:proofErr w:type="gramEnd"/>
      <w:r w:rsidRPr="00856A10">
        <w:rPr>
          <w:rFonts w:eastAsia="Times New Roman" w:cs="Times New Roman"/>
          <w:sz w:val="24"/>
          <w:szCs w:val="24"/>
          <w:lang w:eastAsia="tr-TR"/>
        </w:rPr>
        <w:t xml:space="preserve"> verimini artırmak için iki yıl üst üste döl tutmayan koyunlar damızlıkta kullanılmamalı, sıfat döneminde mera dönüşü koyunlara ek yemleme yapılmalıdır. Koçlar sıfat süresince meraya gönderilmemeli, ağılda yemlenmelidir. Koçlara </w:t>
      </w:r>
      <w:r w:rsidR="00615EA7" w:rsidRPr="00856A10">
        <w:rPr>
          <w:rFonts w:eastAsia="Times New Roman" w:cs="Times New Roman"/>
          <w:sz w:val="24"/>
          <w:szCs w:val="24"/>
          <w:lang w:eastAsia="tr-TR"/>
        </w:rPr>
        <w:t>enerji bakımından</w:t>
      </w:r>
      <w:r w:rsidRPr="00856A10">
        <w:rPr>
          <w:rFonts w:eastAsia="Times New Roman" w:cs="Times New Roman"/>
          <w:sz w:val="24"/>
          <w:szCs w:val="24"/>
          <w:lang w:eastAsia="tr-TR"/>
        </w:rPr>
        <w:t xml:space="preserve"> zengin yemlerin verilmesi de </w:t>
      </w:r>
      <w:proofErr w:type="gramStart"/>
      <w:r w:rsidRPr="00856A10">
        <w:rPr>
          <w:rFonts w:eastAsia="Times New Roman" w:cs="Times New Roman"/>
          <w:sz w:val="24"/>
          <w:szCs w:val="24"/>
          <w:lang w:eastAsia="tr-TR"/>
        </w:rPr>
        <w:t>döl</w:t>
      </w:r>
      <w:proofErr w:type="gramEnd"/>
      <w:r w:rsidRPr="00856A10">
        <w:rPr>
          <w:rFonts w:eastAsia="Times New Roman" w:cs="Times New Roman"/>
          <w:sz w:val="24"/>
          <w:szCs w:val="24"/>
          <w:lang w:eastAsia="tr-TR"/>
        </w:rPr>
        <w:t xml:space="preserve"> verimini olumlu yönde etkiler.</w:t>
      </w:r>
    </w:p>
    <w:p w:rsidR="00A6756B" w:rsidRPr="00856A10" w:rsidRDefault="001B6ED7" w:rsidP="00CA577C">
      <w:pPr>
        <w:pStyle w:val="Balk3"/>
        <w:rPr>
          <w:rFonts w:eastAsia="Times New Roman"/>
          <w:lang w:eastAsia="tr-TR"/>
        </w:rPr>
      </w:pPr>
      <w:bookmarkStart w:id="13" w:name="_Toc402516390"/>
      <w:r w:rsidRPr="00856A10">
        <w:rPr>
          <w:rFonts w:eastAsia="Times New Roman"/>
          <w:lang w:eastAsia="tr-TR"/>
        </w:rPr>
        <w:lastRenderedPageBreak/>
        <w:t>Gebelik Dönemi</w:t>
      </w:r>
      <w:bookmarkEnd w:id="13"/>
    </w:p>
    <w:p w:rsidR="00A6756B" w:rsidRPr="00856A10" w:rsidRDefault="00A6756B" w:rsidP="001E5366">
      <w:pPr>
        <w:jc w:val="both"/>
        <w:rPr>
          <w:rFonts w:eastAsia="Times New Roman" w:cs="Times New Roman"/>
          <w:b/>
          <w:sz w:val="24"/>
          <w:szCs w:val="24"/>
          <w:lang w:eastAsia="tr-TR"/>
        </w:rPr>
      </w:pPr>
      <w:r w:rsidRPr="00856A10">
        <w:rPr>
          <w:rFonts w:eastAsia="Times New Roman" w:cs="Times New Roman"/>
          <w:sz w:val="24"/>
          <w:szCs w:val="24"/>
          <w:lang w:eastAsia="tr-TR"/>
        </w:rPr>
        <w:t>Koyunlarda gebelik süresi 148-152 gün olup, ortalama 5 ay kabul edilir. Gebelik süresince ve özellikle gebeliğin 4. - 5. aylarında koyunlara i</w:t>
      </w:r>
      <w:r w:rsidR="00AC0121" w:rsidRPr="00856A10">
        <w:rPr>
          <w:rFonts w:eastAsia="Times New Roman" w:cs="Times New Roman"/>
          <w:sz w:val="24"/>
          <w:szCs w:val="24"/>
          <w:lang w:eastAsia="tr-TR"/>
        </w:rPr>
        <w:t xml:space="preserve">yi kaliteli kuru ot, kuru yonca </w:t>
      </w:r>
      <w:r w:rsidRPr="00856A10">
        <w:rPr>
          <w:rFonts w:eastAsia="Times New Roman" w:cs="Times New Roman"/>
          <w:sz w:val="24"/>
          <w:szCs w:val="24"/>
          <w:lang w:eastAsia="tr-TR"/>
        </w:rPr>
        <w:t>gibi kaba yemlerle iyi kaliteli kesif yem verilmelidir. Gebelik döneminde hayvanları nakletmek, altı ıslak ve üstü akan ağıllarda barındırmak, donmuş, küflü ve bozulmuş gıdalarla beslemek, aç bırakmak veya yeterli yem vermemek, çok soğuk suları içirmek, vurma, çarpma ve sıkışma gibi kazalara uğratmak ve bazı hastalıklar yavru atmalar sebep olur.</w:t>
      </w:r>
    </w:p>
    <w:p w:rsidR="00615EA7" w:rsidRPr="00856A10" w:rsidRDefault="001B6ED7" w:rsidP="00CA577C">
      <w:pPr>
        <w:pStyle w:val="Balk3"/>
        <w:rPr>
          <w:rFonts w:eastAsia="Times New Roman"/>
          <w:lang w:eastAsia="tr-TR"/>
        </w:rPr>
      </w:pPr>
      <w:bookmarkStart w:id="14" w:name="_Toc402516391"/>
      <w:r w:rsidRPr="00856A10">
        <w:rPr>
          <w:rFonts w:eastAsia="Times New Roman"/>
          <w:lang w:eastAsia="tr-TR"/>
        </w:rPr>
        <w:t>Doğum ve Doğum Sonrası Dönem</w:t>
      </w:r>
      <w:bookmarkEnd w:id="14"/>
    </w:p>
    <w:p w:rsidR="00A6756B" w:rsidRPr="00856A10" w:rsidRDefault="00A6756B" w:rsidP="001E5366">
      <w:pPr>
        <w:jc w:val="both"/>
        <w:rPr>
          <w:rFonts w:eastAsia="Times New Roman" w:cs="Times New Roman"/>
          <w:b/>
          <w:sz w:val="24"/>
          <w:szCs w:val="24"/>
          <w:lang w:eastAsia="tr-TR"/>
        </w:rPr>
      </w:pPr>
      <w:r w:rsidRPr="00856A10">
        <w:rPr>
          <w:rFonts w:eastAsia="Times New Roman" w:cs="Times New Roman"/>
          <w:sz w:val="24"/>
          <w:szCs w:val="24"/>
          <w:lang w:eastAsia="tr-TR"/>
        </w:rPr>
        <w:t>Doğum yapacak koyunlar ayrı doğum bölmelerine alınmalıdırlar. Doğum bölmeleri sıcak, aydınlık, geniş, temiz ve kuru olmalı, hava cereyanı olmamalıdır. Koyunlar doğumu çok kolay yaparlar. Doğum sancıları başladıktan sonra 1-2 saat i</w:t>
      </w:r>
      <w:r w:rsidR="00615EA7" w:rsidRPr="00856A10">
        <w:rPr>
          <w:rFonts w:eastAsia="Times New Roman" w:cs="Times New Roman"/>
          <w:sz w:val="24"/>
          <w:szCs w:val="24"/>
          <w:lang w:eastAsia="tr-TR"/>
        </w:rPr>
        <w:t xml:space="preserve">çinde doğum olur. </w:t>
      </w:r>
      <w:r w:rsidRPr="00856A10">
        <w:rPr>
          <w:rFonts w:eastAsia="Times New Roman" w:cs="Times New Roman"/>
          <w:sz w:val="24"/>
          <w:szCs w:val="24"/>
          <w:lang w:eastAsia="tr-TR"/>
        </w:rPr>
        <w:t>Koyunlarda doğuma müdahale ancak yavrunun ayağının katl</w:t>
      </w:r>
      <w:r w:rsidR="00615EA7" w:rsidRPr="00856A10">
        <w:rPr>
          <w:rFonts w:eastAsia="Times New Roman" w:cs="Times New Roman"/>
          <w:sz w:val="24"/>
          <w:szCs w:val="24"/>
          <w:lang w:eastAsia="tr-TR"/>
        </w:rPr>
        <w:t>an</w:t>
      </w:r>
      <w:r w:rsidRPr="00856A10">
        <w:rPr>
          <w:rFonts w:eastAsia="Times New Roman" w:cs="Times New Roman"/>
          <w:sz w:val="24"/>
          <w:szCs w:val="24"/>
          <w:lang w:eastAsia="tr-TR"/>
        </w:rPr>
        <w:t xml:space="preserve">ması, başın karın boşluğuna düşmesi gibi anormal durumlarda yapılır. </w:t>
      </w:r>
      <w:r w:rsidR="00090757" w:rsidRPr="00856A10">
        <w:rPr>
          <w:rFonts w:eastAsia="Times New Roman" w:cs="Times New Roman"/>
          <w:sz w:val="24"/>
          <w:szCs w:val="24"/>
          <w:lang w:eastAsia="tr-TR"/>
        </w:rPr>
        <w:t>Y</w:t>
      </w:r>
      <w:r w:rsidRPr="00856A10">
        <w:rPr>
          <w:rFonts w:eastAsia="Times New Roman" w:cs="Times New Roman"/>
          <w:sz w:val="24"/>
          <w:szCs w:val="24"/>
          <w:lang w:eastAsia="tr-TR"/>
        </w:rPr>
        <w:t>avrusunu almayan koyunların kuzularının ağız ve burunları temizlenerek ve üzerlerine bir miktar tuz serpilerek anaları tar</w:t>
      </w:r>
      <w:r w:rsidR="00615EA7" w:rsidRPr="00856A10">
        <w:rPr>
          <w:rFonts w:eastAsia="Times New Roman" w:cs="Times New Roman"/>
          <w:sz w:val="24"/>
          <w:szCs w:val="24"/>
          <w:lang w:eastAsia="tr-TR"/>
        </w:rPr>
        <w:t>afından yalanmaları sağ</w:t>
      </w:r>
      <w:r w:rsidRPr="00856A10">
        <w:rPr>
          <w:rFonts w:eastAsia="Times New Roman" w:cs="Times New Roman"/>
          <w:sz w:val="24"/>
          <w:szCs w:val="24"/>
          <w:lang w:eastAsia="tr-TR"/>
        </w:rPr>
        <w:t>lanmalıdır. Buna rağmen anaları kuzuları ile ilgilenmiyorsa kuzular iyice silinerek veya saç kurutma makinası kullanılarak iyice kurutulmalıdırlar. Doğuran koyunların yavru zarları denilen eşleri 1-2 saat içinde atılır. Atılan bu eşler hemen dışarı alınmalı ve mümkünse gömülmelidir. Zira koyunlarda diğer hayvanlar gibi eşlerini yiyebilirler. Doğuran koyunlara 2-3 gün yem çorbaları, kepek çorbaları veya yumuşak kuru otlar verilmelidir.</w:t>
      </w:r>
      <w:r w:rsidR="001B6ED7" w:rsidRPr="00856A10">
        <w:rPr>
          <w:rFonts w:eastAsia="Times New Roman" w:cs="Times New Roman"/>
          <w:sz w:val="24"/>
          <w:szCs w:val="24"/>
          <w:lang w:eastAsia="tr-TR"/>
        </w:rPr>
        <w:t xml:space="preserve"> </w:t>
      </w:r>
      <w:r w:rsidRPr="00856A10">
        <w:rPr>
          <w:rFonts w:eastAsia="Times New Roman" w:cs="Times New Roman"/>
          <w:sz w:val="24"/>
          <w:szCs w:val="24"/>
          <w:lang w:eastAsia="tr-TR"/>
        </w:rPr>
        <w:t>Doğumdan sonra kuzular analarından süt emmeye alı</w:t>
      </w:r>
      <w:r w:rsidR="00615EA7" w:rsidRPr="00856A10">
        <w:rPr>
          <w:rFonts w:eastAsia="Times New Roman" w:cs="Times New Roman"/>
          <w:sz w:val="24"/>
          <w:szCs w:val="24"/>
          <w:lang w:eastAsia="tr-TR"/>
        </w:rPr>
        <w:t>ştırılmalıdır</w:t>
      </w:r>
      <w:r w:rsidRPr="00856A10">
        <w:rPr>
          <w:rFonts w:eastAsia="Times New Roman" w:cs="Times New Roman"/>
          <w:sz w:val="24"/>
          <w:szCs w:val="24"/>
          <w:lang w:eastAsia="tr-TR"/>
        </w:rPr>
        <w:t>lar. Anası sütsüz veya ölmüş olan kuzular, kuzusu ölmüş veya fazla sütlü koyunlara emiştirilerek onlara alıştırılmalıdırlar. Doğan bütün kuzulara mutlaka ağız sütü içirilmelidir. Kuzuların önlerine 6-7 günlük olduktan sonra iyi kaliteli kuru yonca ve kuzu yemi konularak yemeye de alıştırılmalıdırlar. Kuzular 80-90 gün süreyle analarını emerler. Doğan kuzular bir doğum defterine kaydedilerek kulaklarına numara takılmalıdır. Bu numara ile hem kuzunun anasını bulmak hem de gelişimini takip etmek kolay olur.</w:t>
      </w:r>
    </w:p>
    <w:p w:rsidR="000018CC" w:rsidRPr="00856A10" w:rsidRDefault="001B6ED7" w:rsidP="00CA577C">
      <w:pPr>
        <w:pStyle w:val="Balk3"/>
        <w:rPr>
          <w:rFonts w:eastAsia="Times New Roman"/>
          <w:lang w:eastAsia="tr-TR"/>
        </w:rPr>
      </w:pPr>
      <w:bookmarkStart w:id="15" w:name="_Toc402516392"/>
      <w:r w:rsidRPr="00856A10">
        <w:rPr>
          <w:rFonts w:eastAsia="Times New Roman"/>
          <w:lang w:eastAsia="tr-TR"/>
        </w:rPr>
        <w:t>Kış Bakım ve Beslemesi</w:t>
      </w:r>
      <w:bookmarkEnd w:id="15"/>
      <w:r w:rsidRPr="00856A10">
        <w:rPr>
          <w:rFonts w:eastAsia="Times New Roman"/>
          <w:lang w:eastAsia="tr-TR"/>
        </w:rPr>
        <w:t xml:space="preserve"> </w:t>
      </w:r>
    </w:p>
    <w:p w:rsidR="00C84417" w:rsidRPr="00856A10" w:rsidRDefault="00C84417" w:rsidP="00672940">
      <w:pPr>
        <w:pStyle w:val="ListeParagraf"/>
        <w:numPr>
          <w:ilvl w:val="0"/>
          <w:numId w:val="20"/>
        </w:numPr>
        <w:spacing w:after="240"/>
        <w:ind w:left="714" w:hanging="357"/>
        <w:jc w:val="both"/>
        <w:rPr>
          <w:rFonts w:eastAsia="Times New Roman" w:cs="Times New Roman"/>
          <w:sz w:val="24"/>
          <w:szCs w:val="24"/>
          <w:lang w:eastAsia="tr-TR"/>
        </w:rPr>
      </w:pPr>
      <w:r w:rsidRPr="00856A10">
        <w:rPr>
          <w:rFonts w:eastAsia="Times New Roman" w:cs="Times New Roman"/>
          <w:sz w:val="24"/>
          <w:szCs w:val="24"/>
          <w:lang w:eastAsia="tr-TR"/>
        </w:rPr>
        <w:t>Ağıl</w:t>
      </w:r>
      <w:r w:rsidR="00A6756B" w:rsidRPr="00856A10">
        <w:rPr>
          <w:rFonts w:eastAsia="Times New Roman" w:cs="Times New Roman"/>
          <w:sz w:val="24"/>
          <w:szCs w:val="24"/>
          <w:lang w:eastAsia="tr-TR"/>
        </w:rPr>
        <w:t xml:space="preserve">ların duvarları her sene badana edilmeli, tabanı ise her sene temizlenmelidir. </w:t>
      </w:r>
    </w:p>
    <w:p w:rsidR="00C84417" w:rsidRPr="00856A10" w:rsidRDefault="00A6756B" w:rsidP="00672940">
      <w:pPr>
        <w:pStyle w:val="ListeParagraf"/>
        <w:numPr>
          <w:ilvl w:val="0"/>
          <w:numId w:val="20"/>
        </w:numPr>
        <w:spacing w:after="240"/>
        <w:ind w:left="714" w:hanging="357"/>
        <w:jc w:val="both"/>
        <w:rPr>
          <w:rFonts w:eastAsia="Times New Roman" w:cs="Times New Roman"/>
          <w:sz w:val="24"/>
          <w:szCs w:val="24"/>
          <w:lang w:eastAsia="tr-TR"/>
        </w:rPr>
      </w:pPr>
      <w:r w:rsidRPr="00856A10">
        <w:rPr>
          <w:rFonts w:eastAsia="Times New Roman" w:cs="Times New Roman"/>
          <w:sz w:val="24"/>
          <w:szCs w:val="24"/>
          <w:lang w:eastAsia="tr-TR"/>
        </w:rPr>
        <w:t>Ağıllarda ilkbaharda ve sonbahar</w:t>
      </w:r>
      <w:r w:rsidR="00615EA7" w:rsidRPr="00856A10">
        <w:rPr>
          <w:rFonts w:eastAsia="Times New Roman" w:cs="Times New Roman"/>
          <w:sz w:val="24"/>
          <w:szCs w:val="24"/>
          <w:lang w:eastAsia="tr-TR"/>
        </w:rPr>
        <w:t>da bit, pire, kene ve diğer haşe</w:t>
      </w:r>
      <w:r w:rsidRPr="00856A10">
        <w:rPr>
          <w:rFonts w:eastAsia="Times New Roman" w:cs="Times New Roman"/>
          <w:sz w:val="24"/>
          <w:szCs w:val="24"/>
          <w:lang w:eastAsia="tr-TR"/>
        </w:rPr>
        <w:t>ratla</w:t>
      </w:r>
      <w:r w:rsidR="00C84417" w:rsidRPr="00856A10">
        <w:rPr>
          <w:rFonts w:eastAsia="Times New Roman" w:cs="Times New Roman"/>
          <w:sz w:val="24"/>
          <w:szCs w:val="24"/>
          <w:lang w:eastAsia="tr-TR"/>
        </w:rPr>
        <w:t>ra karşı ilaçlama yapılmalıdır.</w:t>
      </w:r>
    </w:p>
    <w:p w:rsidR="00C84417" w:rsidRPr="00856A10" w:rsidRDefault="00A6756B" w:rsidP="00672940">
      <w:pPr>
        <w:pStyle w:val="ListeParagraf"/>
        <w:numPr>
          <w:ilvl w:val="0"/>
          <w:numId w:val="20"/>
        </w:numPr>
        <w:spacing w:after="240"/>
        <w:ind w:left="714" w:hanging="357"/>
        <w:jc w:val="both"/>
        <w:rPr>
          <w:rFonts w:eastAsia="Times New Roman" w:cs="Times New Roman"/>
          <w:sz w:val="24"/>
          <w:szCs w:val="24"/>
          <w:lang w:eastAsia="tr-TR"/>
        </w:rPr>
      </w:pPr>
      <w:r w:rsidRPr="00856A10">
        <w:rPr>
          <w:rFonts w:eastAsia="Times New Roman" w:cs="Times New Roman"/>
          <w:sz w:val="24"/>
          <w:szCs w:val="24"/>
          <w:lang w:eastAsia="tr-TR"/>
        </w:rPr>
        <w:t>Ağılların çatısı akmamalı ve tabanı su çekmemelidir.</w:t>
      </w:r>
      <w:r w:rsidR="00615EA7" w:rsidRPr="00856A10">
        <w:rPr>
          <w:rFonts w:eastAsia="Times New Roman" w:cs="Times New Roman"/>
          <w:sz w:val="24"/>
          <w:szCs w:val="24"/>
          <w:lang w:eastAsia="tr-TR"/>
        </w:rPr>
        <w:t xml:space="preserve"> </w:t>
      </w:r>
    </w:p>
    <w:p w:rsidR="00666122" w:rsidRPr="00856A10" w:rsidRDefault="00666122" w:rsidP="00672940">
      <w:pPr>
        <w:pStyle w:val="ListeParagraf"/>
        <w:numPr>
          <w:ilvl w:val="0"/>
          <w:numId w:val="20"/>
        </w:numPr>
        <w:spacing w:after="240"/>
        <w:jc w:val="both"/>
        <w:rPr>
          <w:rFonts w:eastAsia="Times New Roman" w:cs="Times New Roman"/>
          <w:sz w:val="24"/>
          <w:szCs w:val="24"/>
          <w:lang w:eastAsia="tr-TR"/>
        </w:rPr>
      </w:pPr>
      <w:r w:rsidRPr="00856A10">
        <w:rPr>
          <w:rFonts w:eastAsia="Times New Roman" w:cs="Times New Roman"/>
          <w:sz w:val="24"/>
          <w:szCs w:val="24"/>
          <w:lang w:eastAsia="tr-TR"/>
        </w:rPr>
        <w:t>Ağılda bulunan yemlikler kolayca temizlenebilir mümkünse duvarlarda ve sabit olmalıdır. Yemliklere kesif yem ve otlar rahatça konulabilmeli ve artıklar kolayca temizlenebilmelidir.</w:t>
      </w:r>
    </w:p>
    <w:p w:rsidR="00C84417" w:rsidRPr="00856A10" w:rsidRDefault="00A6756B" w:rsidP="00672940">
      <w:pPr>
        <w:pStyle w:val="ListeParagraf"/>
        <w:numPr>
          <w:ilvl w:val="0"/>
          <w:numId w:val="20"/>
        </w:numPr>
        <w:spacing w:after="240"/>
        <w:ind w:left="714" w:hanging="357"/>
        <w:jc w:val="both"/>
        <w:rPr>
          <w:rFonts w:eastAsia="Times New Roman" w:cs="Times New Roman"/>
          <w:sz w:val="24"/>
          <w:szCs w:val="24"/>
          <w:lang w:eastAsia="tr-TR"/>
        </w:rPr>
      </w:pPr>
      <w:r w:rsidRPr="00856A10">
        <w:rPr>
          <w:rFonts w:eastAsia="Times New Roman" w:cs="Times New Roman"/>
          <w:sz w:val="24"/>
          <w:szCs w:val="24"/>
          <w:lang w:eastAsia="tr-TR"/>
        </w:rPr>
        <w:t>Kışın koyunlara kaba yem olarak kuru ot</w:t>
      </w:r>
      <w:r w:rsidR="00AC0121" w:rsidRPr="00856A10">
        <w:rPr>
          <w:rFonts w:eastAsia="Times New Roman" w:cs="Times New Roman"/>
          <w:sz w:val="24"/>
          <w:szCs w:val="24"/>
          <w:lang w:eastAsia="tr-TR"/>
        </w:rPr>
        <w:t>, kuru yonca, yulaf,</w:t>
      </w:r>
      <w:r w:rsidR="00090757" w:rsidRPr="00856A10">
        <w:rPr>
          <w:rFonts w:eastAsia="Times New Roman" w:cs="Times New Roman"/>
          <w:sz w:val="24"/>
          <w:szCs w:val="24"/>
          <w:lang w:eastAsia="tr-TR"/>
        </w:rPr>
        <w:t xml:space="preserve"> arpa</w:t>
      </w:r>
      <w:r w:rsidRPr="00856A10">
        <w:rPr>
          <w:rFonts w:eastAsia="Times New Roman" w:cs="Times New Roman"/>
          <w:sz w:val="24"/>
          <w:szCs w:val="24"/>
          <w:lang w:eastAsia="tr-TR"/>
        </w:rPr>
        <w:t xml:space="preserve"> ve buğday </w:t>
      </w:r>
      <w:proofErr w:type="gramStart"/>
      <w:r w:rsidR="00AC0121" w:rsidRPr="00856A10">
        <w:rPr>
          <w:rFonts w:eastAsia="Times New Roman" w:cs="Times New Roman"/>
          <w:sz w:val="24"/>
          <w:szCs w:val="24"/>
          <w:lang w:eastAsia="tr-TR"/>
        </w:rPr>
        <w:t>hasılı</w:t>
      </w:r>
      <w:proofErr w:type="gramEnd"/>
      <w:r w:rsidR="00AC0121" w:rsidRPr="00856A10">
        <w:rPr>
          <w:rFonts w:eastAsia="Times New Roman" w:cs="Times New Roman"/>
          <w:sz w:val="24"/>
          <w:szCs w:val="24"/>
          <w:lang w:eastAsia="tr-TR"/>
        </w:rPr>
        <w:t xml:space="preserve"> </w:t>
      </w:r>
      <w:r w:rsidRPr="00856A10">
        <w:rPr>
          <w:rFonts w:eastAsia="Times New Roman" w:cs="Times New Roman"/>
          <w:sz w:val="24"/>
          <w:szCs w:val="24"/>
          <w:lang w:eastAsia="tr-TR"/>
        </w:rPr>
        <w:t>verilebilir.</w:t>
      </w:r>
      <w:r w:rsidR="000018CC" w:rsidRPr="00856A10">
        <w:rPr>
          <w:rFonts w:eastAsia="Times New Roman" w:cs="Times New Roman"/>
          <w:sz w:val="24"/>
          <w:szCs w:val="24"/>
          <w:lang w:eastAsia="tr-TR"/>
        </w:rPr>
        <w:t xml:space="preserve"> </w:t>
      </w:r>
      <w:r w:rsidRPr="00856A10">
        <w:rPr>
          <w:rFonts w:eastAsia="Times New Roman" w:cs="Times New Roman"/>
          <w:sz w:val="24"/>
          <w:szCs w:val="24"/>
          <w:lang w:eastAsia="tr-TR"/>
        </w:rPr>
        <w:t xml:space="preserve">Kesif yem olarak; arpa kırması, buğday kırması, yulaf kırması, mısır, çeşitli değirmen artıkları, çeşitli küspeler ve </w:t>
      </w:r>
      <w:proofErr w:type="gramStart"/>
      <w:r w:rsidR="00D45CEB" w:rsidRPr="00856A10">
        <w:rPr>
          <w:rFonts w:eastAsia="Times New Roman" w:cs="Times New Roman"/>
          <w:sz w:val="24"/>
          <w:szCs w:val="24"/>
          <w:lang w:eastAsia="tr-TR"/>
        </w:rPr>
        <w:t>konsantre</w:t>
      </w:r>
      <w:proofErr w:type="gramEnd"/>
      <w:r w:rsidR="00D45CEB" w:rsidRPr="00856A10">
        <w:rPr>
          <w:rFonts w:eastAsia="Times New Roman" w:cs="Times New Roman"/>
          <w:sz w:val="24"/>
          <w:szCs w:val="24"/>
          <w:lang w:eastAsia="tr-TR"/>
        </w:rPr>
        <w:t xml:space="preserve"> </w:t>
      </w:r>
      <w:r w:rsidRPr="00856A10">
        <w:rPr>
          <w:rFonts w:eastAsia="Times New Roman" w:cs="Times New Roman"/>
          <w:sz w:val="24"/>
          <w:szCs w:val="24"/>
          <w:lang w:eastAsia="tr-TR"/>
        </w:rPr>
        <w:t xml:space="preserve">yem verilebilir. </w:t>
      </w:r>
    </w:p>
    <w:p w:rsidR="00672940" w:rsidRPr="00856A10" w:rsidRDefault="00A6756B" w:rsidP="00672940">
      <w:pPr>
        <w:pStyle w:val="ListeParagraf"/>
        <w:numPr>
          <w:ilvl w:val="0"/>
          <w:numId w:val="20"/>
        </w:numPr>
        <w:spacing w:after="240"/>
        <w:ind w:left="714" w:hanging="357"/>
        <w:jc w:val="both"/>
        <w:rPr>
          <w:rFonts w:cs="Times New Roman"/>
          <w:b/>
          <w:sz w:val="24"/>
          <w:szCs w:val="24"/>
          <w:lang w:eastAsia="tr-TR"/>
        </w:rPr>
      </w:pPr>
      <w:r w:rsidRPr="00856A10">
        <w:rPr>
          <w:rFonts w:eastAsia="Times New Roman" w:cs="Times New Roman"/>
          <w:sz w:val="24"/>
          <w:szCs w:val="24"/>
          <w:lang w:eastAsia="tr-TR"/>
        </w:rPr>
        <w:t xml:space="preserve">Hayvan başına verilecek yem miktarları günde 2 öğüne bölünerek </w:t>
      </w:r>
      <w:r w:rsidR="00C84417" w:rsidRPr="00856A10">
        <w:rPr>
          <w:rFonts w:eastAsia="Times New Roman" w:cs="Times New Roman"/>
          <w:sz w:val="24"/>
          <w:szCs w:val="24"/>
          <w:lang w:eastAsia="tr-TR"/>
        </w:rPr>
        <w:t xml:space="preserve">sabah ve akşam </w:t>
      </w:r>
      <w:r w:rsidRPr="00856A10">
        <w:rPr>
          <w:rFonts w:eastAsia="Times New Roman" w:cs="Times New Roman"/>
          <w:sz w:val="24"/>
          <w:szCs w:val="24"/>
          <w:lang w:eastAsia="tr-TR"/>
        </w:rPr>
        <w:t>verilmelidir.</w:t>
      </w:r>
    </w:p>
    <w:p w:rsidR="00C84417" w:rsidRPr="00856A10" w:rsidRDefault="00A6756B" w:rsidP="00672940">
      <w:pPr>
        <w:pStyle w:val="ListeParagraf"/>
        <w:numPr>
          <w:ilvl w:val="0"/>
          <w:numId w:val="20"/>
        </w:numPr>
        <w:spacing w:after="240"/>
        <w:ind w:left="714" w:hanging="357"/>
        <w:jc w:val="both"/>
        <w:rPr>
          <w:rFonts w:cs="Times New Roman"/>
          <w:b/>
          <w:sz w:val="24"/>
          <w:szCs w:val="24"/>
          <w:lang w:eastAsia="tr-TR"/>
        </w:rPr>
      </w:pPr>
      <w:r w:rsidRPr="00856A10">
        <w:rPr>
          <w:rFonts w:eastAsia="Times New Roman" w:cs="Times New Roman"/>
          <w:sz w:val="24"/>
          <w:szCs w:val="24"/>
          <w:lang w:eastAsia="tr-TR"/>
        </w:rPr>
        <w:t xml:space="preserve">Gebe hayvanlarda yem miktarlarını biraz artırmak gereklidir. </w:t>
      </w:r>
    </w:p>
    <w:p w:rsidR="00C84417" w:rsidRPr="00856A10" w:rsidRDefault="00A6756B" w:rsidP="00672940">
      <w:pPr>
        <w:pStyle w:val="ListeParagraf"/>
        <w:numPr>
          <w:ilvl w:val="0"/>
          <w:numId w:val="20"/>
        </w:numPr>
        <w:spacing w:after="240"/>
        <w:ind w:left="714" w:hanging="357"/>
        <w:jc w:val="both"/>
        <w:rPr>
          <w:rFonts w:eastAsia="Times New Roman" w:cs="Times New Roman"/>
          <w:sz w:val="24"/>
          <w:szCs w:val="24"/>
          <w:lang w:eastAsia="tr-TR"/>
        </w:rPr>
      </w:pPr>
      <w:r w:rsidRPr="00856A10">
        <w:rPr>
          <w:rFonts w:eastAsia="Times New Roman" w:cs="Times New Roman"/>
          <w:sz w:val="24"/>
          <w:szCs w:val="24"/>
          <w:lang w:eastAsia="tr-TR"/>
        </w:rPr>
        <w:t xml:space="preserve">Hayvanlara verilen yemler bozulmuş ve küflenmiş olmamalıdır. </w:t>
      </w:r>
    </w:p>
    <w:p w:rsidR="00666122" w:rsidRPr="00856A10" w:rsidRDefault="00666122" w:rsidP="00672940">
      <w:pPr>
        <w:pStyle w:val="ListeParagraf"/>
        <w:numPr>
          <w:ilvl w:val="0"/>
          <w:numId w:val="20"/>
        </w:numPr>
        <w:spacing w:after="240"/>
        <w:ind w:left="714" w:hanging="357"/>
        <w:jc w:val="both"/>
        <w:rPr>
          <w:rFonts w:eastAsia="Times New Roman" w:cs="Times New Roman"/>
          <w:sz w:val="24"/>
          <w:szCs w:val="24"/>
          <w:lang w:eastAsia="tr-TR"/>
        </w:rPr>
      </w:pPr>
      <w:r w:rsidRPr="00856A10">
        <w:rPr>
          <w:rFonts w:eastAsia="Times New Roman" w:cs="Times New Roman"/>
          <w:sz w:val="24"/>
          <w:szCs w:val="24"/>
          <w:lang w:eastAsia="tr-TR"/>
        </w:rPr>
        <w:t>Koyunlarda ani yem değişikliği yapılmamalıdır. En az bir haftalık alıştırma süresi sonunda yeni yeme geçilmelidir.</w:t>
      </w:r>
    </w:p>
    <w:p w:rsidR="00C84417" w:rsidRPr="00856A10" w:rsidRDefault="00A6756B" w:rsidP="00672940">
      <w:pPr>
        <w:pStyle w:val="ListeParagraf"/>
        <w:numPr>
          <w:ilvl w:val="0"/>
          <w:numId w:val="20"/>
        </w:numPr>
        <w:spacing w:after="240"/>
        <w:ind w:left="714" w:hanging="357"/>
        <w:jc w:val="both"/>
        <w:rPr>
          <w:rFonts w:eastAsia="Times New Roman" w:cs="Times New Roman"/>
          <w:sz w:val="24"/>
          <w:szCs w:val="24"/>
          <w:lang w:eastAsia="tr-TR"/>
        </w:rPr>
      </w:pPr>
      <w:r w:rsidRPr="00856A10">
        <w:rPr>
          <w:rFonts w:eastAsia="Times New Roman" w:cs="Times New Roman"/>
          <w:sz w:val="24"/>
          <w:szCs w:val="24"/>
          <w:lang w:eastAsia="tr-TR"/>
        </w:rPr>
        <w:t xml:space="preserve">Yemler her gün aynı saatlerde verilmeli, yem saati mümkün olduğunca değiştirilmemelidir. </w:t>
      </w:r>
    </w:p>
    <w:p w:rsidR="00C84417" w:rsidRPr="00856A10" w:rsidRDefault="00A6756B" w:rsidP="00672940">
      <w:pPr>
        <w:pStyle w:val="ListeParagraf"/>
        <w:numPr>
          <w:ilvl w:val="0"/>
          <w:numId w:val="20"/>
        </w:numPr>
        <w:spacing w:after="240"/>
        <w:ind w:left="714" w:hanging="357"/>
        <w:jc w:val="both"/>
        <w:rPr>
          <w:rFonts w:eastAsia="Times New Roman" w:cs="Times New Roman"/>
          <w:sz w:val="24"/>
          <w:szCs w:val="24"/>
          <w:lang w:eastAsia="tr-TR"/>
        </w:rPr>
      </w:pPr>
      <w:r w:rsidRPr="00856A10">
        <w:rPr>
          <w:rFonts w:eastAsia="Times New Roman" w:cs="Times New Roman"/>
          <w:sz w:val="24"/>
          <w:szCs w:val="24"/>
          <w:lang w:eastAsia="tr-TR"/>
        </w:rPr>
        <w:t xml:space="preserve">Yem vermeden önce artık yemler alınmalı ve yemlikler temizlenmelidir. </w:t>
      </w:r>
    </w:p>
    <w:p w:rsidR="00C84417" w:rsidRPr="00856A10" w:rsidRDefault="00A6756B" w:rsidP="00672940">
      <w:pPr>
        <w:pStyle w:val="ListeParagraf"/>
        <w:numPr>
          <w:ilvl w:val="0"/>
          <w:numId w:val="20"/>
        </w:numPr>
        <w:spacing w:after="240"/>
        <w:ind w:left="714" w:hanging="357"/>
        <w:jc w:val="both"/>
        <w:rPr>
          <w:rFonts w:eastAsia="Times New Roman" w:cs="Times New Roman"/>
          <w:sz w:val="24"/>
          <w:szCs w:val="24"/>
          <w:lang w:eastAsia="tr-TR"/>
        </w:rPr>
      </w:pPr>
      <w:r w:rsidRPr="00856A10">
        <w:rPr>
          <w:rFonts w:eastAsia="Times New Roman" w:cs="Times New Roman"/>
          <w:sz w:val="24"/>
          <w:szCs w:val="24"/>
          <w:lang w:eastAsia="tr-TR"/>
        </w:rPr>
        <w:lastRenderedPageBreak/>
        <w:t xml:space="preserve">Hayvanlar büyüklüklerine göre gruplara ayrılarak yemlenmelidirler. </w:t>
      </w:r>
    </w:p>
    <w:p w:rsidR="00C84417" w:rsidRPr="00856A10" w:rsidRDefault="00A6756B" w:rsidP="00672940">
      <w:pPr>
        <w:pStyle w:val="ListeParagraf"/>
        <w:numPr>
          <w:ilvl w:val="0"/>
          <w:numId w:val="20"/>
        </w:numPr>
        <w:spacing w:after="240"/>
        <w:ind w:left="714" w:hanging="357"/>
        <w:jc w:val="both"/>
        <w:rPr>
          <w:rFonts w:eastAsia="Times New Roman" w:cs="Times New Roman"/>
          <w:sz w:val="24"/>
          <w:szCs w:val="24"/>
          <w:lang w:eastAsia="tr-TR"/>
        </w:rPr>
      </w:pPr>
      <w:r w:rsidRPr="00856A10">
        <w:rPr>
          <w:rFonts w:eastAsia="Times New Roman" w:cs="Times New Roman"/>
          <w:sz w:val="24"/>
          <w:szCs w:val="24"/>
          <w:lang w:eastAsia="tr-TR"/>
        </w:rPr>
        <w:t xml:space="preserve">Kış döneminde koyunlar günde iki kez de sulanmalıdır. </w:t>
      </w:r>
    </w:p>
    <w:p w:rsidR="00A6756B" w:rsidRPr="00856A10" w:rsidRDefault="00A6756B" w:rsidP="00672940">
      <w:pPr>
        <w:pStyle w:val="ListeParagraf"/>
        <w:numPr>
          <w:ilvl w:val="0"/>
          <w:numId w:val="20"/>
        </w:numPr>
        <w:spacing w:after="240"/>
        <w:ind w:left="714" w:hanging="357"/>
        <w:jc w:val="both"/>
        <w:rPr>
          <w:rFonts w:eastAsia="Times New Roman" w:cs="Times New Roman"/>
          <w:sz w:val="24"/>
          <w:szCs w:val="24"/>
          <w:lang w:eastAsia="tr-TR"/>
        </w:rPr>
      </w:pPr>
      <w:r w:rsidRPr="00856A10">
        <w:rPr>
          <w:rFonts w:eastAsia="Times New Roman" w:cs="Times New Roman"/>
          <w:sz w:val="24"/>
          <w:szCs w:val="24"/>
          <w:lang w:eastAsia="tr-TR"/>
        </w:rPr>
        <w:t>Hayvanların önünde kaya tuzu veya yalama taşları da bulundurulmalıdır. Bunlar sağlanamıyorsa haftada en az bir kez tuz verilmelidir.</w:t>
      </w:r>
    </w:p>
    <w:p w:rsidR="009862B1" w:rsidRPr="00856A10" w:rsidRDefault="00666122" w:rsidP="00CA577C">
      <w:pPr>
        <w:pStyle w:val="Balk3"/>
        <w:rPr>
          <w:rFonts w:eastAsia="Times New Roman"/>
          <w:lang w:eastAsia="tr-TR"/>
        </w:rPr>
      </w:pPr>
      <w:bookmarkStart w:id="16" w:name="_Toc402516393"/>
      <w:r w:rsidRPr="00856A10">
        <w:rPr>
          <w:rFonts w:eastAsia="Times New Roman"/>
          <w:lang w:eastAsia="tr-TR"/>
        </w:rPr>
        <w:t>Yaz Beslemesi</w:t>
      </w:r>
      <w:r w:rsidR="00CA20EB" w:rsidRPr="00856A10">
        <w:rPr>
          <w:rFonts w:eastAsia="Times New Roman"/>
          <w:lang w:eastAsia="tr-TR"/>
        </w:rPr>
        <w:t xml:space="preserve"> ve Meralardan Yararlanma</w:t>
      </w:r>
      <w:bookmarkEnd w:id="16"/>
    </w:p>
    <w:p w:rsidR="00377AE1" w:rsidRPr="00856A10" w:rsidRDefault="009862B1" w:rsidP="00666122">
      <w:pPr>
        <w:pStyle w:val="ListeParagraf"/>
        <w:numPr>
          <w:ilvl w:val="0"/>
          <w:numId w:val="21"/>
        </w:numPr>
        <w:jc w:val="both"/>
        <w:rPr>
          <w:rFonts w:eastAsia="Times New Roman" w:cs="Times New Roman"/>
          <w:b/>
          <w:sz w:val="24"/>
          <w:szCs w:val="24"/>
          <w:lang w:eastAsia="tr-TR"/>
        </w:rPr>
      </w:pPr>
      <w:r w:rsidRPr="00856A10">
        <w:rPr>
          <w:rFonts w:eastAsia="Times New Roman" w:cs="Times New Roman"/>
          <w:sz w:val="24"/>
          <w:szCs w:val="24"/>
          <w:lang w:eastAsia="tr-TR"/>
        </w:rPr>
        <w:t xml:space="preserve">Koyunlar ağıldaki kış beslemesinden meraya geçerken ani yem değişikliği yapılmamalıdır. İlkbaharda kuru yemden yaş yeme geçerken, sonbaharda yaş yemden kuru yeme geçerken geçişler yavaş yavaş yapılmalı, yemin biri azaltılırken diğeri çoğaltılarak en az bir haftalık bir sürede geçiş yapılmalıdır. Bu geçişin kontrollü yapılamadığı mera dönemi olan anız zamanında hayvanlar mutlaka </w:t>
      </w:r>
      <w:proofErr w:type="spellStart"/>
      <w:r w:rsidRPr="00856A10">
        <w:rPr>
          <w:rFonts w:eastAsia="Times New Roman" w:cs="Times New Roman"/>
          <w:sz w:val="24"/>
          <w:szCs w:val="24"/>
          <w:lang w:eastAsia="tr-TR"/>
        </w:rPr>
        <w:t>Enterotoksemi</w:t>
      </w:r>
      <w:proofErr w:type="spellEnd"/>
      <w:r w:rsidRPr="00856A10">
        <w:rPr>
          <w:rFonts w:eastAsia="Times New Roman" w:cs="Times New Roman"/>
          <w:sz w:val="24"/>
          <w:szCs w:val="24"/>
          <w:lang w:eastAsia="tr-TR"/>
        </w:rPr>
        <w:t xml:space="preserve"> aşısı</w:t>
      </w:r>
      <w:r w:rsidR="00377AE1" w:rsidRPr="00856A10">
        <w:rPr>
          <w:rFonts w:eastAsia="Times New Roman" w:cs="Times New Roman"/>
          <w:sz w:val="24"/>
          <w:szCs w:val="24"/>
          <w:lang w:eastAsia="tr-TR"/>
        </w:rPr>
        <w:t xml:space="preserve"> </w:t>
      </w:r>
      <w:r w:rsidRPr="00856A10">
        <w:rPr>
          <w:rFonts w:eastAsia="Times New Roman" w:cs="Times New Roman"/>
          <w:sz w:val="24"/>
          <w:szCs w:val="24"/>
          <w:lang w:eastAsia="tr-TR"/>
        </w:rPr>
        <w:t>ile</w:t>
      </w:r>
      <w:r w:rsidR="00377AE1" w:rsidRPr="00856A10">
        <w:rPr>
          <w:rFonts w:eastAsia="Times New Roman" w:cs="Times New Roman"/>
          <w:sz w:val="24"/>
          <w:szCs w:val="24"/>
          <w:lang w:eastAsia="tr-TR"/>
        </w:rPr>
        <w:t xml:space="preserve"> </w:t>
      </w:r>
      <w:r w:rsidRPr="00856A10">
        <w:rPr>
          <w:rFonts w:eastAsia="Times New Roman" w:cs="Times New Roman"/>
          <w:sz w:val="24"/>
          <w:szCs w:val="24"/>
          <w:lang w:eastAsia="tr-TR"/>
        </w:rPr>
        <w:t>aşılanmalıdır.</w:t>
      </w:r>
    </w:p>
    <w:p w:rsidR="00666122" w:rsidRPr="00856A10" w:rsidRDefault="009862B1" w:rsidP="00666122">
      <w:pPr>
        <w:pStyle w:val="ListeParagraf"/>
        <w:numPr>
          <w:ilvl w:val="0"/>
          <w:numId w:val="21"/>
        </w:numPr>
        <w:jc w:val="both"/>
        <w:rPr>
          <w:rFonts w:eastAsia="Times New Roman" w:cs="Times New Roman"/>
          <w:sz w:val="24"/>
          <w:szCs w:val="24"/>
          <w:lang w:eastAsia="tr-TR"/>
        </w:rPr>
      </w:pPr>
      <w:r w:rsidRPr="00856A10">
        <w:rPr>
          <w:rFonts w:eastAsia="Times New Roman" w:cs="Times New Roman"/>
          <w:sz w:val="24"/>
          <w:szCs w:val="24"/>
          <w:lang w:eastAsia="tr-TR"/>
        </w:rPr>
        <w:t>Yazın hayvanlar merada otlatılmalıdır. İlkbaharda hayvanları sabah erken kırağılı saatlerde ve kırağılı günlerde meraya çıkarmamalı, kırağının kalkması beklenilmeli veya o gün meraya gönderilmemelidir. Kırağılı günlerde hayvanlara bir miktar kuru ot verildikten sonra meraya çıkarmak daha iyi olur.</w:t>
      </w:r>
    </w:p>
    <w:p w:rsidR="00E622DC" w:rsidRPr="00856A10" w:rsidRDefault="009862B1" w:rsidP="00666122">
      <w:pPr>
        <w:pStyle w:val="ListeParagraf"/>
        <w:numPr>
          <w:ilvl w:val="0"/>
          <w:numId w:val="21"/>
        </w:numPr>
        <w:jc w:val="both"/>
        <w:rPr>
          <w:rFonts w:eastAsia="Times New Roman" w:cs="Times New Roman"/>
          <w:b/>
          <w:sz w:val="24"/>
          <w:szCs w:val="24"/>
          <w:lang w:eastAsia="tr-TR"/>
        </w:rPr>
      </w:pPr>
      <w:r w:rsidRPr="00856A10">
        <w:rPr>
          <w:rFonts w:eastAsia="Times New Roman" w:cs="Times New Roman"/>
          <w:strike/>
          <w:sz w:val="24"/>
          <w:szCs w:val="24"/>
          <w:lang w:eastAsia="tr-TR"/>
        </w:rPr>
        <w:t>Çok sıcak havalarda özellikle öğlen saatlerinde koyunlar gölgeliklerde dinlendirilmelidir</w:t>
      </w:r>
      <w:r w:rsidRPr="00856A10">
        <w:rPr>
          <w:rFonts w:eastAsia="Times New Roman" w:cs="Times New Roman"/>
          <w:sz w:val="24"/>
          <w:szCs w:val="24"/>
          <w:lang w:eastAsia="tr-TR"/>
        </w:rPr>
        <w:t xml:space="preserve">. </w:t>
      </w:r>
      <w:r w:rsidR="00224749" w:rsidRPr="00856A10">
        <w:rPr>
          <w:rFonts w:eastAsia="Times New Roman" w:cs="Times New Roman"/>
          <w:b/>
          <w:i/>
          <w:sz w:val="24"/>
          <w:szCs w:val="24"/>
          <w:lang w:eastAsia="tr-TR"/>
        </w:rPr>
        <w:t>K</w:t>
      </w:r>
      <w:r w:rsidR="009956FF" w:rsidRPr="00856A10">
        <w:rPr>
          <w:rFonts w:eastAsia="Times New Roman" w:cs="Times New Roman"/>
          <w:b/>
          <w:i/>
          <w:sz w:val="24"/>
          <w:szCs w:val="24"/>
          <w:lang w:eastAsia="tr-TR"/>
        </w:rPr>
        <w:t>oyunlar</w:t>
      </w:r>
      <w:r w:rsidR="00E622DC" w:rsidRPr="00856A10">
        <w:rPr>
          <w:rFonts w:eastAsia="Times New Roman" w:cs="Times New Roman"/>
          <w:b/>
          <w:i/>
          <w:sz w:val="24"/>
          <w:szCs w:val="24"/>
          <w:lang w:eastAsia="tr-TR"/>
        </w:rPr>
        <w:t>;</w:t>
      </w:r>
      <w:r w:rsidR="009956FF" w:rsidRPr="00856A10">
        <w:rPr>
          <w:rFonts w:eastAsia="Times New Roman" w:cs="Times New Roman"/>
          <w:b/>
          <w:i/>
          <w:sz w:val="24"/>
          <w:szCs w:val="24"/>
          <w:lang w:eastAsia="tr-TR"/>
        </w:rPr>
        <w:t xml:space="preserve"> yazın </w:t>
      </w:r>
      <w:r w:rsidR="00E622DC" w:rsidRPr="00856A10">
        <w:rPr>
          <w:rFonts w:eastAsia="Times New Roman" w:cs="Times New Roman"/>
          <w:b/>
          <w:i/>
          <w:sz w:val="24"/>
          <w:szCs w:val="24"/>
          <w:lang w:eastAsia="tr-TR"/>
        </w:rPr>
        <w:t xml:space="preserve">sabah ve akşam </w:t>
      </w:r>
      <w:r w:rsidR="009956FF" w:rsidRPr="00856A10">
        <w:rPr>
          <w:rFonts w:eastAsia="Times New Roman" w:cs="Times New Roman"/>
          <w:b/>
          <w:i/>
          <w:sz w:val="24"/>
          <w:szCs w:val="24"/>
          <w:lang w:eastAsia="tr-TR"/>
        </w:rPr>
        <w:t>saatle</w:t>
      </w:r>
      <w:r w:rsidR="00E622DC" w:rsidRPr="00856A10">
        <w:rPr>
          <w:rFonts w:eastAsia="Times New Roman" w:cs="Times New Roman"/>
          <w:b/>
          <w:i/>
          <w:sz w:val="24"/>
          <w:szCs w:val="24"/>
          <w:lang w:eastAsia="tr-TR"/>
        </w:rPr>
        <w:t>rinde otlat</w:t>
      </w:r>
      <w:r w:rsidR="00255C22" w:rsidRPr="00856A10">
        <w:rPr>
          <w:rFonts w:eastAsia="Times New Roman" w:cs="Times New Roman"/>
          <w:b/>
          <w:i/>
          <w:sz w:val="24"/>
          <w:szCs w:val="24"/>
          <w:lang w:eastAsia="tr-TR"/>
        </w:rPr>
        <w:t>ıp</w:t>
      </w:r>
      <w:r w:rsidR="009956FF" w:rsidRPr="00856A10">
        <w:rPr>
          <w:rFonts w:eastAsia="Times New Roman" w:cs="Times New Roman"/>
          <w:b/>
          <w:i/>
          <w:sz w:val="24"/>
          <w:szCs w:val="24"/>
          <w:lang w:eastAsia="tr-TR"/>
        </w:rPr>
        <w:t xml:space="preserve">, </w:t>
      </w:r>
      <w:r w:rsidR="00255C22" w:rsidRPr="00856A10">
        <w:rPr>
          <w:rFonts w:eastAsia="Times New Roman" w:cs="Times New Roman"/>
          <w:b/>
          <w:i/>
          <w:sz w:val="24"/>
          <w:szCs w:val="24"/>
          <w:lang w:eastAsia="tr-TR"/>
        </w:rPr>
        <w:t xml:space="preserve">10-16 </w:t>
      </w:r>
      <w:r w:rsidR="00E622DC" w:rsidRPr="00856A10">
        <w:rPr>
          <w:rFonts w:eastAsia="Times New Roman" w:cs="Times New Roman"/>
          <w:b/>
          <w:i/>
          <w:sz w:val="24"/>
          <w:szCs w:val="24"/>
          <w:lang w:eastAsia="tr-TR"/>
        </w:rPr>
        <w:t xml:space="preserve">saatleri </w:t>
      </w:r>
      <w:r w:rsidR="00255C22" w:rsidRPr="00856A10">
        <w:rPr>
          <w:rFonts w:eastAsia="Times New Roman" w:cs="Times New Roman"/>
          <w:b/>
          <w:i/>
          <w:sz w:val="24"/>
          <w:szCs w:val="24"/>
          <w:lang w:eastAsia="tr-TR"/>
        </w:rPr>
        <w:t>arası</w:t>
      </w:r>
      <w:r w:rsidR="00E622DC" w:rsidRPr="00856A10">
        <w:rPr>
          <w:rFonts w:eastAsia="Times New Roman" w:cs="Times New Roman"/>
          <w:b/>
          <w:i/>
          <w:sz w:val="24"/>
          <w:szCs w:val="24"/>
          <w:lang w:eastAsia="tr-TR"/>
        </w:rPr>
        <w:t>nda</w:t>
      </w:r>
      <w:r w:rsidR="00255C22" w:rsidRPr="00856A10">
        <w:rPr>
          <w:rFonts w:eastAsia="Times New Roman" w:cs="Times New Roman"/>
          <w:b/>
          <w:i/>
          <w:sz w:val="24"/>
          <w:szCs w:val="24"/>
          <w:lang w:eastAsia="tr-TR"/>
        </w:rPr>
        <w:t xml:space="preserve"> </w:t>
      </w:r>
      <w:r w:rsidR="00E622DC" w:rsidRPr="00856A10">
        <w:rPr>
          <w:rFonts w:eastAsia="Times New Roman" w:cs="Times New Roman"/>
          <w:b/>
          <w:i/>
          <w:sz w:val="24"/>
          <w:szCs w:val="24"/>
          <w:lang w:eastAsia="tr-TR"/>
        </w:rPr>
        <w:t xml:space="preserve">ise her tarafı açık tarzda yüksek yerlerde konumlanmış serin </w:t>
      </w:r>
      <w:r w:rsidR="009956FF" w:rsidRPr="00856A10">
        <w:rPr>
          <w:rFonts w:eastAsia="Times New Roman" w:cs="Times New Roman"/>
          <w:b/>
          <w:i/>
          <w:sz w:val="24"/>
          <w:szCs w:val="24"/>
          <w:lang w:eastAsia="tr-TR"/>
        </w:rPr>
        <w:t>gölgeliklere alınmalıdır.</w:t>
      </w:r>
      <w:r w:rsidR="009956FF" w:rsidRPr="00856A10">
        <w:rPr>
          <w:rFonts w:eastAsia="Times New Roman" w:cs="Times New Roman"/>
          <w:sz w:val="24"/>
          <w:szCs w:val="24"/>
          <w:lang w:eastAsia="tr-TR"/>
        </w:rPr>
        <w:t xml:space="preserve"> </w:t>
      </w:r>
    </w:p>
    <w:p w:rsidR="009862B1" w:rsidRPr="00856A10" w:rsidRDefault="00255C22" w:rsidP="00666122">
      <w:pPr>
        <w:pStyle w:val="ListeParagraf"/>
        <w:numPr>
          <w:ilvl w:val="0"/>
          <w:numId w:val="21"/>
        </w:numPr>
        <w:jc w:val="both"/>
        <w:rPr>
          <w:rFonts w:eastAsia="Times New Roman" w:cs="Times New Roman"/>
          <w:b/>
          <w:sz w:val="24"/>
          <w:szCs w:val="24"/>
          <w:lang w:eastAsia="tr-TR"/>
        </w:rPr>
      </w:pPr>
      <w:proofErr w:type="spellStart"/>
      <w:r w:rsidRPr="00856A10">
        <w:rPr>
          <w:rFonts w:eastAsia="Times New Roman" w:cs="Times New Roman"/>
          <w:sz w:val="24"/>
          <w:szCs w:val="24"/>
          <w:lang w:eastAsia="tr-TR"/>
        </w:rPr>
        <w:t>Baklagil</w:t>
      </w:r>
      <w:proofErr w:type="spellEnd"/>
      <w:r w:rsidRPr="00856A10">
        <w:rPr>
          <w:rFonts w:eastAsia="Times New Roman" w:cs="Times New Roman"/>
          <w:sz w:val="24"/>
          <w:szCs w:val="24"/>
          <w:lang w:eastAsia="tr-TR"/>
        </w:rPr>
        <w:t xml:space="preserve"> otlarınca zengin meralarda otlatma daha kısa sürede yapılmalı, böyle meralarda otlatılacak koyunlara sabah meraya gitmeden önce bir miktar kuru ot verilmelidir.</w:t>
      </w:r>
      <w:r w:rsidR="009956FF" w:rsidRPr="00856A10">
        <w:rPr>
          <w:rFonts w:eastAsia="Times New Roman" w:cs="Times New Roman"/>
          <w:sz w:val="24"/>
          <w:szCs w:val="24"/>
          <w:lang w:eastAsia="tr-TR"/>
        </w:rPr>
        <w:t xml:space="preserve"> </w:t>
      </w:r>
    </w:p>
    <w:p w:rsidR="00DE5A5F" w:rsidRPr="00856A10" w:rsidRDefault="00DE5A5F" w:rsidP="00666122">
      <w:pPr>
        <w:pStyle w:val="ListeParagraf"/>
        <w:numPr>
          <w:ilvl w:val="0"/>
          <w:numId w:val="21"/>
        </w:numPr>
        <w:jc w:val="both"/>
        <w:rPr>
          <w:rFonts w:eastAsia="Times New Roman" w:cs="Times New Roman"/>
          <w:b/>
          <w:sz w:val="24"/>
          <w:szCs w:val="24"/>
          <w:lang w:eastAsia="tr-TR"/>
        </w:rPr>
      </w:pPr>
      <w:r w:rsidRPr="00856A10">
        <w:rPr>
          <w:rFonts w:eastAsia="Times New Roman" w:cs="Times New Roman"/>
          <w:sz w:val="24"/>
          <w:szCs w:val="24"/>
          <w:lang w:eastAsia="tr-TR"/>
        </w:rPr>
        <w:t xml:space="preserve">Meralar ne kadar düzenli ve kontrollü otlatılırsa meradan yararlanma süresi o kadar uzar. Bunun için meralar münavebeli otlatılmalı, </w:t>
      </w:r>
      <w:r w:rsidR="004B4C05" w:rsidRPr="00856A10">
        <w:rPr>
          <w:rFonts w:eastAsia="Times New Roman" w:cs="Times New Roman"/>
          <w:sz w:val="24"/>
          <w:szCs w:val="24"/>
          <w:lang w:eastAsia="tr-TR"/>
        </w:rPr>
        <w:t xml:space="preserve">erken ilkbaharda ve </w:t>
      </w:r>
      <w:r w:rsidRPr="00856A10">
        <w:rPr>
          <w:rFonts w:eastAsia="Times New Roman" w:cs="Times New Roman"/>
          <w:sz w:val="24"/>
          <w:szCs w:val="24"/>
          <w:lang w:eastAsia="tr-TR"/>
        </w:rPr>
        <w:t xml:space="preserve">yağmurlu havalarda koyunlar merada fazla gezdirilmemelidir. </w:t>
      </w:r>
    </w:p>
    <w:tbl>
      <w:tblPr>
        <w:tblStyle w:val="TabloKlavuzu"/>
        <w:tblW w:w="0" w:type="auto"/>
        <w:tblInd w:w="1039" w:type="dxa"/>
        <w:tblLayout w:type="fixed"/>
        <w:tblLook w:val="04A0" w:firstRow="1" w:lastRow="0" w:firstColumn="1" w:lastColumn="0" w:noHBand="0" w:noVBand="1"/>
      </w:tblPr>
      <w:tblGrid>
        <w:gridCol w:w="1041"/>
        <w:gridCol w:w="863"/>
        <w:gridCol w:w="993"/>
        <w:gridCol w:w="1010"/>
        <w:gridCol w:w="849"/>
        <w:gridCol w:w="849"/>
        <w:gridCol w:w="849"/>
      </w:tblGrid>
      <w:tr w:rsidR="005F1777" w:rsidRPr="00856A10" w:rsidTr="00B7012D">
        <w:trPr>
          <w:trHeight w:val="210"/>
        </w:trPr>
        <w:tc>
          <w:tcPr>
            <w:tcW w:w="6454" w:type="dxa"/>
            <w:gridSpan w:val="7"/>
            <w:tcBorders>
              <w:top w:val="nil"/>
              <w:left w:val="nil"/>
              <w:bottom w:val="single" w:sz="4" w:space="0" w:color="auto"/>
              <w:right w:val="nil"/>
            </w:tcBorders>
          </w:tcPr>
          <w:p w:rsidR="005F1777" w:rsidRPr="00856A10" w:rsidRDefault="005F1777" w:rsidP="00B7012D">
            <w:pPr>
              <w:autoSpaceDE w:val="0"/>
              <w:autoSpaceDN w:val="0"/>
              <w:adjustRightInd w:val="0"/>
              <w:jc w:val="center"/>
              <w:rPr>
                <w:rFonts w:cs="Tahoma"/>
                <w:b/>
                <w:sz w:val="24"/>
                <w:szCs w:val="24"/>
              </w:rPr>
            </w:pPr>
            <w:r w:rsidRPr="00856A10">
              <w:rPr>
                <w:b/>
                <w:sz w:val="24"/>
                <w:szCs w:val="24"/>
              </w:rPr>
              <w:t>Münavebeli Otlatma Düzeni</w:t>
            </w:r>
          </w:p>
        </w:tc>
      </w:tr>
      <w:tr w:rsidR="005F1777" w:rsidRPr="00856A10" w:rsidTr="00B7012D">
        <w:trPr>
          <w:trHeight w:val="422"/>
        </w:trPr>
        <w:tc>
          <w:tcPr>
            <w:tcW w:w="1041" w:type="dxa"/>
            <w:vMerge w:val="restart"/>
            <w:tcBorders>
              <w:top w:val="single" w:sz="4" w:space="0" w:color="auto"/>
            </w:tcBorders>
            <w:shd w:val="clear" w:color="auto" w:fill="948A54" w:themeFill="background2" w:themeFillShade="80"/>
          </w:tcPr>
          <w:p w:rsidR="005F1777" w:rsidRPr="00856A10" w:rsidRDefault="005F1777" w:rsidP="00B7012D">
            <w:pPr>
              <w:autoSpaceDE w:val="0"/>
              <w:autoSpaceDN w:val="0"/>
              <w:adjustRightInd w:val="0"/>
              <w:rPr>
                <w:b/>
                <w:color w:val="FFFFFF" w:themeColor="background1"/>
                <w:sz w:val="24"/>
                <w:szCs w:val="24"/>
              </w:rPr>
            </w:pPr>
            <w:r w:rsidRPr="00856A10">
              <w:rPr>
                <w:rFonts w:cs="Tahoma"/>
                <w:b/>
                <w:color w:val="FFFFFF" w:themeColor="background1"/>
                <w:sz w:val="24"/>
                <w:szCs w:val="24"/>
              </w:rPr>
              <w:t>Otlatma Günleri</w:t>
            </w:r>
          </w:p>
        </w:tc>
        <w:tc>
          <w:tcPr>
            <w:tcW w:w="5413" w:type="dxa"/>
            <w:gridSpan w:val="6"/>
            <w:tcBorders>
              <w:top w:val="single" w:sz="4" w:space="0" w:color="auto"/>
            </w:tcBorders>
            <w:shd w:val="clear" w:color="auto" w:fill="948A54" w:themeFill="background2" w:themeFillShade="80"/>
          </w:tcPr>
          <w:p w:rsidR="005F1777" w:rsidRPr="00856A10" w:rsidRDefault="005F1777" w:rsidP="00B7012D">
            <w:pPr>
              <w:autoSpaceDE w:val="0"/>
              <w:autoSpaceDN w:val="0"/>
              <w:adjustRightInd w:val="0"/>
              <w:jc w:val="center"/>
              <w:rPr>
                <w:rFonts w:cs="Tahoma"/>
                <w:b/>
                <w:color w:val="FFFFFF" w:themeColor="background1"/>
                <w:sz w:val="24"/>
                <w:szCs w:val="24"/>
              </w:rPr>
            </w:pPr>
            <w:r w:rsidRPr="00856A10">
              <w:rPr>
                <w:rFonts w:cs="Tahoma"/>
                <w:b/>
                <w:color w:val="FFFFFF" w:themeColor="background1"/>
                <w:sz w:val="24"/>
                <w:szCs w:val="24"/>
              </w:rPr>
              <w:t>Mera Parselleri</w:t>
            </w:r>
          </w:p>
        </w:tc>
      </w:tr>
      <w:tr w:rsidR="005F1777" w:rsidRPr="00856A10" w:rsidTr="00B7012D">
        <w:trPr>
          <w:trHeight w:val="272"/>
        </w:trPr>
        <w:tc>
          <w:tcPr>
            <w:tcW w:w="1041" w:type="dxa"/>
            <w:vMerge/>
            <w:shd w:val="clear" w:color="auto" w:fill="948A54" w:themeFill="background2" w:themeFillShade="80"/>
          </w:tcPr>
          <w:p w:rsidR="005F1777" w:rsidRPr="00856A10" w:rsidRDefault="005F1777" w:rsidP="00B7012D">
            <w:pPr>
              <w:autoSpaceDE w:val="0"/>
              <w:autoSpaceDN w:val="0"/>
              <w:adjustRightInd w:val="0"/>
              <w:spacing w:before="120"/>
              <w:jc w:val="both"/>
              <w:rPr>
                <w:b/>
                <w:color w:val="FFFFFF" w:themeColor="background1"/>
                <w:sz w:val="24"/>
                <w:szCs w:val="24"/>
              </w:rPr>
            </w:pPr>
          </w:p>
        </w:tc>
        <w:tc>
          <w:tcPr>
            <w:tcW w:w="863" w:type="dxa"/>
            <w:shd w:val="clear" w:color="auto" w:fill="948A54" w:themeFill="background2" w:themeFillShade="80"/>
          </w:tcPr>
          <w:p w:rsidR="005F1777" w:rsidRPr="00856A10" w:rsidRDefault="005F1777" w:rsidP="00B7012D">
            <w:pPr>
              <w:autoSpaceDE w:val="0"/>
              <w:autoSpaceDN w:val="0"/>
              <w:adjustRightInd w:val="0"/>
              <w:spacing w:before="120"/>
              <w:jc w:val="both"/>
              <w:rPr>
                <w:b/>
                <w:color w:val="FFFFFF" w:themeColor="background1"/>
                <w:sz w:val="24"/>
                <w:szCs w:val="24"/>
              </w:rPr>
            </w:pPr>
            <w:r w:rsidRPr="00856A10">
              <w:rPr>
                <w:b/>
                <w:color w:val="FFFFFF" w:themeColor="background1"/>
                <w:sz w:val="24"/>
                <w:szCs w:val="24"/>
              </w:rPr>
              <w:t>A</w:t>
            </w:r>
          </w:p>
        </w:tc>
        <w:tc>
          <w:tcPr>
            <w:tcW w:w="993" w:type="dxa"/>
            <w:shd w:val="clear" w:color="auto" w:fill="948A54" w:themeFill="background2" w:themeFillShade="80"/>
          </w:tcPr>
          <w:p w:rsidR="005F1777" w:rsidRPr="00856A10" w:rsidRDefault="005F1777" w:rsidP="00B7012D">
            <w:pPr>
              <w:autoSpaceDE w:val="0"/>
              <w:autoSpaceDN w:val="0"/>
              <w:adjustRightInd w:val="0"/>
              <w:spacing w:before="120"/>
              <w:jc w:val="both"/>
              <w:rPr>
                <w:b/>
                <w:color w:val="FFFFFF" w:themeColor="background1"/>
                <w:sz w:val="24"/>
                <w:szCs w:val="24"/>
              </w:rPr>
            </w:pPr>
            <w:r w:rsidRPr="00856A10">
              <w:rPr>
                <w:b/>
                <w:color w:val="FFFFFF" w:themeColor="background1"/>
                <w:sz w:val="24"/>
                <w:szCs w:val="24"/>
              </w:rPr>
              <w:t>B</w:t>
            </w:r>
          </w:p>
        </w:tc>
        <w:tc>
          <w:tcPr>
            <w:tcW w:w="1010" w:type="dxa"/>
            <w:shd w:val="clear" w:color="auto" w:fill="948A54" w:themeFill="background2" w:themeFillShade="80"/>
          </w:tcPr>
          <w:p w:rsidR="005F1777" w:rsidRPr="00856A10" w:rsidRDefault="005F1777" w:rsidP="00B7012D">
            <w:pPr>
              <w:autoSpaceDE w:val="0"/>
              <w:autoSpaceDN w:val="0"/>
              <w:adjustRightInd w:val="0"/>
              <w:spacing w:before="120"/>
              <w:jc w:val="both"/>
              <w:rPr>
                <w:b/>
                <w:color w:val="FFFFFF" w:themeColor="background1"/>
                <w:sz w:val="24"/>
                <w:szCs w:val="24"/>
              </w:rPr>
            </w:pPr>
            <w:r w:rsidRPr="00856A10">
              <w:rPr>
                <w:b/>
                <w:color w:val="FFFFFF" w:themeColor="background1"/>
                <w:sz w:val="24"/>
                <w:szCs w:val="24"/>
              </w:rPr>
              <w:t>C</w:t>
            </w:r>
          </w:p>
        </w:tc>
        <w:tc>
          <w:tcPr>
            <w:tcW w:w="849" w:type="dxa"/>
            <w:shd w:val="clear" w:color="auto" w:fill="948A54" w:themeFill="background2" w:themeFillShade="80"/>
          </w:tcPr>
          <w:p w:rsidR="005F1777" w:rsidRPr="00856A10" w:rsidRDefault="005F1777" w:rsidP="00B7012D">
            <w:pPr>
              <w:autoSpaceDE w:val="0"/>
              <w:autoSpaceDN w:val="0"/>
              <w:adjustRightInd w:val="0"/>
              <w:spacing w:before="120"/>
              <w:jc w:val="both"/>
              <w:rPr>
                <w:b/>
                <w:color w:val="FFFFFF" w:themeColor="background1"/>
                <w:sz w:val="24"/>
                <w:szCs w:val="24"/>
              </w:rPr>
            </w:pPr>
            <w:r w:rsidRPr="00856A10">
              <w:rPr>
                <w:b/>
                <w:color w:val="FFFFFF" w:themeColor="background1"/>
                <w:sz w:val="24"/>
                <w:szCs w:val="24"/>
              </w:rPr>
              <w:t>D</w:t>
            </w:r>
          </w:p>
        </w:tc>
        <w:tc>
          <w:tcPr>
            <w:tcW w:w="849" w:type="dxa"/>
            <w:shd w:val="clear" w:color="auto" w:fill="948A54" w:themeFill="background2" w:themeFillShade="80"/>
          </w:tcPr>
          <w:p w:rsidR="005F1777" w:rsidRPr="00856A10" w:rsidRDefault="005F1777" w:rsidP="00B7012D">
            <w:pPr>
              <w:autoSpaceDE w:val="0"/>
              <w:autoSpaceDN w:val="0"/>
              <w:adjustRightInd w:val="0"/>
              <w:spacing w:before="120"/>
              <w:jc w:val="both"/>
              <w:rPr>
                <w:b/>
                <w:color w:val="FFFFFF" w:themeColor="background1"/>
                <w:sz w:val="24"/>
                <w:szCs w:val="24"/>
              </w:rPr>
            </w:pPr>
            <w:r w:rsidRPr="00856A10">
              <w:rPr>
                <w:b/>
                <w:color w:val="FFFFFF" w:themeColor="background1"/>
                <w:sz w:val="24"/>
                <w:szCs w:val="24"/>
              </w:rPr>
              <w:t>E</w:t>
            </w:r>
          </w:p>
        </w:tc>
        <w:tc>
          <w:tcPr>
            <w:tcW w:w="849" w:type="dxa"/>
            <w:shd w:val="clear" w:color="auto" w:fill="948A54" w:themeFill="background2" w:themeFillShade="80"/>
          </w:tcPr>
          <w:p w:rsidR="005F1777" w:rsidRPr="00856A10" w:rsidRDefault="005F1777" w:rsidP="00B7012D">
            <w:pPr>
              <w:autoSpaceDE w:val="0"/>
              <w:autoSpaceDN w:val="0"/>
              <w:adjustRightInd w:val="0"/>
              <w:spacing w:before="120"/>
              <w:jc w:val="both"/>
              <w:rPr>
                <w:b/>
                <w:color w:val="FFFFFF" w:themeColor="background1"/>
                <w:sz w:val="24"/>
                <w:szCs w:val="24"/>
              </w:rPr>
            </w:pPr>
            <w:r w:rsidRPr="00856A10">
              <w:rPr>
                <w:b/>
                <w:color w:val="FFFFFF" w:themeColor="background1"/>
                <w:sz w:val="24"/>
                <w:szCs w:val="24"/>
              </w:rPr>
              <w:t>F</w:t>
            </w:r>
          </w:p>
        </w:tc>
      </w:tr>
      <w:tr w:rsidR="005F1777" w:rsidRPr="00856A10" w:rsidTr="00B7012D">
        <w:trPr>
          <w:trHeight w:val="303"/>
        </w:trPr>
        <w:tc>
          <w:tcPr>
            <w:tcW w:w="1041" w:type="dxa"/>
          </w:tcPr>
          <w:p w:rsidR="005F1777" w:rsidRPr="00856A10" w:rsidRDefault="005F1777" w:rsidP="00B7012D">
            <w:pPr>
              <w:autoSpaceDE w:val="0"/>
              <w:autoSpaceDN w:val="0"/>
              <w:adjustRightInd w:val="0"/>
              <w:spacing w:before="120"/>
              <w:jc w:val="both"/>
              <w:rPr>
                <w:sz w:val="24"/>
                <w:szCs w:val="24"/>
              </w:rPr>
            </w:pPr>
            <w:r w:rsidRPr="00856A10">
              <w:rPr>
                <w:sz w:val="24"/>
                <w:szCs w:val="24"/>
              </w:rPr>
              <w:t>1-4</w:t>
            </w:r>
          </w:p>
        </w:tc>
        <w:tc>
          <w:tcPr>
            <w:tcW w:w="863" w:type="dxa"/>
          </w:tcPr>
          <w:p w:rsidR="005F1777" w:rsidRPr="00856A10" w:rsidRDefault="005F1777" w:rsidP="00B7012D">
            <w:pPr>
              <w:autoSpaceDE w:val="0"/>
              <w:autoSpaceDN w:val="0"/>
              <w:adjustRightInd w:val="0"/>
              <w:spacing w:before="120"/>
              <w:jc w:val="both"/>
              <w:rPr>
                <w:sz w:val="24"/>
                <w:szCs w:val="24"/>
              </w:rPr>
            </w:pPr>
            <w:r w:rsidRPr="00856A10">
              <w:rPr>
                <w:sz w:val="24"/>
                <w:szCs w:val="24"/>
              </w:rPr>
              <w:t>OTLAT</w:t>
            </w:r>
          </w:p>
        </w:tc>
        <w:tc>
          <w:tcPr>
            <w:tcW w:w="993" w:type="dxa"/>
          </w:tcPr>
          <w:p w:rsidR="005F1777" w:rsidRPr="00856A10" w:rsidRDefault="005F1777" w:rsidP="00B7012D">
            <w:pPr>
              <w:autoSpaceDE w:val="0"/>
              <w:autoSpaceDN w:val="0"/>
              <w:adjustRightInd w:val="0"/>
              <w:spacing w:before="120"/>
              <w:jc w:val="both"/>
              <w:rPr>
                <w:sz w:val="24"/>
                <w:szCs w:val="24"/>
              </w:rPr>
            </w:pPr>
            <w:r w:rsidRPr="00856A10">
              <w:rPr>
                <w:sz w:val="24"/>
                <w:szCs w:val="24"/>
              </w:rPr>
              <w:t>-</w:t>
            </w:r>
          </w:p>
        </w:tc>
        <w:tc>
          <w:tcPr>
            <w:tcW w:w="1010" w:type="dxa"/>
          </w:tcPr>
          <w:p w:rsidR="005F1777" w:rsidRPr="00856A10" w:rsidRDefault="005F1777" w:rsidP="00B7012D">
            <w:pPr>
              <w:autoSpaceDE w:val="0"/>
              <w:autoSpaceDN w:val="0"/>
              <w:adjustRightInd w:val="0"/>
              <w:spacing w:before="120"/>
              <w:jc w:val="both"/>
              <w:rPr>
                <w:sz w:val="24"/>
                <w:szCs w:val="24"/>
              </w:rPr>
            </w:pPr>
            <w:r w:rsidRPr="00856A10">
              <w:rPr>
                <w:sz w:val="24"/>
                <w:szCs w:val="24"/>
              </w:rPr>
              <w:t>-</w:t>
            </w:r>
          </w:p>
        </w:tc>
        <w:tc>
          <w:tcPr>
            <w:tcW w:w="849" w:type="dxa"/>
          </w:tcPr>
          <w:p w:rsidR="005F1777" w:rsidRPr="00856A10" w:rsidRDefault="005F1777" w:rsidP="00B7012D">
            <w:pPr>
              <w:autoSpaceDE w:val="0"/>
              <w:autoSpaceDN w:val="0"/>
              <w:adjustRightInd w:val="0"/>
              <w:spacing w:before="120"/>
              <w:jc w:val="both"/>
              <w:rPr>
                <w:sz w:val="24"/>
                <w:szCs w:val="24"/>
              </w:rPr>
            </w:pPr>
            <w:r w:rsidRPr="00856A10">
              <w:rPr>
                <w:sz w:val="24"/>
                <w:szCs w:val="24"/>
              </w:rPr>
              <w:t>-</w:t>
            </w:r>
          </w:p>
        </w:tc>
        <w:tc>
          <w:tcPr>
            <w:tcW w:w="849" w:type="dxa"/>
          </w:tcPr>
          <w:p w:rsidR="005F1777" w:rsidRPr="00856A10" w:rsidRDefault="005F1777" w:rsidP="00B7012D">
            <w:pPr>
              <w:autoSpaceDE w:val="0"/>
              <w:autoSpaceDN w:val="0"/>
              <w:adjustRightInd w:val="0"/>
              <w:spacing w:before="120"/>
              <w:jc w:val="both"/>
              <w:rPr>
                <w:sz w:val="24"/>
                <w:szCs w:val="24"/>
              </w:rPr>
            </w:pPr>
            <w:r w:rsidRPr="00856A10">
              <w:rPr>
                <w:sz w:val="24"/>
                <w:szCs w:val="24"/>
              </w:rPr>
              <w:t>-</w:t>
            </w:r>
          </w:p>
        </w:tc>
        <w:tc>
          <w:tcPr>
            <w:tcW w:w="849" w:type="dxa"/>
          </w:tcPr>
          <w:p w:rsidR="005F1777" w:rsidRPr="00856A10" w:rsidRDefault="005F1777" w:rsidP="00B7012D">
            <w:pPr>
              <w:autoSpaceDE w:val="0"/>
              <w:autoSpaceDN w:val="0"/>
              <w:adjustRightInd w:val="0"/>
              <w:spacing w:before="120"/>
              <w:jc w:val="both"/>
              <w:rPr>
                <w:sz w:val="24"/>
                <w:szCs w:val="24"/>
              </w:rPr>
            </w:pPr>
            <w:r w:rsidRPr="00856A10">
              <w:rPr>
                <w:sz w:val="24"/>
                <w:szCs w:val="24"/>
              </w:rPr>
              <w:t>-</w:t>
            </w:r>
          </w:p>
        </w:tc>
      </w:tr>
      <w:tr w:rsidR="005F1777" w:rsidRPr="00856A10" w:rsidTr="00B7012D">
        <w:trPr>
          <w:trHeight w:val="303"/>
        </w:trPr>
        <w:tc>
          <w:tcPr>
            <w:tcW w:w="1041" w:type="dxa"/>
          </w:tcPr>
          <w:p w:rsidR="005F1777" w:rsidRPr="00856A10" w:rsidRDefault="005F1777" w:rsidP="00B7012D">
            <w:pPr>
              <w:autoSpaceDE w:val="0"/>
              <w:autoSpaceDN w:val="0"/>
              <w:adjustRightInd w:val="0"/>
              <w:spacing w:before="120"/>
              <w:jc w:val="both"/>
              <w:rPr>
                <w:sz w:val="24"/>
                <w:szCs w:val="24"/>
              </w:rPr>
            </w:pPr>
            <w:r w:rsidRPr="00856A10">
              <w:rPr>
                <w:sz w:val="24"/>
                <w:szCs w:val="24"/>
              </w:rPr>
              <w:t>5-8</w:t>
            </w:r>
          </w:p>
        </w:tc>
        <w:tc>
          <w:tcPr>
            <w:tcW w:w="863" w:type="dxa"/>
          </w:tcPr>
          <w:p w:rsidR="005F1777" w:rsidRPr="00856A10" w:rsidRDefault="005F1777" w:rsidP="00B7012D">
            <w:pPr>
              <w:autoSpaceDE w:val="0"/>
              <w:autoSpaceDN w:val="0"/>
              <w:adjustRightInd w:val="0"/>
              <w:spacing w:before="120"/>
              <w:jc w:val="both"/>
              <w:rPr>
                <w:sz w:val="24"/>
                <w:szCs w:val="24"/>
              </w:rPr>
            </w:pPr>
            <w:r w:rsidRPr="00856A10">
              <w:rPr>
                <w:sz w:val="24"/>
                <w:szCs w:val="24"/>
              </w:rPr>
              <w:t>-</w:t>
            </w:r>
          </w:p>
        </w:tc>
        <w:tc>
          <w:tcPr>
            <w:tcW w:w="993" w:type="dxa"/>
          </w:tcPr>
          <w:p w:rsidR="005F1777" w:rsidRPr="00856A10" w:rsidRDefault="005F1777" w:rsidP="00B7012D">
            <w:pPr>
              <w:autoSpaceDE w:val="0"/>
              <w:autoSpaceDN w:val="0"/>
              <w:adjustRightInd w:val="0"/>
              <w:spacing w:before="120"/>
              <w:jc w:val="both"/>
              <w:rPr>
                <w:sz w:val="24"/>
                <w:szCs w:val="24"/>
              </w:rPr>
            </w:pPr>
            <w:r w:rsidRPr="00856A10">
              <w:rPr>
                <w:sz w:val="24"/>
                <w:szCs w:val="24"/>
              </w:rPr>
              <w:t>OTLAT</w:t>
            </w:r>
          </w:p>
        </w:tc>
        <w:tc>
          <w:tcPr>
            <w:tcW w:w="1010" w:type="dxa"/>
          </w:tcPr>
          <w:p w:rsidR="005F1777" w:rsidRPr="00856A10" w:rsidRDefault="005F1777" w:rsidP="00B7012D">
            <w:pPr>
              <w:autoSpaceDE w:val="0"/>
              <w:autoSpaceDN w:val="0"/>
              <w:adjustRightInd w:val="0"/>
              <w:spacing w:before="120"/>
              <w:jc w:val="both"/>
              <w:rPr>
                <w:sz w:val="24"/>
                <w:szCs w:val="24"/>
              </w:rPr>
            </w:pPr>
            <w:r w:rsidRPr="00856A10">
              <w:rPr>
                <w:sz w:val="24"/>
                <w:szCs w:val="24"/>
              </w:rPr>
              <w:t>-</w:t>
            </w:r>
          </w:p>
        </w:tc>
        <w:tc>
          <w:tcPr>
            <w:tcW w:w="849" w:type="dxa"/>
          </w:tcPr>
          <w:p w:rsidR="005F1777" w:rsidRPr="00856A10" w:rsidRDefault="005F1777" w:rsidP="00B7012D">
            <w:pPr>
              <w:autoSpaceDE w:val="0"/>
              <w:autoSpaceDN w:val="0"/>
              <w:adjustRightInd w:val="0"/>
              <w:spacing w:before="120"/>
              <w:jc w:val="both"/>
              <w:rPr>
                <w:sz w:val="24"/>
                <w:szCs w:val="24"/>
              </w:rPr>
            </w:pPr>
            <w:r w:rsidRPr="00856A10">
              <w:rPr>
                <w:sz w:val="24"/>
                <w:szCs w:val="24"/>
              </w:rPr>
              <w:t>-</w:t>
            </w:r>
          </w:p>
        </w:tc>
        <w:tc>
          <w:tcPr>
            <w:tcW w:w="849" w:type="dxa"/>
          </w:tcPr>
          <w:p w:rsidR="005F1777" w:rsidRPr="00856A10" w:rsidRDefault="005F1777" w:rsidP="00B7012D">
            <w:pPr>
              <w:autoSpaceDE w:val="0"/>
              <w:autoSpaceDN w:val="0"/>
              <w:adjustRightInd w:val="0"/>
              <w:spacing w:before="120"/>
              <w:jc w:val="both"/>
              <w:rPr>
                <w:sz w:val="24"/>
                <w:szCs w:val="24"/>
              </w:rPr>
            </w:pPr>
            <w:r w:rsidRPr="00856A10">
              <w:rPr>
                <w:sz w:val="24"/>
                <w:szCs w:val="24"/>
              </w:rPr>
              <w:t>-</w:t>
            </w:r>
          </w:p>
        </w:tc>
        <w:tc>
          <w:tcPr>
            <w:tcW w:w="849" w:type="dxa"/>
          </w:tcPr>
          <w:p w:rsidR="005F1777" w:rsidRPr="00856A10" w:rsidRDefault="005F1777" w:rsidP="00B7012D">
            <w:pPr>
              <w:autoSpaceDE w:val="0"/>
              <w:autoSpaceDN w:val="0"/>
              <w:adjustRightInd w:val="0"/>
              <w:spacing w:before="120"/>
              <w:jc w:val="both"/>
              <w:rPr>
                <w:sz w:val="24"/>
                <w:szCs w:val="24"/>
              </w:rPr>
            </w:pPr>
            <w:r w:rsidRPr="00856A10">
              <w:rPr>
                <w:sz w:val="24"/>
                <w:szCs w:val="24"/>
              </w:rPr>
              <w:t>-</w:t>
            </w:r>
          </w:p>
        </w:tc>
      </w:tr>
      <w:tr w:rsidR="005F1777" w:rsidRPr="00856A10" w:rsidTr="00B7012D">
        <w:trPr>
          <w:trHeight w:val="303"/>
        </w:trPr>
        <w:tc>
          <w:tcPr>
            <w:tcW w:w="1041" w:type="dxa"/>
          </w:tcPr>
          <w:p w:rsidR="005F1777" w:rsidRPr="00856A10" w:rsidRDefault="005F1777" w:rsidP="00B7012D">
            <w:pPr>
              <w:autoSpaceDE w:val="0"/>
              <w:autoSpaceDN w:val="0"/>
              <w:adjustRightInd w:val="0"/>
              <w:spacing w:before="120"/>
              <w:jc w:val="both"/>
              <w:rPr>
                <w:sz w:val="24"/>
                <w:szCs w:val="24"/>
              </w:rPr>
            </w:pPr>
            <w:r w:rsidRPr="00856A10">
              <w:rPr>
                <w:sz w:val="24"/>
                <w:szCs w:val="24"/>
              </w:rPr>
              <w:t>9-12</w:t>
            </w:r>
          </w:p>
        </w:tc>
        <w:tc>
          <w:tcPr>
            <w:tcW w:w="863" w:type="dxa"/>
          </w:tcPr>
          <w:p w:rsidR="005F1777" w:rsidRPr="00856A10" w:rsidRDefault="005F1777" w:rsidP="00B7012D">
            <w:pPr>
              <w:autoSpaceDE w:val="0"/>
              <w:autoSpaceDN w:val="0"/>
              <w:adjustRightInd w:val="0"/>
              <w:spacing w:before="120"/>
              <w:jc w:val="both"/>
              <w:rPr>
                <w:sz w:val="24"/>
                <w:szCs w:val="24"/>
              </w:rPr>
            </w:pPr>
            <w:r w:rsidRPr="00856A10">
              <w:rPr>
                <w:sz w:val="24"/>
                <w:szCs w:val="24"/>
              </w:rPr>
              <w:t>-</w:t>
            </w:r>
          </w:p>
        </w:tc>
        <w:tc>
          <w:tcPr>
            <w:tcW w:w="993" w:type="dxa"/>
          </w:tcPr>
          <w:p w:rsidR="005F1777" w:rsidRPr="00856A10" w:rsidRDefault="005F1777" w:rsidP="00B7012D">
            <w:pPr>
              <w:autoSpaceDE w:val="0"/>
              <w:autoSpaceDN w:val="0"/>
              <w:adjustRightInd w:val="0"/>
              <w:spacing w:before="120"/>
              <w:jc w:val="both"/>
              <w:rPr>
                <w:sz w:val="24"/>
                <w:szCs w:val="24"/>
              </w:rPr>
            </w:pPr>
            <w:r w:rsidRPr="00856A10">
              <w:rPr>
                <w:sz w:val="24"/>
                <w:szCs w:val="24"/>
              </w:rPr>
              <w:t>-</w:t>
            </w:r>
          </w:p>
        </w:tc>
        <w:tc>
          <w:tcPr>
            <w:tcW w:w="1010" w:type="dxa"/>
          </w:tcPr>
          <w:p w:rsidR="005F1777" w:rsidRPr="00856A10" w:rsidRDefault="005F1777" w:rsidP="00B7012D">
            <w:pPr>
              <w:autoSpaceDE w:val="0"/>
              <w:autoSpaceDN w:val="0"/>
              <w:adjustRightInd w:val="0"/>
              <w:spacing w:before="120"/>
              <w:jc w:val="both"/>
              <w:rPr>
                <w:sz w:val="24"/>
                <w:szCs w:val="24"/>
              </w:rPr>
            </w:pPr>
            <w:r w:rsidRPr="00856A10">
              <w:rPr>
                <w:sz w:val="24"/>
                <w:szCs w:val="24"/>
              </w:rPr>
              <w:t>OTLAT</w:t>
            </w:r>
          </w:p>
        </w:tc>
        <w:tc>
          <w:tcPr>
            <w:tcW w:w="849" w:type="dxa"/>
          </w:tcPr>
          <w:p w:rsidR="005F1777" w:rsidRPr="00856A10" w:rsidRDefault="005F1777" w:rsidP="00B7012D">
            <w:pPr>
              <w:autoSpaceDE w:val="0"/>
              <w:autoSpaceDN w:val="0"/>
              <w:adjustRightInd w:val="0"/>
              <w:spacing w:before="120"/>
              <w:jc w:val="both"/>
              <w:rPr>
                <w:sz w:val="24"/>
                <w:szCs w:val="24"/>
              </w:rPr>
            </w:pPr>
            <w:r w:rsidRPr="00856A10">
              <w:rPr>
                <w:sz w:val="24"/>
                <w:szCs w:val="24"/>
              </w:rPr>
              <w:t>-</w:t>
            </w:r>
          </w:p>
        </w:tc>
        <w:tc>
          <w:tcPr>
            <w:tcW w:w="849" w:type="dxa"/>
          </w:tcPr>
          <w:p w:rsidR="005F1777" w:rsidRPr="00856A10" w:rsidRDefault="005F1777" w:rsidP="00B7012D">
            <w:pPr>
              <w:autoSpaceDE w:val="0"/>
              <w:autoSpaceDN w:val="0"/>
              <w:adjustRightInd w:val="0"/>
              <w:spacing w:before="120"/>
              <w:jc w:val="both"/>
              <w:rPr>
                <w:sz w:val="24"/>
                <w:szCs w:val="24"/>
              </w:rPr>
            </w:pPr>
            <w:r w:rsidRPr="00856A10">
              <w:rPr>
                <w:sz w:val="24"/>
                <w:szCs w:val="24"/>
              </w:rPr>
              <w:t>-</w:t>
            </w:r>
          </w:p>
        </w:tc>
        <w:tc>
          <w:tcPr>
            <w:tcW w:w="849" w:type="dxa"/>
          </w:tcPr>
          <w:p w:rsidR="005F1777" w:rsidRPr="00856A10" w:rsidRDefault="005F1777" w:rsidP="00B7012D">
            <w:pPr>
              <w:autoSpaceDE w:val="0"/>
              <w:autoSpaceDN w:val="0"/>
              <w:adjustRightInd w:val="0"/>
              <w:spacing w:before="120"/>
              <w:jc w:val="both"/>
              <w:rPr>
                <w:sz w:val="24"/>
                <w:szCs w:val="24"/>
              </w:rPr>
            </w:pPr>
            <w:r w:rsidRPr="00856A10">
              <w:rPr>
                <w:sz w:val="24"/>
                <w:szCs w:val="24"/>
              </w:rPr>
              <w:t>-</w:t>
            </w:r>
          </w:p>
        </w:tc>
      </w:tr>
      <w:tr w:rsidR="005F1777" w:rsidRPr="00856A10" w:rsidTr="00B7012D">
        <w:trPr>
          <w:trHeight w:val="294"/>
        </w:trPr>
        <w:tc>
          <w:tcPr>
            <w:tcW w:w="1041" w:type="dxa"/>
          </w:tcPr>
          <w:p w:rsidR="005F1777" w:rsidRPr="00856A10" w:rsidRDefault="005F1777" w:rsidP="00B7012D">
            <w:pPr>
              <w:autoSpaceDE w:val="0"/>
              <w:autoSpaceDN w:val="0"/>
              <w:adjustRightInd w:val="0"/>
              <w:spacing w:before="120"/>
              <w:jc w:val="both"/>
              <w:rPr>
                <w:sz w:val="24"/>
                <w:szCs w:val="24"/>
              </w:rPr>
            </w:pPr>
            <w:r w:rsidRPr="00856A10">
              <w:rPr>
                <w:sz w:val="24"/>
                <w:szCs w:val="24"/>
              </w:rPr>
              <w:t>13-16</w:t>
            </w:r>
          </w:p>
        </w:tc>
        <w:tc>
          <w:tcPr>
            <w:tcW w:w="863" w:type="dxa"/>
          </w:tcPr>
          <w:p w:rsidR="005F1777" w:rsidRPr="00856A10" w:rsidRDefault="005F1777" w:rsidP="00B7012D">
            <w:pPr>
              <w:autoSpaceDE w:val="0"/>
              <w:autoSpaceDN w:val="0"/>
              <w:adjustRightInd w:val="0"/>
              <w:spacing w:before="120"/>
              <w:jc w:val="both"/>
              <w:rPr>
                <w:sz w:val="24"/>
                <w:szCs w:val="24"/>
              </w:rPr>
            </w:pPr>
            <w:r w:rsidRPr="00856A10">
              <w:rPr>
                <w:sz w:val="24"/>
                <w:szCs w:val="24"/>
              </w:rPr>
              <w:t>-</w:t>
            </w:r>
          </w:p>
        </w:tc>
        <w:tc>
          <w:tcPr>
            <w:tcW w:w="993" w:type="dxa"/>
          </w:tcPr>
          <w:p w:rsidR="005F1777" w:rsidRPr="00856A10" w:rsidRDefault="005F1777" w:rsidP="00B7012D">
            <w:pPr>
              <w:autoSpaceDE w:val="0"/>
              <w:autoSpaceDN w:val="0"/>
              <w:adjustRightInd w:val="0"/>
              <w:spacing w:before="120"/>
              <w:jc w:val="both"/>
              <w:rPr>
                <w:sz w:val="24"/>
                <w:szCs w:val="24"/>
              </w:rPr>
            </w:pPr>
            <w:r w:rsidRPr="00856A10">
              <w:rPr>
                <w:sz w:val="24"/>
                <w:szCs w:val="24"/>
              </w:rPr>
              <w:t>-</w:t>
            </w:r>
          </w:p>
        </w:tc>
        <w:tc>
          <w:tcPr>
            <w:tcW w:w="1010" w:type="dxa"/>
          </w:tcPr>
          <w:p w:rsidR="005F1777" w:rsidRPr="00856A10" w:rsidRDefault="005F1777" w:rsidP="00B7012D">
            <w:pPr>
              <w:autoSpaceDE w:val="0"/>
              <w:autoSpaceDN w:val="0"/>
              <w:adjustRightInd w:val="0"/>
              <w:spacing w:before="120"/>
              <w:jc w:val="both"/>
              <w:rPr>
                <w:sz w:val="24"/>
                <w:szCs w:val="24"/>
              </w:rPr>
            </w:pPr>
            <w:r w:rsidRPr="00856A10">
              <w:rPr>
                <w:sz w:val="24"/>
                <w:szCs w:val="24"/>
              </w:rPr>
              <w:t>-</w:t>
            </w:r>
          </w:p>
        </w:tc>
        <w:tc>
          <w:tcPr>
            <w:tcW w:w="849" w:type="dxa"/>
          </w:tcPr>
          <w:p w:rsidR="005F1777" w:rsidRPr="00856A10" w:rsidRDefault="005F1777" w:rsidP="00B7012D">
            <w:pPr>
              <w:autoSpaceDE w:val="0"/>
              <w:autoSpaceDN w:val="0"/>
              <w:adjustRightInd w:val="0"/>
              <w:spacing w:before="120"/>
              <w:jc w:val="both"/>
              <w:rPr>
                <w:sz w:val="24"/>
                <w:szCs w:val="24"/>
              </w:rPr>
            </w:pPr>
            <w:r w:rsidRPr="00856A10">
              <w:rPr>
                <w:sz w:val="24"/>
                <w:szCs w:val="24"/>
              </w:rPr>
              <w:t>OTLAT</w:t>
            </w:r>
          </w:p>
        </w:tc>
        <w:tc>
          <w:tcPr>
            <w:tcW w:w="849" w:type="dxa"/>
          </w:tcPr>
          <w:p w:rsidR="005F1777" w:rsidRPr="00856A10" w:rsidRDefault="005F1777" w:rsidP="00B7012D">
            <w:pPr>
              <w:autoSpaceDE w:val="0"/>
              <w:autoSpaceDN w:val="0"/>
              <w:adjustRightInd w:val="0"/>
              <w:spacing w:before="120"/>
              <w:jc w:val="both"/>
              <w:rPr>
                <w:sz w:val="24"/>
                <w:szCs w:val="24"/>
              </w:rPr>
            </w:pPr>
            <w:r w:rsidRPr="00856A10">
              <w:rPr>
                <w:sz w:val="24"/>
                <w:szCs w:val="24"/>
              </w:rPr>
              <w:t>-</w:t>
            </w:r>
          </w:p>
        </w:tc>
        <w:tc>
          <w:tcPr>
            <w:tcW w:w="849" w:type="dxa"/>
          </w:tcPr>
          <w:p w:rsidR="005F1777" w:rsidRPr="00856A10" w:rsidRDefault="005F1777" w:rsidP="00B7012D">
            <w:pPr>
              <w:autoSpaceDE w:val="0"/>
              <w:autoSpaceDN w:val="0"/>
              <w:adjustRightInd w:val="0"/>
              <w:spacing w:before="120"/>
              <w:jc w:val="both"/>
              <w:rPr>
                <w:sz w:val="24"/>
                <w:szCs w:val="24"/>
              </w:rPr>
            </w:pPr>
            <w:r w:rsidRPr="00856A10">
              <w:rPr>
                <w:sz w:val="24"/>
                <w:szCs w:val="24"/>
              </w:rPr>
              <w:t>-</w:t>
            </w:r>
          </w:p>
        </w:tc>
      </w:tr>
      <w:tr w:rsidR="005F1777" w:rsidRPr="00856A10" w:rsidTr="00B7012D">
        <w:trPr>
          <w:trHeight w:val="303"/>
        </w:trPr>
        <w:tc>
          <w:tcPr>
            <w:tcW w:w="1041" w:type="dxa"/>
          </w:tcPr>
          <w:p w:rsidR="005F1777" w:rsidRPr="00856A10" w:rsidRDefault="005F1777" w:rsidP="00B7012D">
            <w:pPr>
              <w:autoSpaceDE w:val="0"/>
              <w:autoSpaceDN w:val="0"/>
              <w:adjustRightInd w:val="0"/>
              <w:spacing w:before="120"/>
              <w:jc w:val="both"/>
              <w:rPr>
                <w:sz w:val="24"/>
                <w:szCs w:val="24"/>
              </w:rPr>
            </w:pPr>
            <w:r w:rsidRPr="00856A10">
              <w:rPr>
                <w:sz w:val="24"/>
                <w:szCs w:val="24"/>
              </w:rPr>
              <w:t>17-20</w:t>
            </w:r>
          </w:p>
        </w:tc>
        <w:tc>
          <w:tcPr>
            <w:tcW w:w="863" w:type="dxa"/>
          </w:tcPr>
          <w:p w:rsidR="005F1777" w:rsidRPr="00856A10" w:rsidRDefault="005F1777" w:rsidP="00B7012D">
            <w:pPr>
              <w:autoSpaceDE w:val="0"/>
              <w:autoSpaceDN w:val="0"/>
              <w:adjustRightInd w:val="0"/>
              <w:spacing w:before="120"/>
              <w:jc w:val="both"/>
              <w:rPr>
                <w:sz w:val="24"/>
                <w:szCs w:val="24"/>
              </w:rPr>
            </w:pPr>
            <w:r w:rsidRPr="00856A10">
              <w:rPr>
                <w:sz w:val="24"/>
                <w:szCs w:val="24"/>
              </w:rPr>
              <w:t>-</w:t>
            </w:r>
          </w:p>
        </w:tc>
        <w:tc>
          <w:tcPr>
            <w:tcW w:w="993" w:type="dxa"/>
          </w:tcPr>
          <w:p w:rsidR="005F1777" w:rsidRPr="00856A10" w:rsidRDefault="005F1777" w:rsidP="00B7012D">
            <w:pPr>
              <w:autoSpaceDE w:val="0"/>
              <w:autoSpaceDN w:val="0"/>
              <w:adjustRightInd w:val="0"/>
              <w:spacing w:before="120"/>
              <w:jc w:val="both"/>
              <w:rPr>
                <w:sz w:val="24"/>
                <w:szCs w:val="24"/>
              </w:rPr>
            </w:pPr>
            <w:r w:rsidRPr="00856A10">
              <w:rPr>
                <w:sz w:val="24"/>
                <w:szCs w:val="24"/>
              </w:rPr>
              <w:t>-</w:t>
            </w:r>
          </w:p>
        </w:tc>
        <w:tc>
          <w:tcPr>
            <w:tcW w:w="1010" w:type="dxa"/>
          </w:tcPr>
          <w:p w:rsidR="005F1777" w:rsidRPr="00856A10" w:rsidRDefault="005F1777" w:rsidP="00B7012D">
            <w:pPr>
              <w:autoSpaceDE w:val="0"/>
              <w:autoSpaceDN w:val="0"/>
              <w:adjustRightInd w:val="0"/>
              <w:spacing w:before="120"/>
              <w:jc w:val="both"/>
              <w:rPr>
                <w:sz w:val="24"/>
                <w:szCs w:val="24"/>
              </w:rPr>
            </w:pPr>
            <w:r w:rsidRPr="00856A10">
              <w:rPr>
                <w:sz w:val="24"/>
                <w:szCs w:val="24"/>
              </w:rPr>
              <w:t>-</w:t>
            </w:r>
          </w:p>
        </w:tc>
        <w:tc>
          <w:tcPr>
            <w:tcW w:w="849" w:type="dxa"/>
          </w:tcPr>
          <w:p w:rsidR="005F1777" w:rsidRPr="00856A10" w:rsidRDefault="005F1777" w:rsidP="00B7012D">
            <w:pPr>
              <w:autoSpaceDE w:val="0"/>
              <w:autoSpaceDN w:val="0"/>
              <w:adjustRightInd w:val="0"/>
              <w:spacing w:before="120"/>
              <w:jc w:val="both"/>
              <w:rPr>
                <w:sz w:val="24"/>
                <w:szCs w:val="24"/>
              </w:rPr>
            </w:pPr>
            <w:r w:rsidRPr="00856A10">
              <w:rPr>
                <w:sz w:val="24"/>
                <w:szCs w:val="24"/>
              </w:rPr>
              <w:t>-</w:t>
            </w:r>
          </w:p>
        </w:tc>
        <w:tc>
          <w:tcPr>
            <w:tcW w:w="849" w:type="dxa"/>
          </w:tcPr>
          <w:p w:rsidR="005F1777" w:rsidRPr="00856A10" w:rsidRDefault="005F1777" w:rsidP="00B7012D">
            <w:pPr>
              <w:autoSpaceDE w:val="0"/>
              <w:autoSpaceDN w:val="0"/>
              <w:adjustRightInd w:val="0"/>
              <w:spacing w:before="120"/>
              <w:jc w:val="both"/>
              <w:rPr>
                <w:sz w:val="24"/>
                <w:szCs w:val="24"/>
              </w:rPr>
            </w:pPr>
            <w:r w:rsidRPr="00856A10">
              <w:rPr>
                <w:sz w:val="24"/>
                <w:szCs w:val="24"/>
              </w:rPr>
              <w:t>OTLAT</w:t>
            </w:r>
          </w:p>
        </w:tc>
        <w:tc>
          <w:tcPr>
            <w:tcW w:w="849" w:type="dxa"/>
          </w:tcPr>
          <w:p w:rsidR="005F1777" w:rsidRPr="00856A10" w:rsidRDefault="005F1777" w:rsidP="00B7012D">
            <w:pPr>
              <w:autoSpaceDE w:val="0"/>
              <w:autoSpaceDN w:val="0"/>
              <w:adjustRightInd w:val="0"/>
              <w:spacing w:before="120"/>
              <w:jc w:val="both"/>
              <w:rPr>
                <w:sz w:val="24"/>
                <w:szCs w:val="24"/>
              </w:rPr>
            </w:pPr>
            <w:r w:rsidRPr="00856A10">
              <w:rPr>
                <w:sz w:val="24"/>
                <w:szCs w:val="24"/>
              </w:rPr>
              <w:t>-</w:t>
            </w:r>
          </w:p>
        </w:tc>
      </w:tr>
      <w:tr w:rsidR="005F1777" w:rsidRPr="00856A10" w:rsidTr="00B7012D">
        <w:trPr>
          <w:trHeight w:val="303"/>
        </w:trPr>
        <w:tc>
          <w:tcPr>
            <w:tcW w:w="1041" w:type="dxa"/>
          </w:tcPr>
          <w:p w:rsidR="005F1777" w:rsidRPr="00856A10" w:rsidRDefault="005F1777" w:rsidP="00B7012D">
            <w:pPr>
              <w:autoSpaceDE w:val="0"/>
              <w:autoSpaceDN w:val="0"/>
              <w:adjustRightInd w:val="0"/>
              <w:spacing w:before="120"/>
              <w:jc w:val="both"/>
              <w:rPr>
                <w:sz w:val="24"/>
                <w:szCs w:val="24"/>
              </w:rPr>
            </w:pPr>
            <w:r w:rsidRPr="00856A10">
              <w:rPr>
                <w:sz w:val="24"/>
                <w:szCs w:val="24"/>
              </w:rPr>
              <w:t>21-24</w:t>
            </w:r>
          </w:p>
        </w:tc>
        <w:tc>
          <w:tcPr>
            <w:tcW w:w="863" w:type="dxa"/>
          </w:tcPr>
          <w:p w:rsidR="005F1777" w:rsidRPr="00856A10" w:rsidRDefault="005F1777" w:rsidP="00B7012D">
            <w:pPr>
              <w:autoSpaceDE w:val="0"/>
              <w:autoSpaceDN w:val="0"/>
              <w:adjustRightInd w:val="0"/>
              <w:spacing w:before="120"/>
              <w:jc w:val="both"/>
              <w:rPr>
                <w:sz w:val="24"/>
                <w:szCs w:val="24"/>
              </w:rPr>
            </w:pPr>
            <w:r w:rsidRPr="00856A10">
              <w:rPr>
                <w:sz w:val="24"/>
                <w:szCs w:val="24"/>
              </w:rPr>
              <w:t>-</w:t>
            </w:r>
          </w:p>
        </w:tc>
        <w:tc>
          <w:tcPr>
            <w:tcW w:w="993" w:type="dxa"/>
          </w:tcPr>
          <w:p w:rsidR="005F1777" w:rsidRPr="00856A10" w:rsidRDefault="005F1777" w:rsidP="00B7012D">
            <w:pPr>
              <w:autoSpaceDE w:val="0"/>
              <w:autoSpaceDN w:val="0"/>
              <w:adjustRightInd w:val="0"/>
              <w:spacing w:before="120"/>
              <w:jc w:val="both"/>
              <w:rPr>
                <w:sz w:val="24"/>
                <w:szCs w:val="24"/>
              </w:rPr>
            </w:pPr>
            <w:r w:rsidRPr="00856A10">
              <w:rPr>
                <w:sz w:val="24"/>
                <w:szCs w:val="24"/>
              </w:rPr>
              <w:t>-</w:t>
            </w:r>
          </w:p>
        </w:tc>
        <w:tc>
          <w:tcPr>
            <w:tcW w:w="1010" w:type="dxa"/>
          </w:tcPr>
          <w:p w:rsidR="005F1777" w:rsidRPr="00856A10" w:rsidRDefault="005F1777" w:rsidP="00B7012D">
            <w:pPr>
              <w:autoSpaceDE w:val="0"/>
              <w:autoSpaceDN w:val="0"/>
              <w:adjustRightInd w:val="0"/>
              <w:spacing w:before="120"/>
              <w:jc w:val="both"/>
              <w:rPr>
                <w:sz w:val="24"/>
                <w:szCs w:val="24"/>
              </w:rPr>
            </w:pPr>
            <w:r w:rsidRPr="00856A10">
              <w:rPr>
                <w:sz w:val="24"/>
                <w:szCs w:val="24"/>
              </w:rPr>
              <w:t>-</w:t>
            </w:r>
          </w:p>
        </w:tc>
        <w:tc>
          <w:tcPr>
            <w:tcW w:w="849" w:type="dxa"/>
          </w:tcPr>
          <w:p w:rsidR="005F1777" w:rsidRPr="00856A10" w:rsidRDefault="005F1777" w:rsidP="00B7012D">
            <w:pPr>
              <w:autoSpaceDE w:val="0"/>
              <w:autoSpaceDN w:val="0"/>
              <w:adjustRightInd w:val="0"/>
              <w:spacing w:before="120"/>
              <w:jc w:val="both"/>
              <w:rPr>
                <w:sz w:val="24"/>
                <w:szCs w:val="24"/>
              </w:rPr>
            </w:pPr>
            <w:r w:rsidRPr="00856A10">
              <w:rPr>
                <w:sz w:val="24"/>
                <w:szCs w:val="24"/>
              </w:rPr>
              <w:t>-</w:t>
            </w:r>
          </w:p>
        </w:tc>
        <w:tc>
          <w:tcPr>
            <w:tcW w:w="849" w:type="dxa"/>
          </w:tcPr>
          <w:p w:rsidR="005F1777" w:rsidRPr="00856A10" w:rsidRDefault="005F1777" w:rsidP="00B7012D">
            <w:pPr>
              <w:autoSpaceDE w:val="0"/>
              <w:autoSpaceDN w:val="0"/>
              <w:adjustRightInd w:val="0"/>
              <w:spacing w:before="120"/>
              <w:jc w:val="both"/>
              <w:rPr>
                <w:sz w:val="24"/>
                <w:szCs w:val="24"/>
              </w:rPr>
            </w:pPr>
            <w:r w:rsidRPr="00856A10">
              <w:rPr>
                <w:sz w:val="24"/>
                <w:szCs w:val="24"/>
              </w:rPr>
              <w:t>-</w:t>
            </w:r>
          </w:p>
        </w:tc>
        <w:tc>
          <w:tcPr>
            <w:tcW w:w="849" w:type="dxa"/>
          </w:tcPr>
          <w:p w:rsidR="005F1777" w:rsidRPr="00856A10" w:rsidRDefault="005F1777" w:rsidP="00B7012D">
            <w:pPr>
              <w:autoSpaceDE w:val="0"/>
              <w:autoSpaceDN w:val="0"/>
              <w:adjustRightInd w:val="0"/>
              <w:spacing w:before="120"/>
              <w:jc w:val="both"/>
              <w:rPr>
                <w:sz w:val="24"/>
                <w:szCs w:val="24"/>
              </w:rPr>
            </w:pPr>
            <w:r w:rsidRPr="00856A10">
              <w:rPr>
                <w:sz w:val="24"/>
                <w:szCs w:val="24"/>
              </w:rPr>
              <w:t>OTLAT</w:t>
            </w:r>
          </w:p>
        </w:tc>
      </w:tr>
      <w:tr w:rsidR="005F1777" w:rsidRPr="00856A10" w:rsidTr="00B7012D">
        <w:trPr>
          <w:trHeight w:val="303"/>
        </w:trPr>
        <w:tc>
          <w:tcPr>
            <w:tcW w:w="1041" w:type="dxa"/>
          </w:tcPr>
          <w:p w:rsidR="005F1777" w:rsidRPr="00856A10" w:rsidRDefault="005F1777" w:rsidP="00B7012D">
            <w:pPr>
              <w:autoSpaceDE w:val="0"/>
              <w:autoSpaceDN w:val="0"/>
              <w:adjustRightInd w:val="0"/>
              <w:spacing w:before="120"/>
              <w:jc w:val="both"/>
              <w:rPr>
                <w:sz w:val="24"/>
                <w:szCs w:val="24"/>
              </w:rPr>
            </w:pPr>
            <w:r w:rsidRPr="00856A10">
              <w:rPr>
                <w:sz w:val="24"/>
                <w:szCs w:val="24"/>
              </w:rPr>
              <w:t>25-28</w:t>
            </w:r>
          </w:p>
        </w:tc>
        <w:tc>
          <w:tcPr>
            <w:tcW w:w="863" w:type="dxa"/>
          </w:tcPr>
          <w:p w:rsidR="005F1777" w:rsidRPr="00856A10" w:rsidRDefault="005F1777" w:rsidP="00B7012D">
            <w:pPr>
              <w:autoSpaceDE w:val="0"/>
              <w:autoSpaceDN w:val="0"/>
              <w:adjustRightInd w:val="0"/>
              <w:spacing w:before="120"/>
              <w:jc w:val="both"/>
              <w:rPr>
                <w:sz w:val="24"/>
                <w:szCs w:val="24"/>
              </w:rPr>
            </w:pPr>
            <w:r w:rsidRPr="00856A10">
              <w:rPr>
                <w:sz w:val="24"/>
                <w:szCs w:val="24"/>
              </w:rPr>
              <w:t>OTLAT</w:t>
            </w:r>
          </w:p>
        </w:tc>
        <w:tc>
          <w:tcPr>
            <w:tcW w:w="993" w:type="dxa"/>
          </w:tcPr>
          <w:p w:rsidR="005F1777" w:rsidRPr="00856A10" w:rsidRDefault="005F1777" w:rsidP="00B7012D">
            <w:pPr>
              <w:autoSpaceDE w:val="0"/>
              <w:autoSpaceDN w:val="0"/>
              <w:adjustRightInd w:val="0"/>
              <w:spacing w:before="120"/>
              <w:jc w:val="both"/>
              <w:rPr>
                <w:sz w:val="24"/>
                <w:szCs w:val="24"/>
              </w:rPr>
            </w:pPr>
            <w:r w:rsidRPr="00856A10">
              <w:rPr>
                <w:sz w:val="24"/>
                <w:szCs w:val="24"/>
              </w:rPr>
              <w:t>-</w:t>
            </w:r>
          </w:p>
        </w:tc>
        <w:tc>
          <w:tcPr>
            <w:tcW w:w="1010" w:type="dxa"/>
          </w:tcPr>
          <w:p w:rsidR="005F1777" w:rsidRPr="00856A10" w:rsidRDefault="005F1777" w:rsidP="00B7012D">
            <w:pPr>
              <w:autoSpaceDE w:val="0"/>
              <w:autoSpaceDN w:val="0"/>
              <w:adjustRightInd w:val="0"/>
              <w:spacing w:before="120"/>
              <w:jc w:val="both"/>
              <w:rPr>
                <w:sz w:val="24"/>
                <w:szCs w:val="24"/>
              </w:rPr>
            </w:pPr>
            <w:r w:rsidRPr="00856A10">
              <w:rPr>
                <w:sz w:val="24"/>
                <w:szCs w:val="24"/>
              </w:rPr>
              <w:t>-</w:t>
            </w:r>
          </w:p>
        </w:tc>
        <w:tc>
          <w:tcPr>
            <w:tcW w:w="849" w:type="dxa"/>
          </w:tcPr>
          <w:p w:rsidR="005F1777" w:rsidRPr="00856A10" w:rsidRDefault="005F1777" w:rsidP="00B7012D">
            <w:pPr>
              <w:autoSpaceDE w:val="0"/>
              <w:autoSpaceDN w:val="0"/>
              <w:adjustRightInd w:val="0"/>
              <w:spacing w:before="120"/>
              <w:jc w:val="both"/>
              <w:rPr>
                <w:sz w:val="24"/>
                <w:szCs w:val="24"/>
              </w:rPr>
            </w:pPr>
            <w:r w:rsidRPr="00856A10">
              <w:rPr>
                <w:sz w:val="24"/>
                <w:szCs w:val="24"/>
              </w:rPr>
              <w:t>-</w:t>
            </w:r>
          </w:p>
        </w:tc>
        <w:tc>
          <w:tcPr>
            <w:tcW w:w="849" w:type="dxa"/>
          </w:tcPr>
          <w:p w:rsidR="005F1777" w:rsidRPr="00856A10" w:rsidRDefault="005F1777" w:rsidP="00B7012D">
            <w:pPr>
              <w:autoSpaceDE w:val="0"/>
              <w:autoSpaceDN w:val="0"/>
              <w:adjustRightInd w:val="0"/>
              <w:spacing w:before="120"/>
              <w:jc w:val="both"/>
              <w:rPr>
                <w:sz w:val="24"/>
                <w:szCs w:val="24"/>
              </w:rPr>
            </w:pPr>
            <w:r w:rsidRPr="00856A10">
              <w:rPr>
                <w:sz w:val="24"/>
                <w:szCs w:val="24"/>
              </w:rPr>
              <w:t>-</w:t>
            </w:r>
          </w:p>
        </w:tc>
        <w:tc>
          <w:tcPr>
            <w:tcW w:w="849" w:type="dxa"/>
          </w:tcPr>
          <w:p w:rsidR="005F1777" w:rsidRPr="00856A10" w:rsidRDefault="005F1777" w:rsidP="00B7012D">
            <w:pPr>
              <w:autoSpaceDE w:val="0"/>
              <w:autoSpaceDN w:val="0"/>
              <w:adjustRightInd w:val="0"/>
              <w:spacing w:before="120"/>
              <w:jc w:val="both"/>
              <w:rPr>
                <w:sz w:val="24"/>
                <w:szCs w:val="24"/>
              </w:rPr>
            </w:pPr>
            <w:r w:rsidRPr="00856A10">
              <w:rPr>
                <w:sz w:val="24"/>
                <w:szCs w:val="24"/>
              </w:rPr>
              <w:t>-</w:t>
            </w:r>
          </w:p>
        </w:tc>
      </w:tr>
    </w:tbl>
    <w:p w:rsidR="005F1777" w:rsidRPr="00856A10" w:rsidRDefault="005F1777" w:rsidP="005F1777">
      <w:pPr>
        <w:pStyle w:val="ListeParagraf"/>
        <w:jc w:val="both"/>
        <w:rPr>
          <w:rFonts w:eastAsia="Times New Roman" w:cs="Times New Roman"/>
          <w:sz w:val="24"/>
          <w:szCs w:val="24"/>
          <w:lang w:eastAsia="tr-TR"/>
        </w:rPr>
      </w:pPr>
    </w:p>
    <w:p w:rsidR="00A6756B" w:rsidRPr="00856A10" w:rsidRDefault="009862B1" w:rsidP="00666122">
      <w:pPr>
        <w:pStyle w:val="ListeParagraf"/>
        <w:numPr>
          <w:ilvl w:val="0"/>
          <w:numId w:val="21"/>
        </w:numPr>
        <w:jc w:val="both"/>
        <w:rPr>
          <w:rFonts w:cs="Times New Roman"/>
          <w:b/>
          <w:sz w:val="24"/>
          <w:szCs w:val="24"/>
        </w:rPr>
      </w:pPr>
      <w:r w:rsidRPr="00856A10">
        <w:rPr>
          <w:rFonts w:cs="Times New Roman"/>
          <w:sz w:val="24"/>
          <w:szCs w:val="24"/>
        </w:rPr>
        <w:t xml:space="preserve">Koyunlar cüsselerine, yedikleri yemin miktarına ve cinsine, mevsimlere ve hava sıcaklığına bağlı olarak günde </w:t>
      </w:r>
      <w:r w:rsidR="007250FB" w:rsidRPr="00856A10">
        <w:rPr>
          <w:rFonts w:cs="Times New Roman"/>
          <w:sz w:val="24"/>
          <w:szCs w:val="24"/>
        </w:rPr>
        <w:t>2</w:t>
      </w:r>
      <w:r w:rsidR="00293FC3" w:rsidRPr="00856A10">
        <w:rPr>
          <w:rFonts w:cs="Times New Roman"/>
          <w:sz w:val="24"/>
          <w:szCs w:val="24"/>
        </w:rPr>
        <w:t>-</w:t>
      </w:r>
      <w:r w:rsidR="007250FB" w:rsidRPr="00856A10">
        <w:rPr>
          <w:rFonts w:cs="Times New Roman"/>
          <w:sz w:val="24"/>
          <w:szCs w:val="24"/>
        </w:rPr>
        <w:t>8</w:t>
      </w:r>
      <w:r w:rsidRPr="00856A10">
        <w:rPr>
          <w:rFonts w:cs="Times New Roman"/>
          <w:sz w:val="24"/>
          <w:szCs w:val="24"/>
        </w:rPr>
        <w:t xml:space="preserve"> litre su içerler. Bu su günde 2 defada verilmelidir. Hayvanlara verilecek su temiz kaynak veya çeşme suyu olmalıdır. </w:t>
      </w:r>
      <w:proofErr w:type="gramStart"/>
      <w:r w:rsidR="007731B4" w:rsidRPr="00856A10">
        <w:rPr>
          <w:rFonts w:cs="Times New Roman"/>
          <w:sz w:val="24"/>
          <w:szCs w:val="24"/>
        </w:rPr>
        <w:t>Y</w:t>
      </w:r>
      <w:r w:rsidRPr="00856A10">
        <w:rPr>
          <w:rFonts w:cs="Times New Roman"/>
          <w:sz w:val="24"/>
          <w:szCs w:val="24"/>
        </w:rPr>
        <w:t>alaklar</w:t>
      </w:r>
      <w:proofErr w:type="gramEnd"/>
      <w:r w:rsidRPr="00856A10">
        <w:rPr>
          <w:rFonts w:cs="Times New Roman"/>
          <w:sz w:val="24"/>
          <w:szCs w:val="24"/>
        </w:rPr>
        <w:t xml:space="preserve"> </w:t>
      </w:r>
      <w:r w:rsidR="00A248F4" w:rsidRPr="00856A10">
        <w:rPr>
          <w:rFonts w:cs="Times New Roman"/>
          <w:sz w:val="24"/>
          <w:szCs w:val="24"/>
        </w:rPr>
        <w:t xml:space="preserve">düzenli olarak </w:t>
      </w:r>
      <w:r w:rsidR="007E6355" w:rsidRPr="00856A10">
        <w:rPr>
          <w:rFonts w:cs="Times New Roman"/>
          <w:sz w:val="24"/>
          <w:szCs w:val="24"/>
        </w:rPr>
        <w:t>ayda en az bir kez yıkanarak</w:t>
      </w:r>
      <w:r w:rsidRPr="00856A10">
        <w:rPr>
          <w:rFonts w:cs="Times New Roman"/>
          <w:sz w:val="24"/>
          <w:szCs w:val="24"/>
        </w:rPr>
        <w:t xml:space="preserve"> yosun tutması önlenmelidir. Hayvanları durgun gölet veya bataklık sularında sulamak </w:t>
      </w:r>
      <w:proofErr w:type="spellStart"/>
      <w:r w:rsidRPr="00856A10">
        <w:rPr>
          <w:rFonts w:cs="Times New Roman"/>
          <w:sz w:val="24"/>
          <w:szCs w:val="24"/>
        </w:rPr>
        <w:t>paraziter</w:t>
      </w:r>
      <w:proofErr w:type="spellEnd"/>
      <w:r w:rsidRPr="00856A10">
        <w:rPr>
          <w:rFonts w:cs="Times New Roman"/>
          <w:sz w:val="24"/>
          <w:szCs w:val="24"/>
        </w:rPr>
        <w:t xml:space="preserve"> hastalıkların bulaşmasına ve yayılmasına sebep olur.</w:t>
      </w:r>
    </w:p>
    <w:p w:rsidR="00293FC3" w:rsidRPr="00856A10" w:rsidRDefault="00293FC3" w:rsidP="00666122">
      <w:pPr>
        <w:pStyle w:val="ListeParagraf"/>
        <w:numPr>
          <w:ilvl w:val="0"/>
          <w:numId w:val="21"/>
        </w:numPr>
        <w:jc w:val="both"/>
        <w:rPr>
          <w:rFonts w:cs="Times New Roman"/>
          <w:b/>
          <w:sz w:val="24"/>
          <w:szCs w:val="24"/>
        </w:rPr>
      </w:pPr>
      <w:r w:rsidRPr="00856A10">
        <w:rPr>
          <w:rFonts w:cs="Times New Roman"/>
          <w:sz w:val="24"/>
          <w:szCs w:val="24"/>
        </w:rPr>
        <w:lastRenderedPageBreak/>
        <w:t xml:space="preserve">Koyunlara verilen su, çok soğuk ve çok sıcak olmamalıdır. Sadece doğum sonrası </w:t>
      </w:r>
      <w:r w:rsidR="007E6355" w:rsidRPr="00856A10">
        <w:rPr>
          <w:rFonts w:cs="Times New Roman"/>
          <w:sz w:val="24"/>
          <w:szCs w:val="24"/>
        </w:rPr>
        <w:t>verilen sular hafif ılık olmalıdır.</w:t>
      </w:r>
    </w:p>
    <w:p w:rsidR="00666122" w:rsidRPr="00856A10" w:rsidRDefault="009862B1" w:rsidP="00666122">
      <w:pPr>
        <w:pStyle w:val="ListeParagraf"/>
        <w:numPr>
          <w:ilvl w:val="0"/>
          <w:numId w:val="21"/>
        </w:numPr>
        <w:jc w:val="both"/>
        <w:rPr>
          <w:rFonts w:cs="Times New Roman"/>
          <w:sz w:val="24"/>
          <w:szCs w:val="24"/>
        </w:rPr>
      </w:pPr>
      <w:r w:rsidRPr="00856A10">
        <w:rPr>
          <w:rFonts w:cs="Times New Roman"/>
          <w:sz w:val="24"/>
          <w:szCs w:val="24"/>
        </w:rPr>
        <w:t>Koyunların gündüz dinlendikleri gölgeliklerine ve gece barındıkları ağıllarına kaya tuzları veya yalama taşları konularak tuz ihtiyaçları karşılanmalı</w:t>
      </w:r>
      <w:r w:rsidR="007E6355" w:rsidRPr="00856A10">
        <w:rPr>
          <w:rFonts w:cs="Times New Roman"/>
          <w:sz w:val="24"/>
          <w:szCs w:val="24"/>
        </w:rPr>
        <w:t xml:space="preserve"> veya koyunlara en az haftada bir </w:t>
      </w:r>
      <w:r w:rsidR="007731B4" w:rsidRPr="00856A10">
        <w:rPr>
          <w:rFonts w:cs="Times New Roman"/>
          <w:sz w:val="24"/>
          <w:szCs w:val="24"/>
        </w:rPr>
        <w:t xml:space="preserve">gün </w:t>
      </w:r>
      <w:r w:rsidR="00DF6509" w:rsidRPr="00856A10">
        <w:rPr>
          <w:rFonts w:cs="Times New Roman"/>
          <w:sz w:val="24"/>
          <w:szCs w:val="24"/>
        </w:rPr>
        <w:t>kaya</w:t>
      </w:r>
      <w:r w:rsidR="007E6355" w:rsidRPr="00856A10">
        <w:rPr>
          <w:rFonts w:cs="Times New Roman"/>
          <w:sz w:val="24"/>
          <w:szCs w:val="24"/>
        </w:rPr>
        <w:t xml:space="preserve"> tuz</w:t>
      </w:r>
      <w:r w:rsidR="00DF6509" w:rsidRPr="00856A10">
        <w:rPr>
          <w:rFonts w:cs="Times New Roman"/>
          <w:sz w:val="24"/>
          <w:szCs w:val="24"/>
        </w:rPr>
        <w:t>u</w:t>
      </w:r>
      <w:r w:rsidR="007E6355" w:rsidRPr="00856A10">
        <w:rPr>
          <w:rFonts w:cs="Times New Roman"/>
          <w:sz w:val="24"/>
          <w:szCs w:val="24"/>
        </w:rPr>
        <w:t xml:space="preserve"> verilmelidir.</w:t>
      </w:r>
    </w:p>
    <w:p w:rsidR="00124BCE" w:rsidRPr="00856A10" w:rsidRDefault="009862B1" w:rsidP="00124BCE">
      <w:pPr>
        <w:pStyle w:val="ListeParagraf"/>
        <w:numPr>
          <w:ilvl w:val="0"/>
          <w:numId w:val="21"/>
        </w:numPr>
        <w:spacing w:before="360" w:after="120"/>
        <w:jc w:val="both"/>
        <w:rPr>
          <w:b/>
          <w:sz w:val="24"/>
          <w:szCs w:val="24"/>
        </w:rPr>
      </w:pPr>
      <w:r w:rsidRPr="00856A10">
        <w:rPr>
          <w:rFonts w:cs="Times New Roman"/>
          <w:sz w:val="24"/>
          <w:szCs w:val="24"/>
        </w:rPr>
        <w:t>Koyunlar meralardaki her türlü otları yerler. Ancak zehirli otları ayırt etme içgüdüleri de vardır.</w:t>
      </w:r>
    </w:p>
    <w:p w:rsidR="00134A1A" w:rsidRPr="00856A10" w:rsidRDefault="00803494" w:rsidP="00134A1A">
      <w:pPr>
        <w:jc w:val="both"/>
        <w:rPr>
          <w:sz w:val="24"/>
          <w:szCs w:val="24"/>
        </w:rPr>
      </w:pPr>
      <w:r w:rsidRPr="00856A10">
        <w:rPr>
          <w:sz w:val="24"/>
          <w:szCs w:val="24"/>
        </w:rPr>
        <w:t>Bitki örtülerinin devamlılığı ve verimliliği otlatmanın bilinçli ve planlı yapılması ile korunabilir.</w:t>
      </w:r>
      <w:r w:rsidRPr="00856A10">
        <w:rPr>
          <w:i/>
          <w:sz w:val="24"/>
          <w:szCs w:val="24"/>
        </w:rPr>
        <w:t xml:space="preserve"> </w:t>
      </w:r>
      <w:r w:rsidR="00AA5641" w:rsidRPr="00856A10">
        <w:rPr>
          <w:i/>
          <w:sz w:val="24"/>
          <w:szCs w:val="24"/>
        </w:rPr>
        <w:t>Meralar</w:t>
      </w:r>
      <w:r w:rsidR="00AC679A" w:rsidRPr="00856A10">
        <w:rPr>
          <w:i/>
          <w:sz w:val="24"/>
          <w:szCs w:val="24"/>
        </w:rPr>
        <w:t>;</w:t>
      </w:r>
      <w:r w:rsidR="00AA5641" w:rsidRPr="00856A10">
        <w:rPr>
          <w:i/>
          <w:sz w:val="24"/>
          <w:szCs w:val="24"/>
        </w:rPr>
        <w:t xml:space="preserve"> küçükbaş hayvan yetiştiricilerinin yem ve su deposu</w:t>
      </w:r>
      <w:r w:rsidR="00AC679A" w:rsidRPr="00856A10">
        <w:rPr>
          <w:i/>
          <w:sz w:val="24"/>
          <w:szCs w:val="24"/>
        </w:rPr>
        <w:t>dur, y</w:t>
      </w:r>
      <w:r w:rsidR="00AA5641" w:rsidRPr="00856A10">
        <w:rPr>
          <w:i/>
          <w:sz w:val="24"/>
          <w:szCs w:val="24"/>
        </w:rPr>
        <w:t>ararlanıldığı kadar katkı sunulmasını bekler</w:t>
      </w:r>
      <w:r w:rsidRPr="00856A10">
        <w:rPr>
          <w:i/>
          <w:sz w:val="24"/>
          <w:szCs w:val="24"/>
        </w:rPr>
        <w:t xml:space="preserve">. </w:t>
      </w:r>
      <w:r w:rsidR="00134A1A" w:rsidRPr="00856A10">
        <w:rPr>
          <w:sz w:val="24"/>
          <w:szCs w:val="24"/>
        </w:rPr>
        <w:t>Toprağın canlılığını, üzerinde yetişen bitki artıkları ile onları değerlendiren ve toprağın içinde yaşayan mikroorganizmalar sağlar. Toprak, ancak ve ancak bitkiler tarafından korunur ve canlılığı devam ettirilir. Erozyonda otlatmanın da önemli etkisi vardır. Gerek kurak, gerekse nemli sahalarda otlatma şiddeti arttıkça yağış sularının toprağın derinliklerine işleme (</w:t>
      </w:r>
      <w:proofErr w:type="spellStart"/>
      <w:r w:rsidR="00134A1A" w:rsidRPr="00856A10">
        <w:rPr>
          <w:sz w:val="24"/>
          <w:szCs w:val="24"/>
        </w:rPr>
        <w:t>infilitrasyon</w:t>
      </w:r>
      <w:proofErr w:type="spellEnd"/>
      <w:r w:rsidR="00134A1A" w:rsidRPr="00856A10">
        <w:rPr>
          <w:sz w:val="24"/>
          <w:szCs w:val="24"/>
        </w:rPr>
        <w:t xml:space="preserve">) oranı azalmakta ve yüzey akışı ile taşınan </w:t>
      </w:r>
      <w:r w:rsidR="00AA5641" w:rsidRPr="00856A10">
        <w:rPr>
          <w:sz w:val="24"/>
          <w:szCs w:val="24"/>
        </w:rPr>
        <w:t>nitelikli toprak (</w:t>
      </w:r>
      <w:proofErr w:type="spellStart"/>
      <w:r w:rsidR="00134A1A" w:rsidRPr="00856A10">
        <w:rPr>
          <w:sz w:val="24"/>
          <w:szCs w:val="24"/>
        </w:rPr>
        <w:t>sediment</w:t>
      </w:r>
      <w:proofErr w:type="spellEnd"/>
      <w:r w:rsidR="00AA5641" w:rsidRPr="00856A10">
        <w:rPr>
          <w:sz w:val="24"/>
          <w:szCs w:val="24"/>
        </w:rPr>
        <w:t>)</w:t>
      </w:r>
      <w:r w:rsidR="00134A1A" w:rsidRPr="00856A10">
        <w:rPr>
          <w:sz w:val="24"/>
          <w:szCs w:val="24"/>
        </w:rPr>
        <w:t xml:space="preserve"> miktarı artmaktadır. Otlayan hayvanlar tırnakları vasıtasıyla toprağı sıkıştırarak </w:t>
      </w:r>
      <w:proofErr w:type="spellStart"/>
      <w:r w:rsidR="00134A1A" w:rsidRPr="00856A10">
        <w:rPr>
          <w:sz w:val="24"/>
          <w:szCs w:val="24"/>
        </w:rPr>
        <w:t>infiltrasyon</w:t>
      </w:r>
      <w:proofErr w:type="spellEnd"/>
      <w:r w:rsidR="00134A1A" w:rsidRPr="00856A10">
        <w:rPr>
          <w:sz w:val="24"/>
          <w:szCs w:val="24"/>
        </w:rPr>
        <w:t xml:space="preserve"> oranını azaltır ve strüktürü bozarak toprağı parçalanmaya uygun hale getirir. Böylece topraklar gerek rüzgâr, gerekse </w:t>
      </w:r>
      <w:r w:rsidR="00AC679A" w:rsidRPr="00856A10">
        <w:rPr>
          <w:sz w:val="24"/>
          <w:szCs w:val="24"/>
        </w:rPr>
        <w:t>su erozyonuna karşı hassaslaşır.</w:t>
      </w:r>
    </w:p>
    <w:p w:rsidR="00134A1A" w:rsidRPr="00856A10" w:rsidRDefault="00134A1A" w:rsidP="00134A1A">
      <w:pPr>
        <w:jc w:val="both"/>
        <w:rPr>
          <w:sz w:val="24"/>
          <w:szCs w:val="24"/>
        </w:rPr>
      </w:pPr>
      <w:r w:rsidRPr="00856A10">
        <w:rPr>
          <w:sz w:val="24"/>
          <w:szCs w:val="24"/>
        </w:rPr>
        <w:t>Avrupa’da dekarda 560 kg ot alınırken bu rakam Türkiye’de ancak 80 kg`</w:t>
      </w:r>
      <w:proofErr w:type="gramStart"/>
      <w:r w:rsidRPr="00856A10">
        <w:rPr>
          <w:sz w:val="24"/>
          <w:szCs w:val="24"/>
        </w:rPr>
        <w:t>dır</w:t>
      </w:r>
      <w:proofErr w:type="gramEnd"/>
      <w:r w:rsidRPr="00856A10">
        <w:rPr>
          <w:sz w:val="24"/>
          <w:szCs w:val="24"/>
        </w:rPr>
        <w:t xml:space="preserve">. Ayrıca elde edilen otun kalitesi besin değeri bakımından da düşüktür. Çünkü meralara tohum takviyesi ve bakım yapılmadığından hayvanların severek tükettiği bitkiler tohum aşamasına varmadan kökü kazılırken, sevilmeyen bitkiler merada yaşama hakkına elde etmektedirler. </w:t>
      </w:r>
    </w:p>
    <w:p w:rsidR="00134A1A" w:rsidRPr="00856A10" w:rsidRDefault="00134A1A" w:rsidP="00134A1A">
      <w:pPr>
        <w:jc w:val="both"/>
        <w:rPr>
          <w:sz w:val="24"/>
          <w:szCs w:val="24"/>
        </w:rPr>
      </w:pPr>
      <w:r w:rsidRPr="00856A10">
        <w:rPr>
          <w:sz w:val="24"/>
          <w:szCs w:val="24"/>
        </w:rPr>
        <w:t xml:space="preserve">ABD’nin değişik bölgelerinde yürütülen araştırmalara göre, bir </w:t>
      </w:r>
      <w:proofErr w:type="spellStart"/>
      <w:r w:rsidRPr="00856A10">
        <w:rPr>
          <w:sz w:val="24"/>
          <w:szCs w:val="24"/>
        </w:rPr>
        <w:t>buğdaygil</w:t>
      </w:r>
      <w:proofErr w:type="spellEnd"/>
      <w:r w:rsidRPr="00856A10">
        <w:rPr>
          <w:sz w:val="24"/>
          <w:szCs w:val="24"/>
        </w:rPr>
        <w:t xml:space="preserve"> merasında, temiz işlenmiş nadas veya mısır tarlasına göre 526-1029 kez daha az toprak kaybı; 5-277 kez de daha az</w:t>
      </w:r>
      <w:r w:rsidR="00AC679A" w:rsidRPr="00856A10">
        <w:rPr>
          <w:sz w:val="24"/>
          <w:szCs w:val="24"/>
        </w:rPr>
        <w:t xml:space="preserve"> yağış suyu kaybı saptanmıştır</w:t>
      </w:r>
      <w:r w:rsidRPr="00856A10">
        <w:rPr>
          <w:sz w:val="24"/>
          <w:szCs w:val="24"/>
        </w:rPr>
        <w:t>. Bitki örtüsü, toprak ve su korumayı belirleyen ana unsurdur. Aynı şekilde, aşırı otlatılan</w:t>
      </w:r>
      <w:r w:rsidR="004F4E11" w:rsidRPr="00856A10">
        <w:rPr>
          <w:sz w:val="24"/>
          <w:szCs w:val="24"/>
        </w:rPr>
        <w:t xml:space="preserve"> </w:t>
      </w:r>
      <w:r w:rsidRPr="00856A10">
        <w:rPr>
          <w:sz w:val="24"/>
          <w:szCs w:val="24"/>
        </w:rPr>
        <w:t>merada yağışın %17,3’ü, normal otlatılan merada ise %3,4 yüzey akışı ile kaybolmuştur (Browning,1973).</w:t>
      </w:r>
    </w:p>
    <w:p w:rsidR="00134A1A" w:rsidRPr="00856A10" w:rsidRDefault="00134A1A" w:rsidP="00134A1A">
      <w:pPr>
        <w:jc w:val="both"/>
        <w:rPr>
          <w:sz w:val="24"/>
          <w:szCs w:val="24"/>
        </w:rPr>
      </w:pPr>
      <w:r w:rsidRPr="00856A10">
        <w:rPr>
          <w:noProof/>
          <w:sz w:val="24"/>
          <w:szCs w:val="24"/>
          <w:lang w:eastAsia="tr-TR"/>
        </w:rPr>
        <w:drawing>
          <wp:inline distT="0" distB="0" distL="0" distR="0" wp14:anchorId="74F14EB2" wp14:editId="68650663">
            <wp:extent cx="5760720" cy="3065145"/>
            <wp:effectExtent l="0" t="0" r="0" b="19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0720" cy="3065145"/>
                    </a:xfrm>
                    <a:prstGeom prst="rect">
                      <a:avLst/>
                    </a:prstGeom>
                  </pic:spPr>
                </pic:pic>
              </a:graphicData>
            </a:graphic>
          </wp:inline>
        </w:drawing>
      </w:r>
    </w:p>
    <w:p w:rsidR="00134A1A" w:rsidRPr="00856A10" w:rsidRDefault="00134A1A" w:rsidP="00134A1A">
      <w:pPr>
        <w:autoSpaceDE w:val="0"/>
        <w:autoSpaceDN w:val="0"/>
        <w:adjustRightInd w:val="0"/>
        <w:spacing w:before="120"/>
        <w:jc w:val="both"/>
        <w:rPr>
          <w:sz w:val="24"/>
          <w:szCs w:val="24"/>
        </w:rPr>
      </w:pPr>
      <w:r w:rsidRPr="00856A10">
        <w:rPr>
          <w:sz w:val="24"/>
          <w:szCs w:val="24"/>
        </w:rPr>
        <w:lastRenderedPageBreak/>
        <w:t>Bilim insanları; Erozyon, Bitki Örtüsü ve Kuraklık arasındaki ilişki</w:t>
      </w:r>
      <w:r w:rsidR="00AC679A" w:rsidRPr="00856A10">
        <w:rPr>
          <w:sz w:val="24"/>
          <w:szCs w:val="24"/>
        </w:rPr>
        <w:t>yi</w:t>
      </w:r>
      <w:r w:rsidRPr="00856A10">
        <w:rPr>
          <w:sz w:val="24"/>
          <w:szCs w:val="24"/>
        </w:rPr>
        <w:t xml:space="preserve"> yukarıdaki </w:t>
      </w:r>
      <w:r w:rsidRPr="00856A10">
        <w:rPr>
          <w:rFonts w:eastAsia="TimesNewRoman"/>
          <w:sz w:val="24"/>
          <w:szCs w:val="24"/>
        </w:rPr>
        <w:t xml:space="preserve">şekilde tanımlanmaktadır. Şekilde de görüldüğü gibi bitki örtüsünün toprağı kaplama alanı azaldıkça erozyon artmakta, ancak bu artış </w:t>
      </w:r>
      <w:proofErr w:type="spellStart"/>
      <w:r w:rsidRPr="00856A10">
        <w:rPr>
          <w:rFonts w:eastAsia="TimesNewRoman"/>
          <w:sz w:val="24"/>
          <w:szCs w:val="24"/>
        </w:rPr>
        <w:t>linear</w:t>
      </w:r>
      <w:proofErr w:type="spellEnd"/>
      <w:r w:rsidRPr="00856A10">
        <w:rPr>
          <w:rFonts w:eastAsia="TimesNewRoman"/>
          <w:sz w:val="24"/>
          <w:szCs w:val="24"/>
        </w:rPr>
        <w:t xml:space="preserve"> bir ilişki sergilememektedir. </w:t>
      </w:r>
      <w:r w:rsidRPr="00856A10">
        <w:rPr>
          <w:sz w:val="24"/>
          <w:szCs w:val="24"/>
        </w:rPr>
        <w:t>Ülkemizde ise yap</w:t>
      </w:r>
      <w:r w:rsidRPr="00856A10">
        <w:rPr>
          <w:rFonts w:eastAsia="TimesNewRoman"/>
          <w:sz w:val="24"/>
          <w:szCs w:val="24"/>
        </w:rPr>
        <w:t>ı</w:t>
      </w:r>
      <w:r w:rsidRPr="00856A10">
        <w:rPr>
          <w:sz w:val="24"/>
          <w:szCs w:val="24"/>
        </w:rPr>
        <w:t>lan çe</w:t>
      </w:r>
      <w:r w:rsidRPr="00856A10">
        <w:rPr>
          <w:rFonts w:eastAsia="TimesNewRoman"/>
          <w:sz w:val="24"/>
          <w:szCs w:val="24"/>
        </w:rPr>
        <w:t>ş</w:t>
      </w:r>
      <w:r w:rsidRPr="00856A10">
        <w:rPr>
          <w:sz w:val="24"/>
          <w:szCs w:val="24"/>
        </w:rPr>
        <w:t>itli ara</w:t>
      </w:r>
      <w:r w:rsidRPr="00856A10">
        <w:rPr>
          <w:rFonts w:eastAsia="TimesNewRoman"/>
          <w:sz w:val="24"/>
          <w:szCs w:val="24"/>
        </w:rPr>
        <w:t>ş</w:t>
      </w:r>
      <w:r w:rsidRPr="00856A10">
        <w:rPr>
          <w:sz w:val="24"/>
          <w:szCs w:val="24"/>
        </w:rPr>
        <w:t>t</w:t>
      </w:r>
      <w:r w:rsidRPr="00856A10">
        <w:rPr>
          <w:rFonts w:eastAsia="TimesNewRoman"/>
          <w:sz w:val="24"/>
          <w:szCs w:val="24"/>
        </w:rPr>
        <w:t>ı</w:t>
      </w:r>
      <w:r w:rsidRPr="00856A10">
        <w:rPr>
          <w:sz w:val="24"/>
          <w:szCs w:val="24"/>
        </w:rPr>
        <w:t>rmalara göre meradaki bitki örtülerinin topra</w:t>
      </w:r>
      <w:r w:rsidRPr="00856A10">
        <w:rPr>
          <w:rFonts w:eastAsia="TimesNewRoman"/>
          <w:sz w:val="24"/>
          <w:szCs w:val="24"/>
        </w:rPr>
        <w:t xml:space="preserve">ğı </w:t>
      </w:r>
      <w:r w:rsidRPr="00856A10">
        <w:rPr>
          <w:sz w:val="24"/>
          <w:szCs w:val="24"/>
        </w:rPr>
        <w:t>kaplama alanlar</w:t>
      </w:r>
      <w:r w:rsidRPr="00856A10">
        <w:rPr>
          <w:rFonts w:eastAsia="TimesNewRoman"/>
          <w:sz w:val="24"/>
          <w:szCs w:val="24"/>
        </w:rPr>
        <w:t xml:space="preserve">ının % 10-20 </w:t>
      </w:r>
      <w:proofErr w:type="gramStart"/>
      <w:r w:rsidRPr="00856A10">
        <w:rPr>
          <w:rFonts w:eastAsia="TimesNewRoman"/>
          <w:sz w:val="24"/>
          <w:szCs w:val="24"/>
        </w:rPr>
        <w:t>aralığında</w:t>
      </w:r>
      <w:proofErr w:type="gramEnd"/>
      <w:r w:rsidRPr="00856A10">
        <w:rPr>
          <w:rFonts w:eastAsia="TimesNewRoman"/>
          <w:sz w:val="24"/>
          <w:szCs w:val="24"/>
        </w:rPr>
        <w:t xml:space="preserve"> olduğu ortaya konulmuştur (anonim)</w:t>
      </w:r>
      <w:r w:rsidRPr="00856A10">
        <w:rPr>
          <w:sz w:val="24"/>
          <w:szCs w:val="24"/>
        </w:rPr>
        <w:t>. Bu oranlar dikkate alındığında meralar</w:t>
      </w:r>
      <w:r w:rsidRPr="00856A10">
        <w:rPr>
          <w:rFonts w:eastAsia="TimesNewRoman" w:cs="TimesNewRoman"/>
          <w:sz w:val="24"/>
          <w:szCs w:val="24"/>
        </w:rPr>
        <w:t>ı</w:t>
      </w:r>
      <w:r w:rsidRPr="00856A10">
        <w:rPr>
          <w:sz w:val="24"/>
          <w:szCs w:val="24"/>
        </w:rPr>
        <w:t>m</w:t>
      </w:r>
      <w:r w:rsidRPr="00856A10">
        <w:rPr>
          <w:rFonts w:eastAsia="TimesNewRoman" w:cs="TimesNewRoman"/>
          <w:sz w:val="24"/>
          <w:szCs w:val="24"/>
        </w:rPr>
        <w:t>ı</w:t>
      </w:r>
      <w:r w:rsidRPr="00856A10">
        <w:rPr>
          <w:sz w:val="24"/>
          <w:szCs w:val="24"/>
        </w:rPr>
        <w:t>zda erozyonun çok yüksek oldu</w:t>
      </w:r>
      <w:r w:rsidRPr="00856A10">
        <w:rPr>
          <w:rFonts w:eastAsia="TimesNewRoman" w:cs="TimesNewRoman"/>
          <w:sz w:val="24"/>
          <w:szCs w:val="24"/>
        </w:rPr>
        <w:t>ğ</w:t>
      </w:r>
      <w:r w:rsidRPr="00856A10">
        <w:rPr>
          <w:sz w:val="24"/>
          <w:szCs w:val="24"/>
        </w:rPr>
        <w:t xml:space="preserve">u söylenebilir. </w:t>
      </w:r>
      <w:r w:rsidR="004349ED" w:rsidRPr="00856A10">
        <w:rPr>
          <w:sz w:val="24"/>
          <w:szCs w:val="24"/>
        </w:rPr>
        <w:t xml:space="preserve">Bunun önemli sebebi “bitki-toprak-su” bağlantısının doğru yönetilmemesidir.  </w:t>
      </w:r>
    </w:p>
    <w:p w:rsidR="008B5B69" w:rsidRPr="00856A10" w:rsidRDefault="008B5B69" w:rsidP="00F96018">
      <w:pPr>
        <w:autoSpaceDE w:val="0"/>
        <w:autoSpaceDN w:val="0"/>
        <w:adjustRightInd w:val="0"/>
        <w:spacing w:before="120"/>
        <w:jc w:val="both"/>
        <w:rPr>
          <w:sz w:val="24"/>
          <w:szCs w:val="24"/>
        </w:rPr>
      </w:pPr>
      <w:r w:rsidRPr="00856A10">
        <w:rPr>
          <w:sz w:val="24"/>
          <w:szCs w:val="24"/>
        </w:rPr>
        <w:t>Çayır ve meradaki b</w:t>
      </w:r>
      <w:r w:rsidR="00DF6509" w:rsidRPr="00856A10">
        <w:rPr>
          <w:sz w:val="24"/>
          <w:szCs w:val="24"/>
        </w:rPr>
        <w:t>itki örtüsünün bozulmasının bir</w:t>
      </w:r>
      <w:r w:rsidR="00FF5A3E" w:rsidRPr="00856A10">
        <w:rPr>
          <w:sz w:val="24"/>
          <w:szCs w:val="24"/>
        </w:rPr>
        <w:t>çok nedeni vardır. B</w:t>
      </w:r>
      <w:r w:rsidRPr="00856A10">
        <w:rPr>
          <w:sz w:val="24"/>
          <w:szCs w:val="24"/>
        </w:rPr>
        <w:t>unlardan en önemlileri; aşırı</w:t>
      </w:r>
      <w:r w:rsidR="00DF6509" w:rsidRPr="00856A10">
        <w:rPr>
          <w:sz w:val="24"/>
          <w:szCs w:val="24"/>
        </w:rPr>
        <w:t>,</w:t>
      </w:r>
      <w:r w:rsidRPr="00856A10">
        <w:rPr>
          <w:sz w:val="24"/>
          <w:szCs w:val="24"/>
        </w:rPr>
        <w:t xml:space="preserve"> </w:t>
      </w:r>
      <w:r w:rsidR="00DF6509" w:rsidRPr="00856A10">
        <w:rPr>
          <w:sz w:val="24"/>
          <w:szCs w:val="24"/>
        </w:rPr>
        <w:t xml:space="preserve">erken ve düzensiz </w:t>
      </w:r>
      <w:r w:rsidRPr="00856A10">
        <w:rPr>
          <w:sz w:val="24"/>
          <w:szCs w:val="24"/>
        </w:rPr>
        <w:t>otlatma, kuraklık, şid</w:t>
      </w:r>
      <w:r w:rsidR="00DF6509" w:rsidRPr="00856A10">
        <w:rPr>
          <w:sz w:val="24"/>
          <w:szCs w:val="24"/>
        </w:rPr>
        <w:t>detli soğuklar, yakma ve istenmeyen otlar, gevenler ve çalıların istilası sıralanabilir.</w:t>
      </w:r>
      <w:r w:rsidR="00F96018" w:rsidRPr="00856A10">
        <w:t xml:space="preserve"> </w:t>
      </w:r>
    </w:p>
    <w:p w:rsidR="006D7784" w:rsidRPr="00856A10" w:rsidRDefault="00691FE6" w:rsidP="00C043BF">
      <w:pPr>
        <w:autoSpaceDE w:val="0"/>
        <w:autoSpaceDN w:val="0"/>
        <w:adjustRightInd w:val="0"/>
        <w:spacing w:before="120"/>
        <w:jc w:val="both"/>
        <w:rPr>
          <w:sz w:val="24"/>
          <w:szCs w:val="24"/>
        </w:rPr>
      </w:pPr>
      <w:r w:rsidRPr="00856A10">
        <w:rPr>
          <w:sz w:val="24"/>
          <w:szCs w:val="24"/>
        </w:rPr>
        <w:t xml:space="preserve">Bir büyükbaş veya küçükbaş hayvanın günlük mera yem ihtiyacı: Canlı ağırlığının 1/10’u olarak kabul edilir. Örneğin 50 kg civarında bir koyunun günlük yem ihtiyacı 5 kg’dır. 300 kg bir sığırın günlük yem ihtiyacı 30 kg’dır. </w:t>
      </w:r>
      <w:r w:rsidR="006240C9" w:rsidRPr="00856A10">
        <w:rPr>
          <w:sz w:val="24"/>
          <w:szCs w:val="24"/>
        </w:rPr>
        <w:t>B</w:t>
      </w:r>
      <w:r w:rsidR="003645C4" w:rsidRPr="00856A10">
        <w:rPr>
          <w:sz w:val="24"/>
          <w:szCs w:val="24"/>
        </w:rPr>
        <w:t xml:space="preserve">elirli genişlikteki bir otlatma alanında </w:t>
      </w:r>
      <w:proofErr w:type="spellStart"/>
      <w:r w:rsidR="003645C4" w:rsidRPr="00856A10">
        <w:rPr>
          <w:sz w:val="24"/>
          <w:szCs w:val="24"/>
        </w:rPr>
        <w:t>vejatasyon</w:t>
      </w:r>
      <w:proofErr w:type="spellEnd"/>
      <w:r w:rsidR="003645C4" w:rsidRPr="00856A10">
        <w:rPr>
          <w:sz w:val="24"/>
          <w:szCs w:val="24"/>
        </w:rPr>
        <w:t>, toprak ve diğer doğal kaynaklar</w:t>
      </w:r>
      <w:r w:rsidR="006240C9" w:rsidRPr="00856A10">
        <w:rPr>
          <w:sz w:val="24"/>
          <w:szCs w:val="24"/>
        </w:rPr>
        <w:t>a</w:t>
      </w:r>
      <w:r w:rsidR="003645C4" w:rsidRPr="00856A10">
        <w:rPr>
          <w:sz w:val="24"/>
          <w:szCs w:val="24"/>
        </w:rPr>
        <w:t xml:space="preserve"> hiçbir kalıcı zarar vermeden uzun yıllar maksimum hayvansal ürün alma </w:t>
      </w:r>
      <w:proofErr w:type="spellStart"/>
      <w:r w:rsidR="003645C4" w:rsidRPr="00856A10">
        <w:rPr>
          <w:sz w:val="24"/>
          <w:szCs w:val="24"/>
        </w:rPr>
        <w:t>vejatasyonun</w:t>
      </w:r>
      <w:proofErr w:type="spellEnd"/>
      <w:r w:rsidR="003645C4" w:rsidRPr="00856A10">
        <w:rPr>
          <w:sz w:val="24"/>
          <w:szCs w:val="24"/>
        </w:rPr>
        <w:t xml:space="preserve"> doğru bir şekilde kullanılmasına bağlıdır. </w:t>
      </w:r>
      <w:r w:rsidR="00422379" w:rsidRPr="00856A10">
        <w:rPr>
          <w:sz w:val="24"/>
          <w:szCs w:val="24"/>
        </w:rPr>
        <w:t xml:space="preserve">Bir başka ifadeyle otlatmada; </w:t>
      </w:r>
      <w:r w:rsidR="006D7784" w:rsidRPr="00856A10">
        <w:rPr>
          <w:sz w:val="24"/>
          <w:szCs w:val="24"/>
        </w:rPr>
        <w:t>Toprak-bitki-hayvan arasındaki karşılıklı ilişkiler doğru kurulmalıdır.</w:t>
      </w:r>
    </w:p>
    <w:p w:rsidR="00C043BF" w:rsidRPr="00856A10" w:rsidRDefault="00FE156D" w:rsidP="00C043BF">
      <w:pPr>
        <w:autoSpaceDE w:val="0"/>
        <w:autoSpaceDN w:val="0"/>
        <w:adjustRightInd w:val="0"/>
        <w:spacing w:before="120"/>
        <w:jc w:val="both"/>
        <w:rPr>
          <w:sz w:val="24"/>
          <w:szCs w:val="24"/>
        </w:rPr>
      </w:pPr>
      <w:r w:rsidRPr="00856A10">
        <w:rPr>
          <w:sz w:val="24"/>
          <w:szCs w:val="24"/>
        </w:rPr>
        <w:t>Meralardan yararlanmanın teknik esasları dört madde üzerinde toplanabilir.</w:t>
      </w:r>
    </w:p>
    <w:p w:rsidR="00C043BF" w:rsidRPr="00856A10" w:rsidRDefault="00C043BF" w:rsidP="00526AF1">
      <w:pPr>
        <w:autoSpaceDE w:val="0"/>
        <w:autoSpaceDN w:val="0"/>
        <w:adjustRightInd w:val="0"/>
        <w:spacing w:before="120" w:line="240" w:lineRule="auto"/>
        <w:ind w:left="709"/>
        <w:jc w:val="both"/>
        <w:rPr>
          <w:sz w:val="24"/>
          <w:szCs w:val="24"/>
        </w:rPr>
      </w:pPr>
      <w:r w:rsidRPr="00856A10">
        <w:rPr>
          <w:sz w:val="24"/>
          <w:szCs w:val="24"/>
        </w:rPr>
        <w:t xml:space="preserve">1. </w:t>
      </w:r>
      <w:r w:rsidR="00FE156D" w:rsidRPr="00856A10">
        <w:rPr>
          <w:sz w:val="24"/>
          <w:szCs w:val="24"/>
        </w:rPr>
        <w:t>Meralar mevsiminde otlatılmalıdır</w:t>
      </w:r>
      <w:r w:rsidR="00526AF1" w:rsidRPr="00856A10">
        <w:rPr>
          <w:sz w:val="24"/>
          <w:szCs w:val="24"/>
        </w:rPr>
        <w:t xml:space="preserve"> (Bitkilerin otlatmadan zarar görmedikleri yüksekliğe eriştiği safhada otlatılması, erken ilkbaharda otlatılmaması) </w:t>
      </w:r>
    </w:p>
    <w:p w:rsidR="00C043BF" w:rsidRPr="00856A10" w:rsidRDefault="00C043BF" w:rsidP="00C043BF">
      <w:pPr>
        <w:autoSpaceDE w:val="0"/>
        <w:autoSpaceDN w:val="0"/>
        <w:adjustRightInd w:val="0"/>
        <w:spacing w:before="120" w:line="240" w:lineRule="auto"/>
        <w:ind w:left="709"/>
        <w:jc w:val="both"/>
        <w:rPr>
          <w:sz w:val="24"/>
          <w:szCs w:val="24"/>
        </w:rPr>
      </w:pPr>
      <w:r w:rsidRPr="00856A10">
        <w:rPr>
          <w:sz w:val="24"/>
          <w:szCs w:val="24"/>
        </w:rPr>
        <w:t xml:space="preserve">2. </w:t>
      </w:r>
      <w:r w:rsidR="007B4F64" w:rsidRPr="00856A10">
        <w:rPr>
          <w:sz w:val="24"/>
          <w:szCs w:val="24"/>
        </w:rPr>
        <w:t>Meraların o</w:t>
      </w:r>
      <w:r w:rsidRPr="00856A10">
        <w:rPr>
          <w:sz w:val="24"/>
          <w:szCs w:val="24"/>
        </w:rPr>
        <w:t>tlatma kapasitesi</w:t>
      </w:r>
      <w:r w:rsidR="005F657E" w:rsidRPr="00856A10">
        <w:rPr>
          <w:sz w:val="24"/>
          <w:szCs w:val="24"/>
        </w:rPr>
        <w:t>ne uyulmalıdır.</w:t>
      </w:r>
      <w:r w:rsidRPr="00856A10">
        <w:rPr>
          <w:sz w:val="24"/>
          <w:szCs w:val="24"/>
        </w:rPr>
        <w:t xml:space="preserve"> (</w:t>
      </w:r>
      <w:r w:rsidR="00526AF1" w:rsidRPr="00856A10">
        <w:rPr>
          <w:sz w:val="24"/>
          <w:szCs w:val="24"/>
        </w:rPr>
        <w:t xml:space="preserve">Çayır ve meranın ürettiği yem miktarı ile merada otlayacak hayvan sayısı arasında denge kurmak, </w:t>
      </w:r>
      <w:r w:rsidRPr="00856A10">
        <w:rPr>
          <w:sz w:val="24"/>
          <w:szCs w:val="24"/>
        </w:rPr>
        <w:t xml:space="preserve">meranın bir mevsimde ürettiği yemin % </w:t>
      </w:r>
      <w:r w:rsidR="00803494" w:rsidRPr="00856A10">
        <w:rPr>
          <w:sz w:val="24"/>
          <w:szCs w:val="24"/>
        </w:rPr>
        <w:t>5</w:t>
      </w:r>
      <w:r w:rsidRPr="00856A10">
        <w:rPr>
          <w:sz w:val="24"/>
          <w:szCs w:val="24"/>
        </w:rPr>
        <w:t>0’</w:t>
      </w:r>
      <w:r w:rsidR="00803494" w:rsidRPr="00856A10">
        <w:rPr>
          <w:sz w:val="24"/>
          <w:szCs w:val="24"/>
        </w:rPr>
        <w:t>sini</w:t>
      </w:r>
      <w:r w:rsidRPr="00856A10">
        <w:rPr>
          <w:sz w:val="24"/>
          <w:szCs w:val="24"/>
        </w:rPr>
        <w:t xml:space="preserve"> otlatma),</w:t>
      </w:r>
      <w:r w:rsidR="00803494" w:rsidRPr="00856A10">
        <w:rPr>
          <w:sz w:val="24"/>
          <w:szCs w:val="24"/>
        </w:rPr>
        <w:t xml:space="preserve"> “Kurak bölgelerde meranın ertesi yıl daha fazla yem vermesini istiyorsan, bu yılki üretimin yarısını otlat, yarısını da mera üzerinde bırak” sözü ileri hayvancılık ülkelerinde </w:t>
      </w:r>
      <w:proofErr w:type="gramStart"/>
      <w:r w:rsidR="00803494" w:rsidRPr="00856A10">
        <w:rPr>
          <w:sz w:val="24"/>
          <w:szCs w:val="24"/>
        </w:rPr>
        <w:t>ata sözü</w:t>
      </w:r>
      <w:proofErr w:type="gramEnd"/>
      <w:r w:rsidR="00803494" w:rsidRPr="00856A10">
        <w:rPr>
          <w:sz w:val="24"/>
          <w:szCs w:val="24"/>
        </w:rPr>
        <w:t xml:space="preserve"> haline gelmiştir.</w:t>
      </w:r>
    </w:p>
    <w:p w:rsidR="00C043BF" w:rsidRPr="00856A10" w:rsidRDefault="00C043BF" w:rsidP="00C043BF">
      <w:pPr>
        <w:autoSpaceDE w:val="0"/>
        <w:autoSpaceDN w:val="0"/>
        <w:adjustRightInd w:val="0"/>
        <w:spacing w:before="120" w:line="240" w:lineRule="auto"/>
        <w:ind w:left="709"/>
        <w:jc w:val="both"/>
        <w:rPr>
          <w:sz w:val="24"/>
          <w:szCs w:val="24"/>
        </w:rPr>
      </w:pPr>
      <w:r w:rsidRPr="00856A10">
        <w:rPr>
          <w:sz w:val="24"/>
          <w:szCs w:val="24"/>
        </w:rPr>
        <w:t xml:space="preserve">3. </w:t>
      </w:r>
      <w:r w:rsidR="007B4F64" w:rsidRPr="00856A10">
        <w:rPr>
          <w:sz w:val="24"/>
          <w:szCs w:val="24"/>
        </w:rPr>
        <w:t xml:space="preserve">Meralar </w:t>
      </w:r>
      <w:proofErr w:type="spellStart"/>
      <w:r w:rsidR="007B4F64" w:rsidRPr="00856A10">
        <w:rPr>
          <w:sz w:val="24"/>
          <w:szCs w:val="24"/>
        </w:rPr>
        <w:t>ü</w:t>
      </w:r>
      <w:r w:rsidRPr="00856A10">
        <w:rPr>
          <w:sz w:val="24"/>
          <w:szCs w:val="24"/>
        </w:rPr>
        <w:t>niform</w:t>
      </w:r>
      <w:proofErr w:type="spellEnd"/>
      <w:r w:rsidRPr="00856A10">
        <w:rPr>
          <w:sz w:val="24"/>
          <w:szCs w:val="24"/>
        </w:rPr>
        <w:t xml:space="preserve"> otlat</w:t>
      </w:r>
      <w:r w:rsidR="005F657E" w:rsidRPr="00856A10">
        <w:rPr>
          <w:sz w:val="24"/>
          <w:szCs w:val="24"/>
        </w:rPr>
        <w:t xml:space="preserve">ılmalıdır </w:t>
      </w:r>
      <w:r w:rsidRPr="00856A10">
        <w:rPr>
          <w:sz w:val="24"/>
          <w:szCs w:val="24"/>
        </w:rPr>
        <w:t>(</w:t>
      </w:r>
      <w:r w:rsidR="005F657E" w:rsidRPr="00856A10">
        <w:rPr>
          <w:sz w:val="24"/>
          <w:szCs w:val="24"/>
        </w:rPr>
        <w:t>Bütün mera bitkileri ve bölümleri aynı derecede otlatma),</w:t>
      </w:r>
    </w:p>
    <w:p w:rsidR="00C043BF" w:rsidRPr="00856A10" w:rsidRDefault="00C043BF" w:rsidP="00C043BF">
      <w:pPr>
        <w:autoSpaceDE w:val="0"/>
        <w:autoSpaceDN w:val="0"/>
        <w:adjustRightInd w:val="0"/>
        <w:spacing w:before="120" w:line="240" w:lineRule="auto"/>
        <w:ind w:left="709"/>
        <w:jc w:val="both"/>
        <w:rPr>
          <w:sz w:val="24"/>
          <w:szCs w:val="24"/>
        </w:rPr>
      </w:pPr>
      <w:r w:rsidRPr="00856A10">
        <w:rPr>
          <w:sz w:val="24"/>
          <w:szCs w:val="24"/>
        </w:rPr>
        <w:t xml:space="preserve">4. </w:t>
      </w:r>
      <w:r w:rsidR="005F657E" w:rsidRPr="00856A10">
        <w:rPr>
          <w:sz w:val="24"/>
          <w:szCs w:val="24"/>
        </w:rPr>
        <w:t>Meralar bitki örtüsünü en iyi şekilde değerlendirebilecek hayvanlarla otlatılmalıdır.</w:t>
      </w:r>
      <w:r w:rsidRPr="00856A10">
        <w:rPr>
          <w:sz w:val="24"/>
          <w:szCs w:val="24"/>
        </w:rPr>
        <w:t xml:space="preserve"> (uzun boylu bitki sahasını sığırlarla, kısa boylu bitki sahalarını koyunlarla, çalı ve ağaçlı sahaları keçilere otlatmak) </w:t>
      </w:r>
    </w:p>
    <w:p w:rsidR="00134A1A" w:rsidRPr="00856A10" w:rsidRDefault="00124BCE" w:rsidP="00AC679A">
      <w:pPr>
        <w:spacing w:before="120"/>
        <w:ind w:firstLine="708"/>
        <w:jc w:val="both"/>
        <w:rPr>
          <w:sz w:val="24"/>
          <w:szCs w:val="24"/>
        </w:rPr>
      </w:pPr>
      <w:r w:rsidRPr="00856A10">
        <w:rPr>
          <w:sz w:val="24"/>
          <w:szCs w:val="24"/>
        </w:rPr>
        <w:t>Karlı bir k</w:t>
      </w:r>
      <w:r w:rsidR="00134A1A" w:rsidRPr="00856A10">
        <w:rPr>
          <w:sz w:val="24"/>
          <w:szCs w:val="24"/>
        </w:rPr>
        <w:t>üçükbaş</w:t>
      </w:r>
      <w:r w:rsidRPr="00856A10">
        <w:rPr>
          <w:sz w:val="24"/>
          <w:szCs w:val="24"/>
        </w:rPr>
        <w:t xml:space="preserve"> hayvancılığın</w:t>
      </w:r>
      <w:r w:rsidR="00134A1A" w:rsidRPr="00856A10">
        <w:rPr>
          <w:sz w:val="24"/>
          <w:szCs w:val="24"/>
        </w:rPr>
        <w:t xml:space="preserve"> yolu mera</w:t>
      </w:r>
      <w:r w:rsidRPr="00856A10">
        <w:rPr>
          <w:sz w:val="24"/>
          <w:szCs w:val="24"/>
        </w:rPr>
        <w:t>nın</w:t>
      </w:r>
      <w:r w:rsidR="00134A1A" w:rsidRPr="00856A10">
        <w:rPr>
          <w:sz w:val="24"/>
          <w:szCs w:val="24"/>
        </w:rPr>
        <w:t xml:space="preserve"> </w:t>
      </w:r>
      <w:r w:rsidRPr="00856A10">
        <w:rPr>
          <w:sz w:val="24"/>
          <w:szCs w:val="24"/>
        </w:rPr>
        <w:t xml:space="preserve">bakım, ıslah, otlatma kapasitesi, otlatma düzeni ve dinlendirmesinden </w:t>
      </w:r>
      <w:r w:rsidR="00134A1A" w:rsidRPr="00856A10">
        <w:rPr>
          <w:sz w:val="24"/>
          <w:szCs w:val="24"/>
        </w:rPr>
        <w:t xml:space="preserve">geçmektedir. </w:t>
      </w:r>
      <w:r w:rsidRPr="00856A10">
        <w:rPr>
          <w:sz w:val="24"/>
          <w:szCs w:val="24"/>
        </w:rPr>
        <w:t>Ülkemizde maalesef h</w:t>
      </w:r>
      <w:r w:rsidR="00134A1A" w:rsidRPr="00856A10">
        <w:rPr>
          <w:sz w:val="24"/>
          <w:szCs w:val="24"/>
        </w:rPr>
        <w:t xml:space="preserve">ayvan yetiştiricileri, meraları erken ilkbahardan kışa kadar </w:t>
      </w:r>
      <w:r w:rsidRPr="00856A10">
        <w:rPr>
          <w:sz w:val="24"/>
          <w:szCs w:val="24"/>
        </w:rPr>
        <w:t xml:space="preserve">rastgele </w:t>
      </w:r>
      <w:r w:rsidR="00134A1A" w:rsidRPr="00856A10">
        <w:rPr>
          <w:sz w:val="24"/>
          <w:szCs w:val="24"/>
        </w:rPr>
        <w:t>otlatmakta olup, meraların daha iyi yönetilmesi durumunda sağlanacak kazançlardan haberdar değildirler.</w:t>
      </w:r>
    </w:p>
    <w:p w:rsidR="000018CC" w:rsidRPr="00856A10" w:rsidRDefault="00666122" w:rsidP="00CA577C">
      <w:pPr>
        <w:pStyle w:val="Balk3"/>
        <w:rPr>
          <w:rFonts w:eastAsia="Times New Roman"/>
          <w:lang w:eastAsia="tr-TR"/>
        </w:rPr>
      </w:pPr>
      <w:bookmarkStart w:id="17" w:name="_Toc402516394"/>
      <w:r w:rsidRPr="00856A10">
        <w:rPr>
          <w:rFonts w:eastAsia="Times New Roman"/>
          <w:lang w:eastAsia="tr-TR"/>
        </w:rPr>
        <w:t>Kırkım</w:t>
      </w:r>
      <w:bookmarkEnd w:id="17"/>
    </w:p>
    <w:p w:rsidR="009862B1" w:rsidRPr="00856A10" w:rsidRDefault="000018CC" w:rsidP="001E5366">
      <w:pPr>
        <w:jc w:val="both"/>
        <w:rPr>
          <w:rFonts w:eastAsia="Times New Roman" w:cs="Times New Roman"/>
          <w:sz w:val="24"/>
          <w:szCs w:val="24"/>
          <w:lang w:eastAsia="tr-TR"/>
        </w:rPr>
      </w:pPr>
      <w:r w:rsidRPr="00856A10">
        <w:rPr>
          <w:rFonts w:eastAsia="Times New Roman" w:cs="Times New Roman"/>
          <w:sz w:val="24"/>
          <w:szCs w:val="24"/>
          <w:lang w:eastAsia="tr-TR"/>
        </w:rPr>
        <w:t xml:space="preserve">Yurdumuzda koyunlar genellikle Mayıs-Haziran ayı içerisinde kırkılırlar. Kırkımın başlama zamanı yün yağının erimeye ve yapağının kabarmaya başladığı zamandır. Kırkılacak hayvanlar bir gün önceden aç bırakılmalıdır. Kırkım yeri aydınlık, temiz ve geniş olmalı, </w:t>
      </w:r>
      <w:proofErr w:type="gramStart"/>
      <w:r w:rsidRPr="00856A10">
        <w:rPr>
          <w:rFonts w:eastAsia="Times New Roman" w:cs="Times New Roman"/>
          <w:sz w:val="24"/>
          <w:szCs w:val="24"/>
          <w:lang w:eastAsia="tr-TR"/>
        </w:rPr>
        <w:t>rüzgar</w:t>
      </w:r>
      <w:proofErr w:type="gramEnd"/>
      <w:r w:rsidRPr="00856A10">
        <w:rPr>
          <w:rFonts w:eastAsia="Times New Roman" w:cs="Times New Roman"/>
          <w:sz w:val="24"/>
          <w:szCs w:val="24"/>
          <w:lang w:eastAsia="tr-TR"/>
        </w:rPr>
        <w:t xml:space="preserve"> almamalıdır. Kırkıma ö</w:t>
      </w:r>
      <w:r w:rsidR="003C15ED" w:rsidRPr="00856A10">
        <w:rPr>
          <w:rFonts w:eastAsia="Times New Roman" w:cs="Times New Roman"/>
          <w:sz w:val="24"/>
          <w:szCs w:val="24"/>
          <w:lang w:eastAsia="tr-TR"/>
        </w:rPr>
        <w:t>nce koçlardan başlanmalıdır. Toklular ve kuzular daha sonra kırkılmalıdır.</w:t>
      </w:r>
    </w:p>
    <w:p w:rsidR="009862B1" w:rsidRPr="00856A10" w:rsidRDefault="00377AE1" w:rsidP="001E5366">
      <w:pPr>
        <w:jc w:val="both"/>
        <w:rPr>
          <w:rFonts w:eastAsia="Times New Roman" w:cs="Times New Roman"/>
          <w:b/>
          <w:sz w:val="24"/>
          <w:szCs w:val="24"/>
          <w:lang w:eastAsia="tr-TR"/>
        </w:rPr>
      </w:pPr>
      <w:r w:rsidRPr="00856A10">
        <w:rPr>
          <w:rFonts w:eastAsia="Times New Roman" w:cs="Times New Roman"/>
          <w:sz w:val="24"/>
          <w:szCs w:val="24"/>
          <w:lang w:eastAsia="tr-TR"/>
        </w:rPr>
        <w:lastRenderedPageBreak/>
        <w:t xml:space="preserve">En sona </w:t>
      </w:r>
      <w:r w:rsidR="009862B1" w:rsidRPr="00856A10">
        <w:rPr>
          <w:rFonts w:eastAsia="Times New Roman" w:cs="Times New Roman"/>
          <w:sz w:val="24"/>
          <w:szCs w:val="24"/>
          <w:lang w:eastAsia="tr-TR"/>
        </w:rPr>
        <w:t>doğum yapmış koyunlar bırakılır. Kırkılan yapağılar koç, koyun, toklu ve kuzu yapağıları olmak üzere ayrı ayrı çuvallara konulmalıdır. Yapağılar rutubetsiz, aydınlık ve havadar depolarda muhafaza edilmelidir. Yapağı konulan depolarda fare ve güve mücadelesi de yapılmalıdır.</w:t>
      </w:r>
    </w:p>
    <w:p w:rsidR="009862B1" w:rsidRPr="00856A10" w:rsidRDefault="0002540D" w:rsidP="00CA577C">
      <w:pPr>
        <w:pStyle w:val="Balk3"/>
        <w:rPr>
          <w:rFonts w:eastAsia="Times New Roman"/>
          <w:lang w:eastAsia="tr-TR"/>
        </w:rPr>
      </w:pPr>
      <w:bookmarkStart w:id="18" w:name="_Toc402516395"/>
      <w:r w:rsidRPr="00856A10">
        <w:rPr>
          <w:rFonts w:eastAsia="Times New Roman"/>
          <w:lang w:eastAsia="tr-TR"/>
        </w:rPr>
        <w:t>Sağım</w:t>
      </w:r>
      <w:bookmarkEnd w:id="18"/>
    </w:p>
    <w:p w:rsidR="009862B1" w:rsidRPr="00856A10" w:rsidRDefault="009862B1" w:rsidP="001E5366">
      <w:pPr>
        <w:jc w:val="both"/>
        <w:rPr>
          <w:rFonts w:eastAsia="Times New Roman" w:cs="Times New Roman"/>
          <w:b/>
          <w:sz w:val="24"/>
          <w:szCs w:val="24"/>
          <w:lang w:eastAsia="tr-TR"/>
        </w:rPr>
      </w:pPr>
      <w:r w:rsidRPr="00856A10">
        <w:rPr>
          <w:rFonts w:eastAsia="Times New Roman" w:cs="Times New Roman"/>
          <w:sz w:val="24"/>
          <w:szCs w:val="24"/>
          <w:lang w:eastAsia="tr-TR"/>
        </w:rPr>
        <w:t>Koyunlarda sağım kuzular sütten kesildikten sonra başlar ve 3-5 ay devam eder. Koyunlar sabah erken ve öğleden sonra olmak üzere günde iki defa sağılabilirler. İyi bir sağımcı 1-2 dakikada içinde bir koyunu sağabilir. Koyunun meraya çabuk çıkması için sağımın çabuk bitirilmesi gerekir. Koyunlar bir kişi tarafından tutulursa sağım hızlandırılır. Koyunlarda sağım makinesi ile de sağım yapılmaktadır. Büyük sürülerde makinalı sağım tercih edilmelidir.</w:t>
      </w:r>
    </w:p>
    <w:p w:rsidR="009862B1" w:rsidRPr="00856A10" w:rsidRDefault="0002540D" w:rsidP="00CA577C">
      <w:pPr>
        <w:pStyle w:val="Balk3"/>
      </w:pPr>
      <w:bookmarkStart w:id="19" w:name="_Toc402516396"/>
      <w:r w:rsidRPr="00856A10">
        <w:t>Aşılama ve İlaçlama</w:t>
      </w:r>
      <w:bookmarkEnd w:id="19"/>
    </w:p>
    <w:p w:rsidR="003C15ED" w:rsidRPr="00856A10" w:rsidRDefault="009862B1" w:rsidP="001E5366">
      <w:pPr>
        <w:jc w:val="both"/>
        <w:rPr>
          <w:rFonts w:eastAsia="Times New Roman" w:cs="Times New Roman"/>
          <w:b/>
          <w:sz w:val="24"/>
          <w:szCs w:val="24"/>
          <w:lang w:eastAsia="tr-TR"/>
        </w:rPr>
      </w:pPr>
      <w:r w:rsidRPr="00856A10">
        <w:rPr>
          <w:rFonts w:eastAsia="Times New Roman" w:cs="Times New Roman"/>
          <w:sz w:val="24"/>
          <w:szCs w:val="24"/>
          <w:lang w:eastAsia="tr-TR"/>
        </w:rPr>
        <w:t xml:space="preserve">Koyunculukta hayatın belirli dönemlerinde yapılan aşılamalar yanında yılda bir veya iki defa yapılan aşılamalarda vardır. </w:t>
      </w:r>
      <w:proofErr w:type="spellStart"/>
      <w:r w:rsidR="0002540D" w:rsidRPr="00856A10">
        <w:rPr>
          <w:rFonts w:cs="Times New Roman"/>
          <w:sz w:val="24"/>
          <w:szCs w:val="24"/>
        </w:rPr>
        <w:t>Paraziter</w:t>
      </w:r>
      <w:proofErr w:type="spellEnd"/>
      <w:r w:rsidR="0002540D" w:rsidRPr="00856A10">
        <w:rPr>
          <w:rFonts w:cs="Times New Roman"/>
          <w:sz w:val="24"/>
          <w:szCs w:val="24"/>
        </w:rPr>
        <w:t xml:space="preserve"> ilaçlama ise yılın muhtelif zamanlarında bölgesel ve mevsimsel faktörlere bağlı olarak yapılabilmektedir. </w:t>
      </w:r>
      <w:r w:rsidR="00FA2316" w:rsidRPr="00856A10">
        <w:rPr>
          <w:rFonts w:cs="Times New Roman"/>
          <w:sz w:val="24"/>
          <w:szCs w:val="24"/>
        </w:rPr>
        <w:t xml:space="preserve">Bu çerçevede bölgesel </w:t>
      </w:r>
      <w:proofErr w:type="gramStart"/>
      <w:r w:rsidR="00FA2316" w:rsidRPr="00856A10">
        <w:rPr>
          <w:rFonts w:cs="Times New Roman"/>
          <w:sz w:val="24"/>
          <w:szCs w:val="24"/>
        </w:rPr>
        <w:t>bazda</w:t>
      </w:r>
      <w:proofErr w:type="gramEnd"/>
      <w:r w:rsidR="00FA2316" w:rsidRPr="00856A10">
        <w:rPr>
          <w:rFonts w:cs="Times New Roman"/>
          <w:sz w:val="24"/>
          <w:szCs w:val="24"/>
        </w:rPr>
        <w:t xml:space="preserve"> değişkenlik gösteren yıllık aşılma ve ilaçlama takvimi; v</w:t>
      </w:r>
      <w:r w:rsidR="0002540D" w:rsidRPr="00856A10">
        <w:rPr>
          <w:rFonts w:cs="Times New Roman"/>
          <w:sz w:val="24"/>
          <w:szCs w:val="24"/>
        </w:rPr>
        <w:t>eteriner hekiminizle beraber oluşturulmalıdır.</w:t>
      </w:r>
    </w:p>
    <w:p w:rsidR="009862B1" w:rsidRPr="00856A10" w:rsidRDefault="00FA2316" w:rsidP="001E5366">
      <w:pPr>
        <w:jc w:val="both"/>
        <w:rPr>
          <w:rFonts w:eastAsia="Times New Roman" w:cs="Times New Roman"/>
          <w:b/>
          <w:sz w:val="24"/>
          <w:szCs w:val="24"/>
          <w:lang w:eastAsia="tr-TR"/>
        </w:rPr>
      </w:pPr>
      <w:r w:rsidRPr="00856A10">
        <w:rPr>
          <w:rFonts w:eastAsia="Times New Roman" w:cs="Times New Roman"/>
          <w:sz w:val="24"/>
          <w:szCs w:val="24"/>
          <w:lang w:eastAsia="tr-TR"/>
        </w:rPr>
        <w:t>Ayrıca s</w:t>
      </w:r>
      <w:r w:rsidR="009862B1" w:rsidRPr="00856A10">
        <w:rPr>
          <w:rFonts w:eastAsia="Times New Roman" w:cs="Times New Roman"/>
          <w:sz w:val="24"/>
          <w:szCs w:val="24"/>
          <w:lang w:eastAsia="tr-TR"/>
        </w:rPr>
        <w:t xml:space="preserve">ürüdeki çoban köpekleri her yıl </w:t>
      </w:r>
      <w:r w:rsidRPr="00856A10">
        <w:rPr>
          <w:rFonts w:eastAsia="Times New Roman" w:cs="Times New Roman"/>
          <w:sz w:val="24"/>
          <w:szCs w:val="24"/>
          <w:lang w:eastAsia="tr-TR"/>
        </w:rPr>
        <w:t xml:space="preserve">iç </w:t>
      </w:r>
      <w:proofErr w:type="spellStart"/>
      <w:r w:rsidRPr="00856A10">
        <w:rPr>
          <w:rFonts w:eastAsia="Times New Roman" w:cs="Times New Roman"/>
          <w:sz w:val="24"/>
          <w:szCs w:val="24"/>
          <w:lang w:eastAsia="tr-TR"/>
        </w:rPr>
        <w:t>paraziter</w:t>
      </w:r>
      <w:proofErr w:type="spellEnd"/>
      <w:r w:rsidRPr="00856A10">
        <w:rPr>
          <w:rFonts w:eastAsia="Times New Roman" w:cs="Times New Roman"/>
          <w:sz w:val="24"/>
          <w:szCs w:val="24"/>
          <w:lang w:eastAsia="tr-TR"/>
        </w:rPr>
        <w:t xml:space="preserve"> ilaçlaması yapılarak, </w:t>
      </w:r>
      <w:r w:rsidR="009862B1" w:rsidRPr="00856A10">
        <w:rPr>
          <w:rFonts w:eastAsia="Times New Roman" w:cs="Times New Roman"/>
          <w:sz w:val="24"/>
          <w:szCs w:val="24"/>
          <w:lang w:eastAsia="tr-TR"/>
        </w:rPr>
        <w:t>kuduz aşısı ile aşılanmalıdır.</w:t>
      </w:r>
    </w:p>
    <w:p w:rsidR="009862B1" w:rsidRPr="00856A10" w:rsidRDefault="0002540D" w:rsidP="00CA577C">
      <w:pPr>
        <w:pStyle w:val="Balk3"/>
      </w:pPr>
      <w:bookmarkStart w:id="20" w:name="_Toc402516397"/>
      <w:r w:rsidRPr="00856A10">
        <w:t>Ağılların Temizliği</w:t>
      </w:r>
      <w:bookmarkEnd w:id="20"/>
    </w:p>
    <w:p w:rsidR="0051621B" w:rsidRPr="00856A10" w:rsidRDefault="009862B1" w:rsidP="001E5366">
      <w:pPr>
        <w:jc w:val="both"/>
        <w:rPr>
          <w:rFonts w:cs="Times New Roman"/>
          <w:sz w:val="24"/>
          <w:szCs w:val="24"/>
        </w:rPr>
      </w:pPr>
      <w:r w:rsidRPr="00856A10">
        <w:rPr>
          <w:rFonts w:cs="Times New Roman"/>
          <w:sz w:val="24"/>
          <w:szCs w:val="24"/>
        </w:rPr>
        <w:t>Koyunlar kışın ağıllarda barındırılır. Kış süresince ağılların tabanında biriken gübreler her yıl temizlenmelidir. Hayvanlar ilkbaharda meraya çıktıklarında ağıllardaki gübrelerde iyice kurumadan ağıllardan çıkarılmalı, taban, tavan ve duvarlar süpürülerek temizlenmeli</w:t>
      </w:r>
      <w:r w:rsidR="005B6687" w:rsidRPr="00856A10">
        <w:rPr>
          <w:rFonts w:cs="Times New Roman"/>
          <w:sz w:val="24"/>
          <w:szCs w:val="24"/>
        </w:rPr>
        <w:t>, duvarlar badana edilmeli</w:t>
      </w:r>
      <w:r w:rsidRPr="00856A10">
        <w:rPr>
          <w:rFonts w:cs="Times New Roman"/>
          <w:sz w:val="24"/>
          <w:szCs w:val="24"/>
        </w:rPr>
        <w:t xml:space="preserve"> ağıllarda </w:t>
      </w:r>
      <w:proofErr w:type="spellStart"/>
      <w:r w:rsidRPr="00856A10">
        <w:rPr>
          <w:rFonts w:cs="Times New Roman"/>
          <w:sz w:val="24"/>
          <w:szCs w:val="24"/>
        </w:rPr>
        <w:t>paraziter</w:t>
      </w:r>
      <w:proofErr w:type="spellEnd"/>
      <w:r w:rsidRPr="00856A10">
        <w:rPr>
          <w:rFonts w:cs="Times New Roman"/>
          <w:sz w:val="24"/>
          <w:szCs w:val="24"/>
        </w:rPr>
        <w:t xml:space="preserve"> mücadele yapılmalıdır. Yaz döneminde koyunlar ağıllara alınmazlar ve açık avlularda yatırılırlar. Hayvanların yattıkları avlular sık sık süpürülerek buralarda gübre birikmesi önlenir. Avlularda belirli aralıklarla ilaçlanarak bit, pire, kene ve sinek gibi haşerelerle mücadele edilir. Hayvanlarda dış parazitlere karşı ilaçlamanın yapıldığı gün mutlaka ağıl</w:t>
      </w:r>
      <w:r w:rsidR="005300E9" w:rsidRPr="00856A10">
        <w:rPr>
          <w:rFonts w:cs="Times New Roman"/>
          <w:sz w:val="24"/>
          <w:szCs w:val="24"/>
        </w:rPr>
        <w:t xml:space="preserve">, </w:t>
      </w:r>
      <w:r w:rsidRPr="00856A10">
        <w:rPr>
          <w:rFonts w:cs="Times New Roman"/>
          <w:sz w:val="24"/>
          <w:szCs w:val="24"/>
        </w:rPr>
        <w:t>avlu</w:t>
      </w:r>
      <w:r w:rsidR="005300E9" w:rsidRPr="00856A10">
        <w:rPr>
          <w:rFonts w:cs="Times New Roman"/>
          <w:sz w:val="24"/>
          <w:szCs w:val="24"/>
        </w:rPr>
        <w:t xml:space="preserve"> ve gübreliklerde</w:t>
      </w:r>
      <w:r w:rsidRPr="00856A10">
        <w:rPr>
          <w:rFonts w:cs="Times New Roman"/>
          <w:sz w:val="24"/>
          <w:szCs w:val="24"/>
        </w:rPr>
        <w:t xml:space="preserve"> ilaçlanmalıdır. </w:t>
      </w:r>
    </w:p>
    <w:sectPr w:rsidR="0051621B" w:rsidRPr="00856A10" w:rsidSect="004A3CE1">
      <w:pgSz w:w="11906" w:h="16838"/>
      <w:pgMar w:top="1417" w:right="849"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146C"/>
    <w:multiLevelType w:val="hybridMultilevel"/>
    <w:tmpl w:val="66CABEE8"/>
    <w:lvl w:ilvl="0" w:tplc="AA5AE0A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4C1647"/>
    <w:multiLevelType w:val="hybridMultilevel"/>
    <w:tmpl w:val="988802C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963C5A"/>
    <w:multiLevelType w:val="hybridMultilevel"/>
    <w:tmpl w:val="3A565024"/>
    <w:lvl w:ilvl="0" w:tplc="7988E5D8">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0C1A6902"/>
    <w:multiLevelType w:val="hybridMultilevel"/>
    <w:tmpl w:val="A05436E0"/>
    <w:lvl w:ilvl="0" w:tplc="AA5AE0AA">
      <w:start w:val="1"/>
      <w:numFmt w:val="bullet"/>
      <w:lvlText w:val=""/>
      <w:lvlJc w:val="left"/>
      <w:pPr>
        <w:ind w:left="360" w:hanging="360"/>
      </w:pPr>
      <w:rPr>
        <w:rFonts w:ascii="Wingdings" w:hAnsi="Wingding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0C5C6873"/>
    <w:multiLevelType w:val="hybridMultilevel"/>
    <w:tmpl w:val="A6B4B924"/>
    <w:lvl w:ilvl="0" w:tplc="F6DAB1CE">
      <w:start w:val="20"/>
      <w:numFmt w:val="bullet"/>
      <w:lvlText w:val=""/>
      <w:lvlJc w:val="left"/>
      <w:pPr>
        <w:ind w:left="720" w:hanging="360"/>
      </w:pPr>
      <w:rPr>
        <w:rFonts w:ascii="Symbol" w:eastAsia="Times New Roman" w:hAnsi="Symbol" w:cstheme="maj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0C57885"/>
    <w:multiLevelType w:val="hybridMultilevel"/>
    <w:tmpl w:val="998C23A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3B25426"/>
    <w:multiLevelType w:val="multilevel"/>
    <w:tmpl w:val="F42CF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FE3CCF"/>
    <w:multiLevelType w:val="hybridMultilevel"/>
    <w:tmpl w:val="255460D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0231FF"/>
    <w:multiLevelType w:val="multilevel"/>
    <w:tmpl w:val="95C2A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323736"/>
    <w:multiLevelType w:val="hybridMultilevel"/>
    <w:tmpl w:val="A9B0699C"/>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
    <w:nsid w:val="195F7933"/>
    <w:multiLevelType w:val="hybridMultilevel"/>
    <w:tmpl w:val="F8E28EC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D8D3DC3"/>
    <w:multiLevelType w:val="multilevel"/>
    <w:tmpl w:val="5FD85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F33EBC"/>
    <w:multiLevelType w:val="multilevel"/>
    <w:tmpl w:val="F222A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0D5CBA"/>
    <w:multiLevelType w:val="hybridMultilevel"/>
    <w:tmpl w:val="168ECE3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C4678EC"/>
    <w:multiLevelType w:val="hybridMultilevel"/>
    <w:tmpl w:val="808E5B1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3FF5BF8"/>
    <w:multiLevelType w:val="multilevel"/>
    <w:tmpl w:val="E0408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52530D"/>
    <w:multiLevelType w:val="hybridMultilevel"/>
    <w:tmpl w:val="76703EC4"/>
    <w:lvl w:ilvl="0" w:tplc="D5E65774">
      <w:numFmt w:val="bullet"/>
      <w:lvlText w:val="-"/>
      <w:lvlJc w:val="left"/>
      <w:pPr>
        <w:ind w:left="720" w:hanging="360"/>
      </w:pPr>
      <w:rPr>
        <w:rFonts w:ascii="Calibri" w:eastAsiaTheme="minorHAnsi" w:hAnsi="Calibri" w:cs="Times New Roman"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D0A3E88"/>
    <w:multiLevelType w:val="hybridMultilevel"/>
    <w:tmpl w:val="5EBA5A5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D70761B"/>
    <w:multiLevelType w:val="multilevel"/>
    <w:tmpl w:val="634AA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9C77DB"/>
    <w:multiLevelType w:val="hybridMultilevel"/>
    <w:tmpl w:val="BC520D4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0240C96"/>
    <w:multiLevelType w:val="hybridMultilevel"/>
    <w:tmpl w:val="F190BFB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0E16A39"/>
    <w:multiLevelType w:val="multilevel"/>
    <w:tmpl w:val="9CB8B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00C5E5B"/>
    <w:multiLevelType w:val="hybridMultilevel"/>
    <w:tmpl w:val="4622F64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6"/>
  </w:num>
  <w:num w:numId="4">
    <w:abstractNumId w:val="21"/>
  </w:num>
  <w:num w:numId="5">
    <w:abstractNumId w:val="11"/>
  </w:num>
  <w:num w:numId="6">
    <w:abstractNumId w:val="8"/>
  </w:num>
  <w:num w:numId="7">
    <w:abstractNumId w:val="18"/>
  </w:num>
  <w:num w:numId="8">
    <w:abstractNumId w:val="4"/>
  </w:num>
  <w:num w:numId="9">
    <w:abstractNumId w:val="13"/>
  </w:num>
  <w:num w:numId="10">
    <w:abstractNumId w:val="17"/>
  </w:num>
  <w:num w:numId="11">
    <w:abstractNumId w:val="1"/>
  </w:num>
  <w:num w:numId="12">
    <w:abstractNumId w:val="20"/>
  </w:num>
  <w:num w:numId="13">
    <w:abstractNumId w:val="14"/>
  </w:num>
  <w:num w:numId="14">
    <w:abstractNumId w:val="22"/>
  </w:num>
  <w:num w:numId="15">
    <w:abstractNumId w:val="5"/>
  </w:num>
  <w:num w:numId="16">
    <w:abstractNumId w:val="9"/>
  </w:num>
  <w:num w:numId="17">
    <w:abstractNumId w:val="2"/>
  </w:num>
  <w:num w:numId="18">
    <w:abstractNumId w:val="0"/>
  </w:num>
  <w:num w:numId="19">
    <w:abstractNumId w:val="19"/>
  </w:num>
  <w:num w:numId="20">
    <w:abstractNumId w:val="7"/>
  </w:num>
  <w:num w:numId="21">
    <w:abstractNumId w:val="10"/>
  </w:num>
  <w:num w:numId="22">
    <w:abstractNumId w:val="3"/>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72E"/>
    <w:rsid w:val="000018CC"/>
    <w:rsid w:val="00003317"/>
    <w:rsid w:val="0002540D"/>
    <w:rsid w:val="000805C6"/>
    <w:rsid w:val="00090757"/>
    <w:rsid w:val="000911D0"/>
    <w:rsid w:val="00094EF9"/>
    <w:rsid w:val="00096A44"/>
    <w:rsid w:val="000A37C9"/>
    <w:rsid w:val="000E5932"/>
    <w:rsid w:val="00124BCE"/>
    <w:rsid w:val="00134A1A"/>
    <w:rsid w:val="00146215"/>
    <w:rsid w:val="001A7FDE"/>
    <w:rsid w:val="001B6ED7"/>
    <w:rsid w:val="001C394F"/>
    <w:rsid w:val="001D313C"/>
    <w:rsid w:val="001E5366"/>
    <w:rsid w:val="001F26FB"/>
    <w:rsid w:val="00204128"/>
    <w:rsid w:val="0022278A"/>
    <w:rsid w:val="00224749"/>
    <w:rsid w:val="00255C22"/>
    <w:rsid w:val="00263374"/>
    <w:rsid w:val="002666A9"/>
    <w:rsid w:val="00286D1C"/>
    <w:rsid w:val="00293FC3"/>
    <w:rsid w:val="002B4A42"/>
    <w:rsid w:val="002C78BA"/>
    <w:rsid w:val="002D0CB6"/>
    <w:rsid w:val="00302F70"/>
    <w:rsid w:val="003074E8"/>
    <w:rsid w:val="00315F99"/>
    <w:rsid w:val="00323CAD"/>
    <w:rsid w:val="0033134E"/>
    <w:rsid w:val="00344C3C"/>
    <w:rsid w:val="0035482C"/>
    <w:rsid w:val="003619B2"/>
    <w:rsid w:val="003645C4"/>
    <w:rsid w:val="003677BA"/>
    <w:rsid w:val="00374032"/>
    <w:rsid w:val="00377AE1"/>
    <w:rsid w:val="003C15ED"/>
    <w:rsid w:val="003D302A"/>
    <w:rsid w:val="003D30D8"/>
    <w:rsid w:val="003E7E72"/>
    <w:rsid w:val="00422379"/>
    <w:rsid w:val="004349ED"/>
    <w:rsid w:val="00452320"/>
    <w:rsid w:val="00465D76"/>
    <w:rsid w:val="00487DF8"/>
    <w:rsid w:val="004A3CE1"/>
    <w:rsid w:val="004B4C05"/>
    <w:rsid w:val="004C5361"/>
    <w:rsid w:val="004E3E09"/>
    <w:rsid w:val="004E4642"/>
    <w:rsid w:val="004F4E11"/>
    <w:rsid w:val="0051621B"/>
    <w:rsid w:val="00526AF1"/>
    <w:rsid w:val="005300E9"/>
    <w:rsid w:val="005A7655"/>
    <w:rsid w:val="005B6687"/>
    <w:rsid w:val="005C1FB0"/>
    <w:rsid w:val="005C513E"/>
    <w:rsid w:val="005E70F9"/>
    <w:rsid w:val="005F1777"/>
    <w:rsid w:val="005F657E"/>
    <w:rsid w:val="00601B71"/>
    <w:rsid w:val="006073ED"/>
    <w:rsid w:val="00615EA7"/>
    <w:rsid w:val="006240C9"/>
    <w:rsid w:val="00666122"/>
    <w:rsid w:val="00672940"/>
    <w:rsid w:val="006768BB"/>
    <w:rsid w:val="00691FE6"/>
    <w:rsid w:val="006D550F"/>
    <w:rsid w:val="006D6CDE"/>
    <w:rsid w:val="006D74BA"/>
    <w:rsid w:val="006D7784"/>
    <w:rsid w:val="00704E7F"/>
    <w:rsid w:val="00723B5E"/>
    <w:rsid w:val="007250FB"/>
    <w:rsid w:val="0075296E"/>
    <w:rsid w:val="007731B4"/>
    <w:rsid w:val="00782FBB"/>
    <w:rsid w:val="007B4F64"/>
    <w:rsid w:val="007C3B0C"/>
    <w:rsid w:val="007E6355"/>
    <w:rsid w:val="00803494"/>
    <w:rsid w:val="0082287B"/>
    <w:rsid w:val="0084015D"/>
    <w:rsid w:val="00856A10"/>
    <w:rsid w:val="00872A23"/>
    <w:rsid w:val="00887E16"/>
    <w:rsid w:val="008A272E"/>
    <w:rsid w:val="008A3466"/>
    <w:rsid w:val="008B5B69"/>
    <w:rsid w:val="00917771"/>
    <w:rsid w:val="009862B1"/>
    <w:rsid w:val="009956FF"/>
    <w:rsid w:val="009C378A"/>
    <w:rsid w:val="009D17C6"/>
    <w:rsid w:val="009D5192"/>
    <w:rsid w:val="009D66BA"/>
    <w:rsid w:val="00A14885"/>
    <w:rsid w:val="00A248F4"/>
    <w:rsid w:val="00A35631"/>
    <w:rsid w:val="00A4260C"/>
    <w:rsid w:val="00A46E29"/>
    <w:rsid w:val="00A500BC"/>
    <w:rsid w:val="00A6756B"/>
    <w:rsid w:val="00AA5641"/>
    <w:rsid w:val="00AC0121"/>
    <w:rsid w:val="00AC679A"/>
    <w:rsid w:val="00AD2E8B"/>
    <w:rsid w:val="00AF042A"/>
    <w:rsid w:val="00B1685F"/>
    <w:rsid w:val="00B2046E"/>
    <w:rsid w:val="00B461EA"/>
    <w:rsid w:val="00B46B9B"/>
    <w:rsid w:val="00B53FB2"/>
    <w:rsid w:val="00BA1372"/>
    <w:rsid w:val="00BC6782"/>
    <w:rsid w:val="00BF3B78"/>
    <w:rsid w:val="00C043BF"/>
    <w:rsid w:val="00C12E3B"/>
    <w:rsid w:val="00C246F5"/>
    <w:rsid w:val="00C84417"/>
    <w:rsid w:val="00C95559"/>
    <w:rsid w:val="00CA20EB"/>
    <w:rsid w:val="00CA577C"/>
    <w:rsid w:val="00D05AB4"/>
    <w:rsid w:val="00D45CEB"/>
    <w:rsid w:val="00D8353E"/>
    <w:rsid w:val="00DE1ADF"/>
    <w:rsid w:val="00DE5A5F"/>
    <w:rsid w:val="00DF6509"/>
    <w:rsid w:val="00E14168"/>
    <w:rsid w:val="00E32C36"/>
    <w:rsid w:val="00E461F9"/>
    <w:rsid w:val="00E622DC"/>
    <w:rsid w:val="00E73652"/>
    <w:rsid w:val="00E76FAB"/>
    <w:rsid w:val="00EB4B1E"/>
    <w:rsid w:val="00EE33AC"/>
    <w:rsid w:val="00F302BE"/>
    <w:rsid w:val="00F36A86"/>
    <w:rsid w:val="00F4306C"/>
    <w:rsid w:val="00F91138"/>
    <w:rsid w:val="00F96018"/>
    <w:rsid w:val="00F974C8"/>
    <w:rsid w:val="00FA2316"/>
    <w:rsid w:val="00FB53AE"/>
    <w:rsid w:val="00FE156D"/>
    <w:rsid w:val="00FF5A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4A3C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CA20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CA57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1621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4A3CE1"/>
    <w:rPr>
      <w:rFonts w:asciiTheme="majorHAnsi" w:eastAsiaTheme="majorEastAsia" w:hAnsiTheme="majorHAnsi" w:cstheme="majorBidi"/>
      <w:b/>
      <w:bCs/>
      <w:color w:val="365F91" w:themeColor="accent1" w:themeShade="BF"/>
      <w:sz w:val="28"/>
      <w:szCs w:val="28"/>
    </w:rPr>
  </w:style>
  <w:style w:type="paragraph" w:styleId="ListeParagraf">
    <w:name w:val="List Paragraph"/>
    <w:basedOn w:val="Normal"/>
    <w:uiPriority w:val="34"/>
    <w:qFormat/>
    <w:rsid w:val="001E5366"/>
    <w:pPr>
      <w:ind w:left="720"/>
      <w:contextualSpacing/>
    </w:pPr>
  </w:style>
  <w:style w:type="table" w:styleId="AkGlgeleme-Vurgu4">
    <w:name w:val="Light Shading Accent 4"/>
    <w:basedOn w:val="NormalTablo"/>
    <w:uiPriority w:val="60"/>
    <w:rsid w:val="00090757"/>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OrtaGlgeleme1-Vurgu2">
    <w:name w:val="Medium Shading 1 Accent 2"/>
    <w:basedOn w:val="NormalTablo"/>
    <w:uiPriority w:val="63"/>
    <w:rsid w:val="0009075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
    <w:name w:val="Medium Shading 1"/>
    <w:basedOn w:val="NormalTablo"/>
    <w:uiPriority w:val="63"/>
    <w:rsid w:val="0009075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alonMetni">
    <w:name w:val="Balloon Text"/>
    <w:basedOn w:val="Normal"/>
    <w:link w:val="BalonMetniChar"/>
    <w:uiPriority w:val="99"/>
    <w:semiHidden/>
    <w:unhideWhenUsed/>
    <w:rsid w:val="00134A1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34A1A"/>
    <w:rPr>
      <w:rFonts w:ascii="Tahoma" w:hAnsi="Tahoma" w:cs="Tahoma"/>
      <w:sz w:val="16"/>
      <w:szCs w:val="16"/>
    </w:rPr>
  </w:style>
  <w:style w:type="table" w:styleId="TabloKlavuzu">
    <w:name w:val="Table Grid"/>
    <w:basedOn w:val="NormalTablo"/>
    <w:uiPriority w:val="59"/>
    <w:rsid w:val="00091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CA20EB"/>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CA577C"/>
    <w:rPr>
      <w:rFonts w:asciiTheme="majorHAnsi" w:eastAsiaTheme="majorEastAsia" w:hAnsiTheme="majorHAnsi" w:cstheme="majorBidi"/>
      <w:b/>
      <w:bCs/>
      <w:color w:val="4F81BD" w:themeColor="accent1"/>
    </w:rPr>
  </w:style>
  <w:style w:type="paragraph" w:styleId="TBal">
    <w:name w:val="TOC Heading"/>
    <w:basedOn w:val="Balk1"/>
    <w:next w:val="Normal"/>
    <w:uiPriority w:val="39"/>
    <w:semiHidden/>
    <w:unhideWhenUsed/>
    <w:qFormat/>
    <w:rsid w:val="00CA577C"/>
    <w:pPr>
      <w:outlineLvl w:val="9"/>
    </w:pPr>
    <w:rPr>
      <w:lang w:eastAsia="tr-TR"/>
    </w:rPr>
  </w:style>
  <w:style w:type="paragraph" w:styleId="T2">
    <w:name w:val="toc 2"/>
    <w:basedOn w:val="Normal"/>
    <w:next w:val="Normal"/>
    <w:autoRedefine/>
    <w:uiPriority w:val="39"/>
    <w:unhideWhenUsed/>
    <w:qFormat/>
    <w:rsid w:val="00CA577C"/>
    <w:pPr>
      <w:spacing w:after="100"/>
      <w:ind w:left="220"/>
    </w:pPr>
    <w:rPr>
      <w:rFonts w:eastAsiaTheme="minorEastAsia"/>
      <w:lang w:eastAsia="tr-TR"/>
    </w:rPr>
  </w:style>
  <w:style w:type="paragraph" w:styleId="T1">
    <w:name w:val="toc 1"/>
    <w:basedOn w:val="Normal"/>
    <w:next w:val="Normal"/>
    <w:autoRedefine/>
    <w:uiPriority w:val="39"/>
    <w:unhideWhenUsed/>
    <w:qFormat/>
    <w:rsid w:val="00CA577C"/>
    <w:pPr>
      <w:spacing w:after="100"/>
    </w:pPr>
    <w:rPr>
      <w:rFonts w:eastAsiaTheme="minorEastAsia"/>
      <w:lang w:eastAsia="tr-TR"/>
    </w:rPr>
  </w:style>
  <w:style w:type="paragraph" w:styleId="T3">
    <w:name w:val="toc 3"/>
    <w:basedOn w:val="Normal"/>
    <w:next w:val="Normal"/>
    <w:autoRedefine/>
    <w:uiPriority w:val="39"/>
    <w:unhideWhenUsed/>
    <w:qFormat/>
    <w:rsid w:val="00CA577C"/>
    <w:pPr>
      <w:spacing w:after="100"/>
      <w:ind w:left="440"/>
    </w:pPr>
    <w:rPr>
      <w:rFonts w:eastAsiaTheme="minorEastAsia"/>
      <w:lang w:eastAsia="tr-TR"/>
    </w:rPr>
  </w:style>
  <w:style w:type="character" w:styleId="Kpr">
    <w:name w:val="Hyperlink"/>
    <w:basedOn w:val="VarsaylanParagrafYazTipi"/>
    <w:uiPriority w:val="99"/>
    <w:unhideWhenUsed/>
    <w:rsid w:val="00CA57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4A3C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CA20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CA57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1621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4A3CE1"/>
    <w:rPr>
      <w:rFonts w:asciiTheme="majorHAnsi" w:eastAsiaTheme="majorEastAsia" w:hAnsiTheme="majorHAnsi" w:cstheme="majorBidi"/>
      <w:b/>
      <w:bCs/>
      <w:color w:val="365F91" w:themeColor="accent1" w:themeShade="BF"/>
      <w:sz w:val="28"/>
      <w:szCs w:val="28"/>
    </w:rPr>
  </w:style>
  <w:style w:type="paragraph" w:styleId="ListeParagraf">
    <w:name w:val="List Paragraph"/>
    <w:basedOn w:val="Normal"/>
    <w:uiPriority w:val="34"/>
    <w:qFormat/>
    <w:rsid w:val="001E5366"/>
    <w:pPr>
      <w:ind w:left="720"/>
      <w:contextualSpacing/>
    </w:pPr>
  </w:style>
  <w:style w:type="table" w:styleId="AkGlgeleme-Vurgu4">
    <w:name w:val="Light Shading Accent 4"/>
    <w:basedOn w:val="NormalTablo"/>
    <w:uiPriority w:val="60"/>
    <w:rsid w:val="00090757"/>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OrtaGlgeleme1-Vurgu2">
    <w:name w:val="Medium Shading 1 Accent 2"/>
    <w:basedOn w:val="NormalTablo"/>
    <w:uiPriority w:val="63"/>
    <w:rsid w:val="0009075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
    <w:name w:val="Medium Shading 1"/>
    <w:basedOn w:val="NormalTablo"/>
    <w:uiPriority w:val="63"/>
    <w:rsid w:val="0009075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alonMetni">
    <w:name w:val="Balloon Text"/>
    <w:basedOn w:val="Normal"/>
    <w:link w:val="BalonMetniChar"/>
    <w:uiPriority w:val="99"/>
    <w:semiHidden/>
    <w:unhideWhenUsed/>
    <w:rsid w:val="00134A1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34A1A"/>
    <w:rPr>
      <w:rFonts w:ascii="Tahoma" w:hAnsi="Tahoma" w:cs="Tahoma"/>
      <w:sz w:val="16"/>
      <w:szCs w:val="16"/>
    </w:rPr>
  </w:style>
  <w:style w:type="table" w:styleId="TabloKlavuzu">
    <w:name w:val="Table Grid"/>
    <w:basedOn w:val="NormalTablo"/>
    <w:uiPriority w:val="59"/>
    <w:rsid w:val="00091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CA20EB"/>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CA577C"/>
    <w:rPr>
      <w:rFonts w:asciiTheme="majorHAnsi" w:eastAsiaTheme="majorEastAsia" w:hAnsiTheme="majorHAnsi" w:cstheme="majorBidi"/>
      <w:b/>
      <w:bCs/>
      <w:color w:val="4F81BD" w:themeColor="accent1"/>
    </w:rPr>
  </w:style>
  <w:style w:type="paragraph" w:styleId="TBal">
    <w:name w:val="TOC Heading"/>
    <w:basedOn w:val="Balk1"/>
    <w:next w:val="Normal"/>
    <w:uiPriority w:val="39"/>
    <w:semiHidden/>
    <w:unhideWhenUsed/>
    <w:qFormat/>
    <w:rsid w:val="00CA577C"/>
    <w:pPr>
      <w:outlineLvl w:val="9"/>
    </w:pPr>
    <w:rPr>
      <w:lang w:eastAsia="tr-TR"/>
    </w:rPr>
  </w:style>
  <w:style w:type="paragraph" w:styleId="T2">
    <w:name w:val="toc 2"/>
    <w:basedOn w:val="Normal"/>
    <w:next w:val="Normal"/>
    <w:autoRedefine/>
    <w:uiPriority w:val="39"/>
    <w:unhideWhenUsed/>
    <w:qFormat/>
    <w:rsid w:val="00CA577C"/>
    <w:pPr>
      <w:spacing w:after="100"/>
      <w:ind w:left="220"/>
    </w:pPr>
    <w:rPr>
      <w:rFonts w:eastAsiaTheme="minorEastAsia"/>
      <w:lang w:eastAsia="tr-TR"/>
    </w:rPr>
  </w:style>
  <w:style w:type="paragraph" w:styleId="T1">
    <w:name w:val="toc 1"/>
    <w:basedOn w:val="Normal"/>
    <w:next w:val="Normal"/>
    <w:autoRedefine/>
    <w:uiPriority w:val="39"/>
    <w:unhideWhenUsed/>
    <w:qFormat/>
    <w:rsid w:val="00CA577C"/>
    <w:pPr>
      <w:spacing w:after="100"/>
    </w:pPr>
    <w:rPr>
      <w:rFonts w:eastAsiaTheme="minorEastAsia"/>
      <w:lang w:eastAsia="tr-TR"/>
    </w:rPr>
  </w:style>
  <w:style w:type="paragraph" w:styleId="T3">
    <w:name w:val="toc 3"/>
    <w:basedOn w:val="Normal"/>
    <w:next w:val="Normal"/>
    <w:autoRedefine/>
    <w:uiPriority w:val="39"/>
    <w:unhideWhenUsed/>
    <w:qFormat/>
    <w:rsid w:val="00CA577C"/>
    <w:pPr>
      <w:spacing w:after="100"/>
      <w:ind w:left="440"/>
    </w:pPr>
    <w:rPr>
      <w:rFonts w:eastAsiaTheme="minorEastAsia"/>
      <w:lang w:eastAsia="tr-TR"/>
    </w:rPr>
  </w:style>
  <w:style w:type="character" w:styleId="Kpr">
    <w:name w:val="Hyperlink"/>
    <w:basedOn w:val="VarsaylanParagrafYazTipi"/>
    <w:uiPriority w:val="99"/>
    <w:unhideWhenUsed/>
    <w:rsid w:val="00CA57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3D910D254D6DAB4898B9C27CDB2A8A7F" ma:contentTypeVersion="1" ma:contentTypeDescription="Yeni belge oluşturun." ma:contentTypeScope="" ma:versionID="76a7019b47816a03d04f8e1ca47a3b47">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7E4D0B-F37A-4E95-A842-611EB00D971E}"/>
</file>

<file path=customXml/itemProps2.xml><?xml version="1.0" encoding="utf-8"?>
<ds:datastoreItem xmlns:ds="http://schemas.openxmlformats.org/officeDocument/2006/customXml" ds:itemID="{1876A684-3D41-4011-8B90-6155C991BF76}"/>
</file>

<file path=customXml/itemProps3.xml><?xml version="1.0" encoding="utf-8"?>
<ds:datastoreItem xmlns:ds="http://schemas.openxmlformats.org/officeDocument/2006/customXml" ds:itemID="{0B7D05DE-771E-4430-B0D0-A75221EB6851}"/>
</file>

<file path=customXml/itemProps4.xml><?xml version="1.0" encoding="utf-8"?>
<ds:datastoreItem xmlns:ds="http://schemas.openxmlformats.org/officeDocument/2006/customXml" ds:itemID="{38B338B7-5C33-4214-B831-BF44A9BCBE5D}"/>
</file>

<file path=docProps/app.xml><?xml version="1.0" encoding="utf-8"?>
<Properties xmlns="http://schemas.openxmlformats.org/officeDocument/2006/extended-properties" xmlns:vt="http://schemas.openxmlformats.org/officeDocument/2006/docPropsVTypes">
  <Template>Normal</Template>
  <TotalTime>1313</TotalTime>
  <Pages>12</Pages>
  <Words>4695</Words>
  <Characters>26768</Characters>
  <Application>Microsoft Office Word</Application>
  <DocSecurity>0</DocSecurity>
  <Lines>223</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Yakup İhsan Yorgancıoğlu</dc:creator>
  <cp:lastModifiedBy>Hüseyin MULAOĞLU</cp:lastModifiedBy>
  <cp:revision>42</cp:revision>
  <cp:lastPrinted>2014-10-30T09:50:00Z</cp:lastPrinted>
  <dcterms:created xsi:type="dcterms:W3CDTF">2014-10-15T09:00:00Z</dcterms:created>
  <dcterms:modified xsi:type="dcterms:W3CDTF">2014-10-31T09:11:00Z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0x0101003D910D254D6DAB4898B9C27CDB2A8A7F</vt:lpwstr>
  </property>
  <property fmtid="{D5CDD505-2E9C-101B-9397-08002B2CF9AE}" pid="3" name="Order">
    <vt:r8>44200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