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B9FAB" w14:textId="77777777" w:rsidR="00D93304" w:rsidRDefault="00D93304" w:rsidP="00D93304">
      <w:pPr>
        <w:pStyle w:val="GvdeMetni"/>
        <w:tabs>
          <w:tab w:val="left" w:pos="1468"/>
          <w:tab w:val="center" w:pos="5077"/>
        </w:tabs>
        <w:ind w:right="-232"/>
        <w:jc w:val="left"/>
        <w:rPr>
          <w:b/>
          <w:sz w:val="24"/>
          <w:szCs w:val="24"/>
        </w:rPr>
      </w:pPr>
    </w:p>
    <w:p w14:paraId="14B949A0" w14:textId="77777777" w:rsidR="00D93304" w:rsidRPr="00C3413F" w:rsidRDefault="00D93304" w:rsidP="00D93304">
      <w:pPr>
        <w:pStyle w:val="GvdeMetni"/>
        <w:tabs>
          <w:tab w:val="left" w:pos="1468"/>
          <w:tab w:val="center" w:pos="5077"/>
        </w:tabs>
        <w:ind w:left="-284" w:right="-232" w:firstLine="567"/>
        <w:rPr>
          <w:b/>
          <w:kern w:val="2"/>
          <w:sz w:val="24"/>
          <w:szCs w:val="24"/>
        </w:rPr>
      </w:pPr>
      <w:r w:rsidRPr="00C3413F">
        <w:rPr>
          <w:b/>
          <w:sz w:val="24"/>
          <w:szCs w:val="24"/>
        </w:rPr>
        <w:t xml:space="preserve">DAMIZLIK </w:t>
      </w:r>
      <w:r w:rsidRPr="00C3413F">
        <w:rPr>
          <w:b/>
          <w:kern w:val="2"/>
          <w:sz w:val="24"/>
          <w:szCs w:val="24"/>
        </w:rPr>
        <w:t xml:space="preserve">KÜÇÜKBAŞ </w:t>
      </w:r>
      <w:r w:rsidRPr="00C3413F">
        <w:rPr>
          <w:b/>
          <w:sz w:val="24"/>
          <w:szCs w:val="24"/>
        </w:rPr>
        <w:t>İTHALAT TEKNİK KRİTERLERİ</w:t>
      </w:r>
    </w:p>
    <w:p w14:paraId="234A452F" w14:textId="77777777" w:rsidR="00D93304" w:rsidRPr="002F2C3D" w:rsidRDefault="00D93304" w:rsidP="00D93304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rFonts w:eastAsia="Times New Roman"/>
          <w:i/>
          <w:color w:val="auto"/>
          <w:kern w:val="2"/>
        </w:rPr>
      </w:pPr>
    </w:p>
    <w:p w14:paraId="734CEF8B" w14:textId="77777777" w:rsidR="00D93304" w:rsidRPr="00E90C45" w:rsidRDefault="00D93304" w:rsidP="00D93304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  <w:r w:rsidRPr="00C3413F">
        <w:rPr>
          <w:b/>
          <w:color w:val="auto"/>
        </w:rPr>
        <w:t>İthal edilecek Damızlık Koyunlar;</w:t>
      </w:r>
      <w:r>
        <w:rPr>
          <w:b/>
          <w:color w:val="auto"/>
        </w:rPr>
        <w:t xml:space="preserve"> </w:t>
      </w:r>
      <w:r w:rsidRPr="003977F3">
        <w:t xml:space="preserve">East </w:t>
      </w:r>
      <w:proofErr w:type="spellStart"/>
      <w:r w:rsidRPr="003977F3">
        <w:t>Friesian</w:t>
      </w:r>
      <w:proofErr w:type="spellEnd"/>
      <w:r w:rsidRPr="003977F3">
        <w:t xml:space="preserve">, Merinos, </w:t>
      </w:r>
      <w:proofErr w:type="spellStart"/>
      <w:r w:rsidRPr="003977F3">
        <w:t>DorsetDown</w:t>
      </w:r>
      <w:proofErr w:type="spellEnd"/>
      <w:r w:rsidRPr="003977F3">
        <w:t xml:space="preserve">, </w:t>
      </w:r>
      <w:proofErr w:type="spellStart"/>
      <w:proofErr w:type="gramStart"/>
      <w:r>
        <w:rPr>
          <w:color w:val="auto"/>
        </w:rPr>
        <w:t>Charolais,</w:t>
      </w:r>
      <w:r w:rsidRPr="003977F3">
        <w:t>Lacaune</w:t>
      </w:r>
      <w:proofErr w:type="spellEnd"/>
      <w:proofErr w:type="gramEnd"/>
      <w:r w:rsidRPr="003977F3">
        <w:t xml:space="preserve">, </w:t>
      </w:r>
      <w:proofErr w:type="spellStart"/>
      <w:r w:rsidRPr="003977F3">
        <w:t>Dorper</w:t>
      </w:r>
      <w:proofErr w:type="spellEnd"/>
      <w:r w:rsidRPr="003977F3">
        <w:t xml:space="preserve">, </w:t>
      </w:r>
      <w:proofErr w:type="spellStart"/>
      <w:r w:rsidRPr="003977F3">
        <w:t>Ile</w:t>
      </w:r>
      <w:proofErr w:type="spellEnd"/>
      <w:r w:rsidRPr="003977F3">
        <w:t xml:space="preserve"> de France</w:t>
      </w:r>
      <w:r w:rsidRPr="00596CE1">
        <w:rPr>
          <w:sz w:val="32"/>
          <w:szCs w:val="32"/>
        </w:rPr>
        <w:t xml:space="preserve">, </w:t>
      </w:r>
      <w:proofErr w:type="spellStart"/>
      <w:r>
        <w:t>Zwarbles</w:t>
      </w:r>
      <w:proofErr w:type="spellEnd"/>
      <w:r w:rsidRPr="00927FAF">
        <w:rPr>
          <w:sz w:val="32"/>
          <w:szCs w:val="32"/>
        </w:rPr>
        <w:t>,</w:t>
      </w:r>
      <w:r w:rsidRPr="003977F3">
        <w:t xml:space="preserve"> Alman </w:t>
      </w:r>
      <w:proofErr w:type="spellStart"/>
      <w:r w:rsidRPr="003977F3">
        <w:t>Siyahbaşlı,</w:t>
      </w:r>
      <w:r>
        <w:t>Texel</w:t>
      </w:r>
      <w:proofErr w:type="spellEnd"/>
      <w:r>
        <w:t xml:space="preserve">, </w:t>
      </w:r>
      <w:proofErr w:type="spellStart"/>
      <w:r w:rsidRPr="00927FAF">
        <w:t>Romanov</w:t>
      </w:r>
      <w:proofErr w:type="spellEnd"/>
      <w:r w:rsidRPr="00927FAF">
        <w:t>,</w:t>
      </w:r>
      <w:r>
        <w:t xml:space="preserve"> Plevne ve </w:t>
      </w:r>
      <w:proofErr w:type="spellStart"/>
      <w:r w:rsidRPr="003977F3">
        <w:t>Asaf</w:t>
      </w:r>
      <w:proofErr w:type="spellEnd"/>
      <w:r>
        <w:t xml:space="preserve"> ırkı,</w:t>
      </w:r>
    </w:p>
    <w:p w14:paraId="698E8EAC" w14:textId="3E7F79F4" w:rsidR="00D93304" w:rsidRDefault="00D93304" w:rsidP="00D93304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  <w:r w:rsidRPr="00C3413F">
        <w:rPr>
          <w:b/>
          <w:color w:val="auto"/>
        </w:rPr>
        <w:t>Damızlık Keçiler;</w:t>
      </w:r>
      <w:r w:rsidR="00722848">
        <w:rPr>
          <w:b/>
          <w:color w:val="auto"/>
        </w:rPr>
        <w:t xml:space="preserve"> </w:t>
      </w:r>
      <w:proofErr w:type="spellStart"/>
      <w:r w:rsidRPr="002F2C3D">
        <w:rPr>
          <w:color w:val="auto"/>
        </w:rPr>
        <w:t>Saanen</w:t>
      </w:r>
      <w:proofErr w:type="spellEnd"/>
      <w:r w:rsidRPr="002F2C3D">
        <w:rPr>
          <w:color w:val="auto"/>
        </w:rPr>
        <w:t xml:space="preserve">, </w:t>
      </w:r>
      <w:proofErr w:type="spellStart"/>
      <w:r w:rsidRPr="002F2C3D">
        <w:rPr>
          <w:color w:val="auto"/>
        </w:rPr>
        <w:t>Damascus</w:t>
      </w:r>
      <w:proofErr w:type="spellEnd"/>
      <w:r w:rsidRPr="002F2C3D">
        <w:rPr>
          <w:color w:val="auto"/>
        </w:rPr>
        <w:t xml:space="preserve">, </w:t>
      </w:r>
      <w:proofErr w:type="spellStart"/>
      <w:r w:rsidRPr="002F2C3D">
        <w:rPr>
          <w:color w:val="auto"/>
        </w:rPr>
        <w:t>Boer</w:t>
      </w:r>
      <w:proofErr w:type="spellEnd"/>
      <w:r w:rsidRPr="002F2C3D">
        <w:rPr>
          <w:color w:val="auto"/>
        </w:rPr>
        <w:t xml:space="preserve">, </w:t>
      </w:r>
      <w:proofErr w:type="spellStart"/>
      <w:r w:rsidRPr="002F2C3D">
        <w:rPr>
          <w:color w:val="auto"/>
        </w:rPr>
        <w:t>Alpine</w:t>
      </w:r>
      <w:proofErr w:type="spellEnd"/>
      <w:r>
        <w:rPr>
          <w:color w:val="auto"/>
        </w:rPr>
        <w:t xml:space="preserve"> </w:t>
      </w:r>
      <w:r w:rsidRPr="002F2C3D">
        <w:rPr>
          <w:color w:val="auto"/>
        </w:rPr>
        <w:t>ırklarından olmalıdır.</w:t>
      </w:r>
    </w:p>
    <w:p w14:paraId="1D043AF9" w14:textId="77777777" w:rsidR="00D93304" w:rsidRPr="002F2C3D" w:rsidRDefault="00D93304" w:rsidP="00D93304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</w:p>
    <w:p w14:paraId="465717CE" w14:textId="77777777" w:rsidR="00D93304" w:rsidRPr="00097A42" w:rsidRDefault="00D93304" w:rsidP="00D93304">
      <w:pPr>
        <w:pStyle w:val="Default"/>
        <w:numPr>
          <w:ilvl w:val="0"/>
          <w:numId w:val="2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rFonts w:eastAsia="Calibri"/>
          <w:color w:val="auto"/>
        </w:rPr>
        <w:t>Yukarıda belirtilen ırklar dışındaki küçükbaş hayvan ithalat talepleri, Genel Müdürlükçe değerlendirilerek karar verilir.</w:t>
      </w:r>
    </w:p>
    <w:p w14:paraId="16392044" w14:textId="77777777" w:rsidR="00D93304" w:rsidRPr="00097A42" w:rsidRDefault="00D93304" w:rsidP="00D93304">
      <w:pPr>
        <w:pStyle w:val="Default"/>
        <w:numPr>
          <w:ilvl w:val="0"/>
          <w:numId w:val="2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>
        <w:rPr>
          <w:iCs/>
          <w:color w:val="auto"/>
        </w:rPr>
        <w:t xml:space="preserve">İthalatı yapılacak </w:t>
      </w:r>
      <w:r>
        <w:rPr>
          <w:color w:val="000000" w:themeColor="text1"/>
        </w:rPr>
        <w:t>d</w:t>
      </w:r>
      <w:r w:rsidRPr="00097A42">
        <w:rPr>
          <w:color w:val="000000" w:themeColor="text1"/>
        </w:rPr>
        <w:t>amızlık hayvanların orijin ülkesi ve yükleme ülkesi aynı ülke olmalıdır.</w:t>
      </w:r>
    </w:p>
    <w:p w14:paraId="28978FCB" w14:textId="77F99F31" w:rsidR="00D93304" w:rsidRPr="00097A42" w:rsidRDefault="00D93304" w:rsidP="00D93304">
      <w:pPr>
        <w:pStyle w:val="Default"/>
        <w:numPr>
          <w:ilvl w:val="0"/>
          <w:numId w:val="2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617152">
        <w:rPr>
          <w:color w:val="auto"/>
        </w:rPr>
        <w:t>Hayvanlar bireysel tanımlanmasını sağlayan kulak küp</w:t>
      </w:r>
      <w:bookmarkStart w:id="0" w:name="_GoBack"/>
      <w:bookmarkEnd w:id="0"/>
      <w:r w:rsidRPr="00617152">
        <w:rPr>
          <w:color w:val="auto"/>
        </w:rPr>
        <w:t>esi vb. ile tanımlanmış olmalıdır.</w:t>
      </w:r>
    </w:p>
    <w:p w14:paraId="59743656" w14:textId="77777777" w:rsidR="00D93304" w:rsidRPr="00097A42" w:rsidRDefault="00D93304" w:rsidP="00D93304">
      <w:pPr>
        <w:pStyle w:val="Default"/>
        <w:numPr>
          <w:ilvl w:val="0"/>
          <w:numId w:val="2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color w:val="auto"/>
        </w:rPr>
        <w:t xml:space="preserve">Hayvanlar, ait olduğu ırkın genel </w:t>
      </w:r>
      <w:proofErr w:type="spellStart"/>
      <w:r w:rsidRPr="002F2C3D">
        <w:rPr>
          <w:color w:val="auto"/>
        </w:rPr>
        <w:t>fenotipik</w:t>
      </w:r>
      <w:proofErr w:type="spellEnd"/>
      <w:r w:rsidRPr="002F2C3D">
        <w:rPr>
          <w:color w:val="auto"/>
        </w:rPr>
        <w:t xml:space="preserve"> özelliklerini taşımalıdır.</w:t>
      </w:r>
    </w:p>
    <w:p w14:paraId="5A55680B" w14:textId="77777777" w:rsidR="00D93304" w:rsidRDefault="00D93304" w:rsidP="00D93304">
      <w:pPr>
        <w:pStyle w:val="Default"/>
        <w:numPr>
          <w:ilvl w:val="0"/>
          <w:numId w:val="2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color w:val="auto"/>
        </w:rPr>
        <w:t xml:space="preserve">Gelişim bozukluğu, </w:t>
      </w:r>
      <w:proofErr w:type="spellStart"/>
      <w:r w:rsidRPr="002F2C3D">
        <w:rPr>
          <w:color w:val="auto"/>
        </w:rPr>
        <w:t>kaşektik</w:t>
      </w:r>
      <w:proofErr w:type="spellEnd"/>
      <w:r w:rsidRPr="002F2C3D">
        <w:rPr>
          <w:color w:val="auto"/>
        </w:rPr>
        <w:t xml:space="preserve">, görünür fiziki ve ortopedik kusurları (topallık, körlük </w:t>
      </w:r>
      <w:proofErr w:type="spellStart"/>
      <w:r w:rsidRPr="002F2C3D">
        <w:rPr>
          <w:color w:val="auto"/>
        </w:rPr>
        <w:t>v.b</w:t>
      </w:r>
      <w:proofErr w:type="spellEnd"/>
      <w:r w:rsidRPr="002F2C3D">
        <w:rPr>
          <w:color w:val="auto"/>
        </w:rPr>
        <w:t xml:space="preserve">) </w:t>
      </w:r>
      <w:proofErr w:type="spellStart"/>
      <w:r w:rsidRPr="002F2C3D">
        <w:rPr>
          <w:color w:val="auto"/>
        </w:rPr>
        <w:t>patalojik</w:t>
      </w:r>
      <w:proofErr w:type="spellEnd"/>
      <w:r w:rsidRPr="002F2C3D">
        <w:rPr>
          <w:color w:val="auto"/>
        </w:rPr>
        <w:t xml:space="preserve"> oluşumlar (tümör, apse, </w:t>
      </w:r>
      <w:proofErr w:type="spellStart"/>
      <w:r w:rsidRPr="002F2C3D">
        <w:rPr>
          <w:color w:val="auto"/>
        </w:rPr>
        <w:t>konjuktivit</w:t>
      </w:r>
      <w:proofErr w:type="spellEnd"/>
      <w:r w:rsidRPr="002F2C3D">
        <w:rPr>
          <w:color w:val="auto"/>
        </w:rPr>
        <w:t xml:space="preserve"> ve deri hastalıkları vb.)  olmamalıdır. Genel kondisyonu iyi ve sağlıklı bir görünüme sahip olmalıdır.</w:t>
      </w:r>
    </w:p>
    <w:p w14:paraId="19854FEE" w14:textId="77777777" w:rsidR="00D93304" w:rsidRPr="002F2C3D" w:rsidRDefault="00D93304" w:rsidP="00D93304">
      <w:pPr>
        <w:pStyle w:val="Default"/>
        <w:tabs>
          <w:tab w:val="left" w:pos="1134"/>
        </w:tabs>
        <w:spacing w:before="120" w:after="120"/>
        <w:contextualSpacing/>
        <w:jc w:val="both"/>
        <w:rPr>
          <w:color w:val="auto"/>
        </w:rPr>
      </w:pPr>
    </w:p>
    <w:p w14:paraId="2A582073" w14:textId="77777777" w:rsidR="00D93304" w:rsidRPr="00C3413F" w:rsidRDefault="00D93304" w:rsidP="00D93304">
      <w:pPr>
        <w:pStyle w:val="Default"/>
        <w:numPr>
          <w:ilvl w:val="0"/>
          <w:numId w:val="2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b/>
          <w:color w:val="auto"/>
        </w:rPr>
      </w:pPr>
      <w:r w:rsidRPr="00C3413F">
        <w:rPr>
          <w:b/>
          <w:color w:val="auto"/>
        </w:rPr>
        <w:t>Hayvanlar seçim günündeki yaşı;</w:t>
      </w:r>
    </w:p>
    <w:p w14:paraId="11E19E18" w14:textId="77777777" w:rsidR="00D93304" w:rsidRPr="002F2C3D" w:rsidRDefault="00D93304" w:rsidP="00D93304">
      <w:pPr>
        <w:spacing w:before="120" w:after="120" w:line="240" w:lineRule="auto"/>
        <w:ind w:left="28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3F">
        <w:rPr>
          <w:rFonts w:ascii="Times New Roman" w:hAnsi="Times New Roman" w:cs="Times New Roman"/>
          <w:b/>
          <w:sz w:val="24"/>
          <w:szCs w:val="24"/>
        </w:rPr>
        <w:t>- Dişiler (gebelik durumuna bakılmaksızın)</w:t>
      </w:r>
      <w:r w:rsidRPr="002F2C3D">
        <w:rPr>
          <w:rFonts w:ascii="Times New Roman" w:hAnsi="Times New Roman" w:cs="Times New Roman"/>
          <w:sz w:val="24"/>
          <w:szCs w:val="24"/>
        </w:rPr>
        <w:t>:</w:t>
      </w:r>
      <w:r w:rsidRPr="00754B4C">
        <w:rPr>
          <w:rFonts w:ascii="Times New Roman" w:hAnsi="Times New Roman" w:cs="Times New Roman"/>
          <w:sz w:val="24"/>
          <w:szCs w:val="24"/>
        </w:rPr>
        <w:t>6 -24aylık (180-720gün</w:t>
      </w:r>
      <w:r w:rsidRPr="002F2C3D">
        <w:rPr>
          <w:rFonts w:ascii="Times New Roman" w:hAnsi="Times New Roman" w:cs="Times New Roman"/>
          <w:sz w:val="24"/>
          <w:szCs w:val="24"/>
        </w:rPr>
        <w:t>),</w:t>
      </w:r>
    </w:p>
    <w:p w14:paraId="177AA8AE" w14:textId="77777777" w:rsidR="00D93304" w:rsidRDefault="00D93304" w:rsidP="00D93304">
      <w:pPr>
        <w:spacing w:before="120" w:after="12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3F"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13F">
        <w:rPr>
          <w:rFonts w:ascii="Times New Roman" w:hAnsi="Times New Roman" w:cs="Times New Roman"/>
          <w:b/>
          <w:sz w:val="24"/>
          <w:szCs w:val="24"/>
        </w:rPr>
        <w:t xml:space="preserve">Erkekler </w:t>
      </w:r>
      <w:r w:rsidRPr="00C3413F">
        <w:rPr>
          <w:rFonts w:ascii="Times New Roman" w:hAnsi="Times New Roman" w:cs="Times New Roman"/>
          <w:b/>
          <w:sz w:val="24"/>
          <w:szCs w:val="24"/>
        </w:rPr>
        <w:tab/>
      </w:r>
      <w:r w:rsidRPr="00C3413F">
        <w:rPr>
          <w:rFonts w:ascii="Times New Roman" w:hAnsi="Times New Roman" w:cs="Times New Roman"/>
          <w:b/>
          <w:sz w:val="24"/>
          <w:szCs w:val="24"/>
        </w:rPr>
        <w:tab/>
      </w:r>
      <w:r w:rsidRPr="00C3413F">
        <w:rPr>
          <w:rFonts w:ascii="Times New Roman" w:hAnsi="Times New Roman" w:cs="Times New Roman"/>
          <w:b/>
          <w:sz w:val="24"/>
          <w:szCs w:val="24"/>
        </w:rPr>
        <w:tab/>
      </w:r>
      <w:r w:rsidRPr="00C3413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3413F">
        <w:rPr>
          <w:rFonts w:ascii="Times New Roman" w:hAnsi="Times New Roman" w:cs="Times New Roman"/>
          <w:sz w:val="24"/>
          <w:szCs w:val="24"/>
        </w:rPr>
        <w:t>:</w:t>
      </w:r>
      <w:r w:rsidRPr="002F2C3D">
        <w:rPr>
          <w:rFonts w:ascii="Times New Roman" w:hAnsi="Times New Roman" w:cs="Times New Roman"/>
          <w:sz w:val="24"/>
          <w:szCs w:val="24"/>
        </w:rPr>
        <w:t>12-24 aylık (360-720 gün) olmalıdır.</w:t>
      </w:r>
    </w:p>
    <w:p w14:paraId="57A5EA42" w14:textId="77777777" w:rsidR="00D93304" w:rsidRPr="002F2C3D" w:rsidRDefault="00D93304" w:rsidP="00D93304">
      <w:pPr>
        <w:spacing w:before="120" w:after="120" w:line="240" w:lineRule="auto"/>
        <w:ind w:left="-284"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FCD3" w14:textId="19DB52FE" w:rsidR="00D93304" w:rsidRPr="00754B4C" w:rsidRDefault="00D93304" w:rsidP="00BB5C9C">
      <w:pPr>
        <w:spacing w:before="120" w:after="12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05C4">
        <w:rPr>
          <w:rFonts w:ascii="Times New Roman" w:hAnsi="Times New Roman" w:cs="Times New Roman"/>
          <w:b/>
          <w:sz w:val="24"/>
          <w:szCs w:val="24"/>
        </w:rPr>
        <w:t>7.</w:t>
      </w:r>
      <w:r w:rsidR="00BB5C9C" w:rsidRPr="00BB5C9C">
        <w:rPr>
          <w:rFonts w:ascii="Times New Roman" w:hAnsi="Times New Roman" w:cs="Times New Roman"/>
          <w:sz w:val="24"/>
          <w:szCs w:val="24"/>
        </w:rPr>
        <w:t xml:space="preserve"> </w:t>
      </w:r>
      <w:r w:rsidR="00BB5C9C" w:rsidRPr="006D38E1">
        <w:rPr>
          <w:rFonts w:ascii="Times New Roman" w:hAnsi="Times New Roman" w:cs="Times New Roman"/>
          <w:sz w:val="24"/>
          <w:szCs w:val="24"/>
        </w:rPr>
        <w:t>Seçimi yapılacak</w:t>
      </w:r>
      <w:r w:rsidR="00BB5C9C">
        <w:rPr>
          <w:rFonts w:ascii="Times New Roman" w:hAnsi="Times New Roman" w:cs="Times New Roman"/>
          <w:sz w:val="24"/>
          <w:szCs w:val="24"/>
        </w:rPr>
        <w:t xml:space="preserve"> hayvanlar </w:t>
      </w:r>
      <w:r w:rsidR="00BB5C9C" w:rsidRPr="006D38E1">
        <w:rPr>
          <w:rFonts w:ascii="Times New Roman" w:hAnsi="Times New Roman" w:cs="Times New Roman"/>
          <w:sz w:val="24"/>
          <w:szCs w:val="24"/>
        </w:rPr>
        <w:t>orijin ülkesinin</w:t>
      </w:r>
      <w:r w:rsidR="00B63168">
        <w:rPr>
          <w:rFonts w:ascii="Times New Roman" w:hAnsi="Times New Roman" w:cs="Times New Roman"/>
          <w:sz w:val="24"/>
          <w:szCs w:val="24"/>
        </w:rPr>
        <w:t xml:space="preserve"> </w:t>
      </w:r>
      <w:r w:rsidR="00BB5C9C" w:rsidRPr="00754B4C">
        <w:rPr>
          <w:rFonts w:ascii="Times New Roman" w:hAnsi="Times New Roman" w:cs="Times New Roman"/>
          <w:sz w:val="24"/>
          <w:szCs w:val="24"/>
        </w:rPr>
        <w:t>birlik/kooperatifler</w:t>
      </w:r>
      <w:r w:rsidR="00B63168">
        <w:rPr>
          <w:rFonts w:ascii="Times New Roman" w:hAnsi="Times New Roman" w:cs="Times New Roman"/>
          <w:sz w:val="24"/>
          <w:szCs w:val="24"/>
        </w:rPr>
        <w:t>i</w:t>
      </w:r>
      <w:r w:rsidR="00BB5C9C" w:rsidRPr="00754B4C">
        <w:rPr>
          <w:rFonts w:ascii="Times New Roman" w:hAnsi="Times New Roman" w:cs="Times New Roman"/>
          <w:sz w:val="24"/>
          <w:szCs w:val="24"/>
        </w:rPr>
        <w:t xml:space="preserve"> tarafından düzenlenen </w:t>
      </w:r>
      <w:r w:rsidR="00BB5C9C">
        <w:rPr>
          <w:rFonts w:ascii="Times New Roman" w:hAnsi="Times New Roman" w:cs="Times New Roman"/>
          <w:sz w:val="24"/>
          <w:szCs w:val="24"/>
        </w:rPr>
        <w:t xml:space="preserve">onaylı    </w:t>
      </w:r>
      <w:r w:rsidR="00BB5C9C" w:rsidRPr="00251969">
        <w:rPr>
          <w:rFonts w:ascii="Times New Roman" w:hAnsi="Times New Roman" w:cs="Times New Roman"/>
          <w:sz w:val="24"/>
          <w:szCs w:val="24"/>
        </w:rPr>
        <w:t>Pedigri</w:t>
      </w:r>
      <w:r w:rsidR="00BB5C9C">
        <w:rPr>
          <w:rFonts w:ascii="Times New Roman" w:hAnsi="Times New Roman" w:cs="Times New Roman"/>
          <w:sz w:val="24"/>
          <w:szCs w:val="24"/>
        </w:rPr>
        <w:t xml:space="preserve"> veya Damızlık </w:t>
      </w:r>
      <w:r w:rsidR="00BB5C9C" w:rsidRPr="00C005C4">
        <w:rPr>
          <w:rFonts w:ascii="Times New Roman" w:hAnsi="Times New Roman" w:cs="Times New Roman"/>
          <w:color w:val="000000" w:themeColor="text1"/>
          <w:sz w:val="24"/>
          <w:szCs w:val="24"/>
        </w:rPr>
        <w:t>Sertifikasına</w:t>
      </w:r>
      <w:r w:rsidR="000B0158" w:rsidRPr="00C00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C9C" w:rsidRPr="00754B4C">
        <w:rPr>
          <w:rFonts w:ascii="Times New Roman" w:hAnsi="Times New Roman" w:cs="Times New Roman"/>
          <w:sz w:val="24"/>
          <w:szCs w:val="24"/>
        </w:rPr>
        <w:t>sahip olmalıdır.</w:t>
      </w:r>
    </w:p>
    <w:p w14:paraId="6EA70FA7" w14:textId="77777777" w:rsidR="00D93304" w:rsidRPr="002F2C3D" w:rsidRDefault="00D93304" w:rsidP="00D9330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0742E" w14:textId="77777777" w:rsidR="00D93304" w:rsidRPr="002F2C3D" w:rsidRDefault="00D93304" w:rsidP="00D93304">
      <w:pPr>
        <w:tabs>
          <w:tab w:val="left" w:pos="851"/>
        </w:tabs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8.</w:t>
      </w:r>
      <w:r w:rsidRPr="00C3413F">
        <w:rPr>
          <w:rFonts w:ascii="Times New Roman" w:hAnsi="Times New Roman" w:cs="Times New Roman"/>
          <w:b/>
          <w:sz w:val="24"/>
          <w:szCs w:val="24"/>
        </w:rPr>
        <w:t xml:space="preserve">Hayvanların seçim günündeki canlı ağırlıkları en </w:t>
      </w:r>
      <w:proofErr w:type="gramStart"/>
      <w:r w:rsidRPr="00C3413F">
        <w:rPr>
          <w:rFonts w:ascii="Times New Roman" w:hAnsi="Times New Roman" w:cs="Times New Roman"/>
          <w:b/>
          <w:sz w:val="24"/>
          <w:szCs w:val="24"/>
        </w:rPr>
        <w:t>az ;</w:t>
      </w:r>
      <w:proofErr w:type="gramEnd"/>
    </w:p>
    <w:tbl>
      <w:tblPr>
        <w:tblStyle w:val="TabloKlavuzu"/>
        <w:tblW w:w="0" w:type="auto"/>
        <w:tblInd w:w="1324" w:type="dxa"/>
        <w:tblLook w:val="04A0" w:firstRow="1" w:lastRow="0" w:firstColumn="1" w:lastColumn="0" w:noHBand="0" w:noVBand="1"/>
      </w:tblPr>
      <w:tblGrid>
        <w:gridCol w:w="2640"/>
        <w:gridCol w:w="3232"/>
        <w:gridCol w:w="2551"/>
      </w:tblGrid>
      <w:tr w:rsidR="00D93304" w:rsidRPr="002F2C3D" w14:paraId="27BCE6EB" w14:textId="77777777" w:rsidTr="005E3246">
        <w:trPr>
          <w:trHeight w:val="317"/>
        </w:trPr>
        <w:tc>
          <w:tcPr>
            <w:tcW w:w="2640" w:type="dxa"/>
          </w:tcPr>
          <w:p w14:paraId="0445BB97" w14:textId="77777777" w:rsidR="00D93304" w:rsidRPr="002F2C3D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IRK</w:t>
            </w:r>
          </w:p>
        </w:tc>
        <w:tc>
          <w:tcPr>
            <w:tcW w:w="3232" w:type="dxa"/>
          </w:tcPr>
          <w:p w14:paraId="023A5026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DİŞİ(Kg)</w:t>
            </w:r>
          </w:p>
        </w:tc>
        <w:tc>
          <w:tcPr>
            <w:tcW w:w="2551" w:type="dxa"/>
          </w:tcPr>
          <w:p w14:paraId="12216F70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ERKEK(Kg)</w:t>
            </w:r>
          </w:p>
        </w:tc>
      </w:tr>
      <w:tr w:rsidR="00D93304" w:rsidRPr="002F2C3D" w14:paraId="1CC23436" w14:textId="77777777" w:rsidTr="005E3246">
        <w:trPr>
          <w:trHeight w:val="237"/>
        </w:trPr>
        <w:tc>
          <w:tcPr>
            <w:tcW w:w="2640" w:type="dxa"/>
          </w:tcPr>
          <w:p w14:paraId="14F39DF0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East </w:t>
            </w: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Friesian</w:t>
            </w:r>
            <w:proofErr w:type="spellEnd"/>
          </w:p>
        </w:tc>
        <w:tc>
          <w:tcPr>
            <w:tcW w:w="3232" w:type="dxa"/>
          </w:tcPr>
          <w:p w14:paraId="60FECE7C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2A446422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93304" w:rsidRPr="002F2C3D" w14:paraId="05036B26" w14:textId="77777777" w:rsidTr="005E3246">
        <w:trPr>
          <w:trHeight w:val="232"/>
        </w:trPr>
        <w:tc>
          <w:tcPr>
            <w:tcW w:w="2640" w:type="dxa"/>
          </w:tcPr>
          <w:p w14:paraId="6159B682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Merinos</w:t>
            </w:r>
          </w:p>
        </w:tc>
        <w:tc>
          <w:tcPr>
            <w:tcW w:w="3232" w:type="dxa"/>
          </w:tcPr>
          <w:p w14:paraId="49BB9096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3BA6B1E5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93304" w:rsidRPr="002F2C3D" w14:paraId="6E66B1B4" w14:textId="77777777" w:rsidTr="005E3246">
        <w:trPr>
          <w:trHeight w:val="237"/>
        </w:trPr>
        <w:tc>
          <w:tcPr>
            <w:tcW w:w="2640" w:type="dxa"/>
          </w:tcPr>
          <w:p w14:paraId="6F3232D2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DorsetDown</w:t>
            </w:r>
            <w:proofErr w:type="spellEnd"/>
          </w:p>
        </w:tc>
        <w:tc>
          <w:tcPr>
            <w:tcW w:w="3232" w:type="dxa"/>
          </w:tcPr>
          <w:p w14:paraId="73D48DF5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3C56F0F5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93304" w:rsidRPr="002F2C3D" w14:paraId="25E79674" w14:textId="77777777" w:rsidTr="005E3246">
        <w:trPr>
          <w:trHeight w:val="237"/>
        </w:trPr>
        <w:tc>
          <w:tcPr>
            <w:tcW w:w="2640" w:type="dxa"/>
          </w:tcPr>
          <w:p w14:paraId="74BC4A43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Şarole</w:t>
            </w:r>
            <w:proofErr w:type="spellEnd"/>
          </w:p>
        </w:tc>
        <w:tc>
          <w:tcPr>
            <w:tcW w:w="3232" w:type="dxa"/>
          </w:tcPr>
          <w:p w14:paraId="7679E08D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14:paraId="3CA876EF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93304" w:rsidRPr="002F2C3D" w14:paraId="58321362" w14:textId="77777777" w:rsidTr="005E3246">
        <w:trPr>
          <w:trHeight w:val="237"/>
        </w:trPr>
        <w:tc>
          <w:tcPr>
            <w:tcW w:w="2640" w:type="dxa"/>
          </w:tcPr>
          <w:p w14:paraId="40839BA2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Lacaune</w:t>
            </w:r>
            <w:proofErr w:type="spellEnd"/>
          </w:p>
        </w:tc>
        <w:tc>
          <w:tcPr>
            <w:tcW w:w="3232" w:type="dxa"/>
          </w:tcPr>
          <w:p w14:paraId="13F6783C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716F5C3A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93304" w:rsidRPr="002F2C3D" w14:paraId="3F22A26B" w14:textId="77777777" w:rsidTr="005E3246">
        <w:trPr>
          <w:trHeight w:val="237"/>
        </w:trPr>
        <w:tc>
          <w:tcPr>
            <w:tcW w:w="2640" w:type="dxa"/>
          </w:tcPr>
          <w:p w14:paraId="141E6940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Dorper</w:t>
            </w:r>
            <w:proofErr w:type="spellEnd"/>
          </w:p>
        </w:tc>
        <w:tc>
          <w:tcPr>
            <w:tcW w:w="3232" w:type="dxa"/>
          </w:tcPr>
          <w:p w14:paraId="6DB87D23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59A58D17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3304" w:rsidRPr="002F2C3D" w14:paraId="1762446E" w14:textId="77777777" w:rsidTr="005E3246">
        <w:trPr>
          <w:trHeight w:val="232"/>
        </w:trPr>
        <w:tc>
          <w:tcPr>
            <w:tcW w:w="2640" w:type="dxa"/>
          </w:tcPr>
          <w:p w14:paraId="2EBDAE66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proofErr w:type="spellEnd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France</w:t>
            </w:r>
          </w:p>
        </w:tc>
        <w:tc>
          <w:tcPr>
            <w:tcW w:w="3232" w:type="dxa"/>
          </w:tcPr>
          <w:p w14:paraId="3DD85C7E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14:paraId="306114A8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3304" w:rsidRPr="002F2C3D" w14:paraId="3D0ACE2C" w14:textId="77777777" w:rsidTr="005E3246">
        <w:trPr>
          <w:trHeight w:val="232"/>
        </w:trPr>
        <w:tc>
          <w:tcPr>
            <w:tcW w:w="2640" w:type="dxa"/>
          </w:tcPr>
          <w:p w14:paraId="2FE7E9CF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Zwarbles</w:t>
            </w:r>
            <w:proofErr w:type="spellEnd"/>
          </w:p>
        </w:tc>
        <w:tc>
          <w:tcPr>
            <w:tcW w:w="3232" w:type="dxa"/>
          </w:tcPr>
          <w:p w14:paraId="6F01665D" w14:textId="77777777" w:rsidR="00D93304" w:rsidRPr="007942B1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23C0F885" w14:textId="77777777" w:rsidR="00D93304" w:rsidRPr="007942B1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93304" w:rsidRPr="002F2C3D" w14:paraId="789B7ECB" w14:textId="77777777" w:rsidTr="005E3246">
        <w:trPr>
          <w:trHeight w:val="232"/>
        </w:trPr>
        <w:tc>
          <w:tcPr>
            <w:tcW w:w="2640" w:type="dxa"/>
          </w:tcPr>
          <w:p w14:paraId="62944F3D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Alman </w:t>
            </w: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Siyahbaşlı</w:t>
            </w:r>
            <w:proofErr w:type="spellEnd"/>
          </w:p>
        </w:tc>
        <w:tc>
          <w:tcPr>
            <w:tcW w:w="3232" w:type="dxa"/>
          </w:tcPr>
          <w:p w14:paraId="6EB0CE85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0FEFABB9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93304" w:rsidRPr="002F2C3D" w14:paraId="4A60F045" w14:textId="77777777" w:rsidTr="005E3246">
        <w:trPr>
          <w:trHeight w:val="232"/>
        </w:trPr>
        <w:tc>
          <w:tcPr>
            <w:tcW w:w="2640" w:type="dxa"/>
          </w:tcPr>
          <w:p w14:paraId="005C207F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Texel</w:t>
            </w:r>
            <w:proofErr w:type="spellEnd"/>
          </w:p>
        </w:tc>
        <w:tc>
          <w:tcPr>
            <w:tcW w:w="3232" w:type="dxa"/>
          </w:tcPr>
          <w:p w14:paraId="6957473B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14:paraId="54548AE2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3304" w:rsidRPr="002F2C3D" w14:paraId="56F0E769" w14:textId="77777777" w:rsidTr="005E3246">
        <w:trPr>
          <w:trHeight w:val="232"/>
        </w:trPr>
        <w:tc>
          <w:tcPr>
            <w:tcW w:w="2640" w:type="dxa"/>
          </w:tcPr>
          <w:p w14:paraId="03EE5DB0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Romanov</w:t>
            </w:r>
            <w:proofErr w:type="spellEnd"/>
          </w:p>
        </w:tc>
        <w:tc>
          <w:tcPr>
            <w:tcW w:w="3232" w:type="dxa"/>
          </w:tcPr>
          <w:p w14:paraId="6A8CDB83" w14:textId="77777777" w:rsidR="00D93304" w:rsidRPr="007942B1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38CE21BB" w14:textId="77777777" w:rsidR="00D93304" w:rsidRPr="007942B1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304" w:rsidRPr="002F2C3D" w14:paraId="3CC68C9D" w14:textId="77777777" w:rsidTr="005E3246">
        <w:trPr>
          <w:trHeight w:val="232"/>
        </w:trPr>
        <w:tc>
          <w:tcPr>
            <w:tcW w:w="2640" w:type="dxa"/>
          </w:tcPr>
          <w:p w14:paraId="72EA973C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Plevne</w:t>
            </w:r>
          </w:p>
        </w:tc>
        <w:tc>
          <w:tcPr>
            <w:tcW w:w="3232" w:type="dxa"/>
          </w:tcPr>
          <w:p w14:paraId="2CB8CECF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48E2B856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93304" w:rsidRPr="002F2C3D" w14:paraId="5C906725" w14:textId="77777777" w:rsidTr="005E3246">
        <w:trPr>
          <w:trHeight w:val="232"/>
        </w:trPr>
        <w:tc>
          <w:tcPr>
            <w:tcW w:w="2640" w:type="dxa"/>
          </w:tcPr>
          <w:p w14:paraId="280D46EB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Asaf</w:t>
            </w:r>
            <w:proofErr w:type="spellEnd"/>
          </w:p>
        </w:tc>
        <w:tc>
          <w:tcPr>
            <w:tcW w:w="3232" w:type="dxa"/>
          </w:tcPr>
          <w:p w14:paraId="20665DB8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1226261A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93304" w:rsidRPr="002F2C3D" w14:paraId="5303CF7A" w14:textId="77777777" w:rsidTr="005E3246">
        <w:trPr>
          <w:trHeight w:val="232"/>
        </w:trPr>
        <w:tc>
          <w:tcPr>
            <w:tcW w:w="2640" w:type="dxa"/>
          </w:tcPr>
          <w:p w14:paraId="2AD1DD05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Saanen</w:t>
            </w:r>
            <w:proofErr w:type="spellEnd"/>
          </w:p>
        </w:tc>
        <w:tc>
          <w:tcPr>
            <w:tcW w:w="3232" w:type="dxa"/>
          </w:tcPr>
          <w:p w14:paraId="5018D5D8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63D08ED1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304" w:rsidRPr="002F2C3D" w14:paraId="20D5503E" w14:textId="77777777" w:rsidTr="005E3246">
        <w:trPr>
          <w:trHeight w:val="232"/>
        </w:trPr>
        <w:tc>
          <w:tcPr>
            <w:tcW w:w="2640" w:type="dxa"/>
          </w:tcPr>
          <w:p w14:paraId="543B5635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Damascus</w:t>
            </w:r>
            <w:proofErr w:type="spellEnd"/>
          </w:p>
        </w:tc>
        <w:tc>
          <w:tcPr>
            <w:tcW w:w="3232" w:type="dxa"/>
          </w:tcPr>
          <w:p w14:paraId="036715C3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24BA7989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93304" w:rsidRPr="002F2C3D" w14:paraId="527145B1" w14:textId="77777777" w:rsidTr="005E3246">
        <w:trPr>
          <w:trHeight w:val="232"/>
        </w:trPr>
        <w:tc>
          <w:tcPr>
            <w:tcW w:w="2640" w:type="dxa"/>
          </w:tcPr>
          <w:p w14:paraId="32741B56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Boer</w:t>
            </w:r>
            <w:proofErr w:type="spellEnd"/>
          </w:p>
        </w:tc>
        <w:tc>
          <w:tcPr>
            <w:tcW w:w="3232" w:type="dxa"/>
          </w:tcPr>
          <w:p w14:paraId="2B4990A7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403F2B6A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3304" w:rsidRPr="002F2C3D" w14:paraId="7EAD8FB7" w14:textId="77777777" w:rsidTr="005E3246">
        <w:trPr>
          <w:trHeight w:val="232"/>
        </w:trPr>
        <w:tc>
          <w:tcPr>
            <w:tcW w:w="2640" w:type="dxa"/>
          </w:tcPr>
          <w:p w14:paraId="5E8B7C61" w14:textId="77777777" w:rsidR="00D93304" w:rsidRPr="00C3413F" w:rsidRDefault="00D93304" w:rsidP="005E3246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Alpine</w:t>
            </w:r>
            <w:proofErr w:type="spellEnd"/>
          </w:p>
        </w:tc>
        <w:tc>
          <w:tcPr>
            <w:tcW w:w="3232" w:type="dxa"/>
          </w:tcPr>
          <w:p w14:paraId="282F705A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3EF601BD" w14:textId="77777777" w:rsidR="00D93304" w:rsidRPr="002F2C3D" w:rsidRDefault="00D93304" w:rsidP="005E3246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36F5A70" w14:textId="77777777" w:rsidR="00D93304" w:rsidRDefault="00D93304" w:rsidP="00D93304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ED5760" w14:textId="167547B7" w:rsidR="00D93304" w:rsidRPr="00B63168" w:rsidRDefault="00B63168" w:rsidP="00B631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9-</w:t>
      </w:r>
      <w:r w:rsidR="00D93304" w:rsidRPr="00B63168">
        <w:rPr>
          <w:rFonts w:ascii="Times New Roman" w:eastAsia="Calibri" w:hAnsi="Times New Roman" w:cs="Times New Roman"/>
          <w:b/>
          <w:sz w:val="24"/>
          <w:szCs w:val="24"/>
        </w:rPr>
        <w:t xml:space="preserve">Diğer Hususlar: </w:t>
      </w:r>
      <w:r w:rsidR="00D93304" w:rsidRPr="00B63168">
        <w:rPr>
          <w:rFonts w:ascii="Times New Roman" w:eastAsia="Calibri" w:hAnsi="Times New Roman" w:cs="Times New Roman"/>
          <w:sz w:val="24"/>
          <w:szCs w:val="24"/>
        </w:rPr>
        <w:t>Genel Müdürlükçe gerekli görülmesi durumunda, yukarıda belirtilen kriterlere ilave belge, bilgi istenebilir. İlgililer istenen bu bilgi ve belgeleri sağlamakla yükümlüdür.</w:t>
      </w:r>
    </w:p>
    <w:p w14:paraId="493DCBCD" w14:textId="77777777" w:rsidR="000B1170" w:rsidRDefault="000B1170"/>
    <w:sectPr w:rsidR="000B1170" w:rsidSect="00322D53">
      <w:headerReference w:type="default" r:id="rId10"/>
      <w:footerReference w:type="default" r:id="rId11"/>
      <w:pgSz w:w="11906" w:h="16838"/>
      <w:pgMar w:top="567" w:right="991" w:bottom="0" w:left="142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9699" w14:textId="77777777" w:rsidR="005808EC" w:rsidRDefault="005808EC">
      <w:pPr>
        <w:spacing w:after="0" w:line="240" w:lineRule="auto"/>
      </w:pPr>
      <w:r>
        <w:separator/>
      </w:r>
    </w:p>
  </w:endnote>
  <w:endnote w:type="continuationSeparator" w:id="0">
    <w:p w14:paraId="0A778003" w14:textId="77777777" w:rsidR="005808EC" w:rsidRDefault="0058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607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64F44B0" w14:textId="0B1D7CA0" w:rsidR="00430F23" w:rsidRPr="00430F23" w:rsidRDefault="00D93304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30F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0F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0F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14C3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30F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A0ACE4F" w14:textId="77777777" w:rsidR="00430F23" w:rsidRDefault="005808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04CCB" w14:textId="77777777" w:rsidR="005808EC" w:rsidRDefault="005808EC">
      <w:pPr>
        <w:spacing w:after="0" w:line="240" w:lineRule="auto"/>
      </w:pPr>
      <w:r>
        <w:separator/>
      </w:r>
    </w:p>
  </w:footnote>
  <w:footnote w:type="continuationSeparator" w:id="0">
    <w:p w14:paraId="5E8BA4C4" w14:textId="77777777" w:rsidR="005808EC" w:rsidRDefault="0058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9FA3" w14:textId="04F5C2F6" w:rsidR="001F4AE5" w:rsidRPr="00C14C37" w:rsidRDefault="001F4AE5" w:rsidP="001F4AE5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C14C37">
      <w:rPr>
        <w:rFonts w:ascii="Times New Roman" w:hAnsi="Times New Roman" w:cs="Times New Roman"/>
        <w:sz w:val="24"/>
        <w:szCs w:val="24"/>
      </w:rPr>
      <w:t xml:space="preserve">Genel Müdürlük Makamının 17.07.2025 tarihli ve </w:t>
    </w:r>
    <w:r w:rsidR="00C14C37" w:rsidRPr="00C14C37">
      <w:rPr>
        <w:rFonts w:ascii="Times New Roman" w:hAnsi="Times New Roman" w:cs="Times New Roman"/>
        <w:sz w:val="24"/>
        <w:szCs w:val="24"/>
      </w:rPr>
      <w:t>E-</w:t>
    </w:r>
    <w:proofErr w:type="gramStart"/>
    <w:r w:rsidRPr="00C14C37">
      <w:rPr>
        <w:rFonts w:ascii="Times New Roman" w:hAnsi="Times New Roman" w:cs="Times New Roman"/>
        <w:sz w:val="24"/>
        <w:szCs w:val="24"/>
        <w:shd w:val="clear" w:color="auto" w:fill="FFFFFF"/>
      </w:rPr>
      <w:t>70251323</w:t>
    </w:r>
    <w:proofErr w:type="gramEnd"/>
    <w:r w:rsidRPr="00C14C37">
      <w:rPr>
        <w:rFonts w:ascii="Times New Roman" w:hAnsi="Times New Roman" w:cs="Times New Roman"/>
        <w:sz w:val="24"/>
        <w:szCs w:val="24"/>
        <w:shd w:val="clear" w:color="auto" w:fill="FFFFFF"/>
      </w:rPr>
      <w:t>-020-20187051</w:t>
    </w:r>
    <w:r w:rsidRPr="00C14C37">
      <w:rPr>
        <w:rFonts w:ascii="Times New Roman" w:hAnsi="Times New Roman" w:cs="Times New Roman"/>
        <w:sz w:val="24"/>
        <w:szCs w:val="24"/>
      </w:rPr>
      <w:t xml:space="preserve"> sayılı Olur’u</w:t>
    </w:r>
  </w:p>
  <w:p w14:paraId="30FE5171" w14:textId="7FDD17E6" w:rsidR="00AD369B" w:rsidRDefault="00AD369B" w:rsidP="00973DD5">
    <w:pPr>
      <w:pStyle w:val="stbilgi"/>
    </w:pPr>
  </w:p>
  <w:p w14:paraId="278731EC" w14:textId="77777777" w:rsidR="00D3631A" w:rsidRDefault="005808E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E24BD"/>
    <w:multiLevelType w:val="hybridMultilevel"/>
    <w:tmpl w:val="E9866298"/>
    <w:lvl w:ilvl="0" w:tplc="E2E635CC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CF6896"/>
    <w:multiLevelType w:val="hybridMultilevel"/>
    <w:tmpl w:val="83F49D02"/>
    <w:lvl w:ilvl="0" w:tplc="C0589E9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67"/>
    <w:rsid w:val="000B0158"/>
    <w:rsid w:val="000B1170"/>
    <w:rsid w:val="00134D40"/>
    <w:rsid w:val="001A6C5D"/>
    <w:rsid w:val="001F4AE5"/>
    <w:rsid w:val="00550B08"/>
    <w:rsid w:val="005808EC"/>
    <w:rsid w:val="005E606A"/>
    <w:rsid w:val="00722848"/>
    <w:rsid w:val="00782F97"/>
    <w:rsid w:val="00887D9B"/>
    <w:rsid w:val="00932E26"/>
    <w:rsid w:val="00973DD5"/>
    <w:rsid w:val="00A12BF8"/>
    <w:rsid w:val="00A37C13"/>
    <w:rsid w:val="00AD369B"/>
    <w:rsid w:val="00B63168"/>
    <w:rsid w:val="00BB5C9C"/>
    <w:rsid w:val="00C005C4"/>
    <w:rsid w:val="00C14C37"/>
    <w:rsid w:val="00C21856"/>
    <w:rsid w:val="00C93F50"/>
    <w:rsid w:val="00D30170"/>
    <w:rsid w:val="00D93304"/>
    <w:rsid w:val="00E54A67"/>
    <w:rsid w:val="00E864CB"/>
    <w:rsid w:val="00EF4030"/>
    <w:rsid w:val="00F175C8"/>
    <w:rsid w:val="00FE4470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080E"/>
  <w15:chartTrackingRefBased/>
  <w15:docId w15:val="{B58C04CF-9495-48B5-8F1B-A99DFFBF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D93304"/>
    <w:pPr>
      <w:overflowPunct w:val="0"/>
      <w:autoSpaceDE w:val="0"/>
      <w:autoSpaceDN w:val="0"/>
      <w:adjustRightInd w:val="0"/>
      <w:spacing w:after="0" w:line="240" w:lineRule="auto"/>
      <w:ind w:right="-424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9330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9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3304"/>
  </w:style>
  <w:style w:type="paragraph" w:styleId="Altbilgi">
    <w:name w:val="footer"/>
    <w:basedOn w:val="Normal"/>
    <w:link w:val="AltbilgiChar"/>
    <w:uiPriority w:val="99"/>
    <w:unhideWhenUsed/>
    <w:rsid w:val="00D9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3304"/>
  </w:style>
  <w:style w:type="paragraph" w:styleId="ListeParagraf">
    <w:name w:val="List Paragraph"/>
    <w:basedOn w:val="Normal"/>
    <w:uiPriority w:val="34"/>
    <w:qFormat/>
    <w:rsid w:val="00D93304"/>
    <w:pPr>
      <w:ind w:left="720"/>
      <w:contextualSpacing/>
    </w:pPr>
  </w:style>
  <w:style w:type="table" w:styleId="TabloKlavuzu">
    <w:name w:val="Table Grid"/>
    <w:basedOn w:val="NormalTablo"/>
    <w:uiPriority w:val="59"/>
    <w:rsid w:val="00D9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3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1C576-2EE0-4880-8E3E-3490D959E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48181-9F84-460D-B406-3F31A9DF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61D71-5F91-4D81-9124-0B595D8A78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Company>FNSS Savunma Sistemleri A.S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Mehmet TAPSIZ</dc:creator>
  <cp:keywords/>
  <dc:description/>
  <cp:lastModifiedBy>Ankara Doping Hakemliği</cp:lastModifiedBy>
  <cp:revision>20</cp:revision>
  <dcterms:created xsi:type="dcterms:W3CDTF">2025-01-09T12:00:00Z</dcterms:created>
  <dcterms:modified xsi:type="dcterms:W3CDTF">2025-07-17T14:53:00Z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