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322"/>
        <w:tblW w:w="9044" w:type="dxa"/>
        <w:tblCellMar>
          <w:left w:w="70" w:type="dxa"/>
          <w:right w:w="70" w:type="dxa"/>
        </w:tblCellMar>
        <w:tblLook w:val="00A0" w:firstRow="1" w:lastRow="0" w:firstColumn="1" w:lastColumn="0" w:noHBand="0" w:noVBand="0"/>
      </w:tblPr>
      <w:tblGrid>
        <w:gridCol w:w="855"/>
        <w:gridCol w:w="3645"/>
        <w:gridCol w:w="1560"/>
        <w:gridCol w:w="810"/>
        <w:gridCol w:w="749"/>
        <w:gridCol w:w="555"/>
        <w:gridCol w:w="870"/>
      </w:tblGrid>
      <w:tr w:rsidR="00726F52" w:rsidRPr="00B83061" w:rsidTr="00726F52">
        <w:trPr>
          <w:trHeight w:val="645"/>
        </w:trPr>
        <w:tc>
          <w:tcPr>
            <w:tcW w:w="9044" w:type="dxa"/>
            <w:gridSpan w:val="7"/>
            <w:tcBorders>
              <w:top w:val="nil"/>
              <w:left w:val="nil"/>
              <w:bottom w:val="single" w:sz="4" w:space="0" w:color="auto"/>
              <w:right w:val="nil"/>
            </w:tcBorders>
            <w:noWrap/>
            <w:vAlign w:val="center"/>
          </w:tcPr>
          <w:p w:rsidR="00726F52" w:rsidRPr="00EC5929" w:rsidRDefault="00726F52" w:rsidP="00726F52">
            <w:pPr>
              <w:tabs>
                <w:tab w:val="left" w:pos="426"/>
              </w:tabs>
              <w:spacing w:after="0"/>
              <w:contextualSpacing/>
              <w:jc w:val="center"/>
              <w:rPr>
                <w:b/>
                <w:lang w:val="tr-TR"/>
              </w:rPr>
            </w:pPr>
            <w:r>
              <w:rPr>
                <w:b/>
                <w:lang w:val="tr-TR"/>
              </w:rPr>
              <w:t>E</w:t>
            </w:r>
            <w:r w:rsidRPr="00EC5929">
              <w:rPr>
                <w:b/>
                <w:lang w:val="tr-TR"/>
              </w:rPr>
              <w:t>K I</w:t>
            </w:r>
          </w:p>
          <w:p w:rsidR="00726F52" w:rsidRPr="00EC5929" w:rsidRDefault="00726F52" w:rsidP="00726F52">
            <w:pPr>
              <w:rPr>
                <w:rFonts w:eastAsiaTheme="minorHAnsi" w:cstheme="minorBidi"/>
                <w:b/>
                <w:sz w:val="22"/>
                <w:lang w:val="tr-TR"/>
              </w:rPr>
            </w:pPr>
            <w:r w:rsidRPr="00EC5929">
              <w:rPr>
                <w:b/>
                <w:lang w:val="tr-TR"/>
              </w:rPr>
              <w:tab/>
            </w:r>
            <w:r w:rsidRPr="00EC5929">
              <w:rPr>
                <w:b/>
                <w:lang w:val="tr-TR"/>
              </w:rPr>
              <w:tab/>
            </w:r>
            <w:r w:rsidRPr="00EC5929">
              <w:rPr>
                <w:b/>
                <w:lang w:val="tr-TR"/>
              </w:rPr>
              <w:tab/>
            </w:r>
            <w:r w:rsidRPr="00EC5929">
              <w:rPr>
                <w:b/>
                <w:lang w:val="tr-TR"/>
              </w:rPr>
              <w:tab/>
            </w:r>
            <w:r w:rsidRPr="00EC5929">
              <w:rPr>
                <w:b/>
                <w:lang w:val="tr-TR"/>
              </w:rPr>
              <w:tab/>
            </w:r>
            <w:r w:rsidRPr="00EC5929">
              <w:rPr>
                <w:b/>
                <w:lang w:val="tr-TR"/>
              </w:rPr>
              <w:tab/>
            </w:r>
            <w:r w:rsidRPr="00EC5929">
              <w:rPr>
                <w:b/>
                <w:lang w:val="tr-TR"/>
              </w:rPr>
              <w:tab/>
            </w:r>
            <w:r w:rsidRPr="00EC5929">
              <w:rPr>
                <w:b/>
                <w:lang w:val="tr-TR"/>
              </w:rPr>
              <w:tab/>
            </w:r>
            <w:r w:rsidRPr="00EC5929">
              <w:rPr>
                <w:b/>
                <w:lang w:val="tr-TR"/>
              </w:rPr>
              <w:tab/>
            </w:r>
            <w:r w:rsidRPr="00EC5929">
              <w:rPr>
                <w:b/>
                <w:lang w:val="tr-TR"/>
              </w:rPr>
              <w:tab/>
            </w:r>
          </w:p>
          <w:p w:rsidR="00726F52" w:rsidRPr="00EC5929" w:rsidRDefault="00726F52" w:rsidP="00726F52">
            <w:pPr>
              <w:tabs>
                <w:tab w:val="left" w:pos="567"/>
              </w:tabs>
              <w:spacing w:before="100"/>
              <w:jc w:val="center"/>
              <w:rPr>
                <w:b/>
                <w:lang w:val="tr-TR"/>
              </w:rPr>
            </w:pPr>
            <w:r w:rsidRPr="00EC5929">
              <w:rPr>
                <w:b/>
                <w:lang w:val="tr-TR"/>
              </w:rPr>
              <w:t xml:space="preserve">İÇMESUYU TEMİN VE DAĞITIM SİSTEMLERİNDEKİ </w:t>
            </w:r>
          </w:p>
          <w:p w:rsidR="00726F52" w:rsidRPr="00EC5929" w:rsidRDefault="00726F52" w:rsidP="00726F52">
            <w:pPr>
              <w:tabs>
                <w:tab w:val="left" w:pos="567"/>
              </w:tabs>
              <w:spacing w:before="100"/>
              <w:jc w:val="center"/>
              <w:rPr>
                <w:b/>
                <w:lang w:val="tr-TR"/>
              </w:rPr>
            </w:pPr>
            <w:r w:rsidRPr="00EC5929">
              <w:rPr>
                <w:b/>
                <w:lang w:val="tr-TR"/>
              </w:rPr>
              <w:t xml:space="preserve">SU KAYIPLARI YILLIK RAPORU </w:t>
            </w:r>
          </w:p>
          <w:p w:rsidR="00726F52" w:rsidRPr="00EC5929" w:rsidRDefault="00726F52" w:rsidP="00726F52">
            <w:pPr>
              <w:ind w:left="284"/>
              <w:rPr>
                <w:b/>
                <w:lang w:val="tr-TR"/>
              </w:rPr>
            </w:pPr>
          </w:p>
          <w:p w:rsidR="00726F52" w:rsidRPr="00EC5929" w:rsidRDefault="00726F52" w:rsidP="00726F52">
            <w:pPr>
              <w:rPr>
                <w:b/>
                <w:lang w:val="tr-TR"/>
              </w:rPr>
            </w:pPr>
            <w:r w:rsidRPr="00EC5929">
              <w:rPr>
                <w:b/>
                <w:lang w:val="tr-TR"/>
              </w:rPr>
              <w:tab/>
            </w:r>
            <w:r w:rsidRPr="00EC5929">
              <w:rPr>
                <w:b/>
                <w:lang w:val="tr-TR"/>
              </w:rPr>
              <w:tab/>
            </w:r>
            <w:r w:rsidRPr="00EC5929">
              <w:rPr>
                <w:b/>
                <w:lang w:val="tr-TR"/>
              </w:rPr>
              <w:tab/>
            </w:r>
            <w:r w:rsidRPr="00EC5929">
              <w:rPr>
                <w:b/>
                <w:lang w:val="tr-TR"/>
              </w:rPr>
              <w:tab/>
            </w:r>
            <w:r w:rsidRPr="00EC5929">
              <w:rPr>
                <w:b/>
                <w:lang w:val="tr-TR"/>
              </w:rPr>
              <w:tab/>
            </w:r>
            <w:r w:rsidRPr="00EC5929">
              <w:rPr>
                <w:b/>
                <w:lang w:val="tr-TR"/>
              </w:rPr>
              <w:tab/>
            </w:r>
            <w:r w:rsidRPr="00EC5929">
              <w:rPr>
                <w:b/>
                <w:lang w:val="tr-TR"/>
              </w:rPr>
              <w:tab/>
            </w:r>
            <w:r w:rsidRPr="00EC5929">
              <w:rPr>
                <w:b/>
                <w:lang w:val="tr-TR"/>
              </w:rPr>
              <w:tab/>
            </w:r>
            <w:r w:rsidRPr="00EC5929">
              <w:rPr>
                <w:b/>
                <w:lang w:val="tr-TR"/>
              </w:rPr>
              <w:tab/>
            </w:r>
            <w:r w:rsidRPr="00EC5929">
              <w:rPr>
                <w:b/>
                <w:lang w:val="tr-TR"/>
              </w:rPr>
              <w:tab/>
            </w:r>
            <w:r w:rsidRPr="00EC5929">
              <w:rPr>
                <w:b/>
                <w:lang w:val="tr-TR"/>
              </w:rPr>
              <w:tab/>
            </w:r>
            <w:r w:rsidRPr="00EC5929">
              <w:rPr>
                <w:b/>
                <w:lang w:val="tr-TR"/>
              </w:rPr>
              <w:tab/>
            </w:r>
            <w:r w:rsidRPr="00EC5929">
              <w:rPr>
                <w:b/>
                <w:lang w:val="tr-TR"/>
              </w:rPr>
              <w:tab/>
            </w:r>
            <w:r w:rsidRPr="00EC5929">
              <w:rPr>
                <w:b/>
                <w:lang w:val="tr-TR"/>
              </w:rPr>
              <w:tab/>
            </w:r>
            <w:r w:rsidRPr="00EC5929">
              <w:rPr>
                <w:b/>
                <w:lang w:val="tr-TR"/>
              </w:rPr>
              <w:tab/>
            </w:r>
            <w:r w:rsidRPr="00EC5929">
              <w:rPr>
                <w:b/>
                <w:lang w:val="tr-TR"/>
              </w:rPr>
              <w:tab/>
            </w:r>
            <w:r w:rsidRPr="00EC5929">
              <w:rPr>
                <w:b/>
                <w:lang w:val="tr-TR"/>
              </w:rPr>
              <w:tab/>
            </w:r>
            <w:r w:rsidRPr="00EC5929">
              <w:rPr>
                <w:b/>
                <w:lang w:val="tr-TR"/>
              </w:rPr>
              <w:tab/>
            </w:r>
            <w:r w:rsidRPr="00EC5929">
              <w:rPr>
                <w:b/>
                <w:lang w:val="tr-TR"/>
              </w:rPr>
              <w:tab/>
            </w:r>
            <w:r w:rsidRPr="00EC5929">
              <w:rPr>
                <w:b/>
                <w:lang w:val="tr-TR"/>
              </w:rPr>
              <w:tab/>
            </w:r>
            <w:r w:rsidRPr="00EC5929">
              <w:rPr>
                <w:b/>
                <w:lang w:val="tr-TR"/>
              </w:rPr>
              <w:tab/>
            </w:r>
            <w:r w:rsidRPr="00EC5929">
              <w:rPr>
                <w:b/>
                <w:lang w:val="tr-TR"/>
              </w:rPr>
              <w:tab/>
              <w:t xml:space="preserve">        …/…/20</w:t>
            </w:r>
            <w:proofErr w:type="gramStart"/>
            <w:r w:rsidRPr="00EC5929">
              <w:rPr>
                <w:b/>
                <w:lang w:val="tr-TR"/>
              </w:rPr>
              <w:t>..</w:t>
            </w:r>
            <w:proofErr w:type="gramEnd"/>
          </w:p>
          <w:p w:rsidR="00726F52" w:rsidRPr="00EC5929" w:rsidRDefault="00726F52" w:rsidP="00726F52">
            <w:pPr>
              <w:rPr>
                <w:b/>
                <w:lang w:val="tr-TR"/>
              </w:rPr>
            </w:pPr>
            <w:r w:rsidRPr="00EC5929">
              <w:rPr>
                <w:b/>
                <w:lang w:val="tr-TR"/>
              </w:rPr>
              <w:t>İLİ</w:t>
            </w:r>
            <w:r w:rsidRPr="00EC5929">
              <w:rPr>
                <w:b/>
                <w:lang w:val="tr-TR"/>
              </w:rPr>
              <w:tab/>
            </w:r>
            <w:r w:rsidRPr="00EC5929">
              <w:rPr>
                <w:b/>
                <w:lang w:val="tr-TR"/>
              </w:rPr>
              <w:tab/>
            </w:r>
            <w:r w:rsidRPr="00EC5929">
              <w:rPr>
                <w:b/>
                <w:lang w:val="tr-TR"/>
              </w:rPr>
              <w:tab/>
            </w:r>
            <w:r w:rsidRPr="00EC5929">
              <w:rPr>
                <w:b/>
                <w:lang w:val="tr-TR"/>
              </w:rPr>
              <w:tab/>
            </w:r>
            <w:r w:rsidRPr="00EC5929">
              <w:rPr>
                <w:b/>
                <w:lang w:val="tr-TR"/>
              </w:rPr>
              <w:tab/>
            </w:r>
            <w:r>
              <w:rPr>
                <w:b/>
                <w:lang w:val="tr-TR"/>
              </w:rPr>
              <w:t xml:space="preserve"> </w:t>
            </w:r>
            <w:r w:rsidRPr="00EC5929">
              <w:rPr>
                <w:b/>
                <w:lang w:val="tr-TR"/>
              </w:rPr>
              <w:t xml:space="preserve">: </w:t>
            </w:r>
          </w:p>
          <w:p w:rsidR="00726F52" w:rsidRPr="00EC5929" w:rsidRDefault="00726F52" w:rsidP="00726F52">
            <w:pPr>
              <w:rPr>
                <w:b/>
                <w:lang w:val="tr-TR"/>
              </w:rPr>
            </w:pPr>
            <w:r w:rsidRPr="00EC5929">
              <w:rPr>
                <w:b/>
                <w:lang w:val="tr-TR"/>
              </w:rPr>
              <w:t>BELEDİYE ADI</w:t>
            </w:r>
            <w:r w:rsidRPr="00EC5929">
              <w:rPr>
                <w:b/>
                <w:lang w:val="tr-TR"/>
              </w:rPr>
              <w:tab/>
            </w:r>
            <w:r w:rsidRPr="00EC5929">
              <w:rPr>
                <w:b/>
                <w:lang w:val="tr-TR"/>
              </w:rPr>
              <w:tab/>
            </w:r>
            <w:r w:rsidRPr="00EC5929">
              <w:rPr>
                <w:b/>
                <w:lang w:val="tr-TR"/>
              </w:rPr>
              <w:tab/>
            </w:r>
            <w:r>
              <w:rPr>
                <w:b/>
                <w:lang w:val="tr-TR"/>
              </w:rPr>
              <w:t xml:space="preserve"> </w:t>
            </w:r>
            <w:r w:rsidRPr="00EC5929">
              <w:rPr>
                <w:b/>
                <w:lang w:val="tr-TR"/>
              </w:rPr>
              <w:t xml:space="preserve">: </w:t>
            </w:r>
          </w:p>
          <w:p w:rsidR="00726F52" w:rsidRPr="00EC5929" w:rsidRDefault="00726F52" w:rsidP="00726F52">
            <w:pPr>
              <w:tabs>
                <w:tab w:val="left" w:pos="5387"/>
                <w:tab w:val="left" w:pos="6237"/>
              </w:tabs>
              <w:ind w:left="3616" w:hanging="3686"/>
              <w:rPr>
                <w:i/>
                <w:lang w:val="tr-TR"/>
              </w:rPr>
            </w:pPr>
            <w:r>
              <w:rPr>
                <w:b/>
                <w:lang w:val="tr-TR"/>
              </w:rPr>
              <w:t xml:space="preserve"> </w:t>
            </w:r>
            <w:r w:rsidRPr="00EC5929">
              <w:rPr>
                <w:b/>
                <w:lang w:val="tr-TR"/>
              </w:rPr>
              <w:t>NÜFUSU</w:t>
            </w:r>
            <w:r>
              <w:rPr>
                <w:b/>
                <w:lang w:val="tr-TR"/>
              </w:rPr>
              <w:t xml:space="preserve"> *   </w:t>
            </w:r>
            <w:r w:rsidRPr="00EC5929">
              <w:rPr>
                <w:b/>
                <w:lang w:val="tr-TR"/>
              </w:rPr>
              <w:tab/>
              <w:t xml:space="preserve">: </w:t>
            </w:r>
          </w:p>
          <w:p w:rsidR="00726F52" w:rsidRDefault="00726F52" w:rsidP="00726F52">
            <w:pPr>
              <w:tabs>
                <w:tab w:val="left" w:pos="5387"/>
                <w:tab w:val="left" w:pos="6237"/>
              </w:tabs>
              <w:ind w:left="3686" w:hanging="3686"/>
              <w:rPr>
                <w:b/>
                <w:lang w:val="tr-TR"/>
              </w:rPr>
            </w:pPr>
            <w:r w:rsidRPr="00EC5929">
              <w:rPr>
                <w:b/>
                <w:lang w:val="tr-TR"/>
              </w:rPr>
              <w:t>HİZMET ALANI               (Km</w:t>
            </w:r>
            <w:r w:rsidRPr="00EC5929">
              <w:rPr>
                <w:b/>
                <w:vertAlign w:val="superscript"/>
                <w:lang w:val="tr-TR"/>
              </w:rPr>
              <w:t>2</w:t>
            </w:r>
            <w:r w:rsidRPr="00EC5929">
              <w:rPr>
                <w:b/>
                <w:lang w:val="tr-TR"/>
              </w:rPr>
              <w:t>)    :</w:t>
            </w:r>
          </w:p>
          <w:p w:rsidR="00726F52" w:rsidRPr="00EC5929" w:rsidRDefault="00726F52" w:rsidP="00726F52">
            <w:pPr>
              <w:tabs>
                <w:tab w:val="left" w:pos="5387"/>
                <w:tab w:val="left" w:pos="6237"/>
              </w:tabs>
              <w:ind w:left="3686" w:hanging="3686"/>
              <w:rPr>
                <w:b/>
                <w:lang w:val="tr-TR"/>
              </w:rPr>
            </w:pPr>
            <w:r>
              <w:rPr>
                <w:b/>
                <w:lang w:val="tr-TR"/>
              </w:rPr>
              <w:t xml:space="preserve">BELEDİYE VERGİ </w:t>
            </w:r>
            <w:proofErr w:type="gramStart"/>
            <w:r>
              <w:rPr>
                <w:b/>
                <w:lang w:val="tr-TR"/>
              </w:rPr>
              <w:t>NUMARASI  :</w:t>
            </w:r>
            <w:proofErr w:type="gramEnd"/>
          </w:p>
          <w:p w:rsidR="00726F52" w:rsidRPr="00EC5929" w:rsidRDefault="00726F52" w:rsidP="00726F52">
            <w:pPr>
              <w:rPr>
                <w:i/>
                <w:lang w:val="tr-TR"/>
              </w:rPr>
            </w:pPr>
            <w:r w:rsidRPr="00EC5929">
              <w:rPr>
                <w:b/>
                <w:lang w:val="tr-TR"/>
              </w:rPr>
              <w:t xml:space="preserve">SU İDARESİ ADI </w:t>
            </w:r>
            <w:r w:rsidRPr="00EC5929">
              <w:rPr>
                <w:i/>
                <w:lang w:val="tr-TR"/>
              </w:rPr>
              <w:t>(varsa)</w:t>
            </w:r>
            <w:r w:rsidRPr="00EC5929">
              <w:rPr>
                <w:i/>
                <w:lang w:val="tr-TR"/>
              </w:rPr>
              <w:tab/>
            </w:r>
            <w:r w:rsidRPr="00EC5929">
              <w:rPr>
                <w:i/>
                <w:lang w:val="tr-TR"/>
              </w:rPr>
              <w:tab/>
            </w:r>
            <w:r>
              <w:rPr>
                <w:i/>
                <w:lang w:val="tr-TR"/>
              </w:rPr>
              <w:t xml:space="preserve"> </w:t>
            </w:r>
            <w:r w:rsidRPr="00EC5929">
              <w:rPr>
                <w:b/>
                <w:lang w:val="tr-TR"/>
              </w:rPr>
              <w:t xml:space="preserve">: </w:t>
            </w:r>
          </w:p>
          <w:p w:rsidR="00726F52" w:rsidRDefault="00726F52" w:rsidP="00726F52">
            <w:pPr>
              <w:rPr>
                <w:b/>
                <w:lang w:val="tr-TR"/>
              </w:rPr>
            </w:pPr>
            <w:r w:rsidRPr="00EC5929">
              <w:rPr>
                <w:b/>
                <w:lang w:val="tr-TR"/>
              </w:rPr>
              <w:t>ADRES</w:t>
            </w:r>
            <w:r w:rsidRPr="00EC5929">
              <w:rPr>
                <w:b/>
                <w:lang w:val="tr-TR"/>
              </w:rPr>
              <w:tab/>
            </w:r>
            <w:r w:rsidRPr="00EC5929">
              <w:rPr>
                <w:b/>
                <w:lang w:val="tr-TR"/>
              </w:rPr>
              <w:tab/>
            </w:r>
            <w:r w:rsidRPr="00EC5929">
              <w:rPr>
                <w:b/>
                <w:lang w:val="tr-TR"/>
              </w:rPr>
              <w:tab/>
            </w:r>
            <w:r w:rsidRPr="00EC5929">
              <w:rPr>
                <w:b/>
                <w:lang w:val="tr-TR"/>
              </w:rPr>
              <w:tab/>
            </w:r>
            <w:r>
              <w:rPr>
                <w:b/>
                <w:lang w:val="tr-TR"/>
              </w:rPr>
              <w:t xml:space="preserve"> </w:t>
            </w:r>
          </w:p>
          <w:p w:rsidR="00726F52" w:rsidRPr="000023EE" w:rsidRDefault="00726F52" w:rsidP="00726F52">
            <w:pPr>
              <w:rPr>
                <w:b/>
                <w:lang w:val="tr-TR"/>
              </w:rPr>
            </w:pPr>
            <w:proofErr w:type="gramStart"/>
            <w:r w:rsidRPr="000023EE">
              <w:rPr>
                <w:b/>
                <w:lang w:val="tr-TR"/>
              </w:rPr>
              <w:t>İlçe</w:t>
            </w:r>
            <w:r>
              <w:rPr>
                <w:b/>
                <w:lang w:val="tr-TR"/>
              </w:rPr>
              <w:t xml:space="preserve">                                                    </w:t>
            </w:r>
            <w:r w:rsidRPr="00EC5929">
              <w:rPr>
                <w:b/>
                <w:lang w:val="tr-TR"/>
              </w:rPr>
              <w:t>:</w:t>
            </w:r>
            <w:proofErr w:type="gramEnd"/>
          </w:p>
          <w:p w:rsidR="00726F52" w:rsidRPr="000023EE" w:rsidRDefault="00726F52" w:rsidP="00726F52">
            <w:pPr>
              <w:rPr>
                <w:b/>
                <w:lang w:val="tr-TR"/>
              </w:rPr>
            </w:pPr>
            <w:proofErr w:type="gramStart"/>
            <w:r w:rsidRPr="000023EE">
              <w:rPr>
                <w:b/>
                <w:lang w:val="tr-TR"/>
              </w:rPr>
              <w:t>Bucak</w:t>
            </w:r>
            <w:r>
              <w:rPr>
                <w:b/>
                <w:lang w:val="tr-TR"/>
              </w:rPr>
              <w:t xml:space="preserve">                                               </w:t>
            </w:r>
            <w:r w:rsidRPr="00EC5929">
              <w:rPr>
                <w:b/>
                <w:lang w:val="tr-TR"/>
              </w:rPr>
              <w:t>:</w:t>
            </w:r>
            <w:proofErr w:type="gramEnd"/>
          </w:p>
          <w:p w:rsidR="00726F52" w:rsidRPr="000023EE" w:rsidRDefault="00726F52" w:rsidP="00726F52">
            <w:pPr>
              <w:rPr>
                <w:b/>
                <w:lang w:val="tr-TR"/>
              </w:rPr>
            </w:pPr>
            <w:r w:rsidRPr="000023EE">
              <w:rPr>
                <w:b/>
                <w:lang w:val="tr-TR"/>
              </w:rPr>
              <w:t xml:space="preserve">Belediye </w:t>
            </w:r>
            <w:proofErr w:type="gramStart"/>
            <w:r w:rsidRPr="000023EE">
              <w:rPr>
                <w:b/>
                <w:lang w:val="tr-TR"/>
              </w:rPr>
              <w:t>Adı</w:t>
            </w:r>
            <w:r>
              <w:rPr>
                <w:b/>
                <w:lang w:val="tr-TR"/>
              </w:rPr>
              <w:t xml:space="preserve">                                     </w:t>
            </w:r>
            <w:r w:rsidRPr="00EC5929">
              <w:rPr>
                <w:b/>
                <w:lang w:val="tr-TR"/>
              </w:rPr>
              <w:t>:</w:t>
            </w:r>
            <w:proofErr w:type="gramEnd"/>
          </w:p>
          <w:p w:rsidR="00726F52" w:rsidRPr="000023EE" w:rsidRDefault="00726F52" w:rsidP="00726F52">
            <w:pPr>
              <w:rPr>
                <w:b/>
                <w:lang w:val="tr-TR"/>
              </w:rPr>
            </w:pPr>
            <w:proofErr w:type="gramStart"/>
            <w:r w:rsidRPr="000023EE">
              <w:rPr>
                <w:b/>
                <w:lang w:val="tr-TR"/>
              </w:rPr>
              <w:t>Köy</w:t>
            </w:r>
            <w:r>
              <w:rPr>
                <w:b/>
                <w:lang w:val="tr-TR"/>
              </w:rPr>
              <w:t xml:space="preserve">                                                   </w:t>
            </w:r>
            <w:r w:rsidRPr="00EC5929">
              <w:rPr>
                <w:b/>
                <w:lang w:val="tr-TR"/>
              </w:rPr>
              <w:t>:</w:t>
            </w:r>
            <w:proofErr w:type="gramEnd"/>
          </w:p>
          <w:p w:rsidR="00726F52" w:rsidRPr="000023EE" w:rsidRDefault="00726F52" w:rsidP="00726F52">
            <w:pPr>
              <w:rPr>
                <w:b/>
                <w:lang w:val="tr-TR"/>
              </w:rPr>
            </w:pPr>
            <w:proofErr w:type="gramStart"/>
            <w:r w:rsidRPr="000023EE">
              <w:rPr>
                <w:b/>
                <w:lang w:val="tr-TR"/>
              </w:rPr>
              <w:t>Mahalle</w:t>
            </w:r>
            <w:r>
              <w:rPr>
                <w:b/>
                <w:lang w:val="tr-TR"/>
              </w:rPr>
              <w:t xml:space="preserve">                                             </w:t>
            </w:r>
            <w:r w:rsidRPr="00EC5929">
              <w:rPr>
                <w:b/>
                <w:lang w:val="tr-TR"/>
              </w:rPr>
              <w:t>:</w:t>
            </w:r>
            <w:proofErr w:type="gramEnd"/>
          </w:p>
          <w:p w:rsidR="00726F52" w:rsidRPr="000023EE" w:rsidRDefault="00726F52" w:rsidP="00726F52">
            <w:pPr>
              <w:rPr>
                <w:b/>
                <w:lang w:val="tr-TR"/>
              </w:rPr>
            </w:pPr>
            <w:r w:rsidRPr="000023EE">
              <w:rPr>
                <w:b/>
                <w:lang w:val="tr-TR"/>
              </w:rPr>
              <w:t>Cadde/sokak</w:t>
            </w:r>
            <w:r>
              <w:rPr>
                <w:b/>
                <w:lang w:val="tr-TR"/>
              </w:rPr>
              <w:t xml:space="preserve">                                     </w:t>
            </w:r>
            <w:r w:rsidRPr="00EC5929">
              <w:rPr>
                <w:b/>
                <w:lang w:val="tr-TR"/>
              </w:rPr>
              <w:t>:</w:t>
            </w:r>
          </w:p>
          <w:p w:rsidR="00726F52" w:rsidRPr="000023EE" w:rsidRDefault="00726F52" w:rsidP="00726F52">
            <w:pPr>
              <w:rPr>
                <w:b/>
                <w:lang w:val="tr-TR"/>
              </w:rPr>
            </w:pPr>
            <w:r w:rsidRPr="000023EE">
              <w:rPr>
                <w:b/>
                <w:lang w:val="tr-TR"/>
              </w:rPr>
              <w:t>Dış Kapı No</w:t>
            </w:r>
            <w:r>
              <w:rPr>
                <w:b/>
                <w:lang w:val="tr-TR"/>
              </w:rPr>
              <w:t xml:space="preserve">                                      </w:t>
            </w:r>
            <w:r w:rsidRPr="00EC5929">
              <w:rPr>
                <w:b/>
                <w:lang w:val="tr-TR"/>
              </w:rPr>
              <w:t>:</w:t>
            </w:r>
          </w:p>
          <w:p w:rsidR="00726F52" w:rsidRPr="000023EE" w:rsidRDefault="00726F52" w:rsidP="00726F52">
            <w:pPr>
              <w:rPr>
                <w:b/>
                <w:lang w:val="tr-TR"/>
              </w:rPr>
            </w:pPr>
            <w:r w:rsidRPr="000023EE">
              <w:rPr>
                <w:b/>
                <w:lang w:val="tr-TR"/>
              </w:rPr>
              <w:t xml:space="preserve">İç kapı </w:t>
            </w:r>
            <w:proofErr w:type="gramStart"/>
            <w:r w:rsidRPr="000023EE">
              <w:rPr>
                <w:b/>
                <w:lang w:val="tr-TR"/>
              </w:rPr>
              <w:t>No</w:t>
            </w:r>
            <w:r>
              <w:rPr>
                <w:b/>
                <w:lang w:val="tr-TR"/>
              </w:rPr>
              <w:t xml:space="preserve">                                        </w:t>
            </w:r>
            <w:r w:rsidRPr="000023EE">
              <w:rPr>
                <w:b/>
                <w:lang w:val="tr-TR"/>
              </w:rPr>
              <w:t>:</w:t>
            </w:r>
            <w:proofErr w:type="gramEnd"/>
          </w:p>
          <w:p w:rsidR="00726F52" w:rsidRPr="00EC5929" w:rsidRDefault="00726F52" w:rsidP="00726F52">
            <w:pPr>
              <w:rPr>
                <w:b/>
                <w:lang w:val="tr-TR"/>
              </w:rPr>
            </w:pPr>
            <w:r w:rsidRPr="00EC5929">
              <w:rPr>
                <w:b/>
                <w:lang w:val="tr-TR"/>
              </w:rPr>
              <w:t>İRTİBAT KURULACAK KİŞİNİN</w:t>
            </w:r>
          </w:p>
          <w:p w:rsidR="00726F52" w:rsidRPr="00EC5929" w:rsidRDefault="00726F52" w:rsidP="00726F52">
            <w:pPr>
              <w:rPr>
                <w:b/>
                <w:lang w:val="tr-TR"/>
              </w:rPr>
            </w:pPr>
            <w:r w:rsidRPr="00EC5929">
              <w:rPr>
                <w:b/>
                <w:lang w:val="tr-TR"/>
              </w:rPr>
              <w:t>ADI-SOYADI-ÜNVANI/GÖREVİ</w:t>
            </w:r>
            <w:r w:rsidRPr="00EC5929">
              <w:rPr>
                <w:b/>
                <w:lang w:val="tr-TR"/>
              </w:rPr>
              <w:tab/>
            </w:r>
            <w:r>
              <w:rPr>
                <w:b/>
                <w:lang w:val="tr-TR"/>
              </w:rPr>
              <w:t xml:space="preserve"> :</w:t>
            </w:r>
          </w:p>
          <w:p w:rsidR="00726F52" w:rsidRDefault="00726F52" w:rsidP="00726F52">
            <w:pPr>
              <w:rPr>
                <w:b/>
                <w:lang w:val="tr-TR"/>
              </w:rPr>
            </w:pPr>
            <w:proofErr w:type="gramStart"/>
            <w:r>
              <w:rPr>
                <w:b/>
                <w:lang w:val="tr-TR"/>
              </w:rPr>
              <w:t xml:space="preserve">TELEFON                                       </w:t>
            </w:r>
            <w:r w:rsidRPr="00EC5929">
              <w:rPr>
                <w:b/>
                <w:lang w:val="tr-TR"/>
              </w:rPr>
              <w:t>:</w:t>
            </w:r>
            <w:proofErr w:type="gramEnd"/>
          </w:p>
          <w:p w:rsidR="00726F52" w:rsidRPr="00EC5929" w:rsidRDefault="00726F52" w:rsidP="00726F52">
            <w:pPr>
              <w:rPr>
                <w:b/>
                <w:lang w:val="tr-TR"/>
              </w:rPr>
            </w:pPr>
            <w:r w:rsidRPr="00EC5929">
              <w:rPr>
                <w:b/>
                <w:lang w:val="tr-TR"/>
              </w:rPr>
              <w:t>FAKS</w:t>
            </w:r>
            <w:r w:rsidRPr="00EC5929">
              <w:rPr>
                <w:b/>
                <w:lang w:val="tr-TR"/>
              </w:rPr>
              <w:tab/>
            </w:r>
            <w:r w:rsidRPr="00EC5929">
              <w:rPr>
                <w:b/>
                <w:lang w:val="tr-TR"/>
              </w:rPr>
              <w:tab/>
            </w:r>
            <w:r w:rsidRPr="00EC5929">
              <w:rPr>
                <w:b/>
                <w:lang w:val="tr-TR"/>
              </w:rPr>
              <w:tab/>
            </w:r>
            <w:r>
              <w:rPr>
                <w:b/>
                <w:lang w:val="tr-TR"/>
              </w:rPr>
              <w:t xml:space="preserve">                       </w:t>
            </w:r>
            <w:r w:rsidRPr="00EC5929">
              <w:rPr>
                <w:b/>
                <w:lang w:val="tr-TR"/>
              </w:rPr>
              <w:t>:</w:t>
            </w:r>
          </w:p>
          <w:p w:rsidR="00726F52" w:rsidRPr="00EC5929" w:rsidRDefault="00726F52" w:rsidP="00726F52">
            <w:pPr>
              <w:rPr>
                <w:b/>
                <w:lang w:val="tr-TR"/>
              </w:rPr>
            </w:pPr>
            <w:r w:rsidRPr="00EC5929">
              <w:rPr>
                <w:b/>
                <w:lang w:val="tr-TR"/>
              </w:rPr>
              <w:t>E-POSTA</w:t>
            </w:r>
            <w:r w:rsidRPr="00EC5929">
              <w:rPr>
                <w:b/>
                <w:lang w:val="tr-TR"/>
              </w:rPr>
              <w:tab/>
            </w:r>
            <w:r w:rsidRPr="00EC5929">
              <w:rPr>
                <w:b/>
                <w:lang w:val="tr-TR"/>
              </w:rPr>
              <w:tab/>
            </w:r>
            <w:r w:rsidRPr="00EC5929">
              <w:rPr>
                <w:b/>
                <w:lang w:val="tr-TR"/>
              </w:rPr>
              <w:tab/>
            </w:r>
            <w:r w:rsidRPr="00EC5929">
              <w:rPr>
                <w:b/>
                <w:lang w:val="tr-TR"/>
              </w:rPr>
              <w:tab/>
            </w:r>
            <w:r>
              <w:rPr>
                <w:b/>
                <w:lang w:val="tr-TR"/>
              </w:rPr>
              <w:t xml:space="preserve"> </w:t>
            </w:r>
            <w:r w:rsidRPr="00EC5929">
              <w:rPr>
                <w:b/>
                <w:lang w:val="tr-TR"/>
              </w:rPr>
              <w:t>:</w:t>
            </w:r>
          </w:p>
          <w:p w:rsidR="00726F52" w:rsidRDefault="00726F52" w:rsidP="00726F52">
            <w:pPr>
              <w:rPr>
                <w:b/>
                <w:lang w:val="tr-TR"/>
              </w:rPr>
            </w:pPr>
            <w:r w:rsidRPr="00EC5929">
              <w:rPr>
                <w:b/>
                <w:lang w:val="tr-TR"/>
              </w:rPr>
              <w:t>RAPORUN AİT OLDUĞU YIL</w:t>
            </w:r>
            <w:r w:rsidRPr="00EC5929">
              <w:rPr>
                <w:b/>
                <w:lang w:val="tr-TR"/>
              </w:rPr>
              <w:tab/>
            </w:r>
            <w:r>
              <w:rPr>
                <w:b/>
                <w:lang w:val="tr-TR"/>
              </w:rPr>
              <w:t xml:space="preserve"> </w:t>
            </w:r>
            <w:r w:rsidRPr="00EC5929">
              <w:rPr>
                <w:b/>
                <w:lang w:val="tr-TR"/>
              </w:rPr>
              <w:t xml:space="preserve">: </w:t>
            </w:r>
          </w:p>
          <w:p w:rsidR="00726F52" w:rsidRDefault="00726F52" w:rsidP="00726F52">
            <w:pPr>
              <w:rPr>
                <w:b/>
                <w:lang w:val="tr-TR"/>
              </w:rPr>
            </w:pPr>
          </w:p>
          <w:p w:rsidR="00726F52" w:rsidRPr="00EC5929" w:rsidRDefault="00726F52" w:rsidP="00726F52">
            <w:pPr>
              <w:rPr>
                <w:b/>
                <w:lang w:val="tr-TR"/>
              </w:rPr>
            </w:pPr>
            <w:r>
              <w:rPr>
                <w:b/>
                <w:lang w:val="tr-TR"/>
              </w:rPr>
              <w:t>*</w:t>
            </w:r>
            <w:r w:rsidRPr="00EC5929">
              <w:rPr>
                <w:i/>
                <w:lang w:val="tr-TR"/>
              </w:rPr>
              <w:t xml:space="preserve"> Toplam nüfus ile mevcut içme-kullanma suyu sisteminden beslenen nüfus ayrı ayrı belirtilmelidir.</w:t>
            </w:r>
            <w:proofErr w:type="gramStart"/>
            <w:r w:rsidRPr="00EC5929">
              <w:rPr>
                <w:i/>
                <w:lang w:val="tr-TR"/>
              </w:rPr>
              <w:t>)</w:t>
            </w:r>
            <w:proofErr w:type="gramEnd"/>
          </w:p>
          <w:p w:rsidR="00726F52" w:rsidRPr="00EC5929" w:rsidRDefault="00726F52" w:rsidP="00726F52">
            <w:pPr>
              <w:rPr>
                <w:b/>
                <w:lang w:val="tr-TR"/>
              </w:rPr>
            </w:pPr>
          </w:p>
          <w:p w:rsidR="00726F52" w:rsidRPr="00B83061" w:rsidRDefault="00726F52" w:rsidP="00726F52">
            <w:pPr>
              <w:pStyle w:val="ListeParagraf1"/>
              <w:widowControl/>
              <w:numPr>
                <w:ilvl w:val="0"/>
                <w:numId w:val="38"/>
              </w:numPr>
              <w:tabs>
                <w:tab w:val="left" w:pos="426"/>
              </w:tabs>
              <w:autoSpaceDE/>
              <w:adjustRightInd/>
              <w:spacing w:after="200" w:line="276" w:lineRule="auto"/>
              <w:ind w:left="0" w:firstLine="0"/>
              <w:contextualSpacing/>
              <w:jc w:val="both"/>
              <w:rPr>
                <w:i/>
                <w:sz w:val="24"/>
                <w:szCs w:val="24"/>
                <w:lang w:eastAsia="en-US"/>
              </w:rPr>
            </w:pPr>
            <w:r w:rsidRPr="00B83061">
              <w:rPr>
                <w:b/>
                <w:sz w:val="24"/>
                <w:szCs w:val="24"/>
                <w:lang w:eastAsia="en-US"/>
              </w:rPr>
              <w:t xml:space="preserve">GENEL BİLGİ: </w:t>
            </w:r>
            <w:r w:rsidRPr="00B83061">
              <w:rPr>
                <w:i/>
                <w:sz w:val="24"/>
                <w:szCs w:val="24"/>
                <w:lang w:eastAsia="en-US"/>
              </w:rPr>
              <w:t>(Bu bölümde raporun ait olduğu yılda</w:t>
            </w:r>
            <w:r w:rsidRPr="00B83061">
              <w:rPr>
                <w:b/>
                <w:i/>
                <w:sz w:val="24"/>
                <w:szCs w:val="24"/>
                <w:lang w:eastAsia="en-US"/>
              </w:rPr>
              <w:t xml:space="preserve"> </w:t>
            </w:r>
            <w:r w:rsidRPr="00B83061">
              <w:rPr>
                <w:i/>
                <w:sz w:val="24"/>
                <w:szCs w:val="24"/>
                <w:lang w:eastAsia="en-US"/>
              </w:rPr>
              <w:t>içme-kullanma suyu sistemindeki su kayıpları ile ilgili gerçekleştirilen çalışmalar hakkında bilgi verilecektir.)</w:t>
            </w:r>
          </w:p>
          <w:p w:rsidR="00726F52" w:rsidRPr="00EC5929" w:rsidRDefault="00726F52" w:rsidP="00726F52">
            <w:pPr>
              <w:tabs>
                <w:tab w:val="left" w:pos="426"/>
              </w:tabs>
              <w:spacing w:after="0"/>
              <w:contextualSpacing/>
              <w:jc w:val="center"/>
              <w:rPr>
                <w:b/>
                <w:lang w:val="tr-TR"/>
              </w:rPr>
            </w:pPr>
          </w:p>
          <w:p w:rsidR="00726F52" w:rsidRPr="00EC5929" w:rsidRDefault="00726F52" w:rsidP="00726F52">
            <w:pPr>
              <w:tabs>
                <w:tab w:val="left" w:pos="426"/>
              </w:tabs>
              <w:spacing w:after="0"/>
              <w:contextualSpacing/>
              <w:jc w:val="center"/>
              <w:rPr>
                <w:b/>
                <w:lang w:val="tr-TR"/>
              </w:rPr>
            </w:pPr>
          </w:p>
          <w:p w:rsidR="00726F52" w:rsidRPr="00EC5929" w:rsidRDefault="00726F52" w:rsidP="00726F52">
            <w:pPr>
              <w:tabs>
                <w:tab w:val="left" w:pos="426"/>
              </w:tabs>
              <w:spacing w:after="0"/>
              <w:contextualSpacing/>
              <w:jc w:val="center"/>
              <w:rPr>
                <w:b/>
                <w:lang w:val="tr-TR"/>
              </w:rPr>
            </w:pPr>
          </w:p>
          <w:p w:rsidR="00726F52" w:rsidRPr="00EC5929" w:rsidRDefault="00726F52" w:rsidP="00726F52">
            <w:pPr>
              <w:tabs>
                <w:tab w:val="left" w:pos="426"/>
              </w:tabs>
              <w:spacing w:after="0"/>
              <w:contextualSpacing/>
              <w:jc w:val="center"/>
              <w:rPr>
                <w:b/>
                <w:lang w:val="tr-TR"/>
              </w:rPr>
            </w:pPr>
          </w:p>
          <w:p w:rsidR="00726F52" w:rsidRPr="00EC5929" w:rsidRDefault="00726F52" w:rsidP="00726F52">
            <w:pPr>
              <w:tabs>
                <w:tab w:val="left" w:pos="426"/>
              </w:tabs>
              <w:spacing w:after="0"/>
              <w:contextualSpacing/>
              <w:jc w:val="center"/>
              <w:rPr>
                <w:b/>
                <w:lang w:val="tr-TR"/>
              </w:rPr>
            </w:pPr>
          </w:p>
          <w:p w:rsidR="00726F52" w:rsidRPr="00EC5929" w:rsidRDefault="00726F52" w:rsidP="00726F52">
            <w:pPr>
              <w:tabs>
                <w:tab w:val="left" w:pos="426"/>
              </w:tabs>
              <w:spacing w:after="0"/>
              <w:contextualSpacing/>
              <w:jc w:val="center"/>
              <w:rPr>
                <w:b/>
                <w:lang w:val="tr-TR"/>
              </w:rPr>
            </w:pPr>
          </w:p>
          <w:p w:rsidR="00726F52" w:rsidRPr="00EC5929" w:rsidRDefault="00726F52" w:rsidP="00726F52">
            <w:pPr>
              <w:tabs>
                <w:tab w:val="left" w:pos="426"/>
              </w:tabs>
              <w:spacing w:after="0"/>
              <w:contextualSpacing/>
              <w:jc w:val="center"/>
              <w:rPr>
                <w:b/>
                <w:lang w:val="tr-TR"/>
              </w:rPr>
            </w:pPr>
          </w:p>
          <w:p w:rsidR="00726F52" w:rsidRPr="00EC5929" w:rsidRDefault="00726F52" w:rsidP="00726F52">
            <w:pPr>
              <w:tabs>
                <w:tab w:val="left" w:pos="426"/>
              </w:tabs>
              <w:spacing w:after="0"/>
              <w:contextualSpacing/>
              <w:jc w:val="center"/>
              <w:rPr>
                <w:b/>
                <w:lang w:val="tr-TR"/>
              </w:rPr>
            </w:pPr>
          </w:p>
          <w:p w:rsidR="00726F52" w:rsidRPr="00EC5929" w:rsidRDefault="00726F52" w:rsidP="00726F52">
            <w:pPr>
              <w:tabs>
                <w:tab w:val="left" w:pos="426"/>
              </w:tabs>
              <w:spacing w:after="0"/>
              <w:contextualSpacing/>
              <w:rPr>
                <w:b/>
                <w:lang w:val="tr-TR"/>
              </w:rPr>
            </w:pPr>
          </w:p>
          <w:p w:rsidR="00726F52" w:rsidRPr="00EC5929" w:rsidRDefault="00726F52" w:rsidP="00726F52">
            <w:pPr>
              <w:tabs>
                <w:tab w:val="left" w:pos="426"/>
              </w:tabs>
              <w:spacing w:after="0"/>
              <w:contextualSpacing/>
              <w:jc w:val="center"/>
              <w:rPr>
                <w:b/>
                <w:lang w:val="tr-TR"/>
              </w:rPr>
            </w:pPr>
            <w:r w:rsidRPr="00EC5929">
              <w:rPr>
                <w:b/>
                <w:lang w:val="tr-TR"/>
              </w:rPr>
              <w:lastRenderedPageBreak/>
              <w:t xml:space="preserve">İÇMESUYU TEMİN VE DAĞITIM SİSTEMLERİNDEKİ </w:t>
            </w:r>
          </w:p>
          <w:p w:rsidR="00726F52" w:rsidRPr="00EC5929" w:rsidRDefault="00726F52" w:rsidP="00726F52">
            <w:pPr>
              <w:tabs>
                <w:tab w:val="left" w:pos="426"/>
              </w:tabs>
              <w:spacing w:after="0"/>
              <w:contextualSpacing/>
              <w:jc w:val="center"/>
              <w:rPr>
                <w:b/>
                <w:bCs/>
                <w:lang w:val="tr-TR" w:eastAsia="tr-TR"/>
              </w:rPr>
            </w:pPr>
            <w:r w:rsidRPr="00EC5929">
              <w:rPr>
                <w:b/>
                <w:lang w:val="tr-TR"/>
              </w:rPr>
              <w:t>SU KAYIPLARI ENVANTER FORMU</w:t>
            </w:r>
          </w:p>
          <w:p w:rsidR="00726F52" w:rsidRPr="00EC5929" w:rsidRDefault="00726F52" w:rsidP="00726F52">
            <w:pPr>
              <w:widowControl w:val="0"/>
              <w:autoSpaceDE w:val="0"/>
              <w:autoSpaceDN w:val="0"/>
              <w:adjustRightInd w:val="0"/>
              <w:spacing w:after="0"/>
              <w:ind w:left="644"/>
              <w:rPr>
                <w:b/>
                <w:bCs/>
                <w:lang w:val="tr-TR" w:eastAsia="tr-TR"/>
              </w:rPr>
            </w:pPr>
          </w:p>
        </w:tc>
      </w:tr>
      <w:tr w:rsidR="00726F52" w:rsidRPr="00B83061" w:rsidTr="00726F52">
        <w:trPr>
          <w:trHeight w:val="450"/>
        </w:trPr>
        <w:tc>
          <w:tcPr>
            <w:tcW w:w="855" w:type="dxa"/>
            <w:vMerge w:val="restart"/>
            <w:tcBorders>
              <w:top w:val="nil"/>
              <w:left w:val="single" w:sz="4" w:space="0" w:color="auto"/>
              <w:bottom w:val="single" w:sz="4" w:space="0" w:color="auto"/>
              <w:right w:val="nil"/>
            </w:tcBorders>
            <w:noWrap/>
            <w:vAlign w:val="center"/>
            <w:hideMark/>
          </w:tcPr>
          <w:p w:rsidR="00726F52" w:rsidRPr="00EC5929" w:rsidRDefault="00726F52" w:rsidP="00726F52">
            <w:pPr>
              <w:spacing w:after="0"/>
              <w:jc w:val="center"/>
              <w:rPr>
                <w:b/>
                <w:bCs/>
                <w:lang w:val="tr-TR" w:eastAsia="tr-TR"/>
              </w:rPr>
            </w:pPr>
            <w:r w:rsidRPr="00EC5929">
              <w:rPr>
                <w:b/>
                <w:bCs/>
                <w:lang w:val="tr-TR" w:eastAsia="tr-TR"/>
              </w:rPr>
              <w:lastRenderedPageBreak/>
              <w:t> </w:t>
            </w:r>
          </w:p>
          <w:p w:rsidR="00726F52" w:rsidRPr="00EC5929" w:rsidRDefault="00726F52" w:rsidP="00726F52">
            <w:pPr>
              <w:spacing w:after="0"/>
              <w:jc w:val="center"/>
              <w:rPr>
                <w:b/>
                <w:bCs/>
                <w:lang w:val="tr-TR" w:eastAsia="tr-TR"/>
              </w:rPr>
            </w:pPr>
            <w:r w:rsidRPr="00EC5929">
              <w:rPr>
                <w:b/>
                <w:bCs/>
                <w:lang w:val="tr-TR" w:eastAsia="tr-TR"/>
              </w:rPr>
              <w:t>1</w:t>
            </w:r>
          </w:p>
        </w:tc>
        <w:tc>
          <w:tcPr>
            <w:tcW w:w="3645" w:type="dxa"/>
            <w:tcBorders>
              <w:top w:val="nil"/>
              <w:left w:val="single" w:sz="4" w:space="0" w:color="auto"/>
              <w:bottom w:val="single" w:sz="4" w:space="0" w:color="auto"/>
              <w:right w:val="single" w:sz="4" w:space="0" w:color="000000"/>
            </w:tcBorders>
            <w:noWrap/>
            <w:vAlign w:val="center"/>
            <w:hideMark/>
          </w:tcPr>
          <w:p w:rsidR="00726F52" w:rsidRPr="00EC5929" w:rsidRDefault="00726F52" w:rsidP="00726F52">
            <w:pPr>
              <w:spacing w:after="0"/>
              <w:rPr>
                <w:b/>
                <w:bCs/>
                <w:lang w:val="tr-TR" w:eastAsia="tr-TR"/>
              </w:rPr>
            </w:pPr>
            <w:r w:rsidRPr="00EC5929">
              <w:rPr>
                <w:b/>
                <w:bCs/>
                <w:lang w:val="tr-TR" w:eastAsia="tr-TR"/>
              </w:rPr>
              <w:t xml:space="preserve">İçme Suyu Temin Edilen </w:t>
            </w:r>
          </w:p>
          <w:p w:rsidR="00726F52" w:rsidRPr="00EC5929" w:rsidRDefault="00726F52" w:rsidP="00726F52">
            <w:pPr>
              <w:spacing w:after="0"/>
              <w:rPr>
                <w:b/>
                <w:bCs/>
                <w:lang w:val="tr-TR" w:eastAsia="tr-TR"/>
              </w:rPr>
            </w:pPr>
            <w:r w:rsidRPr="00EC5929">
              <w:rPr>
                <w:b/>
                <w:bCs/>
                <w:lang w:val="tr-TR" w:eastAsia="tr-TR"/>
              </w:rPr>
              <w:t>Su Kaynağının Adı</w:t>
            </w:r>
            <w:r>
              <w:rPr>
                <w:b/>
                <w:bCs/>
                <w:lang w:val="tr-TR" w:eastAsia="tr-TR"/>
              </w:rPr>
              <w:t xml:space="preserve"> ve Koordinatları</w:t>
            </w:r>
          </w:p>
        </w:tc>
        <w:tc>
          <w:tcPr>
            <w:tcW w:w="1560" w:type="dxa"/>
            <w:tcBorders>
              <w:top w:val="nil"/>
              <w:left w:val="nil"/>
              <w:bottom w:val="single" w:sz="4" w:space="0" w:color="auto"/>
              <w:right w:val="single" w:sz="4" w:space="0" w:color="auto"/>
            </w:tcBorders>
            <w:noWrap/>
            <w:vAlign w:val="center"/>
          </w:tcPr>
          <w:p w:rsidR="00726F52" w:rsidRPr="00EC5929" w:rsidRDefault="00726F52" w:rsidP="00726F52">
            <w:pPr>
              <w:spacing w:after="0"/>
              <w:jc w:val="center"/>
              <w:rPr>
                <w:b/>
                <w:bCs/>
                <w:lang w:val="tr-TR" w:eastAsia="tr-TR"/>
              </w:rPr>
            </w:pPr>
            <w:r w:rsidRPr="00EC5929">
              <w:rPr>
                <w:b/>
                <w:bCs/>
                <w:lang w:val="tr-TR" w:eastAsia="tr-TR"/>
              </w:rPr>
              <w:t>Yeraltı suyu</w:t>
            </w:r>
          </w:p>
          <w:p w:rsidR="00726F52" w:rsidRPr="00EC5929" w:rsidRDefault="00726F52" w:rsidP="00726F52">
            <w:pPr>
              <w:spacing w:after="0"/>
              <w:jc w:val="center"/>
              <w:rPr>
                <w:b/>
                <w:bCs/>
                <w:lang w:val="tr-TR" w:eastAsia="tr-TR"/>
              </w:rPr>
            </w:pPr>
            <w:r w:rsidRPr="00EC5929">
              <w:rPr>
                <w:b/>
                <w:bCs/>
                <w:lang w:val="tr-TR" w:eastAsia="tr-TR"/>
              </w:rPr>
              <w:t>(m</w:t>
            </w:r>
            <w:r w:rsidRPr="00EC5929">
              <w:rPr>
                <w:b/>
                <w:bCs/>
                <w:vertAlign w:val="superscript"/>
                <w:lang w:val="tr-TR" w:eastAsia="tr-TR"/>
              </w:rPr>
              <w:t>3</w:t>
            </w:r>
            <w:r w:rsidRPr="00EC5929">
              <w:rPr>
                <w:b/>
                <w:bCs/>
                <w:lang w:val="tr-TR" w:eastAsia="tr-TR"/>
              </w:rPr>
              <w:t>/yıl)</w:t>
            </w:r>
          </w:p>
        </w:tc>
        <w:tc>
          <w:tcPr>
            <w:tcW w:w="1559" w:type="dxa"/>
            <w:gridSpan w:val="2"/>
            <w:tcBorders>
              <w:top w:val="nil"/>
              <w:left w:val="nil"/>
              <w:bottom w:val="single" w:sz="4" w:space="0" w:color="auto"/>
              <w:right w:val="single" w:sz="4" w:space="0" w:color="auto"/>
            </w:tcBorders>
            <w:noWrap/>
            <w:vAlign w:val="center"/>
          </w:tcPr>
          <w:p w:rsidR="00726F52" w:rsidRPr="00EC5929" w:rsidRDefault="00726F52" w:rsidP="00726F52">
            <w:pPr>
              <w:spacing w:after="0"/>
              <w:jc w:val="center"/>
              <w:rPr>
                <w:b/>
                <w:bCs/>
                <w:lang w:val="tr-TR" w:eastAsia="tr-TR"/>
              </w:rPr>
            </w:pPr>
            <w:r w:rsidRPr="00EC5929">
              <w:rPr>
                <w:b/>
                <w:bCs/>
                <w:lang w:val="tr-TR" w:eastAsia="tr-TR"/>
              </w:rPr>
              <w:t>Yerüstü suyu</w:t>
            </w:r>
          </w:p>
          <w:p w:rsidR="00726F52" w:rsidRPr="00EC5929" w:rsidRDefault="00726F52" w:rsidP="00726F52">
            <w:pPr>
              <w:spacing w:after="0"/>
              <w:jc w:val="center"/>
              <w:rPr>
                <w:b/>
                <w:bCs/>
                <w:lang w:val="tr-TR" w:eastAsia="tr-TR"/>
              </w:rPr>
            </w:pPr>
            <w:r w:rsidRPr="00EC5929">
              <w:rPr>
                <w:b/>
                <w:bCs/>
                <w:lang w:val="tr-TR" w:eastAsia="tr-TR"/>
              </w:rPr>
              <w:t>(m</w:t>
            </w:r>
            <w:r w:rsidRPr="00EC5929">
              <w:rPr>
                <w:b/>
                <w:bCs/>
                <w:vertAlign w:val="superscript"/>
                <w:lang w:val="tr-TR" w:eastAsia="tr-TR"/>
              </w:rPr>
              <w:t>3</w:t>
            </w:r>
            <w:r w:rsidRPr="00EC5929">
              <w:rPr>
                <w:b/>
                <w:bCs/>
                <w:lang w:val="tr-TR" w:eastAsia="tr-TR"/>
              </w:rPr>
              <w:t>/yıl)</w:t>
            </w:r>
          </w:p>
        </w:tc>
        <w:tc>
          <w:tcPr>
            <w:tcW w:w="1425" w:type="dxa"/>
            <w:gridSpan w:val="2"/>
            <w:tcBorders>
              <w:top w:val="nil"/>
              <w:left w:val="nil"/>
              <w:bottom w:val="single" w:sz="4" w:space="0" w:color="auto"/>
              <w:right w:val="single" w:sz="4" w:space="0" w:color="auto"/>
            </w:tcBorders>
            <w:noWrap/>
            <w:vAlign w:val="center"/>
            <w:hideMark/>
          </w:tcPr>
          <w:p w:rsidR="00726F52" w:rsidRPr="00EC5929" w:rsidRDefault="00726F52" w:rsidP="00726F52">
            <w:pPr>
              <w:spacing w:after="0"/>
              <w:jc w:val="center"/>
              <w:rPr>
                <w:b/>
                <w:bCs/>
                <w:lang w:val="tr-TR" w:eastAsia="tr-TR"/>
              </w:rPr>
            </w:pPr>
            <w:r w:rsidRPr="00EC5929">
              <w:rPr>
                <w:b/>
                <w:bCs/>
                <w:lang w:val="tr-TR" w:eastAsia="tr-TR"/>
              </w:rPr>
              <w:t>Kaynaktan Çekilen Su Miktarı (m</w:t>
            </w:r>
            <w:r w:rsidRPr="00EC5929">
              <w:rPr>
                <w:b/>
                <w:bCs/>
                <w:vertAlign w:val="superscript"/>
                <w:lang w:val="tr-TR" w:eastAsia="tr-TR"/>
              </w:rPr>
              <w:t>3</w:t>
            </w:r>
            <w:r w:rsidRPr="00EC5929">
              <w:rPr>
                <w:b/>
                <w:bCs/>
                <w:lang w:val="tr-TR" w:eastAsia="tr-TR"/>
              </w:rPr>
              <w:t>/yıl)</w:t>
            </w:r>
          </w:p>
        </w:tc>
      </w:tr>
      <w:tr w:rsidR="00726F52" w:rsidRPr="00B83061" w:rsidTr="00726F52">
        <w:trPr>
          <w:trHeight w:val="305"/>
        </w:trPr>
        <w:tc>
          <w:tcPr>
            <w:tcW w:w="0" w:type="auto"/>
            <w:vMerge/>
            <w:tcBorders>
              <w:top w:val="nil"/>
              <w:left w:val="single" w:sz="4" w:space="0" w:color="auto"/>
              <w:bottom w:val="single" w:sz="4" w:space="0" w:color="auto"/>
              <w:right w:val="nil"/>
            </w:tcBorders>
            <w:vAlign w:val="center"/>
            <w:hideMark/>
          </w:tcPr>
          <w:p w:rsidR="00726F52" w:rsidRPr="00EC5929" w:rsidRDefault="00726F52" w:rsidP="00726F52">
            <w:pPr>
              <w:spacing w:after="0"/>
              <w:rPr>
                <w:b/>
                <w:bCs/>
                <w:lang w:val="tr-TR" w:eastAsia="tr-TR"/>
              </w:rPr>
            </w:pPr>
          </w:p>
        </w:tc>
        <w:tc>
          <w:tcPr>
            <w:tcW w:w="3645" w:type="dxa"/>
            <w:tcBorders>
              <w:top w:val="single" w:sz="4" w:space="0" w:color="auto"/>
              <w:left w:val="single" w:sz="4" w:space="0" w:color="auto"/>
              <w:bottom w:val="single" w:sz="4" w:space="0" w:color="auto"/>
              <w:right w:val="single" w:sz="4" w:space="0" w:color="auto"/>
            </w:tcBorders>
            <w:noWrap/>
            <w:vAlign w:val="center"/>
          </w:tcPr>
          <w:p w:rsidR="00726F52" w:rsidRPr="00EC5929" w:rsidRDefault="00726F52" w:rsidP="00726F52">
            <w:pPr>
              <w:spacing w:after="0"/>
              <w:rPr>
                <w:b/>
                <w:bCs/>
                <w:highlight w:val="yellow"/>
                <w:lang w:val="tr-TR" w:eastAsia="tr-TR"/>
              </w:rPr>
            </w:pPr>
          </w:p>
        </w:tc>
        <w:tc>
          <w:tcPr>
            <w:tcW w:w="1560" w:type="dxa"/>
            <w:tcBorders>
              <w:top w:val="nil"/>
              <w:left w:val="nil"/>
              <w:bottom w:val="single" w:sz="4" w:space="0" w:color="auto"/>
              <w:right w:val="single" w:sz="4" w:space="0" w:color="auto"/>
            </w:tcBorders>
            <w:noWrap/>
            <w:vAlign w:val="center"/>
            <w:hideMark/>
          </w:tcPr>
          <w:p w:rsidR="00726F52" w:rsidRPr="00EC5929" w:rsidRDefault="00726F52" w:rsidP="00726F52">
            <w:pPr>
              <w:spacing w:after="0"/>
              <w:rPr>
                <w:lang w:val="tr-TR" w:eastAsia="tr-TR"/>
              </w:rPr>
            </w:pPr>
            <w:r w:rsidRPr="00EC5929">
              <w:rPr>
                <w:lang w:val="tr-TR" w:eastAsia="tr-TR"/>
              </w:rPr>
              <w:t> </w:t>
            </w:r>
          </w:p>
        </w:tc>
        <w:tc>
          <w:tcPr>
            <w:tcW w:w="1559" w:type="dxa"/>
            <w:gridSpan w:val="2"/>
            <w:tcBorders>
              <w:top w:val="nil"/>
              <w:left w:val="nil"/>
              <w:bottom w:val="single" w:sz="4" w:space="0" w:color="auto"/>
              <w:right w:val="single" w:sz="4" w:space="0" w:color="auto"/>
            </w:tcBorders>
            <w:noWrap/>
            <w:vAlign w:val="center"/>
            <w:hideMark/>
          </w:tcPr>
          <w:p w:rsidR="00726F52" w:rsidRPr="00EC5929" w:rsidRDefault="00726F52" w:rsidP="00726F52">
            <w:pPr>
              <w:spacing w:after="0"/>
              <w:rPr>
                <w:lang w:val="tr-TR" w:eastAsia="tr-TR"/>
              </w:rPr>
            </w:pPr>
            <w:r w:rsidRPr="00EC5929">
              <w:rPr>
                <w:lang w:val="tr-TR" w:eastAsia="tr-TR"/>
              </w:rPr>
              <w:t> </w:t>
            </w:r>
          </w:p>
        </w:tc>
        <w:tc>
          <w:tcPr>
            <w:tcW w:w="1425" w:type="dxa"/>
            <w:gridSpan w:val="2"/>
            <w:tcBorders>
              <w:top w:val="nil"/>
              <w:left w:val="nil"/>
              <w:bottom w:val="single" w:sz="4" w:space="0" w:color="auto"/>
              <w:right w:val="single" w:sz="4" w:space="0" w:color="auto"/>
            </w:tcBorders>
            <w:noWrap/>
            <w:vAlign w:val="center"/>
            <w:hideMark/>
          </w:tcPr>
          <w:p w:rsidR="00726F52" w:rsidRPr="00EC5929" w:rsidRDefault="00726F52" w:rsidP="00726F52">
            <w:pPr>
              <w:spacing w:after="0"/>
              <w:rPr>
                <w:lang w:val="tr-TR" w:eastAsia="tr-TR"/>
              </w:rPr>
            </w:pPr>
            <w:r w:rsidRPr="00EC5929">
              <w:rPr>
                <w:lang w:val="tr-TR" w:eastAsia="tr-TR"/>
              </w:rPr>
              <w:t> </w:t>
            </w:r>
          </w:p>
        </w:tc>
      </w:tr>
      <w:tr w:rsidR="00726F52" w:rsidRPr="00B83061" w:rsidTr="00726F52">
        <w:trPr>
          <w:trHeight w:val="281"/>
        </w:trPr>
        <w:tc>
          <w:tcPr>
            <w:tcW w:w="0" w:type="auto"/>
            <w:vMerge/>
            <w:tcBorders>
              <w:top w:val="nil"/>
              <w:left w:val="single" w:sz="4" w:space="0" w:color="auto"/>
              <w:bottom w:val="single" w:sz="4" w:space="0" w:color="auto"/>
              <w:right w:val="nil"/>
            </w:tcBorders>
            <w:vAlign w:val="center"/>
            <w:hideMark/>
          </w:tcPr>
          <w:p w:rsidR="00726F52" w:rsidRPr="00EC5929" w:rsidRDefault="00726F52" w:rsidP="00726F52">
            <w:pPr>
              <w:spacing w:after="0"/>
              <w:rPr>
                <w:b/>
                <w:bCs/>
                <w:lang w:val="tr-TR" w:eastAsia="tr-TR"/>
              </w:rPr>
            </w:pPr>
          </w:p>
        </w:tc>
        <w:tc>
          <w:tcPr>
            <w:tcW w:w="3645" w:type="dxa"/>
            <w:tcBorders>
              <w:top w:val="single" w:sz="4" w:space="0" w:color="auto"/>
              <w:left w:val="single" w:sz="4" w:space="0" w:color="auto"/>
              <w:bottom w:val="single" w:sz="4" w:space="0" w:color="auto"/>
              <w:right w:val="single" w:sz="4" w:space="0" w:color="auto"/>
            </w:tcBorders>
            <w:noWrap/>
            <w:vAlign w:val="center"/>
          </w:tcPr>
          <w:p w:rsidR="00726F52" w:rsidRPr="00EC5929" w:rsidRDefault="00726F52" w:rsidP="00726F52">
            <w:pPr>
              <w:spacing w:after="0"/>
              <w:rPr>
                <w:b/>
                <w:bCs/>
                <w:highlight w:val="yellow"/>
                <w:lang w:val="tr-TR" w:eastAsia="tr-TR"/>
              </w:rPr>
            </w:pPr>
          </w:p>
        </w:tc>
        <w:tc>
          <w:tcPr>
            <w:tcW w:w="1560" w:type="dxa"/>
            <w:tcBorders>
              <w:top w:val="nil"/>
              <w:left w:val="nil"/>
              <w:bottom w:val="single" w:sz="4" w:space="0" w:color="auto"/>
              <w:right w:val="single" w:sz="4" w:space="0" w:color="auto"/>
            </w:tcBorders>
            <w:noWrap/>
            <w:vAlign w:val="center"/>
          </w:tcPr>
          <w:p w:rsidR="00726F52" w:rsidRPr="00EC5929" w:rsidRDefault="00726F52" w:rsidP="00726F52">
            <w:pPr>
              <w:spacing w:after="0"/>
              <w:rPr>
                <w:highlight w:val="yellow"/>
                <w:lang w:val="tr-TR" w:eastAsia="tr-TR"/>
              </w:rPr>
            </w:pPr>
          </w:p>
        </w:tc>
        <w:tc>
          <w:tcPr>
            <w:tcW w:w="1559" w:type="dxa"/>
            <w:gridSpan w:val="2"/>
            <w:tcBorders>
              <w:top w:val="nil"/>
              <w:left w:val="nil"/>
              <w:bottom w:val="single" w:sz="4" w:space="0" w:color="auto"/>
              <w:right w:val="single" w:sz="4" w:space="0" w:color="auto"/>
            </w:tcBorders>
            <w:noWrap/>
            <w:vAlign w:val="center"/>
          </w:tcPr>
          <w:p w:rsidR="00726F52" w:rsidRPr="00EC5929" w:rsidRDefault="00726F52" w:rsidP="00726F52">
            <w:pPr>
              <w:spacing w:after="0"/>
              <w:rPr>
                <w:highlight w:val="yellow"/>
                <w:lang w:val="tr-TR" w:eastAsia="tr-TR"/>
              </w:rPr>
            </w:pPr>
          </w:p>
        </w:tc>
        <w:tc>
          <w:tcPr>
            <w:tcW w:w="1425" w:type="dxa"/>
            <w:gridSpan w:val="2"/>
            <w:tcBorders>
              <w:top w:val="nil"/>
              <w:left w:val="nil"/>
              <w:bottom w:val="single" w:sz="4" w:space="0" w:color="auto"/>
              <w:right w:val="single" w:sz="4" w:space="0" w:color="auto"/>
            </w:tcBorders>
            <w:noWrap/>
            <w:vAlign w:val="center"/>
          </w:tcPr>
          <w:p w:rsidR="00726F52" w:rsidRPr="00EC5929" w:rsidRDefault="00726F52" w:rsidP="00726F52">
            <w:pPr>
              <w:spacing w:after="0"/>
              <w:rPr>
                <w:highlight w:val="yellow"/>
                <w:lang w:val="tr-TR" w:eastAsia="tr-TR"/>
              </w:rPr>
            </w:pPr>
          </w:p>
        </w:tc>
      </w:tr>
      <w:tr w:rsidR="00726F52" w:rsidRPr="00B83061" w:rsidTr="00726F52">
        <w:trPr>
          <w:trHeight w:val="293"/>
        </w:trPr>
        <w:tc>
          <w:tcPr>
            <w:tcW w:w="0" w:type="auto"/>
            <w:vMerge/>
            <w:tcBorders>
              <w:top w:val="nil"/>
              <w:left w:val="single" w:sz="4" w:space="0" w:color="auto"/>
              <w:bottom w:val="single" w:sz="4" w:space="0" w:color="auto"/>
              <w:right w:val="nil"/>
            </w:tcBorders>
            <w:vAlign w:val="center"/>
            <w:hideMark/>
          </w:tcPr>
          <w:p w:rsidR="00726F52" w:rsidRPr="00EC5929" w:rsidRDefault="00726F52" w:rsidP="00726F52">
            <w:pPr>
              <w:spacing w:after="0"/>
              <w:rPr>
                <w:b/>
                <w:bCs/>
                <w:lang w:val="tr-TR" w:eastAsia="tr-TR"/>
              </w:rPr>
            </w:pPr>
          </w:p>
        </w:tc>
        <w:tc>
          <w:tcPr>
            <w:tcW w:w="3645" w:type="dxa"/>
            <w:tcBorders>
              <w:top w:val="single" w:sz="4" w:space="0" w:color="auto"/>
              <w:left w:val="single" w:sz="4" w:space="0" w:color="auto"/>
              <w:bottom w:val="single" w:sz="4" w:space="0" w:color="auto"/>
              <w:right w:val="single" w:sz="4" w:space="0" w:color="auto"/>
            </w:tcBorders>
            <w:noWrap/>
            <w:vAlign w:val="center"/>
          </w:tcPr>
          <w:p w:rsidR="00726F52" w:rsidRPr="00EC5929" w:rsidRDefault="00726F52" w:rsidP="00726F52">
            <w:pPr>
              <w:spacing w:after="0"/>
              <w:rPr>
                <w:b/>
                <w:bCs/>
                <w:highlight w:val="yellow"/>
                <w:lang w:val="tr-TR" w:eastAsia="tr-TR"/>
              </w:rPr>
            </w:pPr>
          </w:p>
        </w:tc>
        <w:tc>
          <w:tcPr>
            <w:tcW w:w="1560" w:type="dxa"/>
            <w:tcBorders>
              <w:top w:val="nil"/>
              <w:left w:val="nil"/>
              <w:bottom w:val="single" w:sz="4" w:space="0" w:color="auto"/>
              <w:right w:val="single" w:sz="4" w:space="0" w:color="auto"/>
            </w:tcBorders>
            <w:noWrap/>
            <w:vAlign w:val="center"/>
          </w:tcPr>
          <w:p w:rsidR="00726F52" w:rsidRPr="00EC5929" w:rsidRDefault="00726F52" w:rsidP="00726F52">
            <w:pPr>
              <w:spacing w:after="0"/>
              <w:rPr>
                <w:highlight w:val="yellow"/>
                <w:lang w:val="tr-TR" w:eastAsia="tr-TR"/>
              </w:rPr>
            </w:pPr>
          </w:p>
        </w:tc>
        <w:tc>
          <w:tcPr>
            <w:tcW w:w="1559" w:type="dxa"/>
            <w:gridSpan w:val="2"/>
            <w:tcBorders>
              <w:top w:val="nil"/>
              <w:left w:val="nil"/>
              <w:bottom w:val="single" w:sz="4" w:space="0" w:color="auto"/>
              <w:right w:val="single" w:sz="4" w:space="0" w:color="auto"/>
            </w:tcBorders>
            <w:noWrap/>
            <w:vAlign w:val="center"/>
          </w:tcPr>
          <w:p w:rsidR="00726F52" w:rsidRPr="00EC5929" w:rsidRDefault="00726F52" w:rsidP="00726F52">
            <w:pPr>
              <w:spacing w:after="0"/>
              <w:rPr>
                <w:highlight w:val="yellow"/>
                <w:lang w:val="tr-TR" w:eastAsia="tr-TR"/>
              </w:rPr>
            </w:pPr>
          </w:p>
        </w:tc>
        <w:tc>
          <w:tcPr>
            <w:tcW w:w="1425" w:type="dxa"/>
            <w:gridSpan w:val="2"/>
            <w:tcBorders>
              <w:top w:val="nil"/>
              <w:left w:val="nil"/>
              <w:bottom w:val="single" w:sz="4" w:space="0" w:color="auto"/>
              <w:right w:val="single" w:sz="4" w:space="0" w:color="auto"/>
            </w:tcBorders>
            <w:noWrap/>
            <w:vAlign w:val="center"/>
          </w:tcPr>
          <w:p w:rsidR="00726F52" w:rsidRPr="00EC5929" w:rsidRDefault="00726F52" w:rsidP="00726F52">
            <w:pPr>
              <w:spacing w:after="0"/>
              <w:rPr>
                <w:highlight w:val="yellow"/>
                <w:lang w:val="tr-TR" w:eastAsia="tr-TR"/>
              </w:rPr>
            </w:pPr>
          </w:p>
        </w:tc>
      </w:tr>
      <w:tr w:rsidR="00726F52" w:rsidRPr="00B83061" w:rsidTr="00726F52">
        <w:trPr>
          <w:trHeight w:val="270"/>
        </w:trPr>
        <w:tc>
          <w:tcPr>
            <w:tcW w:w="0" w:type="auto"/>
            <w:vMerge/>
            <w:tcBorders>
              <w:top w:val="nil"/>
              <w:left w:val="single" w:sz="4" w:space="0" w:color="auto"/>
              <w:bottom w:val="single" w:sz="4" w:space="0" w:color="auto"/>
              <w:right w:val="nil"/>
            </w:tcBorders>
            <w:vAlign w:val="center"/>
            <w:hideMark/>
          </w:tcPr>
          <w:p w:rsidR="00726F52" w:rsidRPr="00EC5929" w:rsidRDefault="00726F52" w:rsidP="00726F52">
            <w:pPr>
              <w:spacing w:after="0"/>
              <w:rPr>
                <w:b/>
                <w:bCs/>
                <w:lang w:val="tr-TR" w:eastAsia="tr-TR"/>
              </w:rPr>
            </w:pPr>
          </w:p>
        </w:tc>
        <w:tc>
          <w:tcPr>
            <w:tcW w:w="3645" w:type="dxa"/>
            <w:tcBorders>
              <w:top w:val="single" w:sz="4" w:space="0" w:color="auto"/>
              <w:left w:val="single" w:sz="4" w:space="0" w:color="auto"/>
              <w:bottom w:val="single" w:sz="4" w:space="0" w:color="auto"/>
              <w:right w:val="single" w:sz="4" w:space="0" w:color="auto"/>
            </w:tcBorders>
            <w:noWrap/>
            <w:vAlign w:val="center"/>
          </w:tcPr>
          <w:p w:rsidR="00726F52" w:rsidRPr="00EC5929" w:rsidRDefault="00726F52" w:rsidP="00726F52">
            <w:pPr>
              <w:spacing w:after="0"/>
              <w:rPr>
                <w:b/>
                <w:bCs/>
                <w:highlight w:val="yellow"/>
                <w:lang w:val="tr-TR" w:eastAsia="tr-TR"/>
              </w:rPr>
            </w:pPr>
          </w:p>
        </w:tc>
        <w:tc>
          <w:tcPr>
            <w:tcW w:w="1560" w:type="dxa"/>
            <w:tcBorders>
              <w:top w:val="nil"/>
              <w:left w:val="nil"/>
              <w:bottom w:val="single" w:sz="4" w:space="0" w:color="auto"/>
              <w:right w:val="single" w:sz="4" w:space="0" w:color="auto"/>
            </w:tcBorders>
            <w:noWrap/>
            <w:vAlign w:val="center"/>
          </w:tcPr>
          <w:p w:rsidR="00726F52" w:rsidRPr="00EC5929" w:rsidRDefault="00726F52" w:rsidP="00726F52">
            <w:pPr>
              <w:spacing w:after="0"/>
              <w:rPr>
                <w:highlight w:val="yellow"/>
                <w:lang w:val="tr-TR" w:eastAsia="tr-TR"/>
              </w:rPr>
            </w:pPr>
          </w:p>
        </w:tc>
        <w:tc>
          <w:tcPr>
            <w:tcW w:w="1559" w:type="dxa"/>
            <w:gridSpan w:val="2"/>
            <w:tcBorders>
              <w:top w:val="nil"/>
              <w:left w:val="nil"/>
              <w:bottom w:val="single" w:sz="4" w:space="0" w:color="auto"/>
              <w:right w:val="single" w:sz="4" w:space="0" w:color="auto"/>
            </w:tcBorders>
            <w:noWrap/>
            <w:vAlign w:val="center"/>
          </w:tcPr>
          <w:p w:rsidR="00726F52" w:rsidRPr="00EC5929" w:rsidRDefault="00726F52" w:rsidP="00726F52">
            <w:pPr>
              <w:spacing w:after="0"/>
              <w:rPr>
                <w:highlight w:val="yellow"/>
                <w:lang w:val="tr-TR" w:eastAsia="tr-TR"/>
              </w:rPr>
            </w:pPr>
          </w:p>
        </w:tc>
        <w:tc>
          <w:tcPr>
            <w:tcW w:w="1425" w:type="dxa"/>
            <w:gridSpan w:val="2"/>
            <w:tcBorders>
              <w:top w:val="nil"/>
              <w:left w:val="nil"/>
              <w:bottom w:val="single" w:sz="4" w:space="0" w:color="auto"/>
              <w:right w:val="single" w:sz="4" w:space="0" w:color="auto"/>
            </w:tcBorders>
            <w:noWrap/>
            <w:vAlign w:val="center"/>
          </w:tcPr>
          <w:p w:rsidR="00726F52" w:rsidRPr="00EC5929" w:rsidRDefault="00726F52" w:rsidP="00726F52">
            <w:pPr>
              <w:spacing w:after="0"/>
              <w:rPr>
                <w:highlight w:val="yellow"/>
                <w:lang w:val="tr-TR" w:eastAsia="tr-TR"/>
              </w:rPr>
            </w:pPr>
          </w:p>
        </w:tc>
      </w:tr>
      <w:tr w:rsidR="00726F52" w:rsidRPr="00B83061" w:rsidTr="00726F52">
        <w:trPr>
          <w:trHeight w:val="251"/>
        </w:trPr>
        <w:tc>
          <w:tcPr>
            <w:tcW w:w="0" w:type="auto"/>
            <w:vMerge/>
            <w:tcBorders>
              <w:top w:val="nil"/>
              <w:left w:val="single" w:sz="4" w:space="0" w:color="auto"/>
              <w:bottom w:val="single" w:sz="4" w:space="0" w:color="auto"/>
              <w:right w:val="nil"/>
            </w:tcBorders>
            <w:vAlign w:val="center"/>
            <w:hideMark/>
          </w:tcPr>
          <w:p w:rsidR="00726F52" w:rsidRPr="00EC5929" w:rsidRDefault="00726F52" w:rsidP="00726F52">
            <w:pPr>
              <w:spacing w:after="0"/>
              <w:rPr>
                <w:b/>
                <w:bCs/>
                <w:lang w:val="tr-TR" w:eastAsia="tr-TR"/>
              </w:rPr>
            </w:pPr>
          </w:p>
        </w:tc>
        <w:tc>
          <w:tcPr>
            <w:tcW w:w="3645" w:type="dxa"/>
            <w:tcBorders>
              <w:top w:val="single" w:sz="4" w:space="0" w:color="auto"/>
              <w:left w:val="single" w:sz="4" w:space="0" w:color="auto"/>
              <w:bottom w:val="single" w:sz="4" w:space="0" w:color="auto"/>
              <w:right w:val="single" w:sz="4" w:space="0" w:color="auto"/>
            </w:tcBorders>
            <w:noWrap/>
            <w:vAlign w:val="center"/>
          </w:tcPr>
          <w:p w:rsidR="00726F52" w:rsidRPr="00EC5929" w:rsidRDefault="00726F52" w:rsidP="00726F52">
            <w:pPr>
              <w:spacing w:after="0"/>
              <w:rPr>
                <w:b/>
                <w:bCs/>
                <w:highlight w:val="yellow"/>
                <w:lang w:val="tr-TR" w:eastAsia="tr-TR"/>
              </w:rPr>
            </w:pPr>
          </w:p>
        </w:tc>
        <w:tc>
          <w:tcPr>
            <w:tcW w:w="1560" w:type="dxa"/>
            <w:tcBorders>
              <w:top w:val="nil"/>
              <w:left w:val="nil"/>
              <w:bottom w:val="single" w:sz="4" w:space="0" w:color="auto"/>
              <w:right w:val="single" w:sz="4" w:space="0" w:color="auto"/>
            </w:tcBorders>
            <w:noWrap/>
            <w:vAlign w:val="center"/>
          </w:tcPr>
          <w:p w:rsidR="00726F52" w:rsidRPr="00EC5929" w:rsidRDefault="00726F52" w:rsidP="00726F52">
            <w:pPr>
              <w:spacing w:after="0"/>
              <w:rPr>
                <w:highlight w:val="yellow"/>
                <w:lang w:val="tr-TR" w:eastAsia="tr-TR"/>
              </w:rPr>
            </w:pPr>
          </w:p>
        </w:tc>
        <w:tc>
          <w:tcPr>
            <w:tcW w:w="1559" w:type="dxa"/>
            <w:gridSpan w:val="2"/>
            <w:tcBorders>
              <w:top w:val="nil"/>
              <w:left w:val="nil"/>
              <w:bottom w:val="single" w:sz="4" w:space="0" w:color="auto"/>
              <w:right w:val="single" w:sz="4" w:space="0" w:color="auto"/>
            </w:tcBorders>
            <w:noWrap/>
            <w:vAlign w:val="center"/>
          </w:tcPr>
          <w:p w:rsidR="00726F52" w:rsidRPr="00EC5929" w:rsidRDefault="00726F52" w:rsidP="00726F52">
            <w:pPr>
              <w:spacing w:after="0"/>
              <w:rPr>
                <w:highlight w:val="yellow"/>
                <w:lang w:val="tr-TR" w:eastAsia="tr-TR"/>
              </w:rPr>
            </w:pPr>
          </w:p>
        </w:tc>
        <w:tc>
          <w:tcPr>
            <w:tcW w:w="1425" w:type="dxa"/>
            <w:gridSpan w:val="2"/>
            <w:tcBorders>
              <w:top w:val="nil"/>
              <w:left w:val="nil"/>
              <w:bottom w:val="single" w:sz="4" w:space="0" w:color="auto"/>
              <w:right w:val="single" w:sz="4" w:space="0" w:color="auto"/>
            </w:tcBorders>
            <w:noWrap/>
            <w:vAlign w:val="center"/>
          </w:tcPr>
          <w:p w:rsidR="00726F52" w:rsidRPr="00EC5929" w:rsidRDefault="00726F52" w:rsidP="00726F52">
            <w:pPr>
              <w:spacing w:after="0"/>
              <w:rPr>
                <w:highlight w:val="yellow"/>
                <w:lang w:val="tr-TR" w:eastAsia="tr-TR"/>
              </w:rPr>
            </w:pPr>
          </w:p>
        </w:tc>
      </w:tr>
      <w:tr w:rsidR="00726F52" w:rsidRPr="00B83061" w:rsidTr="00726F52">
        <w:trPr>
          <w:trHeight w:val="251"/>
        </w:trPr>
        <w:tc>
          <w:tcPr>
            <w:tcW w:w="0" w:type="auto"/>
            <w:vMerge/>
            <w:tcBorders>
              <w:top w:val="nil"/>
              <w:left w:val="single" w:sz="4" w:space="0" w:color="auto"/>
              <w:bottom w:val="single" w:sz="4" w:space="0" w:color="auto"/>
              <w:right w:val="nil"/>
            </w:tcBorders>
            <w:vAlign w:val="center"/>
            <w:hideMark/>
          </w:tcPr>
          <w:p w:rsidR="00726F52" w:rsidRPr="00EC5929" w:rsidRDefault="00726F52" w:rsidP="00726F52">
            <w:pPr>
              <w:spacing w:after="0"/>
              <w:rPr>
                <w:b/>
                <w:bCs/>
                <w:lang w:val="tr-TR" w:eastAsia="tr-TR"/>
              </w:rPr>
            </w:pPr>
          </w:p>
        </w:tc>
        <w:tc>
          <w:tcPr>
            <w:tcW w:w="3645" w:type="dxa"/>
            <w:tcBorders>
              <w:top w:val="single" w:sz="4" w:space="0" w:color="auto"/>
              <w:left w:val="single" w:sz="4" w:space="0" w:color="auto"/>
              <w:bottom w:val="single" w:sz="4" w:space="0" w:color="auto"/>
              <w:right w:val="single" w:sz="4" w:space="0" w:color="auto"/>
            </w:tcBorders>
            <w:noWrap/>
            <w:vAlign w:val="center"/>
          </w:tcPr>
          <w:p w:rsidR="00726F52" w:rsidRPr="00EC5929" w:rsidRDefault="00726F52" w:rsidP="00726F52">
            <w:pPr>
              <w:spacing w:after="0"/>
              <w:rPr>
                <w:b/>
                <w:bCs/>
                <w:highlight w:val="yellow"/>
                <w:lang w:val="tr-TR" w:eastAsia="tr-TR"/>
              </w:rPr>
            </w:pPr>
          </w:p>
        </w:tc>
        <w:tc>
          <w:tcPr>
            <w:tcW w:w="1560" w:type="dxa"/>
            <w:tcBorders>
              <w:top w:val="nil"/>
              <w:left w:val="nil"/>
              <w:bottom w:val="single" w:sz="4" w:space="0" w:color="auto"/>
              <w:right w:val="single" w:sz="4" w:space="0" w:color="auto"/>
            </w:tcBorders>
            <w:noWrap/>
            <w:vAlign w:val="center"/>
          </w:tcPr>
          <w:p w:rsidR="00726F52" w:rsidRPr="00EC5929" w:rsidRDefault="00726F52" w:rsidP="00726F52">
            <w:pPr>
              <w:spacing w:after="0"/>
              <w:rPr>
                <w:highlight w:val="yellow"/>
                <w:lang w:val="tr-TR" w:eastAsia="tr-TR"/>
              </w:rPr>
            </w:pPr>
          </w:p>
        </w:tc>
        <w:tc>
          <w:tcPr>
            <w:tcW w:w="1559" w:type="dxa"/>
            <w:gridSpan w:val="2"/>
            <w:tcBorders>
              <w:top w:val="nil"/>
              <w:left w:val="nil"/>
              <w:bottom w:val="single" w:sz="4" w:space="0" w:color="auto"/>
              <w:right w:val="single" w:sz="4" w:space="0" w:color="auto"/>
            </w:tcBorders>
            <w:noWrap/>
            <w:vAlign w:val="center"/>
          </w:tcPr>
          <w:p w:rsidR="00726F52" w:rsidRPr="00EC5929" w:rsidRDefault="00726F52" w:rsidP="00726F52">
            <w:pPr>
              <w:spacing w:after="0"/>
              <w:rPr>
                <w:highlight w:val="yellow"/>
                <w:lang w:val="tr-TR" w:eastAsia="tr-TR"/>
              </w:rPr>
            </w:pPr>
          </w:p>
        </w:tc>
        <w:tc>
          <w:tcPr>
            <w:tcW w:w="1425" w:type="dxa"/>
            <w:gridSpan w:val="2"/>
            <w:tcBorders>
              <w:top w:val="nil"/>
              <w:left w:val="nil"/>
              <w:bottom w:val="single" w:sz="4" w:space="0" w:color="auto"/>
              <w:right w:val="single" w:sz="4" w:space="0" w:color="auto"/>
            </w:tcBorders>
            <w:noWrap/>
            <w:vAlign w:val="center"/>
          </w:tcPr>
          <w:p w:rsidR="00726F52" w:rsidRPr="00EC5929" w:rsidRDefault="00726F52" w:rsidP="00726F52">
            <w:pPr>
              <w:spacing w:after="0"/>
              <w:rPr>
                <w:highlight w:val="yellow"/>
                <w:lang w:val="tr-TR" w:eastAsia="tr-TR"/>
              </w:rPr>
            </w:pPr>
          </w:p>
        </w:tc>
      </w:tr>
      <w:tr w:rsidR="00726F52" w:rsidRPr="00B83061" w:rsidTr="00726F52">
        <w:trPr>
          <w:trHeight w:val="251"/>
        </w:trPr>
        <w:tc>
          <w:tcPr>
            <w:tcW w:w="0" w:type="auto"/>
            <w:vMerge/>
            <w:tcBorders>
              <w:top w:val="nil"/>
              <w:left w:val="single" w:sz="4" w:space="0" w:color="auto"/>
              <w:bottom w:val="single" w:sz="4" w:space="0" w:color="auto"/>
              <w:right w:val="nil"/>
            </w:tcBorders>
            <w:vAlign w:val="center"/>
            <w:hideMark/>
          </w:tcPr>
          <w:p w:rsidR="00726F52" w:rsidRPr="00EC5929" w:rsidRDefault="00726F52" w:rsidP="00726F52">
            <w:pPr>
              <w:spacing w:after="0"/>
              <w:rPr>
                <w:b/>
                <w:bCs/>
                <w:lang w:val="tr-TR" w:eastAsia="tr-TR"/>
              </w:rPr>
            </w:pPr>
          </w:p>
        </w:tc>
        <w:tc>
          <w:tcPr>
            <w:tcW w:w="3645" w:type="dxa"/>
            <w:tcBorders>
              <w:top w:val="single" w:sz="4" w:space="0" w:color="auto"/>
              <w:left w:val="single" w:sz="4" w:space="0" w:color="auto"/>
              <w:bottom w:val="single" w:sz="4" w:space="0" w:color="auto"/>
              <w:right w:val="single" w:sz="4" w:space="0" w:color="auto"/>
            </w:tcBorders>
            <w:noWrap/>
            <w:vAlign w:val="center"/>
          </w:tcPr>
          <w:p w:rsidR="00726F52" w:rsidRPr="00EC5929" w:rsidRDefault="00726F52" w:rsidP="00726F52">
            <w:pPr>
              <w:spacing w:after="0"/>
              <w:rPr>
                <w:b/>
                <w:bCs/>
                <w:highlight w:val="yellow"/>
                <w:lang w:val="tr-TR" w:eastAsia="tr-TR"/>
              </w:rPr>
            </w:pPr>
          </w:p>
        </w:tc>
        <w:tc>
          <w:tcPr>
            <w:tcW w:w="1560" w:type="dxa"/>
            <w:tcBorders>
              <w:top w:val="nil"/>
              <w:left w:val="nil"/>
              <w:bottom w:val="single" w:sz="4" w:space="0" w:color="auto"/>
              <w:right w:val="single" w:sz="4" w:space="0" w:color="auto"/>
            </w:tcBorders>
            <w:noWrap/>
            <w:vAlign w:val="center"/>
          </w:tcPr>
          <w:p w:rsidR="00726F52" w:rsidRPr="00EC5929" w:rsidRDefault="00726F52" w:rsidP="00726F52">
            <w:pPr>
              <w:spacing w:after="0"/>
              <w:rPr>
                <w:highlight w:val="yellow"/>
                <w:lang w:val="tr-TR" w:eastAsia="tr-TR"/>
              </w:rPr>
            </w:pPr>
          </w:p>
        </w:tc>
        <w:tc>
          <w:tcPr>
            <w:tcW w:w="1559" w:type="dxa"/>
            <w:gridSpan w:val="2"/>
            <w:tcBorders>
              <w:top w:val="nil"/>
              <w:left w:val="nil"/>
              <w:bottom w:val="single" w:sz="4" w:space="0" w:color="auto"/>
              <w:right w:val="single" w:sz="4" w:space="0" w:color="auto"/>
            </w:tcBorders>
            <w:noWrap/>
            <w:vAlign w:val="center"/>
          </w:tcPr>
          <w:p w:rsidR="00726F52" w:rsidRPr="00EC5929" w:rsidRDefault="00726F52" w:rsidP="00726F52">
            <w:pPr>
              <w:spacing w:after="0"/>
              <w:rPr>
                <w:highlight w:val="yellow"/>
                <w:lang w:val="tr-TR" w:eastAsia="tr-TR"/>
              </w:rPr>
            </w:pPr>
          </w:p>
        </w:tc>
        <w:tc>
          <w:tcPr>
            <w:tcW w:w="1425" w:type="dxa"/>
            <w:gridSpan w:val="2"/>
            <w:tcBorders>
              <w:top w:val="nil"/>
              <w:left w:val="nil"/>
              <w:bottom w:val="single" w:sz="4" w:space="0" w:color="auto"/>
              <w:right w:val="single" w:sz="4" w:space="0" w:color="auto"/>
            </w:tcBorders>
            <w:noWrap/>
            <w:vAlign w:val="center"/>
          </w:tcPr>
          <w:p w:rsidR="00726F52" w:rsidRPr="00EC5929" w:rsidRDefault="00726F52" w:rsidP="00726F52">
            <w:pPr>
              <w:spacing w:after="0"/>
              <w:rPr>
                <w:highlight w:val="yellow"/>
                <w:lang w:val="tr-TR" w:eastAsia="tr-TR"/>
              </w:rPr>
            </w:pPr>
          </w:p>
        </w:tc>
      </w:tr>
      <w:tr w:rsidR="00726F52" w:rsidRPr="00B83061" w:rsidTr="00726F52">
        <w:trPr>
          <w:trHeight w:val="251"/>
        </w:trPr>
        <w:tc>
          <w:tcPr>
            <w:tcW w:w="0" w:type="auto"/>
            <w:vMerge/>
            <w:tcBorders>
              <w:top w:val="nil"/>
              <w:left w:val="single" w:sz="4" w:space="0" w:color="auto"/>
              <w:bottom w:val="single" w:sz="4" w:space="0" w:color="auto"/>
              <w:right w:val="nil"/>
            </w:tcBorders>
            <w:vAlign w:val="center"/>
            <w:hideMark/>
          </w:tcPr>
          <w:p w:rsidR="00726F52" w:rsidRPr="00EC5929" w:rsidRDefault="00726F52" w:rsidP="00726F52">
            <w:pPr>
              <w:spacing w:after="0"/>
              <w:rPr>
                <w:b/>
                <w:bCs/>
                <w:lang w:val="tr-TR" w:eastAsia="tr-TR"/>
              </w:rPr>
            </w:pPr>
          </w:p>
        </w:tc>
        <w:tc>
          <w:tcPr>
            <w:tcW w:w="3645" w:type="dxa"/>
            <w:tcBorders>
              <w:top w:val="single" w:sz="4" w:space="0" w:color="auto"/>
              <w:left w:val="single" w:sz="4" w:space="0" w:color="auto"/>
              <w:bottom w:val="single" w:sz="4" w:space="0" w:color="auto"/>
              <w:right w:val="single" w:sz="4" w:space="0" w:color="auto"/>
            </w:tcBorders>
            <w:noWrap/>
            <w:vAlign w:val="center"/>
          </w:tcPr>
          <w:p w:rsidR="00726F52" w:rsidRPr="00EC5929" w:rsidRDefault="00726F52" w:rsidP="00726F52">
            <w:pPr>
              <w:spacing w:after="0"/>
              <w:rPr>
                <w:b/>
                <w:bCs/>
                <w:highlight w:val="yellow"/>
                <w:lang w:val="tr-TR" w:eastAsia="tr-TR"/>
              </w:rPr>
            </w:pPr>
          </w:p>
        </w:tc>
        <w:tc>
          <w:tcPr>
            <w:tcW w:w="1560" w:type="dxa"/>
            <w:tcBorders>
              <w:top w:val="nil"/>
              <w:left w:val="nil"/>
              <w:bottom w:val="single" w:sz="4" w:space="0" w:color="auto"/>
              <w:right w:val="single" w:sz="4" w:space="0" w:color="auto"/>
            </w:tcBorders>
            <w:noWrap/>
            <w:vAlign w:val="center"/>
          </w:tcPr>
          <w:p w:rsidR="00726F52" w:rsidRPr="00EC5929" w:rsidRDefault="00726F52" w:rsidP="00726F52">
            <w:pPr>
              <w:spacing w:after="0"/>
              <w:rPr>
                <w:highlight w:val="yellow"/>
                <w:lang w:val="tr-TR" w:eastAsia="tr-TR"/>
              </w:rPr>
            </w:pPr>
          </w:p>
        </w:tc>
        <w:tc>
          <w:tcPr>
            <w:tcW w:w="1559" w:type="dxa"/>
            <w:gridSpan w:val="2"/>
            <w:tcBorders>
              <w:top w:val="nil"/>
              <w:left w:val="nil"/>
              <w:bottom w:val="single" w:sz="4" w:space="0" w:color="auto"/>
              <w:right w:val="single" w:sz="4" w:space="0" w:color="auto"/>
            </w:tcBorders>
            <w:noWrap/>
            <w:vAlign w:val="center"/>
          </w:tcPr>
          <w:p w:rsidR="00726F52" w:rsidRPr="00EC5929" w:rsidRDefault="00726F52" w:rsidP="00726F52">
            <w:pPr>
              <w:spacing w:after="0"/>
              <w:rPr>
                <w:highlight w:val="yellow"/>
                <w:lang w:val="tr-TR" w:eastAsia="tr-TR"/>
              </w:rPr>
            </w:pPr>
          </w:p>
        </w:tc>
        <w:tc>
          <w:tcPr>
            <w:tcW w:w="1425" w:type="dxa"/>
            <w:gridSpan w:val="2"/>
            <w:tcBorders>
              <w:top w:val="nil"/>
              <w:left w:val="nil"/>
              <w:bottom w:val="single" w:sz="4" w:space="0" w:color="auto"/>
              <w:right w:val="single" w:sz="4" w:space="0" w:color="auto"/>
            </w:tcBorders>
            <w:noWrap/>
            <w:vAlign w:val="center"/>
          </w:tcPr>
          <w:p w:rsidR="00726F52" w:rsidRPr="00EC5929" w:rsidRDefault="00726F52" w:rsidP="00726F52">
            <w:pPr>
              <w:spacing w:after="0"/>
              <w:rPr>
                <w:highlight w:val="yellow"/>
                <w:lang w:val="tr-TR" w:eastAsia="tr-TR"/>
              </w:rPr>
            </w:pPr>
          </w:p>
        </w:tc>
      </w:tr>
      <w:tr w:rsidR="00726F52" w:rsidRPr="00B83061" w:rsidTr="00726F52">
        <w:trPr>
          <w:trHeight w:val="251"/>
        </w:trPr>
        <w:tc>
          <w:tcPr>
            <w:tcW w:w="0" w:type="auto"/>
            <w:vMerge/>
            <w:tcBorders>
              <w:top w:val="nil"/>
              <w:left w:val="single" w:sz="4" w:space="0" w:color="auto"/>
              <w:bottom w:val="single" w:sz="4" w:space="0" w:color="auto"/>
              <w:right w:val="nil"/>
            </w:tcBorders>
            <w:vAlign w:val="center"/>
            <w:hideMark/>
          </w:tcPr>
          <w:p w:rsidR="00726F52" w:rsidRPr="00EC5929" w:rsidRDefault="00726F52" w:rsidP="00726F52">
            <w:pPr>
              <w:spacing w:after="0"/>
              <w:rPr>
                <w:b/>
                <w:bCs/>
                <w:lang w:val="tr-TR" w:eastAsia="tr-TR"/>
              </w:rPr>
            </w:pPr>
          </w:p>
        </w:tc>
        <w:tc>
          <w:tcPr>
            <w:tcW w:w="3645" w:type="dxa"/>
            <w:tcBorders>
              <w:top w:val="single" w:sz="4" w:space="0" w:color="auto"/>
              <w:left w:val="single" w:sz="4" w:space="0" w:color="auto"/>
              <w:bottom w:val="single" w:sz="4" w:space="0" w:color="auto"/>
              <w:right w:val="single" w:sz="4" w:space="0" w:color="auto"/>
            </w:tcBorders>
            <w:noWrap/>
            <w:vAlign w:val="center"/>
          </w:tcPr>
          <w:p w:rsidR="00726F52" w:rsidRPr="00EC5929" w:rsidRDefault="00726F52" w:rsidP="00726F52">
            <w:pPr>
              <w:spacing w:after="0"/>
              <w:rPr>
                <w:b/>
                <w:bCs/>
                <w:highlight w:val="yellow"/>
                <w:lang w:val="tr-TR" w:eastAsia="tr-TR"/>
              </w:rPr>
            </w:pPr>
          </w:p>
        </w:tc>
        <w:tc>
          <w:tcPr>
            <w:tcW w:w="1560" w:type="dxa"/>
            <w:tcBorders>
              <w:top w:val="nil"/>
              <w:left w:val="nil"/>
              <w:bottom w:val="single" w:sz="4" w:space="0" w:color="auto"/>
              <w:right w:val="single" w:sz="4" w:space="0" w:color="auto"/>
            </w:tcBorders>
            <w:noWrap/>
            <w:vAlign w:val="center"/>
          </w:tcPr>
          <w:p w:rsidR="00726F52" w:rsidRPr="00EC5929" w:rsidRDefault="00726F52" w:rsidP="00726F52">
            <w:pPr>
              <w:spacing w:after="0"/>
              <w:rPr>
                <w:highlight w:val="yellow"/>
                <w:lang w:val="tr-TR" w:eastAsia="tr-TR"/>
              </w:rPr>
            </w:pPr>
          </w:p>
        </w:tc>
        <w:tc>
          <w:tcPr>
            <w:tcW w:w="1559" w:type="dxa"/>
            <w:gridSpan w:val="2"/>
            <w:tcBorders>
              <w:top w:val="nil"/>
              <w:left w:val="nil"/>
              <w:bottom w:val="single" w:sz="4" w:space="0" w:color="auto"/>
              <w:right w:val="single" w:sz="4" w:space="0" w:color="auto"/>
            </w:tcBorders>
            <w:noWrap/>
            <w:vAlign w:val="center"/>
          </w:tcPr>
          <w:p w:rsidR="00726F52" w:rsidRPr="00EC5929" w:rsidRDefault="00726F52" w:rsidP="00726F52">
            <w:pPr>
              <w:spacing w:after="0"/>
              <w:rPr>
                <w:highlight w:val="yellow"/>
                <w:lang w:val="tr-TR" w:eastAsia="tr-TR"/>
              </w:rPr>
            </w:pPr>
          </w:p>
        </w:tc>
        <w:tc>
          <w:tcPr>
            <w:tcW w:w="1425" w:type="dxa"/>
            <w:gridSpan w:val="2"/>
            <w:tcBorders>
              <w:top w:val="nil"/>
              <w:left w:val="nil"/>
              <w:bottom w:val="single" w:sz="4" w:space="0" w:color="auto"/>
              <w:right w:val="single" w:sz="4" w:space="0" w:color="auto"/>
            </w:tcBorders>
            <w:noWrap/>
            <w:vAlign w:val="center"/>
          </w:tcPr>
          <w:p w:rsidR="00726F52" w:rsidRPr="00EC5929" w:rsidRDefault="00726F52" w:rsidP="00726F52">
            <w:pPr>
              <w:spacing w:after="0"/>
              <w:rPr>
                <w:highlight w:val="yellow"/>
                <w:lang w:val="tr-TR" w:eastAsia="tr-TR"/>
              </w:rPr>
            </w:pPr>
          </w:p>
        </w:tc>
      </w:tr>
      <w:tr w:rsidR="00726F52" w:rsidRPr="00B83061" w:rsidTr="00726F52">
        <w:trPr>
          <w:trHeight w:val="251"/>
        </w:trPr>
        <w:tc>
          <w:tcPr>
            <w:tcW w:w="0" w:type="auto"/>
            <w:vMerge/>
            <w:tcBorders>
              <w:top w:val="nil"/>
              <w:left w:val="single" w:sz="4" w:space="0" w:color="auto"/>
              <w:bottom w:val="single" w:sz="4" w:space="0" w:color="auto"/>
              <w:right w:val="nil"/>
            </w:tcBorders>
            <w:vAlign w:val="center"/>
            <w:hideMark/>
          </w:tcPr>
          <w:p w:rsidR="00726F52" w:rsidRPr="00EC5929" w:rsidRDefault="00726F52" w:rsidP="00726F52">
            <w:pPr>
              <w:spacing w:after="0"/>
              <w:rPr>
                <w:b/>
                <w:bCs/>
                <w:lang w:val="tr-TR" w:eastAsia="tr-TR"/>
              </w:rPr>
            </w:pPr>
          </w:p>
        </w:tc>
        <w:tc>
          <w:tcPr>
            <w:tcW w:w="3645" w:type="dxa"/>
            <w:tcBorders>
              <w:top w:val="single" w:sz="4" w:space="0" w:color="auto"/>
              <w:left w:val="single" w:sz="4" w:space="0" w:color="auto"/>
              <w:bottom w:val="single" w:sz="4" w:space="0" w:color="auto"/>
              <w:right w:val="single" w:sz="4" w:space="0" w:color="auto"/>
            </w:tcBorders>
            <w:noWrap/>
            <w:vAlign w:val="center"/>
          </w:tcPr>
          <w:p w:rsidR="00726F52" w:rsidRPr="00EC5929" w:rsidRDefault="00726F52" w:rsidP="00726F52">
            <w:pPr>
              <w:spacing w:after="0"/>
              <w:rPr>
                <w:b/>
                <w:bCs/>
                <w:highlight w:val="yellow"/>
                <w:lang w:val="tr-TR" w:eastAsia="tr-TR"/>
              </w:rPr>
            </w:pPr>
          </w:p>
        </w:tc>
        <w:tc>
          <w:tcPr>
            <w:tcW w:w="1560" w:type="dxa"/>
            <w:tcBorders>
              <w:top w:val="nil"/>
              <w:left w:val="nil"/>
              <w:bottom w:val="single" w:sz="4" w:space="0" w:color="auto"/>
              <w:right w:val="single" w:sz="4" w:space="0" w:color="auto"/>
            </w:tcBorders>
            <w:noWrap/>
            <w:vAlign w:val="center"/>
          </w:tcPr>
          <w:p w:rsidR="00726F52" w:rsidRPr="00EC5929" w:rsidRDefault="00726F52" w:rsidP="00726F52">
            <w:pPr>
              <w:spacing w:after="0"/>
              <w:rPr>
                <w:highlight w:val="yellow"/>
                <w:lang w:val="tr-TR" w:eastAsia="tr-TR"/>
              </w:rPr>
            </w:pPr>
          </w:p>
        </w:tc>
        <w:tc>
          <w:tcPr>
            <w:tcW w:w="1559" w:type="dxa"/>
            <w:gridSpan w:val="2"/>
            <w:tcBorders>
              <w:top w:val="nil"/>
              <w:left w:val="nil"/>
              <w:bottom w:val="single" w:sz="4" w:space="0" w:color="auto"/>
              <w:right w:val="single" w:sz="4" w:space="0" w:color="auto"/>
            </w:tcBorders>
            <w:noWrap/>
            <w:vAlign w:val="center"/>
          </w:tcPr>
          <w:p w:rsidR="00726F52" w:rsidRPr="00EC5929" w:rsidRDefault="00726F52" w:rsidP="00726F52">
            <w:pPr>
              <w:spacing w:after="0"/>
              <w:rPr>
                <w:highlight w:val="yellow"/>
                <w:lang w:val="tr-TR" w:eastAsia="tr-TR"/>
              </w:rPr>
            </w:pPr>
          </w:p>
        </w:tc>
        <w:tc>
          <w:tcPr>
            <w:tcW w:w="1425" w:type="dxa"/>
            <w:gridSpan w:val="2"/>
            <w:tcBorders>
              <w:top w:val="nil"/>
              <w:left w:val="nil"/>
              <w:bottom w:val="single" w:sz="4" w:space="0" w:color="auto"/>
              <w:right w:val="single" w:sz="4" w:space="0" w:color="auto"/>
            </w:tcBorders>
            <w:noWrap/>
            <w:vAlign w:val="center"/>
          </w:tcPr>
          <w:p w:rsidR="00726F52" w:rsidRPr="00EC5929" w:rsidRDefault="00726F52" w:rsidP="00726F52">
            <w:pPr>
              <w:spacing w:after="0"/>
              <w:rPr>
                <w:highlight w:val="yellow"/>
                <w:lang w:val="tr-TR" w:eastAsia="tr-TR"/>
              </w:rPr>
            </w:pPr>
          </w:p>
        </w:tc>
      </w:tr>
      <w:tr w:rsidR="00726F52" w:rsidRPr="00B83061" w:rsidTr="00726F52">
        <w:trPr>
          <w:trHeight w:val="251"/>
        </w:trPr>
        <w:tc>
          <w:tcPr>
            <w:tcW w:w="0" w:type="auto"/>
            <w:vMerge/>
            <w:tcBorders>
              <w:top w:val="nil"/>
              <w:left w:val="single" w:sz="4" w:space="0" w:color="auto"/>
              <w:bottom w:val="single" w:sz="4" w:space="0" w:color="auto"/>
              <w:right w:val="nil"/>
            </w:tcBorders>
            <w:vAlign w:val="center"/>
            <w:hideMark/>
          </w:tcPr>
          <w:p w:rsidR="00726F52" w:rsidRPr="00EC5929" w:rsidRDefault="00726F52" w:rsidP="00726F52">
            <w:pPr>
              <w:spacing w:after="0"/>
              <w:rPr>
                <w:b/>
                <w:bCs/>
                <w:lang w:val="tr-TR" w:eastAsia="tr-TR"/>
              </w:rPr>
            </w:pPr>
          </w:p>
        </w:tc>
        <w:tc>
          <w:tcPr>
            <w:tcW w:w="3645" w:type="dxa"/>
            <w:tcBorders>
              <w:top w:val="single" w:sz="4" w:space="0" w:color="auto"/>
              <w:left w:val="single" w:sz="4" w:space="0" w:color="auto"/>
              <w:bottom w:val="single" w:sz="4" w:space="0" w:color="auto"/>
              <w:right w:val="single" w:sz="4" w:space="0" w:color="auto"/>
            </w:tcBorders>
            <w:noWrap/>
            <w:vAlign w:val="center"/>
            <w:hideMark/>
          </w:tcPr>
          <w:p w:rsidR="00726F52" w:rsidRPr="00EC5929" w:rsidRDefault="00726F52" w:rsidP="00726F52">
            <w:pPr>
              <w:spacing w:after="0"/>
              <w:rPr>
                <w:b/>
                <w:bCs/>
                <w:highlight w:val="yellow"/>
                <w:lang w:val="tr-TR" w:eastAsia="tr-TR"/>
              </w:rPr>
            </w:pPr>
            <w:r w:rsidRPr="00EC5929">
              <w:rPr>
                <w:b/>
                <w:bCs/>
                <w:lang w:val="tr-TR" w:eastAsia="tr-TR"/>
              </w:rPr>
              <w:t>TOPLAM</w:t>
            </w:r>
          </w:p>
        </w:tc>
        <w:tc>
          <w:tcPr>
            <w:tcW w:w="1560" w:type="dxa"/>
            <w:tcBorders>
              <w:top w:val="nil"/>
              <w:left w:val="nil"/>
              <w:bottom w:val="single" w:sz="4" w:space="0" w:color="auto"/>
              <w:right w:val="single" w:sz="4" w:space="0" w:color="auto"/>
            </w:tcBorders>
            <w:noWrap/>
            <w:vAlign w:val="center"/>
          </w:tcPr>
          <w:p w:rsidR="00726F52" w:rsidRPr="00EC5929" w:rsidRDefault="00726F52" w:rsidP="00726F52">
            <w:pPr>
              <w:spacing w:after="0"/>
              <w:rPr>
                <w:highlight w:val="yellow"/>
                <w:lang w:val="tr-TR" w:eastAsia="tr-TR"/>
              </w:rPr>
            </w:pPr>
          </w:p>
        </w:tc>
        <w:tc>
          <w:tcPr>
            <w:tcW w:w="1559" w:type="dxa"/>
            <w:gridSpan w:val="2"/>
            <w:tcBorders>
              <w:top w:val="nil"/>
              <w:left w:val="nil"/>
              <w:bottom w:val="single" w:sz="4" w:space="0" w:color="auto"/>
              <w:right w:val="single" w:sz="4" w:space="0" w:color="auto"/>
            </w:tcBorders>
            <w:noWrap/>
            <w:vAlign w:val="center"/>
          </w:tcPr>
          <w:p w:rsidR="00726F52" w:rsidRPr="00EC5929" w:rsidRDefault="00726F52" w:rsidP="00726F52">
            <w:pPr>
              <w:spacing w:after="0"/>
              <w:rPr>
                <w:highlight w:val="yellow"/>
                <w:lang w:val="tr-TR" w:eastAsia="tr-TR"/>
              </w:rPr>
            </w:pPr>
          </w:p>
        </w:tc>
        <w:tc>
          <w:tcPr>
            <w:tcW w:w="1425" w:type="dxa"/>
            <w:gridSpan w:val="2"/>
            <w:tcBorders>
              <w:top w:val="nil"/>
              <w:left w:val="nil"/>
              <w:bottom w:val="single" w:sz="4" w:space="0" w:color="auto"/>
              <w:right w:val="single" w:sz="4" w:space="0" w:color="auto"/>
            </w:tcBorders>
            <w:noWrap/>
            <w:vAlign w:val="center"/>
          </w:tcPr>
          <w:p w:rsidR="00726F52" w:rsidRPr="00EC5929" w:rsidRDefault="00726F52" w:rsidP="00726F52">
            <w:pPr>
              <w:spacing w:after="0"/>
              <w:rPr>
                <w:highlight w:val="yellow"/>
                <w:lang w:val="tr-TR" w:eastAsia="tr-TR"/>
              </w:rPr>
            </w:pPr>
          </w:p>
        </w:tc>
      </w:tr>
      <w:tr w:rsidR="00726F52" w:rsidRPr="00B83061" w:rsidTr="00726F52">
        <w:trPr>
          <w:trHeight w:val="690"/>
        </w:trPr>
        <w:tc>
          <w:tcPr>
            <w:tcW w:w="855" w:type="dxa"/>
            <w:tcBorders>
              <w:top w:val="nil"/>
              <w:left w:val="single" w:sz="4" w:space="0" w:color="auto"/>
              <w:bottom w:val="single" w:sz="4" w:space="0" w:color="auto"/>
              <w:right w:val="nil"/>
            </w:tcBorders>
            <w:noWrap/>
            <w:vAlign w:val="center"/>
            <w:hideMark/>
          </w:tcPr>
          <w:p w:rsidR="00726F52" w:rsidRPr="00EC5929" w:rsidRDefault="00726F52" w:rsidP="00726F52">
            <w:pPr>
              <w:spacing w:after="0"/>
              <w:jc w:val="center"/>
              <w:rPr>
                <w:b/>
                <w:bCs/>
                <w:lang w:val="tr-TR" w:eastAsia="tr-TR"/>
              </w:rPr>
            </w:pPr>
            <w:r w:rsidRPr="00EC5929">
              <w:rPr>
                <w:b/>
                <w:bCs/>
                <w:lang w:val="tr-TR" w:eastAsia="tr-TR"/>
              </w:rPr>
              <w:t>2</w:t>
            </w:r>
          </w:p>
        </w:tc>
        <w:tc>
          <w:tcPr>
            <w:tcW w:w="3645" w:type="dxa"/>
            <w:tcBorders>
              <w:top w:val="single" w:sz="4" w:space="0" w:color="auto"/>
              <w:left w:val="single" w:sz="4" w:space="0" w:color="auto"/>
              <w:bottom w:val="single" w:sz="4" w:space="0" w:color="auto"/>
              <w:right w:val="single" w:sz="4" w:space="0" w:color="000000"/>
            </w:tcBorders>
            <w:vAlign w:val="center"/>
            <w:hideMark/>
          </w:tcPr>
          <w:p w:rsidR="00726F52" w:rsidRPr="00EC5929" w:rsidRDefault="00726F52" w:rsidP="00726F52">
            <w:pPr>
              <w:spacing w:after="0"/>
              <w:rPr>
                <w:b/>
                <w:bCs/>
                <w:lang w:val="tr-TR" w:eastAsia="tr-TR"/>
              </w:rPr>
            </w:pPr>
            <w:r w:rsidRPr="00EC5929">
              <w:rPr>
                <w:b/>
                <w:bCs/>
                <w:lang w:val="tr-TR" w:eastAsia="tr-TR"/>
              </w:rPr>
              <w:t>Yıllık arıtılan su miktarı (m</w:t>
            </w:r>
            <w:r w:rsidRPr="00EC5929">
              <w:rPr>
                <w:b/>
                <w:bCs/>
                <w:vertAlign w:val="superscript"/>
                <w:lang w:val="tr-TR" w:eastAsia="tr-TR"/>
              </w:rPr>
              <w:t>3</w:t>
            </w:r>
            <w:r w:rsidRPr="00EC5929">
              <w:rPr>
                <w:b/>
                <w:bCs/>
                <w:lang w:val="tr-TR" w:eastAsia="tr-TR"/>
              </w:rPr>
              <w:t>/yıl)                            (Arıtma uygulanıyor ise)</w:t>
            </w:r>
          </w:p>
        </w:tc>
        <w:tc>
          <w:tcPr>
            <w:tcW w:w="4544" w:type="dxa"/>
            <w:gridSpan w:val="5"/>
            <w:tcBorders>
              <w:top w:val="single" w:sz="4" w:space="0" w:color="auto"/>
              <w:left w:val="nil"/>
              <w:bottom w:val="single" w:sz="4" w:space="0" w:color="auto"/>
              <w:right w:val="single" w:sz="4" w:space="0" w:color="auto"/>
            </w:tcBorders>
            <w:noWrap/>
            <w:vAlign w:val="center"/>
            <w:hideMark/>
          </w:tcPr>
          <w:p w:rsidR="00726F52" w:rsidRPr="00EC5929" w:rsidRDefault="00726F52" w:rsidP="00726F52">
            <w:pPr>
              <w:spacing w:after="0"/>
              <w:rPr>
                <w:lang w:val="tr-TR" w:eastAsia="tr-TR"/>
              </w:rPr>
            </w:pPr>
            <w:r w:rsidRPr="00EC5929">
              <w:rPr>
                <w:lang w:val="tr-TR" w:eastAsia="tr-TR"/>
              </w:rPr>
              <w:t> </w:t>
            </w:r>
          </w:p>
        </w:tc>
      </w:tr>
      <w:tr w:rsidR="00726F52" w:rsidRPr="00B83061" w:rsidTr="00726F52">
        <w:trPr>
          <w:trHeight w:val="540"/>
        </w:trPr>
        <w:tc>
          <w:tcPr>
            <w:tcW w:w="855" w:type="dxa"/>
            <w:tcBorders>
              <w:top w:val="nil"/>
              <w:left w:val="single" w:sz="4" w:space="0" w:color="auto"/>
              <w:bottom w:val="single" w:sz="4" w:space="0" w:color="auto"/>
              <w:right w:val="nil"/>
            </w:tcBorders>
            <w:noWrap/>
            <w:vAlign w:val="center"/>
            <w:hideMark/>
          </w:tcPr>
          <w:p w:rsidR="00726F52" w:rsidRPr="00EC5929" w:rsidRDefault="00726F52" w:rsidP="00726F52">
            <w:pPr>
              <w:spacing w:after="0"/>
              <w:jc w:val="center"/>
              <w:rPr>
                <w:b/>
                <w:bCs/>
                <w:lang w:val="tr-TR" w:eastAsia="tr-TR"/>
              </w:rPr>
            </w:pPr>
            <w:r w:rsidRPr="00EC5929">
              <w:rPr>
                <w:b/>
                <w:bCs/>
                <w:lang w:val="tr-TR" w:eastAsia="tr-TR"/>
              </w:rPr>
              <w:t>3</w:t>
            </w:r>
          </w:p>
        </w:tc>
        <w:tc>
          <w:tcPr>
            <w:tcW w:w="3645" w:type="dxa"/>
            <w:tcBorders>
              <w:top w:val="single" w:sz="4" w:space="0" w:color="auto"/>
              <w:left w:val="single" w:sz="4" w:space="0" w:color="auto"/>
              <w:bottom w:val="single" w:sz="4" w:space="0" w:color="auto"/>
              <w:right w:val="single" w:sz="4" w:space="0" w:color="auto"/>
            </w:tcBorders>
            <w:noWrap/>
            <w:vAlign w:val="center"/>
            <w:hideMark/>
          </w:tcPr>
          <w:p w:rsidR="00726F52" w:rsidRPr="00EC5929" w:rsidRDefault="00726F52" w:rsidP="00726F52">
            <w:pPr>
              <w:spacing w:after="0"/>
              <w:rPr>
                <w:b/>
                <w:bCs/>
                <w:lang w:val="tr-TR" w:eastAsia="tr-TR"/>
              </w:rPr>
            </w:pPr>
            <w:r w:rsidRPr="00EC5929">
              <w:rPr>
                <w:b/>
                <w:bCs/>
                <w:lang w:val="tr-TR" w:eastAsia="tr-TR"/>
              </w:rPr>
              <w:t>Yıllık dağıtım sistemine verilen (varsa arıtma tesisi çıkışından sonra)</w:t>
            </w:r>
            <w:r w:rsidRPr="00EC5929">
              <w:rPr>
                <w:bCs/>
                <w:lang w:val="tr-TR" w:eastAsia="tr-TR"/>
              </w:rPr>
              <w:t xml:space="preserve"> </w:t>
            </w:r>
            <w:r w:rsidRPr="00EC5929">
              <w:rPr>
                <w:b/>
                <w:bCs/>
                <w:lang w:val="tr-TR" w:eastAsia="tr-TR"/>
              </w:rPr>
              <w:t>toplam su miktarı (m</w:t>
            </w:r>
            <w:r w:rsidRPr="00EC5929">
              <w:rPr>
                <w:b/>
                <w:bCs/>
                <w:vertAlign w:val="superscript"/>
                <w:lang w:val="tr-TR" w:eastAsia="tr-TR"/>
              </w:rPr>
              <w:t>3</w:t>
            </w:r>
            <w:r w:rsidRPr="00EC5929">
              <w:rPr>
                <w:b/>
                <w:bCs/>
                <w:lang w:val="tr-TR" w:eastAsia="tr-TR"/>
              </w:rPr>
              <w:t>/yıl)</w:t>
            </w:r>
          </w:p>
        </w:tc>
        <w:tc>
          <w:tcPr>
            <w:tcW w:w="4544" w:type="dxa"/>
            <w:gridSpan w:val="5"/>
            <w:tcBorders>
              <w:top w:val="single" w:sz="4" w:space="0" w:color="auto"/>
              <w:left w:val="nil"/>
              <w:bottom w:val="single" w:sz="4" w:space="0" w:color="auto"/>
              <w:right w:val="single" w:sz="4" w:space="0" w:color="auto"/>
            </w:tcBorders>
            <w:noWrap/>
            <w:vAlign w:val="center"/>
            <w:hideMark/>
          </w:tcPr>
          <w:p w:rsidR="00726F52" w:rsidRPr="00EC5929" w:rsidRDefault="00726F52" w:rsidP="00726F52">
            <w:pPr>
              <w:spacing w:after="0"/>
              <w:rPr>
                <w:lang w:val="tr-TR" w:eastAsia="tr-TR"/>
              </w:rPr>
            </w:pPr>
            <w:r w:rsidRPr="00EC5929">
              <w:rPr>
                <w:lang w:val="tr-TR" w:eastAsia="tr-TR"/>
              </w:rPr>
              <w:t> </w:t>
            </w:r>
          </w:p>
        </w:tc>
      </w:tr>
      <w:tr w:rsidR="00726F52" w:rsidRPr="00B83061" w:rsidTr="00726F52">
        <w:trPr>
          <w:trHeight w:val="495"/>
        </w:trPr>
        <w:tc>
          <w:tcPr>
            <w:tcW w:w="855" w:type="dxa"/>
            <w:tcBorders>
              <w:top w:val="nil"/>
              <w:left w:val="single" w:sz="4" w:space="0" w:color="auto"/>
              <w:bottom w:val="single" w:sz="4" w:space="0" w:color="auto"/>
              <w:right w:val="nil"/>
            </w:tcBorders>
            <w:noWrap/>
            <w:vAlign w:val="center"/>
            <w:hideMark/>
          </w:tcPr>
          <w:p w:rsidR="00726F52" w:rsidRPr="00EC5929" w:rsidRDefault="00726F52" w:rsidP="00726F52">
            <w:pPr>
              <w:spacing w:after="0"/>
              <w:jc w:val="center"/>
              <w:rPr>
                <w:b/>
                <w:bCs/>
                <w:lang w:val="tr-TR" w:eastAsia="tr-TR"/>
              </w:rPr>
            </w:pPr>
            <w:r w:rsidRPr="00EC5929">
              <w:rPr>
                <w:b/>
                <w:bCs/>
                <w:lang w:val="tr-TR" w:eastAsia="tr-TR"/>
              </w:rPr>
              <w:t>4</w:t>
            </w:r>
          </w:p>
        </w:tc>
        <w:tc>
          <w:tcPr>
            <w:tcW w:w="3645" w:type="dxa"/>
            <w:tcBorders>
              <w:top w:val="single" w:sz="4" w:space="0" w:color="auto"/>
              <w:left w:val="single" w:sz="4" w:space="0" w:color="auto"/>
              <w:bottom w:val="single" w:sz="4" w:space="0" w:color="auto"/>
              <w:right w:val="single" w:sz="4" w:space="0" w:color="auto"/>
            </w:tcBorders>
            <w:noWrap/>
            <w:vAlign w:val="center"/>
            <w:hideMark/>
          </w:tcPr>
          <w:p w:rsidR="00726F52" w:rsidRPr="00EC5929" w:rsidRDefault="00726F52" w:rsidP="00726F52">
            <w:pPr>
              <w:spacing w:after="0"/>
              <w:rPr>
                <w:b/>
                <w:bCs/>
                <w:lang w:val="tr-TR" w:eastAsia="tr-TR"/>
              </w:rPr>
            </w:pPr>
            <w:r w:rsidRPr="00EC5929">
              <w:rPr>
                <w:b/>
                <w:bCs/>
                <w:lang w:val="tr-TR" w:eastAsia="tr-TR"/>
              </w:rPr>
              <w:t>Abone sayısı ve türleri</w:t>
            </w:r>
          </w:p>
        </w:tc>
        <w:tc>
          <w:tcPr>
            <w:tcW w:w="4544" w:type="dxa"/>
            <w:gridSpan w:val="5"/>
            <w:tcBorders>
              <w:top w:val="single" w:sz="4" w:space="0" w:color="auto"/>
              <w:left w:val="nil"/>
              <w:bottom w:val="single" w:sz="4" w:space="0" w:color="auto"/>
              <w:right w:val="single" w:sz="4" w:space="0" w:color="auto"/>
            </w:tcBorders>
            <w:noWrap/>
            <w:vAlign w:val="bottom"/>
            <w:hideMark/>
          </w:tcPr>
          <w:p w:rsidR="00726F52" w:rsidRPr="00EC5929" w:rsidRDefault="00726F52" w:rsidP="00726F52">
            <w:pPr>
              <w:spacing w:after="0"/>
              <w:rPr>
                <w:lang w:val="tr-TR" w:eastAsia="tr-TR"/>
              </w:rPr>
            </w:pPr>
            <w:r w:rsidRPr="00EC5929">
              <w:rPr>
                <w:lang w:val="tr-TR" w:eastAsia="tr-TR"/>
              </w:rPr>
              <w:t xml:space="preserve"> Bu bölüm için </w:t>
            </w:r>
            <w:r w:rsidRPr="00EC5929">
              <w:rPr>
                <w:b/>
                <w:lang w:val="tr-TR" w:eastAsia="tr-TR"/>
              </w:rPr>
              <w:t xml:space="preserve">Tebliğ EK II </w:t>
            </w:r>
            <w:r w:rsidRPr="00EC5929">
              <w:rPr>
                <w:lang w:val="tr-TR" w:eastAsia="tr-TR"/>
              </w:rPr>
              <w:t>tablosu doldurulacaktır.</w:t>
            </w:r>
          </w:p>
        </w:tc>
      </w:tr>
      <w:tr w:rsidR="00726F52" w:rsidRPr="00B83061" w:rsidTr="00726F52">
        <w:trPr>
          <w:trHeight w:val="750"/>
        </w:trPr>
        <w:tc>
          <w:tcPr>
            <w:tcW w:w="855" w:type="dxa"/>
            <w:tcBorders>
              <w:top w:val="nil"/>
              <w:left w:val="single" w:sz="4" w:space="0" w:color="auto"/>
              <w:bottom w:val="single" w:sz="4" w:space="0" w:color="auto"/>
              <w:right w:val="nil"/>
            </w:tcBorders>
            <w:noWrap/>
            <w:vAlign w:val="center"/>
            <w:hideMark/>
          </w:tcPr>
          <w:p w:rsidR="00726F52" w:rsidRPr="00EC5929" w:rsidRDefault="00726F52" w:rsidP="00726F52">
            <w:pPr>
              <w:spacing w:after="0"/>
              <w:jc w:val="center"/>
              <w:rPr>
                <w:b/>
                <w:bCs/>
                <w:lang w:val="tr-TR" w:eastAsia="tr-TR"/>
              </w:rPr>
            </w:pPr>
            <w:r w:rsidRPr="00EC5929">
              <w:rPr>
                <w:b/>
                <w:bCs/>
                <w:lang w:val="tr-TR" w:eastAsia="tr-TR"/>
              </w:rPr>
              <w:t>5</w:t>
            </w:r>
          </w:p>
        </w:tc>
        <w:tc>
          <w:tcPr>
            <w:tcW w:w="3645" w:type="dxa"/>
            <w:tcBorders>
              <w:top w:val="single" w:sz="4" w:space="0" w:color="auto"/>
              <w:left w:val="single" w:sz="4" w:space="0" w:color="auto"/>
              <w:bottom w:val="single" w:sz="4" w:space="0" w:color="auto"/>
              <w:right w:val="single" w:sz="4" w:space="0" w:color="000000"/>
            </w:tcBorders>
            <w:vAlign w:val="center"/>
            <w:hideMark/>
          </w:tcPr>
          <w:p w:rsidR="00726F52" w:rsidRPr="00EC5929" w:rsidRDefault="00726F52" w:rsidP="00726F52">
            <w:pPr>
              <w:spacing w:after="0"/>
              <w:rPr>
                <w:b/>
                <w:bCs/>
                <w:lang w:val="tr-TR" w:eastAsia="tr-TR"/>
              </w:rPr>
            </w:pPr>
            <w:r w:rsidRPr="00EC5929">
              <w:rPr>
                <w:b/>
                <w:bCs/>
                <w:lang w:val="tr-TR" w:eastAsia="tr-TR"/>
              </w:rPr>
              <w:t>Yıllık su tüketim miktarı (m</w:t>
            </w:r>
            <w:r w:rsidRPr="00EC5929">
              <w:rPr>
                <w:b/>
                <w:bCs/>
                <w:vertAlign w:val="superscript"/>
                <w:lang w:val="tr-TR" w:eastAsia="tr-TR"/>
              </w:rPr>
              <w:t>3</w:t>
            </w:r>
            <w:r w:rsidRPr="00EC5929">
              <w:rPr>
                <w:b/>
                <w:bCs/>
                <w:lang w:val="tr-TR" w:eastAsia="tr-TR"/>
              </w:rPr>
              <w:t>/yıl)                                    (izinli tüketim miktarı)</w:t>
            </w:r>
          </w:p>
        </w:tc>
        <w:tc>
          <w:tcPr>
            <w:tcW w:w="4544" w:type="dxa"/>
            <w:gridSpan w:val="5"/>
            <w:tcBorders>
              <w:top w:val="single" w:sz="4" w:space="0" w:color="auto"/>
              <w:left w:val="nil"/>
              <w:bottom w:val="single" w:sz="4" w:space="0" w:color="auto"/>
              <w:right w:val="single" w:sz="4" w:space="0" w:color="auto"/>
            </w:tcBorders>
            <w:noWrap/>
            <w:vAlign w:val="bottom"/>
            <w:hideMark/>
          </w:tcPr>
          <w:p w:rsidR="00726F52" w:rsidRPr="00EC5929" w:rsidRDefault="00726F52" w:rsidP="00726F52">
            <w:pPr>
              <w:spacing w:after="0"/>
              <w:rPr>
                <w:lang w:val="tr-TR" w:eastAsia="tr-TR"/>
              </w:rPr>
            </w:pPr>
            <w:r w:rsidRPr="00EC5929">
              <w:rPr>
                <w:lang w:val="tr-TR" w:eastAsia="tr-TR"/>
              </w:rPr>
              <w:t> </w:t>
            </w:r>
          </w:p>
        </w:tc>
      </w:tr>
      <w:tr w:rsidR="00726F52" w:rsidRPr="00B83061" w:rsidTr="00726F52">
        <w:trPr>
          <w:trHeight w:val="855"/>
        </w:trPr>
        <w:tc>
          <w:tcPr>
            <w:tcW w:w="855" w:type="dxa"/>
            <w:tcBorders>
              <w:top w:val="nil"/>
              <w:left w:val="single" w:sz="4" w:space="0" w:color="auto"/>
              <w:bottom w:val="single" w:sz="4" w:space="0" w:color="auto"/>
              <w:right w:val="nil"/>
            </w:tcBorders>
            <w:noWrap/>
            <w:vAlign w:val="center"/>
            <w:hideMark/>
          </w:tcPr>
          <w:p w:rsidR="00726F52" w:rsidRPr="00EC5929" w:rsidRDefault="00726F52" w:rsidP="00726F52">
            <w:pPr>
              <w:spacing w:after="0"/>
              <w:jc w:val="center"/>
              <w:rPr>
                <w:b/>
                <w:bCs/>
                <w:lang w:val="tr-TR" w:eastAsia="tr-TR"/>
              </w:rPr>
            </w:pPr>
            <w:r w:rsidRPr="00EC5929">
              <w:rPr>
                <w:b/>
                <w:bCs/>
                <w:lang w:val="tr-TR" w:eastAsia="tr-TR"/>
              </w:rPr>
              <w:t>6</w:t>
            </w:r>
          </w:p>
        </w:tc>
        <w:tc>
          <w:tcPr>
            <w:tcW w:w="3645" w:type="dxa"/>
            <w:tcBorders>
              <w:top w:val="single" w:sz="4" w:space="0" w:color="auto"/>
              <w:left w:val="single" w:sz="4" w:space="0" w:color="auto"/>
              <w:bottom w:val="single" w:sz="4" w:space="0" w:color="auto"/>
              <w:right w:val="single" w:sz="4" w:space="0" w:color="000000"/>
            </w:tcBorders>
            <w:vAlign w:val="center"/>
            <w:hideMark/>
          </w:tcPr>
          <w:p w:rsidR="00726F52" w:rsidRPr="00EC5929" w:rsidRDefault="00726F52" w:rsidP="00726F52">
            <w:pPr>
              <w:spacing w:after="0"/>
              <w:rPr>
                <w:b/>
                <w:bCs/>
                <w:lang w:val="tr-TR" w:eastAsia="tr-TR"/>
              </w:rPr>
            </w:pPr>
            <w:r w:rsidRPr="00EC5929">
              <w:rPr>
                <w:b/>
                <w:bCs/>
                <w:lang w:val="tr-TR" w:eastAsia="tr-TR"/>
              </w:rPr>
              <w:t>Su kayıp miktarı (m</w:t>
            </w:r>
            <w:r w:rsidRPr="00EC5929">
              <w:rPr>
                <w:b/>
                <w:bCs/>
                <w:vertAlign w:val="superscript"/>
                <w:lang w:val="tr-TR" w:eastAsia="tr-TR"/>
              </w:rPr>
              <w:t>3</w:t>
            </w:r>
            <w:r w:rsidRPr="00EC5929">
              <w:rPr>
                <w:b/>
                <w:bCs/>
                <w:lang w:val="tr-TR" w:eastAsia="tr-TR"/>
              </w:rPr>
              <w:t>/yıl)                                   (Sisteme verilen su miktarı - izinli tüketim miktarı)</w:t>
            </w:r>
          </w:p>
        </w:tc>
        <w:tc>
          <w:tcPr>
            <w:tcW w:w="4544" w:type="dxa"/>
            <w:gridSpan w:val="5"/>
            <w:tcBorders>
              <w:top w:val="single" w:sz="4" w:space="0" w:color="auto"/>
              <w:left w:val="nil"/>
              <w:bottom w:val="single" w:sz="4" w:space="0" w:color="auto"/>
              <w:right w:val="single" w:sz="4" w:space="0" w:color="auto"/>
            </w:tcBorders>
            <w:noWrap/>
            <w:vAlign w:val="bottom"/>
            <w:hideMark/>
          </w:tcPr>
          <w:p w:rsidR="00726F52" w:rsidRPr="00EC5929" w:rsidRDefault="00726F52" w:rsidP="00726F52">
            <w:pPr>
              <w:spacing w:after="0"/>
              <w:rPr>
                <w:lang w:val="tr-TR" w:eastAsia="tr-TR"/>
              </w:rPr>
            </w:pPr>
            <w:r w:rsidRPr="00EC5929">
              <w:rPr>
                <w:lang w:val="tr-TR" w:eastAsia="tr-TR"/>
              </w:rPr>
              <w:t> </w:t>
            </w:r>
          </w:p>
        </w:tc>
      </w:tr>
      <w:tr w:rsidR="00726F52" w:rsidRPr="00B83061" w:rsidTr="00726F52">
        <w:trPr>
          <w:trHeight w:val="495"/>
        </w:trPr>
        <w:tc>
          <w:tcPr>
            <w:tcW w:w="855" w:type="dxa"/>
            <w:tcBorders>
              <w:top w:val="nil"/>
              <w:left w:val="single" w:sz="4" w:space="0" w:color="auto"/>
              <w:bottom w:val="single" w:sz="4" w:space="0" w:color="auto"/>
              <w:right w:val="nil"/>
            </w:tcBorders>
            <w:noWrap/>
            <w:vAlign w:val="center"/>
            <w:hideMark/>
          </w:tcPr>
          <w:p w:rsidR="00726F52" w:rsidRPr="00EC5929" w:rsidRDefault="00726F52" w:rsidP="00726F52">
            <w:pPr>
              <w:spacing w:after="0"/>
              <w:jc w:val="center"/>
              <w:rPr>
                <w:b/>
                <w:bCs/>
                <w:lang w:val="tr-TR" w:eastAsia="tr-TR"/>
              </w:rPr>
            </w:pPr>
            <w:r w:rsidRPr="00EC5929">
              <w:rPr>
                <w:b/>
                <w:bCs/>
                <w:lang w:val="tr-TR" w:eastAsia="tr-TR"/>
              </w:rPr>
              <w:t>7</w:t>
            </w:r>
          </w:p>
        </w:tc>
        <w:tc>
          <w:tcPr>
            <w:tcW w:w="3645" w:type="dxa"/>
            <w:tcBorders>
              <w:top w:val="single" w:sz="4" w:space="0" w:color="auto"/>
              <w:left w:val="single" w:sz="4" w:space="0" w:color="auto"/>
              <w:bottom w:val="single" w:sz="4" w:space="0" w:color="auto"/>
              <w:right w:val="single" w:sz="4" w:space="0" w:color="auto"/>
            </w:tcBorders>
            <w:noWrap/>
            <w:vAlign w:val="center"/>
            <w:hideMark/>
          </w:tcPr>
          <w:p w:rsidR="00726F52" w:rsidRPr="00EC5929" w:rsidRDefault="00726F52" w:rsidP="00726F52">
            <w:pPr>
              <w:spacing w:after="0"/>
              <w:rPr>
                <w:b/>
                <w:bCs/>
                <w:lang w:val="tr-TR" w:eastAsia="tr-TR"/>
              </w:rPr>
            </w:pPr>
            <w:r w:rsidRPr="00EC5929">
              <w:rPr>
                <w:b/>
                <w:bCs/>
                <w:lang w:val="tr-TR" w:eastAsia="tr-TR"/>
              </w:rPr>
              <w:t>İletim ve dağıtım hattı uzunluğu (boru cinsi ve uzunluğu (m))</w:t>
            </w:r>
          </w:p>
        </w:tc>
        <w:tc>
          <w:tcPr>
            <w:tcW w:w="4544" w:type="dxa"/>
            <w:gridSpan w:val="5"/>
            <w:tcBorders>
              <w:top w:val="single" w:sz="4" w:space="0" w:color="auto"/>
              <w:left w:val="nil"/>
              <w:bottom w:val="single" w:sz="4" w:space="0" w:color="auto"/>
              <w:right w:val="single" w:sz="4" w:space="0" w:color="auto"/>
            </w:tcBorders>
            <w:noWrap/>
            <w:vAlign w:val="bottom"/>
            <w:hideMark/>
          </w:tcPr>
          <w:p w:rsidR="00726F52" w:rsidRPr="00EC5929" w:rsidRDefault="00726F52" w:rsidP="00726F52">
            <w:pPr>
              <w:spacing w:after="0"/>
              <w:rPr>
                <w:lang w:val="tr-TR" w:eastAsia="tr-TR"/>
              </w:rPr>
            </w:pPr>
            <w:r w:rsidRPr="00EC5929">
              <w:rPr>
                <w:lang w:val="tr-TR" w:eastAsia="tr-TR"/>
              </w:rPr>
              <w:t xml:space="preserve"> Bu bölüm için </w:t>
            </w:r>
            <w:r w:rsidRPr="00EC5929">
              <w:rPr>
                <w:b/>
                <w:lang w:val="tr-TR" w:eastAsia="tr-TR"/>
              </w:rPr>
              <w:t xml:space="preserve">Tebliğ EK IV </w:t>
            </w:r>
            <w:r w:rsidRPr="00EC5929">
              <w:rPr>
                <w:lang w:val="tr-TR" w:eastAsia="tr-TR"/>
              </w:rPr>
              <w:t>tablosu doldurulacaktır.</w:t>
            </w:r>
          </w:p>
        </w:tc>
      </w:tr>
      <w:tr w:rsidR="00726F52" w:rsidRPr="00B83061" w:rsidTr="00726F52">
        <w:trPr>
          <w:trHeight w:val="495"/>
        </w:trPr>
        <w:tc>
          <w:tcPr>
            <w:tcW w:w="855" w:type="dxa"/>
            <w:tcBorders>
              <w:top w:val="nil"/>
              <w:left w:val="single" w:sz="4" w:space="0" w:color="auto"/>
              <w:bottom w:val="single" w:sz="4" w:space="0" w:color="auto"/>
              <w:right w:val="nil"/>
            </w:tcBorders>
            <w:noWrap/>
            <w:vAlign w:val="center"/>
            <w:hideMark/>
          </w:tcPr>
          <w:p w:rsidR="00726F52" w:rsidRPr="00EC5929" w:rsidRDefault="00726F52" w:rsidP="00726F52">
            <w:pPr>
              <w:spacing w:after="0"/>
              <w:jc w:val="center"/>
              <w:rPr>
                <w:b/>
                <w:bCs/>
                <w:lang w:val="tr-TR" w:eastAsia="tr-TR"/>
              </w:rPr>
            </w:pPr>
            <w:r w:rsidRPr="00EC5929">
              <w:rPr>
                <w:b/>
                <w:bCs/>
                <w:lang w:val="tr-TR" w:eastAsia="tr-TR"/>
              </w:rPr>
              <w:t>8</w:t>
            </w:r>
          </w:p>
        </w:tc>
        <w:tc>
          <w:tcPr>
            <w:tcW w:w="3645" w:type="dxa"/>
            <w:tcBorders>
              <w:top w:val="single" w:sz="4" w:space="0" w:color="auto"/>
              <w:left w:val="single" w:sz="4" w:space="0" w:color="auto"/>
              <w:bottom w:val="single" w:sz="4" w:space="0" w:color="auto"/>
              <w:right w:val="single" w:sz="4" w:space="0" w:color="auto"/>
            </w:tcBorders>
            <w:noWrap/>
            <w:vAlign w:val="center"/>
          </w:tcPr>
          <w:p w:rsidR="00726F52" w:rsidRPr="00EC5929" w:rsidRDefault="00726F52" w:rsidP="00726F52">
            <w:pPr>
              <w:spacing w:after="0"/>
              <w:rPr>
                <w:b/>
                <w:bCs/>
                <w:lang w:val="tr-TR" w:eastAsia="tr-TR"/>
              </w:rPr>
            </w:pPr>
          </w:p>
          <w:p w:rsidR="00726F52" w:rsidRPr="00EC5929" w:rsidRDefault="00726F52" w:rsidP="00726F52">
            <w:pPr>
              <w:spacing w:after="0"/>
              <w:rPr>
                <w:b/>
                <w:bCs/>
                <w:lang w:val="tr-TR" w:eastAsia="tr-TR"/>
              </w:rPr>
            </w:pPr>
            <w:r w:rsidRPr="00EC5929">
              <w:rPr>
                <w:b/>
                <w:bCs/>
                <w:lang w:val="tr-TR" w:eastAsia="tr-TR"/>
              </w:rPr>
              <w:t>SCADA sistemi var mıdır?</w:t>
            </w:r>
          </w:p>
          <w:p w:rsidR="00726F52" w:rsidRPr="00EC5929" w:rsidRDefault="00726F52" w:rsidP="00726F52">
            <w:pPr>
              <w:spacing w:after="0"/>
              <w:rPr>
                <w:b/>
                <w:bCs/>
                <w:lang w:val="tr-TR" w:eastAsia="tr-TR"/>
              </w:rPr>
            </w:pPr>
          </w:p>
        </w:tc>
        <w:tc>
          <w:tcPr>
            <w:tcW w:w="4544" w:type="dxa"/>
            <w:gridSpan w:val="5"/>
            <w:tcBorders>
              <w:top w:val="single" w:sz="4" w:space="0" w:color="auto"/>
              <w:left w:val="nil"/>
              <w:bottom w:val="single" w:sz="4" w:space="0" w:color="auto"/>
              <w:right w:val="single" w:sz="4" w:space="0" w:color="auto"/>
            </w:tcBorders>
            <w:noWrap/>
            <w:vAlign w:val="center"/>
            <w:hideMark/>
          </w:tcPr>
          <w:p w:rsidR="00726F52" w:rsidRPr="00EC5929" w:rsidRDefault="00726F52" w:rsidP="00726F52">
            <w:pPr>
              <w:spacing w:after="0"/>
              <w:jc w:val="center"/>
              <w:rPr>
                <w:lang w:val="tr-TR" w:eastAsia="tr-TR"/>
              </w:rPr>
            </w:pPr>
            <w:r w:rsidRPr="003D2CEF">
              <w:rPr>
                <w:rFonts w:cstheme="minorBidi"/>
                <w:noProof/>
                <w:lang w:val="tr-TR" w:eastAsia="tr-TR"/>
              </w:rPr>
              <mc:AlternateContent>
                <mc:Choice Requires="wps">
                  <w:drawing>
                    <wp:anchor distT="0" distB="0" distL="114300" distR="114300" simplePos="0" relativeHeight="251660288" behindDoc="0" locked="0" layoutInCell="1" allowOverlap="1" wp14:anchorId="15A49633" wp14:editId="6622E3A3">
                      <wp:simplePos x="0" y="0"/>
                      <wp:positionH relativeFrom="column">
                        <wp:posOffset>1862455</wp:posOffset>
                      </wp:positionH>
                      <wp:positionV relativeFrom="paragraph">
                        <wp:posOffset>13970</wp:posOffset>
                      </wp:positionV>
                      <wp:extent cx="170815" cy="142875"/>
                      <wp:effectExtent l="16510" t="12700" r="12700" b="15875"/>
                      <wp:wrapNone/>
                      <wp:docPr id="11"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815" cy="142875"/>
                              </a:xfrm>
                              <a:prstGeom prst="rect">
                                <a:avLst/>
                              </a:prstGeom>
                              <a:solidFill>
                                <a:srgbClr val="FFFFFF"/>
                              </a:solidFill>
                              <a:ln w="158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ikdörtgen 6" o:spid="_x0000_s1026" style="position:absolute;margin-left:146.65pt;margin-top:1.1pt;width:13.4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" strokeweight="1.25pt">
                      <v:path arrowok="t"/>
                    </v:rect>
                  </w:pict>
                </mc:Fallback>
              </mc:AlternateContent>
            </w:r>
            <w:r w:rsidRPr="00EC5929">
              <w:rPr>
                <w:rFonts w:cstheme="minorBidi"/>
                <w:noProof/>
                <w:lang w:val="tr-TR" w:eastAsia="tr-TR"/>
              </w:rPr>
              <mc:AlternateContent>
                <mc:Choice Requires="wps">
                  <w:drawing>
                    <wp:anchor distT="0" distB="0" distL="114300" distR="114300" simplePos="0" relativeHeight="251659264" behindDoc="0" locked="0" layoutInCell="1" allowOverlap="1" wp14:anchorId="6383DE7F" wp14:editId="54FB98C2">
                      <wp:simplePos x="0" y="0"/>
                      <wp:positionH relativeFrom="column">
                        <wp:posOffset>712470</wp:posOffset>
                      </wp:positionH>
                      <wp:positionV relativeFrom="paragraph">
                        <wp:posOffset>9525</wp:posOffset>
                      </wp:positionV>
                      <wp:extent cx="228600" cy="142875"/>
                      <wp:effectExtent l="9525" t="8255" r="9525" b="10795"/>
                      <wp:wrapNone/>
                      <wp:docPr id="12"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42875"/>
                              </a:xfrm>
                              <a:prstGeom prst="rect">
                                <a:avLst/>
                              </a:prstGeom>
                              <a:solidFill>
                                <a:srgbClr val="FFFFFF"/>
                              </a:solidFill>
                              <a:ln w="158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ikdörtgen 5" o:spid="_x0000_s1026" style="position:absolute;margin-left:56.1pt;margin-top:.75pt;width:18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" strokeweight="1.25pt">
                      <v:path arrowok="t"/>
                    </v:rect>
                  </w:pict>
                </mc:Fallback>
              </mc:AlternateContent>
            </w:r>
            <w:r w:rsidRPr="00EC5929">
              <w:rPr>
                <w:lang w:val="tr-TR" w:eastAsia="tr-TR"/>
              </w:rPr>
              <w:t>Var                                        Yok</w:t>
            </w:r>
          </w:p>
        </w:tc>
      </w:tr>
      <w:tr w:rsidR="00726F52" w:rsidRPr="00B83061" w:rsidTr="00726F52">
        <w:trPr>
          <w:trHeight w:val="495"/>
        </w:trPr>
        <w:tc>
          <w:tcPr>
            <w:tcW w:w="855" w:type="dxa"/>
            <w:tcBorders>
              <w:top w:val="nil"/>
              <w:left w:val="single" w:sz="4" w:space="0" w:color="auto"/>
              <w:bottom w:val="single" w:sz="4" w:space="0" w:color="auto"/>
              <w:right w:val="nil"/>
            </w:tcBorders>
            <w:noWrap/>
            <w:vAlign w:val="center"/>
            <w:hideMark/>
          </w:tcPr>
          <w:p w:rsidR="00726F52" w:rsidRPr="00EC5929" w:rsidRDefault="00726F52" w:rsidP="00726F52">
            <w:pPr>
              <w:spacing w:after="0"/>
              <w:jc w:val="center"/>
              <w:rPr>
                <w:b/>
                <w:bCs/>
                <w:lang w:val="tr-TR" w:eastAsia="tr-TR"/>
              </w:rPr>
            </w:pPr>
            <w:r w:rsidRPr="00EC5929">
              <w:rPr>
                <w:b/>
                <w:bCs/>
                <w:lang w:val="tr-TR" w:eastAsia="tr-TR"/>
              </w:rPr>
              <w:t>9</w:t>
            </w:r>
          </w:p>
        </w:tc>
        <w:tc>
          <w:tcPr>
            <w:tcW w:w="3645" w:type="dxa"/>
            <w:tcBorders>
              <w:top w:val="single" w:sz="4" w:space="0" w:color="auto"/>
              <w:left w:val="single" w:sz="4" w:space="0" w:color="auto"/>
              <w:bottom w:val="single" w:sz="4" w:space="0" w:color="auto"/>
              <w:right w:val="single" w:sz="4" w:space="0" w:color="auto"/>
            </w:tcBorders>
            <w:noWrap/>
            <w:vAlign w:val="center"/>
            <w:hideMark/>
          </w:tcPr>
          <w:p w:rsidR="00726F52" w:rsidRPr="00EC5929" w:rsidRDefault="00726F52" w:rsidP="00726F52">
            <w:pPr>
              <w:spacing w:after="0"/>
              <w:rPr>
                <w:b/>
                <w:bCs/>
                <w:lang w:val="tr-TR" w:eastAsia="tr-TR"/>
              </w:rPr>
            </w:pPr>
            <w:r w:rsidRPr="00EC5929">
              <w:rPr>
                <w:b/>
                <w:bCs/>
                <w:lang w:val="tr-TR" w:eastAsia="tr-TR"/>
              </w:rPr>
              <w:t>CBS programı var mıdır? Varsa hangi program olduğunu belirtiniz.</w:t>
            </w:r>
          </w:p>
        </w:tc>
        <w:tc>
          <w:tcPr>
            <w:tcW w:w="4544" w:type="dxa"/>
            <w:gridSpan w:val="5"/>
            <w:tcBorders>
              <w:top w:val="single" w:sz="4" w:space="0" w:color="auto"/>
              <w:left w:val="nil"/>
              <w:bottom w:val="single" w:sz="4" w:space="0" w:color="auto"/>
              <w:right w:val="single" w:sz="4" w:space="0" w:color="auto"/>
            </w:tcBorders>
            <w:noWrap/>
            <w:vAlign w:val="center"/>
          </w:tcPr>
          <w:p w:rsidR="00726F52" w:rsidRPr="00EC5929" w:rsidRDefault="00726F52" w:rsidP="00726F52">
            <w:pPr>
              <w:spacing w:after="0"/>
              <w:jc w:val="center"/>
              <w:rPr>
                <w:noProof/>
                <w:lang w:val="tr-TR" w:eastAsia="tr-TR"/>
              </w:rPr>
            </w:pPr>
          </w:p>
        </w:tc>
      </w:tr>
      <w:tr w:rsidR="00726F52" w:rsidRPr="00B83061" w:rsidTr="00726F52">
        <w:trPr>
          <w:trHeight w:val="495"/>
        </w:trPr>
        <w:tc>
          <w:tcPr>
            <w:tcW w:w="855" w:type="dxa"/>
            <w:tcBorders>
              <w:top w:val="nil"/>
              <w:left w:val="single" w:sz="4" w:space="0" w:color="auto"/>
              <w:bottom w:val="single" w:sz="4" w:space="0" w:color="auto"/>
              <w:right w:val="nil"/>
            </w:tcBorders>
            <w:noWrap/>
            <w:vAlign w:val="center"/>
            <w:hideMark/>
          </w:tcPr>
          <w:p w:rsidR="00726F52" w:rsidRPr="00EC5929" w:rsidRDefault="00726F52" w:rsidP="00726F52">
            <w:pPr>
              <w:spacing w:after="0"/>
              <w:jc w:val="center"/>
              <w:rPr>
                <w:b/>
                <w:bCs/>
                <w:lang w:val="tr-TR" w:eastAsia="tr-TR"/>
              </w:rPr>
            </w:pPr>
            <w:r w:rsidRPr="00EC5929">
              <w:rPr>
                <w:b/>
                <w:bCs/>
                <w:lang w:val="tr-TR" w:eastAsia="tr-TR"/>
              </w:rPr>
              <w:t>10</w:t>
            </w:r>
          </w:p>
        </w:tc>
        <w:tc>
          <w:tcPr>
            <w:tcW w:w="3645" w:type="dxa"/>
            <w:tcBorders>
              <w:top w:val="single" w:sz="4" w:space="0" w:color="auto"/>
              <w:left w:val="single" w:sz="4" w:space="0" w:color="auto"/>
              <w:bottom w:val="single" w:sz="4" w:space="0" w:color="auto"/>
              <w:right w:val="single" w:sz="4" w:space="0" w:color="auto"/>
            </w:tcBorders>
            <w:noWrap/>
            <w:vAlign w:val="center"/>
            <w:hideMark/>
          </w:tcPr>
          <w:p w:rsidR="00726F52" w:rsidRPr="00EC5929" w:rsidRDefault="00726F52" w:rsidP="00726F52">
            <w:pPr>
              <w:spacing w:after="0"/>
              <w:rPr>
                <w:b/>
                <w:bCs/>
                <w:lang w:val="tr-TR" w:eastAsia="tr-TR"/>
              </w:rPr>
            </w:pPr>
            <w:r w:rsidRPr="00EC5929">
              <w:rPr>
                <w:b/>
                <w:bCs/>
                <w:lang w:val="tr-TR" w:eastAsia="tr-TR"/>
              </w:rPr>
              <w:t>Abone bilgi sistemi var mıdır? Varsa hangi program olduğunu belirtiniz.</w:t>
            </w:r>
          </w:p>
        </w:tc>
        <w:tc>
          <w:tcPr>
            <w:tcW w:w="4544" w:type="dxa"/>
            <w:gridSpan w:val="5"/>
            <w:tcBorders>
              <w:top w:val="single" w:sz="4" w:space="0" w:color="auto"/>
              <w:left w:val="nil"/>
              <w:bottom w:val="single" w:sz="4" w:space="0" w:color="auto"/>
              <w:right w:val="single" w:sz="4" w:space="0" w:color="auto"/>
            </w:tcBorders>
            <w:noWrap/>
            <w:vAlign w:val="center"/>
          </w:tcPr>
          <w:p w:rsidR="00726F52" w:rsidRPr="00EC5929" w:rsidRDefault="00726F52" w:rsidP="00726F52">
            <w:pPr>
              <w:spacing w:after="0"/>
              <w:jc w:val="center"/>
              <w:rPr>
                <w:noProof/>
                <w:lang w:val="tr-TR" w:eastAsia="tr-TR"/>
              </w:rPr>
            </w:pPr>
          </w:p>
        </w:tc>
      </w:tr>
      <w:tr w:rsidR="00726F52" w:rsidRPr="00B83061" w:rsidTr="00726F52">
        <w:trPr>
          <w:trHeight w:val="495"/>
        </w:trPr>
        <w:tc>
          <w:tcPr>
            <w:tcW w:w="855" w:type="dxa"/>
            <w:tcBorders>
              <w:top w:val="nil"/>
              <w:left w:val="single" w:sz="4" w:space="0" w:color="auto"/>
              <w:bottom w:val="single" w:sz="4" w:space="0" w:color="auto"/>
              <w:right w:val="nil"/>
            </w:tcBorders>
            <w:noWrap/>
            <w:vAlign w:val="center"/>
            <w:hideMark/>
          </w:tcPr>
          <w:p w:rsidR="00726F52" w:rsidRPr="00EC5929" w:rsidRDefault="00726F52" w:rsidP="00726F52">
            <w:pPr>
              <w:spacing w:after="0"/>
              <w:jc w:val="center"/>
              <w:rPr>
                <w:b/>
                <w:bCs/>
                <w:lang w:val="tr-TR" w:eastAsia="tr-TR"/>
              </w:rPr>
            </w:pPr>
            <w:r w:rsidRPr="00EC5929">
              <w:rPr>
                <w:b/>
                <w:bCs/>
                <w:lang w:val="tr-TR" w:eastAsia="tr-TR"/>
              </w:rPr>
              <w:t>11</w:t>
            </w:r>
          </w:p>
        </w:tc>
        <w:tc>
          <w:tcPr>
            <w:tcW w:w="3645" w:type="dxa"/>
            <w:tcBorders>
              <w:top w:val="single" w:sz="4" w:space="0" w:color="auto"/>
              <w:left w:val="single" w:sz="4" w:space="0" w:color="auto"/>
              <w:bottom w:val="single" w:sz="4" w:space="0" w:color="auto"/>
              <w:right w:val="single" w:sz="4" w:space="0" w:color="auto"/>
            </w:tcBorders>
            <w:noWrap/>
            <w:vAlign w:val="center"/>
          </w:tcPr>
          <w:p w:rsidR="00726F52" w:rsidRPr="00EC5929" w:rsidRDefault="00726F52" w:rsidP="00726F52">
            <w:pPr>
              <w:spacing w:after="0"/>
              <w:rPr>
                <w:b/>
                <w:bCs/>
                <w:lang w:val="tr-TR" w:eastAsia="tr-TR"/>
              </w:rPr>
            </w:pPr>
            <w:r w:rsidRPr="00EC5929">
              <w:rPr>
                <w:b/>
                <w:bCs/>
                <w:lang w:val="tr-TR" w:eastAsia="tr-TR"/>
              </w:rPr>
              <w:t xml:space="preserve">Su kayıpları için tespit ve azaltma çalışmaları var mıdır?  (Aktif </w:t>
            </w:r>
            <w:r w:rsidRPr="00EC5929">
              <w:rPr>
                <w:b/>
                <w:bCs/>
                <w:lang w:val="tr-TR" w:eastAsia="tr-TR"/>
              </w:rPr>
              <w:lastRenderedPageBreak/>
              <w:t>fiziki kaçak kontrolü, İzole alt bölge oluşturma, Basınç yönetimi vb.) Varsa açıklayınız.</w:t>
            </w:r>
          </w:p>
          <w:p w:rsidR="00726F52" w:rsidRPr="00EC5929" w:rsidRDefault="00726F52" w:rsidP="00726F52">
            <w:pPr>
              <w:spacing w:after="0"/>
              <w:rPr>
                <w:b/>
                <w:bCs/>
                <w:lang w:val="tr-TR" w:eastAsia="tr-TR"/>
              </w:rPr>
            </w:pPr>
          </w:p>
        </w:tc>
        <w:tc>
          <w:tcPr>
            <w:tcW w:w="4544" w:type="dxa"/>
            <w:gridSpan w:val="5"/>
            <w:tcBorders>
              <w:top w:val="single" w:sz="4" w:space="0" w:color="auto"/>
              <w:left w:val="nil"/>
              <w:bottom w:val="single" w:sz="4" w:space="0" w:color="auto"/>
              <w:right w:val="single" w:sz="4" w:space="0" w:color="auto"/>
            </w:tcBorders>
            <w:noWrap/>
          </w:tcPr>
          <w:p w:rsidR="00726F52" w:rsidRPr="00EC5929" w:rsidRDefault="00726F52" w:rsidP="00726F52">
            <w:pPr>
              <w:spacing w:after="0"/>
              <w:jc w:val="center"/>
              <w:rPr>
                <w:lang w:val="tr-TR" w:eastAsia="tr-TR"/>
              </w:rPr>
            </w:pPr>
          </w:p>
          <w:p w:rsidR="00726F52" w:rsidRPr="00EC5929" w:rsidRDefault="00726F52" w:rsidP="00726F52">
            <w:pPr>
              <w:spacing w:after="0"/>
              <w:jc w:val="center"/>
              <w:rPr>
                <w:lang w:val="tr-TR" w:eastAsia="tr-TR"/>
              </w:rPr>
            </w:pPr>
            <w:r w:rsidRPr="003D2CEF">
              <w:rPr>
                <w:rFonts w:asciiTheme="minorHAnsi" w:eastAsiaTheme="minorHAnsi" w:hAnsiTheme="minorHAnsi" w:cstheme="minorBidi"/>
                <w:noProof/>
                <w:sz w:val="22"/>
                <w:szCs w:val="22"/>
                <w:lang w:val="tr-TR" w:eastAsia="tr-TR"/>
              </w:rPr>
              <mc:AlternateContent>
                <mc:Choice Requires="wps">
                  <w:drawing>
                    <wp:anchor distT="0" distB="0" distL="114300" distR="114300" simplePos="0" relativeHeight="251662336" behindDoc="0" locked="0" layoutInCell="1" allowOverlap="1" wp14:anchorId="53203686" wp14:editId="15D889AD">
                      <wp:simplePos x="0" y="0"/>
                      <wp:positionH relativeFrom="column">
                        <wp:posOffset>1866900</wp:posOffset>
                      </wp:positionH>
                      <wp:positionV relativeFrom="paragraph">
                        <wp:posOffset>10795</wp:posOffset>
                      </wp:positionV>
                      <wp:extent cx="170815" cy="142875"/>
                      <wp:effectExtent l="11430" t="15240" r="8255" b="13335"/>
                      <wp:wrapNone/>
                      <wp:docPr id="13"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815" cy="142875"/>
                              </a:xfrm>
                              <a:prstGeom prst="rect">
                                <a:avLst/>
                              </a:prstGeom>
                              <a:solidFill>
                                <a:srgbClr val="FFFFFF"/>
                              </a:solidFill>
                              <a:ln w="158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ikdörtgen 4" o:spid="_x0000_s1026" style="position:absolute;margin-left:147pt;margin-top:.85pt;width:13.4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" strokeweight="1.25pt">
                      <v:path arrowok="t"/>
                    </v:rect>
                  </w:pict>
                </mc:Fallback>
              </mc:AlternateContent>
            </w:r>
            <w:r w:rsidRPr="00EC5929">
              <w:rPr>
                <w:rFonts w:asciiTheme="minorHAnsi" w:eastAsiaTheme="minorHAnsi" w:hAnsiTheme="minorHAnsi" w:cstheme="minorBidi"/>
                <w:noProof/>
                <w:sz w:val="22"/>
                <w:szCs w:val="22"/>
                <w:lang w:val="tr-TR" w:eastAsia="tr-TR"/>
              </w:rPr>
              <mc:AlternateContent>
                <mc:Choice Requires="wps">
                  <w:drawing>
                    <wp:anchor distT="0" distB="0" distL="114300" distR="114300" simplePos="0" relativeHeight="251661312" behindDoc="0" locked="0" layoutInCell="1" allowOverlap="1" wp14:anchorId="2F2660E7" wp14:editId="6E605A74">
                      <wp:simplePos x="0" y="0"/>
                      <wp:positionH relativeFrom="column">
                        <wp:posOffset>711200</wp:posOffset>
                      </wp:positionH>
                      <wp:positionV relativeFrom="paragraph">
                        <wp:posOffset>10795</wp:posOffset>
                      </wp:positionV>
                      <wp:extent cx="180975" cy="142875"/>
                      <wp:effectExtent l="8255" t="15240" r="10795" b="13335"/>
                      <wp:wrapNone/>
                      <wp:docPr id="14"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42875"/>
                              </a:xfrm>
                              <a:prstGeom prst="rect">
                                <a:avLst/>
                              </a:prstGeom>
                              <a:solidFill>
                                <a:srgbClr val="FFFFFF"/>
                              </a:solidFill>
                              <a:ln w="158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ikdörtgen 3" o:spid="_x0000_s1026" style="position:absolute;margin-left:56pt;margin-top:.85pt;width:14.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" strokeweight="1.25pt">
                      <v:path arrowok="t"/>
                    </v:rect>
                  </w:pict>
                </mc:Fallback>
              </mc:AlternateContent>
            </w:r>
            <w:r w:rsidRPr="00EC5929">
              <w:rPr>
                <w:lang w:val="tr-TR" w:eastAsia="tr-TR"/>
              </w:rPr>
              <w:t>Var                                         Yok</w:t>
            </w:r>
          </w:p>
          <w:p w:rsidR="00726F52" w:rsidRPr="00EC5929" w:rsidRDefault="00726F52" w:rsidP="00726F52">
            <w:pPr>
              <w:spacing w:after="0"/>
              <w:rPr>
                <w:lang w:val="tr-TR" w:eastAsia="tr-TR"/>
              </w:rPr>
            </w:pPr>
          </w:p>
          <w:p w:rsidR="00726F52" w:rsidRPr="00EC5929" w:rsidRDefault="00726F52" w:rsidP="00726F52">
            <w:pPr>
              <w:spacing w:after="0"/>
              <w:rPr>
                <w:lang w:val="tr-TR" w:eastAsia="tr-TR"/>
              </w:rPr>
            </w:pPr>
          </w:p>
          <w:p w:rsidR="00726F52" w:rsidRPr="00EC5929" w:rsidRDefault="00726F52" w:rsidP="00726F52">
            <w:pPr>
              <w:spacing w:after="0"/>
              <w:rPr>
                <w:lang w:val="tr-TR" w:eastAsia="tr-TR"/>
              </w:rPr>
            </w:pPr>
          </w:p>
          <w:p w:rsidR="00726F52" w:rsidRPr="00EC5929" w:rsidRDefault="00726F52" w:rsidP="00726F52">
            <w:pPr>
              <w:spacing w:after="0"/>
              <w:rPr>
                <w:lang w:val="tr-TR" w:eastAsia="tr-TR"/>
              </w:rPr>
            </w:pPr>
          </w:p>
          <w:p w:rsidR="00726F52" w:rsidRPr="00EC5929" w:rsidRDefault="00726F52" w:rsidP="00726F52">
            <w:pPr>
              <w:spacing w:after="0"/>
              <w:rPr>
                <w:lang w:val="tr-TR" w:eastAsia="tr-TR"/>
              </w:rPr>
            </w:pPr>
          </w:p>
        </w:tc>
      </w:tr>
      <w:tr w:rsidR="00726F52" w:rsidRPr="00B83061" w:rsidTr="00726F52">
        <w:trPr>
          <w:trHeight w:val="600"/>
        </w:trPr>
        <w:tc>
          <w:tcPr>
            <w:tcW w:w="855" w:type="dxa"/>
            <w:tcBorders>
              <w:top w:val="single" w:sz="4" w:space="0" w:color="auto"/>
              <w:left w:val="single" w:sz="4" w:space="0" w:color="auto"/>
              <w:bottom w:val="single" w:sz="4" w:space="0" w:color="auto"/>
              <w:right w:val="nil"/>
            </w:tcBorders>
            <w:noWrap/>
            <w:vAlign w:val="center"/>
            <w:hideMark/>
          </w:tcPr>
          <w:p w:rsidR="00726F52" w:rsidRPr="00EC5929" w:rsidRDefault="00726F52" w:rsidP="00726F52">
            <w:pPr>
              <w:spacing w:after="0"/>
              <w:jc w:val="center"/>
              <w:rPr>
                <w:b/>
                <w:bCs/>
                <w:lang w:val="tr-TR" w:eastAsia="tr-TR"/>
              </w:rPr>
            </w:pPr>
            <w:r w:rsidRPr="00EC5929">
              <w:rPr>
                <w:b/>
                <w:bCs/>
                <w:lang w:val="tr-TR" w:eastAsia="tr-TR"/>
              </w:rPr>
              <w:lastRenderedPageBreak/>
              <w:t>12</w:t>
            </w:r>
          </w:p>
        </w:tc>
        <w:tc>
          <w:tcPr>
            <w:tcW w:w="3645" w:type="dxa"/>
            <w:tcBorders>
              <w:top w:val="single" w:sz="4" w:space="0" w:color="auto"/>
              <w:left w:val="single" w:sz="4" w:space="0" w:color="auto"/>
              <w:bottom w:val="nil"/>
              <w:right w:val="single" w:sz="4" w:space="0" w:color="auto"/>
            </w:tcBorders>
            <w:noWrap/>
            <w:vAlign w:val="center"/>
            <w:hideMark/>
          </w:tcPr>
          <w:p w:rsidR="00726F52" w:rsidRPr="00EC5929" w:rsidRDefault="00726F52" w:rsidP="00726F52">
            <w:pPr>
              <w:spacing w:after="0"/>
              <w:rPr>
                <w:b/>
                <w:bCs/>
                <w:lang w:val="tr-TR" w:eastAsia="tr-TR"/>
              </w:rPr>
            </w:pPr>
            <w:r w:rsidRPr="00EC5929">
              <w:rPr>
                <w:b/>
                <w:bCs/>
                <w:lang w:val="tr-TR" w:eastAsia="tr-TR"/>
              </w:rPr>
              <w:t xml:space="preserve">Su kayıpları için tespit birimi var mıdır? Varsa personel sayısını belirtiniz (hizmet alımları da </w:t>
            </w:r>
            <w:proofErr w:type="gramStart"/>
            <w:r w:rsidRPr="00EC5929">
              <w:rPr>
                <w:b/>
                <w:bCs/>
                <w:lang w:val="tr-TR" w:eastAsia="tr-TR"/>
              </w:rPr>
              <w:t>dahil</w:t>
            </w:r>
            <w:proofErr w:type="gramEnd"/>
            <w:r w:rsidRPr="00EC5929">
              <w:rPr>
                <w:b/>
                <w:bCs/>
                <w:lang w:val="tr-TR" w:eastAsia="tr-TR"/>
              </w:rPr>
              <w:t>).</w:t>
            </w:r>
          </w:p>
        </w:tc>
        <w:tc>
          <w:tcPr>
            <w:tcW w:w="2370" w:type="dxa"/>
            <w:gridSpan w:val="2"/>
            <w:tcBorders>
              <w:top w:val="single" w:sz="4" w:space="0" w:color="auto"/>
              <w:left w:val="nil"/>
              <w:bottom w:val="nil"/>
              <w:right w:val="nil"/>
            </w:tcBorders>
            <w:noWrap/>
            <w:vAlign w:val="center"/>
            <w:hideMark/>
          </w:tcPr>
          <w:p w:rsidR="00726F52" w:rsidRPr="00EC5929" w:rsidRDefault="00726F52" w:rsidP="00726F52">
            <w:pPr>
              <w:spacing w:after="0"/>
              <w:rPr>
                <w:lang w:val="tr-TR" w:eastAsia="tr-TR"/>
              </w:rPr>
            </w:pPr>
            <w:r w:rsidRPr="003D2CEF">
              <w:rPr>
                <w:rFonts w:cstheme="minorBidi"/>
                <w:noProof/>
                <w:lang w:val="tr-TR" w:eastAsia="tr-TR"/>
              </w:rPr>
              <mc:AlternateContent>
                <mc:Choice Requires="wps">
                  <w:drawing>
                    <wp:anchor distT="0" distB="0" distL="114300" distR="114300" simplePos="0" relativeHeight="251663360" behindDoc="0" locked="0" layoutInCell="1" allowOverlap="1" wp14:anchorId="017AFA7F" wp14:editId="65E89242">
                      <wp:simplePos x="0" y="0"/>
                      <wp:positionH relativeFrom="column">
                        <wp:posOffset>610235</wp:posOffset>
                      </wp:positionH>
                      <wp:positionV relativeFrom="paragraph">
                        <wp:posOffset>1905</wp:posOffset>
                      </wp:positionV>
                      <wp:extent cx="180975" cy="142875"/>
                      <wp:effectExtent l="12065" t="8255" r="16510" b="10795"/>
                      <wp:wrapNone/>
                      <wp:docPr id="15"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42875"/>
                              </a:xfrm>
                              <a:prstGeom prst="rect">
                                <a:avLst/>
                              </a:prstGeom>
                              <a:solidFill>
                                <a:srgbClr val="FFFFFF"/>
                              </a:solidFill>
                              <a:ln w="158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ikdörtgen 2" o:spid="_x0000_s1026" style="position:absolute;margin-left:48.05pt;margin-top:.15pt;width:14.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" strokeweight="1.25pt">
                      <v:path arrowok="t"/>
                    </v:rect>
                  </w:pict>
                </mc:Fallback>
              </mc:AlternateContent>
            </w:r>
            <w:r w:rsidRPr="00EC5929">
              <w:rPr>
                <w:lang w:val="tr-TR" w:eastAsia="tr-TR"/>
              </w:rPr>
              <w:t xml:space="preserve">        Var                        </w:t>
            </w:r>
          </w:p>
        </w:tc>
        <w:tc>
          <w:tcPr>
            <w:tcW w:w="1304" w:type="dxa"/>
            <w:gridSpan w:val="2"/>
            <w:tcBorders>
              <w:top w:val="single" w:sz="4" w:space="0" w:color="auto"/>
              <w:left w:val="nil"/>
              <w:bottom w:val="single" w:sz="4" w:space="0" w:color="auto"/>
              <w:right w:val="nil"/>
            </w:tcBorders>
            <w:noWrap/>
            <w:vAlign w:val="center"/>
            <w:hideMark/>
          </w:tcPr>
          <w:p w:rsidR="00726F52" w:rsidRPr="00EC5929" w:rsidRDefault="00726F52" w:rsidP="00726F52">
            <w:pPr>
              <w:spacing w:after="0"/>
              <w:ind w:right="17"/>
              <w:rPr>
                <w:bCs/>
                <w:lang w:val="tr-TR" w:eastAsia="tr-TR"/>
              </w:rPr>
            </w:pPr>
            <w:r w:rsidRPr="003D2CEF">
              <w:rPr>
                <w:rFonts w:cstheme="minorBidi"/>
                <w:noProof/>
                <w:lang w:val="tr-TR" w:eastAsia="tr-TR"/>
              </w:rPr>
              <mc:AlternateContent>
                <mc:Choice Requires="wps">
                  <w:drawing>
                    <wp:anchor distT="0" distB="0" distL="114300" distR="114300" simplePos="0" relativeHeight="251664384" behindDoc="0" locked="0" layoutInCell="1" allowOverlap="1" wp14:anchorId="263FC9B1" wp14:editId="782956D3">
                      <wp:simplePos x="0" y="0"/>
                      <wp:positionH relativeFrom="column">
                        <wp:posOffset>253365</wp:posOffset>
                      </wp:positionH>
                      <wp:positionV relativeFrom="paragraph">
                        <wp:posOffset>2540</wp:posOffset>
                      </wp:positionV>
                      <wp:extent cx="170815" cy="142875"/>
                      <wp:effectExtent l="17145" t="8890" r="12065" b="10160"/>
                      <wp:wrapNone/>
                      <wp:docPr id="16"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815" cy="142875"/>
                              </a:xfrm>
                              <a:prstGeom prst="rect">
                                <a:avLst/>
                              </a:prstGeom>
                              <a:solidFill>
                                <a:srgbClr val="FFFFFF"/>
                              </a:solidFill>
                              <a:ln w="158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19.95pt;margin-top:.2pt;width:13.4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" strokeweight="1.25pt">
                      <v:path arrowok="t"/>
                    </v:rect>
                  </w:pict>
                </mc:Fallback>
              </mc:AlternateContent>
            </w:r>
            <w:r w:rsidRPr="00EC5929">
              <w:rPr>
                <w:b/>
                <w:bCs/>
                <w:lang w:val="tr-TR" w:eastAsia="tr-TR"/>
              </w:rPr>
              <w:t xml:space="preserve">            </w:t>
            </w:r>
            <w:r w:rsidRPr="00EC5929">
              <w:rPr>
                <w:bCs/>
                <w:lang w:val="tr-TR" w:eastAsia="tr-TR"/>
              </w:rPr>
              <w:t>Yok</w:t>
            </w:r>
          </w:p>
        </w:tc>
        <w:tc>
          <w:tcPr>
            <w:tcW w:w="870" w:type="dxa"/>
            <w:tcBorders>
              <w:top w:val="single" w:sz="4" w:space="0" w:color="auto"/>
              <w:left w:val="nil"/>
              <w:bottom w:val="single" w:sz="4" w:space="0" w:color="auto"/>
              <w:right w:val="single" w:sz="4" w:space="0" w:color="auto"/>
            </w:tcBorders>
            <w:noWrap/>
            <w:vAlign w:val="center"/>
          </w:tcPr>
          <w:p w:rsidR="00726F52" w:rsidRPr="00EC5929" w:rsidRDefault="00726F52" w:rsidP="00726F52">
            <w:pPr>
              <w:spacing w:after="0"/>
              <w:rPr>
                <w:b/>
                <w:bCs/>
                <w:lang w:val="tr-TR" w:eastAsia="tr-TR"/>
              </w:rPr>
            </w:pPr>
          </w:p>
          <w:p w:rsidR="00726F52" w:rsidRPr="00EC5929" w:rsidRDefault="00726F52" w:rsidP="00726F52">
            <w:pPr>
              <w:spacing w:after="0"/>
              <w:rPr>
                <w:b/>
                <w:bCs/>
                <w:lang w:val="tr-TR" w:eastAsia="tr-TR"/>
              </w:rPr>
            </w:pPr>
          </w:p>
          <w:p w:rsidR="00726F52" w:rsidRPr="00EC5929" w:rsidRDefault="00726F52" w:rsidP="00726F52">
            <w:pPr>
              <w:spacing w:after="0"/>
              <w:rPr>
                <w:b/>
                <w:bCs/>
                <w:lang w:val="tr-TR" w:eastAsia="tr-TR"/>
              </w:rPr>
            </w:pPr>
          </w:p>
          <w:p w:rsidR="00726F52" w:rsidRPr="00EC5929" w:rsidRDefault="00726F52" w:rsidP="00726F52">
            <w:pPr>
              <w:spacing w:after="0"/>
              <w:rPr>
                <w:b/>
                <w:bCs/>
                <w:lang w:val="tr-TR" w:eastAsia="tr-TR"/>
              </w:rPr>
            </w:pPr>
          </w:p>
          <w:p w:rsidR="00726F52" w:rsidRPr="00EC5929" w:rsidRDefault="00726F52" w:rsidP="00726F52">
            <w:pPr>
              <w:spacing w:after="0"/>
              <w:rPr>
                <w:b/>
                <w:bCs/>
                <w:lang w:val="tr-TR" w:eastAsia="tr-TR"/>
              </w:rPr>
            </w:pPr>
          </w:p>
          <w:p w:rsidR="00726F52" w:rsidRPr="00EC5929" w:rsidRDefault="00726F52" w:rsidP="00726F52">
            <w:pPr>
              <w:spacing w:after="0"/>
              <w:rPr>
                <w:b/>
                <w:bCs/>
                <w:lang w:val="tr-TR" w:eastAsia="tr-TR"/>
              </w:rPr>
            </w:pPr>
          </w:p>
        </w:tc>
      </w:tr>
      <w:tr w:rsidR="00726F52" w:rsidRPr="00B83061" w:rsidTr="00726F52">
        <w:trPr>
          <w:trHeight w:val="630"/>
        </w:trPr>
        <w:tc>
          <w:tcPr>
            <w:tcW w:w="855" w:type="dxa"/>
            <w:tcBorders>
              <w:top w:val="nil"/>
              <w:left w:val="single" w:sz="4" w:space="0" w:color="auto"/>
              <w:bottom w:val="single" w:sz="4" w:space="0" w:color="auto"/>
              <w:right w:val="nil"/>
            </w:tcBorders>
            <w:noWrap/>
            <w:vAlign w:val="center"/>
            <w:hideMark/>
          </w:tcPr>
          <w:p w:rsidR="00726F52" w:rsidRPr="00EC5929" w:rsidRDefault="00726F52" w:rsidP="00726F52">
            <w:pPr>
              <w:spacing w:after="0"/>
              <w:jc w:val="center"/>
              <w:rPr>
                <w:b/>
                <w:bCs/>
                <w:lang w:val="tr-TR" w:eastAsia="tr-TR"/>
              </w:rPr>
            </w:pPr>
            <w:r w:rsidRPr="00EC5929">
              <w:rPr>
                <w:b/>
                <w:bCs/>
                <w:lang w:val="tr-TR" w:eastAsia="tr-TR"/>
              </w:rPr>
              <w:t>13</w:t>
            </w:r>
          </w:p>
        </w:tc>
        <w:tc>
          <w:tcPr>
            <w:tcW w:w="3645" w:type="dxa"/>
            <w:tcBorders>
              <w:top w:val="single" w:sz="4" w:space="0" w:color="auto"/>
              <w:left w:val="single" w:sz="4" w:space="0" w:color="auto"/>
              <w:bottom w:val="single" w:sz="4" w:space="0" w:color="auto"/>
              <w:right w:val="single" w:sz="4" w:space="0" w:color="000000"/>
            </w:tcBorders>
            <w:noWrap/>
            <w:hideMark/>
          </w:tcPr>
          <w:p w:rsidR="00726F52" w:rsidRPr="00EC5929" w:rsidRDefault="00726F52" w:rsidP="00726F52">
            <w:pPr>
              <w:spacing w:after="0"/>
              <w:rPr>
                <w:b/>
                <w:bCs/>
                <w:lang w:val="tr-TR" w:eastAsia="tr-TR"/>
              </w:rPr>
            </w:pPr>
            <w:r w:rsidRPr="00EC5929">
              <w:rPr>
                <w:b/>
                <w:spacing w:val="-2"/>
                <w:lang w:val="tr-TR" w:eastAsia="en-GB"/>
              </w:rPr>
              <w:t>Sistemdeki yıllık toplam ihbar edilen ve edilmeyen sızıntı ve patlama sayısı nedir?</w:t>
            </w:r>
          </w:p>
        </w:tc>
        <w:tc>
          <w:tcPr>
            <w:tcW w:w="4544" w:type="dxa"/>
            <w:gridSpan w:val="5"/>
            <w:tcBorders>
              <w:top w:val="single" w:sz="4" w:space="0" w:color="auto"/>
              <w:left w:val="nil"/>
              <w:bottom w:val="single" w:sz="4" w:space="0" w:color="auto"/>
              <w:right w:val="single" w:sz="4" w:space="0" w:color="auto"/>
            </w:tcBorders>
            <w:noWrap/>
          </w:tcPr>
          <w:p w:rsidR="00726F52" w:rsidRPr="00EC5929" w:rsidRDefault="00726F52" w:rsidP="00726F52">
            <w:pPr>
              <w:spacing w:after="240"/>
              <w:rPr>
                <w:b/>
                <w:lang w:val="tr-TR" w:eastAsia="tr-TR"/>
              </w:rPr>
            </w:pPr>
            <w:r w:rsidRPr="00EC5929">
              <w:rPr>
                <w:b/>
                <w:lang w:val="tr-TR" w:eastAsia="tr-TR"/>
              </w:rPr>
              <w:t>İhbar edilen arıza adedi:</w:t>
            </w:r>
          </w:p>
          <w:p w:rsidR="00726F52" w:rsidRPr="00EC5929" w:rsidRDefault="00726F52" w:rsidP="00726F52">
            <w:pPr>
              <w:spacing w:after="0"/>
              <w:rPr>
                <w:b/>
                <w:lang w:val="tr-TR" w:eastAsia="tr-TR"/>
              </w:rPr>
            </w:pPr>
            <w:r w:rsidRPr="00EC5929">
              <w:rPr>
                <w:b/>
                <w:lang w:val="tr-TR" w:eastAsia="tr-TR"/>
              </w:rPr>
              <w:t>İhbar edilmeyen aktif sızıntı tespitleri:</w:t>
            </w:r>
          </w:p>
          <w:p w:rsidR="00726F52" w:rsidRPr="00EC5929" w:rsidRDefault="00726F52" w:rsidP="00726F52">
            <w:pPr>
              <w:spacing w:after="0"/>
              <w:rPr>
                <w:b/>
                <w:lang w:val="tr-TR" w:eastAsia="tr-TR"/>
              </w:rPr>
            </w:pPr>
          </w:p>
        </w:tc>
      </w:tr>
      <w:tr w:rsidR="00726F52" w:rsidRPr="00B83061" w:rsidTr="00726F52">
        <w:trPr>
          <w:trHeight w:val="450"/>
        </w:trPr>
        <w:tc>
          <w:tcPr>
            <w:tcW w:w="855" w:type="dxa"/>
            <w:tcBorders>
              <w:top w:val="single" w:sz="4" w:space="0" w:color="auto"/>
              <w:left w:val="single" w:sz="4" w:space="0" w:color="auto"/>
              <w:bottom w:val="single" w:sz="4" w:space="0" w:color="auto"/>
              <w:right w:val="nil"/>
            </w:tcBorders>
            <w:vAlign w:val="center"/>
            <w:hideMark/>
          </w:tcPr>
          <w:p w:rsidR="00726F52" w:rsidRPr="00EC5929" w:rsidRDefault="00726F52" w:rsidP="00726F52">
            <w:pPr>
              <w:spacing w:after="0"/>
              <w:jc w:val="center"/>
              <w:rPr>
                <w:b/>
                <w:bCs/>
                <w:lang w:val="tr-TR" w:eastAsia="tr-TR"/>
              </w:rPr>
            </w:pPr>
            <w:r w:rsidRPr="00EC5929">
              <w:rPr>
                <w:b/>
                <w:bCs/>
                <w:lang w:val="tr-TR" w:eastAsia="tr-TR"/>
              </w:rPr>
              <w:t>14</w:t>
            </w:r>
          </w:p>
        </w:tc>
        <w:tc>
          <w:tcPr>
            <w:tcW w:w="3645" w:type="dxa"/>
            <w:tcBorders>
              <w:top w:val="single" w:sz="4" w:space="0" w:color="auto"/>
              <w:left w:val="single" w:sz="4" w:space="0" w:color="auto"/>
              <w:bottom w:val="single" w:sz="4" w:space="0" w:color="auto"/>
              <w:right w:val="single" w:sz="4" w:space="0" w:color="000000"/>
            </w:tcBorders>
            <w:vAlign w:val="center"/>
            <w:hideMark/>
          </w:tcPr>
          <w:p w:rsidR="00726F52" w:rsidRPr="00EC5929" w:rsidRDefault="00726F52" w:rsidP="00726F52">
            <w:pPr>
              <w:spacing w:after="0"/>
              <w:rPr>
                <w:b/>
                <w:bCs/>
                <w:lang w:val="tr-TR" w:eastAsia="tr-TR"/>
              </w:rPr>
            </w:pPr>
            <w:r w:rsidRPr="00EC5929">
              <w:rPr>
                <w:b/>
                <w:bCs/>
                <w:lang w:val="tr-TR" w:eastAsia="tr-TR"/>
              </w:rPr>
              <w:t>Kullanılan abone sayaç tiplerini ve sayılarını belirtiniz.</w:t>
            </w:r>
          </w:p>
        </w:tc>
        <w:tc>
          <w:tcPr>
            <w:tcW w:w="4544" w:type="dxa"/>
            <w:gridSpan w:val="5"/>
            <w:tcBorders>
              <w:top w:val="single" w:sz="4" w:space="0" w:color="auto"/>
              <w:left w:val="nil"/>
              <w:bottom w:val="single" w:sz="4" w:space="0" w:color="auto"/>
              <w:right w:val="single" w:sz="4" w:space="0" w:color="auto"/>
            </w:tcBorders>
            <w:noWrap/>
            <w:vAlign w:val="bottom"/>
            <w:hideMark/>
          </w:tcPr>
          <w:p w:rsidR="00726F52" w:rsidRPr="00EC5929" w:rsidRDefault="00726F52" w:rsidP="00726F52">
            <w:pPr>
              <w:spacing w:after="0"/>
              <w:rPr>
                <w:color w:val="FF0000"/>
                <w:lang w:val="tr-TR" w:eastAsia="tr-TR"/>
              </w:rPr>
            </w:pPr>
            <w:r w:rsidRPr="00EC5929">
              <w:rPr>
                <w:lang w:val="tr-TR" w:eastAsia="tr-TR"/>
              </w:rPr>
              <w:t xml:space="preserve">Bu bölüm için </w:t>
            </w:r>
            <w:r w:rsidRPr="00EC5929">
              <w:rPr>
                <w:b/>
                <w:lang w:val="tr-TR" w:eastAsia="tr-TR"/>
              </w:rPr>
              <w:t>Tebliğ EK V</w:t>
            </w:r>
            <w:r w:rsidRPr="00EC5929">
              <w:rPr>
                <w:lang w:val="tr-TR" w:eastAsia="tr-TR"/>
              </w:rPr>
              <w:t xml:space="preserve"> tablosu doldurulacaktır.</w:t>
            </w:r>
          </w:p>
        </w:tc>
      </w:tr>
      <w:tr w:rsidR="00726F52" w:rsidRPr="00B83061" w:rsidTr="00726F52">
        <w:trPr>
          <w:trHeight w:val="450"/>
        </w:trPr>
        <w:tc>
          <w:tcPr>
            <w:tcW w:w="855" w:type="dxa"/>
            <w:tcBorders>
              <w:top w:val="single" w:sz="4" w:space="0" w:color="auto"/>
              <w:left w:val="single" w:sz="4" w:space="0" w:color="auto"/>
              <w:bottom w:val="single" w:sz="4" w:space="0" w:color="auto"/>
              <w:right w:val="nil"/>
            </w:tcBorders>
            <w:vAlign w:val="center"/>
            <w:hideMark/>
          </w:tcPr>
          <w:p w:rsidR="00726F52" w:rsidRPr="00EC5929" w:rsidRDefault="00726F52" w:rsidP="00726F52">
            <w:pPr>
              <w:spacing w:after="0"/>
              <w:jc w:val="center"/>
              <w:rPr>
                <w:b/>
                <w:bCs/>
                <w:lang w:val="tr-TR" w:eastAsia="tr-TR"/>
              </w:rPr>
            </w:pPr>
            <w:r w:rsidRPr="00EC5929">
              <w:rPr>
                <w:b/>
                <w:bCs/>
                <w:lang w:val="tr-TR" w:eastAsia="tr-TR"/>
              </w:rPr>
              <w:t>15</w:t>
            </w:r>
          </w:p>
        </w:tc>
        <w:tc>
          <w:tcPr>
            <w:tcW w:w="3645" w:type="dxa"/>
            <w:tcBorders>
              <w:top w:val="single" w:sz="4" w:space="0" w:color="auto"/>
              <w:left w:val="single" w:sz="4" w:space="0" w:color="auto"/>
              <w:bottom w:val="single" w:sz="4" w:space="0" w:color="auto"/>
              <w:right w:val="single" w:sz="4" w:space="0" w:color="000000"/>
            </w:tcBorders>
            <w:vAlign w:val="center"/>
            <w:hideMark/>
          </w:tcPr>
          <w:p w:rsidR="00726F52" w:rsidRPr="00EC5929" w:rsidRDefault="00726F52" w:rsidP="00726F52">
            <w:pPr>
              <w:spacing w:after="0"/>
              <w:rPr>
                <w:b/>
                <w:bCs/>
                <w:lang w:val="tr-TR" w:eastAsia="tr-TR"/>
              </w:rPr>
            </w:pPr>
            <w:r w:rsidRPr="00EC5929">
              <w:rPr>
                <w:b/>
                <w:bCs/>
                <w:lang w:val="tr-TR" w:eastAsia="tr-TR"/>
              </w:rPr>
              <w:t>İçme suyu temin ve dağıtımı için harcanan enerji miktarı (</w:t>
            </w:r>
            <w:proofErr w:type="spellStart"/>
            <w:r w:rsidRPr="00EC5929">
              <w:rPr>
                <w:b/>
                <w:bCs/>
                <w:lang w:val="tr-TR" w:eastAsia="tr-TR"/>
              </w:rPr>
              <w:t>kw</w:t>
            </w:r>
            <w:proofErr w:type="spellEnd"/>
            <w:r w:rsidRPr="00EC5929">
              <w:rPr>
                <w:b/>
                <w:bCs/>
                <w:lang w:val="tr-TR" w:eastAsia="tr-TR"/>
              </w:rPr>
              <w:t>/yıl)</w:t>
            </w:r>
          </w:p>
        </w:tc>
        <w:tc>
          <w:tcPr>
            <w:tcW w:w="4544" w:type="dxa"/>
            <w:gridSpan w:val="5"/>
            <w:tcBorders>
              <w:top w:val="single" w:sz="4" w:space="0" w:color="auto"/>
              <w:left w:val="nil"/>
              <w:bottom w:val="single" w:sz="4" w:space="0" w:color="auto"/>
              <w:right w:val="single" w:sz="4" w:space="0" w:color="auto"/>
            </w:tcBorders>
            <w:noWrap/>
            <w:vAlign w:val="bottom"/>
          </w:tcPr>
          <w:p w:rsidR="00726F52" w:rsidRPr="00EC5929" w:rsidRDefault="00726F52" w:rsidP="00726F52">
            <w:pPr>
              <w:spacing w:after="0"/>
              <w:rPr>
                <w:lang w:val="tr-TR" w:eastAsia="tr-TR"/>
              </w:rPr>
            </w:pPr>
          </w:p>
        </w:tc>
      </w:tr>
      <w:tr w:rsidR="00726F52" w:rsidRPr="00B83061" w:rsidTr="00726F52">
        <w:trPr>
          <w:trHeight w:val="450"/>
        </w:trPr>
        <w:tc>
          <w:tcPr>
            <w:tcW w:w="855" w:type="dxa"/>
            <w:tcBorders>
              <w:top w:val="single" w:sz="4" w:space="0" w:color="auto"/>
              <w:left w:val="single" w:sz="4" w:space="0" w:color="auto"/>
              <w:bottom w:val="single" w:sz="4" w:space="0" w:color="auto"/>
              <w:right w:val="nil"/>
            </w:tcBorders>
            <w:vAlign w:val="center"/>
            <w:hideMark/>
          </w:tcPr>
          <w:p w:rsidR="00726F52" w:rsidRPr="00EC5929" w:rsidRDefault="00726F52" w:rsidP="00726F52">
            <w:pPr>
              <w:spacing w:after="0"/>
              <w:jc w:val="center"/>
              <w:rPr>
                <w:b/>
                <w:bCs/>
                <w:lang w:val="tr-TR" w:eastAsia="tr-TR"/>
              </w:rPr>
            </w:pPr>
            <w:r w:rsidRPr="00EC5929">
              <w:rPr>
                <w:b/>
                <w:bCs/>
                <w:lang w:val="tr-TR" w:eastAsia="tr-TR"/>
              </w:rPr>
              <w:t>16</w:t>
            </w:r>
          </w:p>
        </w:tc>
        <w:tc>
          <w:tcPr>
            <w:tcW w:w="3645" w:type="dxa"/>
            <w:tcBorders>
              <w:top w:val="single" w:sz="4" w:space="0" w:color="auto"/>
              <w:left w:val="single" w:sz="4" w:space="0" w:color="auto"/>
              <w:bottom w:val="single" w:sz="4" w:space="0" w:color="auto"/>
              <w:right w:val="single" w:sz="4" w:space="0" w:color="000000"/>
            </w:tcBorders>
            <w:vAlign w:val="center"/>
          </w:tcPr>
          <w:p w:rsidR="00726F52" w:rsidRPr="00EC5929" w:rsidRDefault="00726F52" w:rsidP="00726F52">
            <w:pPr>
              <w:spacing w:after="0"/>
              <w:rPr>
                <w:b/>
                <w:bCs/>
                <w:lang w:val="tr-TR" w:eastAsia="tr-TR"/>
              </w:rPr>
            </w:pPr>
            <w:r w:rsidRPr="00EC5929">
              <w:rPr>
                <w:b/>
                <w:bCs/>
                <w:lang w:val="tr-TR" w:eastAsia="tr-TR"/>
              </w:rPr>
              <w:t>Depo bilgileri (Her bir deponun kapasitesi ayrı ayrı verilecektir)</w:t>
            </w:r>
          </w:p>
          <w:p w:rsidR="00726F52" w:rsidRPr="00EC5929" w:rsidRDefault="00726F52" w:rsidP="00726F52">
            <w:pPr>
              <w:spacing w:after="0"/>
              <w:rPr>
                <w:b/>
                <w:bCs/>
                <w:lang w:val="tr-TR" w:eastAsia="tr-TR"/>
              </w:rPr>
            </w:pPr>
          </w:p>
        </w:tc>
        <w:tc>
          <w:tcPr>
            <w:tcW w:w="4544" w:type="dxa"/>
            <w:gridSpan w:val="5"/>
            <w:tcBorders>
              <w:top w:val="single" w:sz="4" w:space="0" w:color="auto"/>
              <w:left w:val="nil"/>
              <w:bottom w:val="single" w:sz="4" w:space="0" w:color="auto"/>
              <w:right w:val="single" w:sz="4" w:space="0" w:color="auto"/>
            </w:tcBorders>
            <w:noWrap/>
          </w:tcPr>
          <w:p w:rsidR="00726F52" w:rsidRPr="00EC5929" w:rsidRDefault="00726F52" w:rsidP="00726F52">
            <w:pPr>
              <w:spacing w:after="0"/>
              <w:rPr>
                <w:b/>
                <w:lang w:val="tr-TR" w:eastAsia="tr-TR"/>
              </w:rPr>
            </w:pPr>
            <w:r w:rsidRPr="00EC5929">
              <w:rPr>
                <w:b/>
                <w:lang w:val="tr-TR" w:eastAsia="tr-TR"/>
              </w:rPr>
              <w:t>1</w:t>
            </w:r>
            <w:proofErr w:type="gramStart"/>
            <w:r w:rsidRPr="00EC5929">
              <w:rPr>
                <w:b/>
                <w:lang w:val="tr-TR" w:eastAsia="tr-TR"/>
              </w:rPr>
              <w:t>…….</w:t>
            </w:r>
            <w:proofErr w:type="gramEnd"/>
            <w:r w:rsidRPr="00EC5929">
              <w:rPr>
                <w:b/>
                <w:lang w:val="tr-TR" w:eastAsia="tr-TR"/>
              </w:rPr>
              <w:t>m</w:t>
            </w:r>
            <w:r w:rsidRPr="00EC5929">
              <w:rPr>
                <w:b/>
                <w:vertAlign w:val="superscript"/>
                <w:lang w:val="tr-TR" w:eastAsia="tr-TR"/>
              </w:rPr>
              <w:t>3</w:t>
            </w:r>
            <w:r w:rsidRPr="00EC5929">
              <w:rPr>
                <w:b/>
                <w:lang w:val="tr-TR" w:eastAsia="tr-TR"/>
              </w:rPr>
              <w:t xml:space="preserve">     2 ……… m</w:t>
            </w:r>
            <w:r w:rsidRPr="00EC5929">
              <w:rPr>
                <w:b/>
                <w:vertAlign w:val="superscript"/>
                <w:lang w:val="tr-TR" w:eastAsia="tr-TR"/>
              </w:rPr>
              <w:t>3</w:t>
            </w:r>
            <w:r w:rsidRPr="00EC5929">
              <w:rPr>
                <w:b/>
                <w:lang w:val="tr-TR" w:eastAsia="tr-TR"/>
              </w:rPr>
              <w:t xml:space="preserve">    3 </w:t>
            </w:r>
            <w:proofErr w:type="gramStart"/>
            <w:r w:rsidRPr="00EC5929">
              <w:rPr>
                <w:b/>
                <w:lang w:val="tr-TR" w:eastAsia="tr-TR"/>
              </w:rPr>
              <w:t>……….</w:t>
            </w:r>
            <w:proofErr w:type="gramEnd"/>
            <w:r w:rsidRPr="00EC5929">
              <w:rPr>
                <w:b/>
                <w:lang w:val="tr-TR" w:eastAsia="tr-TR"/>
              </w:rPr>
              <w:t xml:space="preserve"> m</w:t>
            </w:r>
            <w:r w:rsidRPr="00EC5929">
              <w:rPr>
                <w:b/>
                <w:vertAlign w:val="superscript"/>
                <w:lang w:val="tr-TR" w:eastAsia="tr-TR"/>
              </w:rPr>
              <w:t>3</w:t>
            </w:r>
          </w:p>
          <w:p w:rsidR="00726F52" w:rsidRPr="00EC5929" w:rsidRDefault="00726F52" w:rsidP="00726F52">
            <w:pPr>
              <w:spacing w:after="0"/>
              <w:rPr>
                <w:b/>
                <w:lang w:val="tr-TR" w:eastAsia="tr-TR"/>
              </w:rPr>
            </w:pPr>
            <w:r w:rsidRPr="00EC5929">
              <w:rPr>
                <w:b/>
                <w:lang w:val="tr-TR" w:eastAsia="tr-TR"/>
              </w:rPr>
              <w:t>4</w:t>
            </w:r>
            <w:proofErr w:type="gramStart"/>
            <w:r w:rsidRPr="00EC5929">
              <w:rPr>
                <w:b/>
                <w:lang w:val="tr-TR" w:eastAsia="tr-TR"/>
              </w:rPr>
              <w:t>…….</w:t>
            </w:r>
            <w:proofErr w:type="gramEnd"/>
            <w:r w:rsidRPr="00EC5929">
              <w:rPr>
                <w:b/>
                <w:lang w:val="tr-TR" w:eastAsia="tr-TR"/>
              </w:rPr>
              <w:t>m</w:t>
            </w:r>
            <w:r w:rsidRPr="00EC5929">
              <w:rPr>
                <w:b/>
                <w:vertAlign w:val="superscript"/>
                <w:lang w:val="tr-TR" w:eastAsia="tr-TR"/>
              </w:rPr>
              <w:t>3</w:t>
            </w:r>
            <w:r w:rsidRPr="00EC5929">
              <w:rPr>
                <w:b/>
                <w:lang w:val="tr-TR" w:eastAsia="tr-TR"/>
              </w:rPr>
              <w:t xml:space="preserve">     5 ……… m</w:t>
            </w:r>
            <w:r w:rsidRPr="00EC5929">
              <w:rPr>
                <w:b/>
                <w:vertAlign w:val="superscript"/>
                <w:lang w:val="tr-TR" w:eastAsia="tr-TR"/>
              </w:rPr>
              <w:t>3</w:t>
            </w:r>
            <w:r w:rsidRPr="00EC5929">
              <w:rPr>
                <w:b/>
                <w:lang w:val="tr-TR" w:eastAsia="tr-TR"/>
              </w:rPr>
              <w:t xml:space="preserve">    6 </w:t>
            </w:r>
            <w:proofErr w:type="gramStart"/>
            <w:r w:rsidRPr="00EC5929">
              <w:rPr>
                <w:b/>
                <w:lang w:val="tr-TR" w:eastAsia="tr-TR"/>
              </w:rPr>
              <w:t>……….</w:t>
            </w:r>
            <w:proofErr w:type="gramEnd"/>
            <w:r w:rsidRPr="00EC5929">
              <w:rPr>
                <w:b/>
                <w:lang w:val="tr-TR" w:eastAsia="tr-TR"/>
              </w:rPr>
              <w:t xml:space="preserve"> m</w:t>
            </w:r>
            <w:r w:rsidRPr="00EC5929">
              <w:rPr>
                <w:b/>
                <w:vertAlign w:val="superscript"/>
                <w:lang w:val="tr-TR" w:eastAsia="tr-TR"/>
              </w:rPr>
              <w:t>3</w:t>
            </w:r>
          </w:p>
          <w:p w:rsidR="00726F52" w:rsidRPr="00EC5929" w:rsidRDefault="00726F52" w:rsidP="00726F52">
            <w:pPr>
              <w:spacing w:after="0"/>
              <w:rPr>
                <w:b/>
                <w:lang w:val="tr-TR" w:eastAsia="tr-TR"/>
              </w:rPr>
            </w:pPr>
          </w:p>
        </w:tc>
      </w:tr>
      <w:tr w:rsidR="00726F52" w:rsidRPr="00B83061" w:rsidTr="00726F52">
        <w:trPr>
          <w:trHeight w:val="450"/>
        </w:trPr>
        <w:tc>
          <w:tcPr>
            <w:tcW w:w="855" w:type="dxa"/>
            <w:tcBorders>
              <w:top w:val="single" w:sz="4" w:space="0" w:color="auto"/>
              <w:left w:val="single" w:sz="4" w:space="0" w:color="auto"/>
              <w:bottom w:val="single" w:sz="4" w:space="0" w:color="auto"/>
              <w:right w:val="nil"/>
            </w:tcBorders>
            <w:vAlign w:val="center"/>
            <w:hideMark/>
          </w:tcPr>
          <w:p w:rsidR="00726F52" w:rsidRPr="00EC5929" w:rsidRDefault="00726F52" w:rsidP="00726F52">
            <w:pPr>
              <w:spacing w:after="0"/>
              <w:jc w:val="center"/>
              <w:rPr>
                <w:b/>
                <w:bCs/>
                <w:lang w:val="tr-TR" w:eastAsia="tr-TR"/>
              </w:rPr>
            </w:pPr>
            <w:r w:rsidRPr="00EC5929">
              <w:rPr>
                <w:b/>
                <w:bCs/>
                <w:lang w:val="tr-TR" w:eastAsia="tr-TR"/>
              </w:rPr>
              <w:t>17</w:t>
            </w:r>
          </w:p>
        </w:tc>
        <w:tc>
          <w:tcPr>
            <w:tcW w:w="3645" w:type="dxa"/>
            <w:tcBorders>
              <w:top w:val="single" w:sz="4" w:space="0" w:color="auto"/>
              <w:left w:val="single" w:sz="4" w:space="0" w:color="auto"/>
              <w:bottom w:val="single" w:sz="4" w:space="0" w:color="000000"/>
              <w:right w:val="single" w:sz="4" w:space="0" w:color="000000"/>
            </w:tcBorders>
            <w:vAlign w:val="center"/>
            <w:hideMark/>
          </w:tcPr>
          <w:p w:rsidR="00726F52" w:rsidRPr="00EC5929" w:rsidRDefault="00726F52" w:rsidP="00726F52">
            <w:pPr>
              <w:spacing w:after="0"/>
              <w:rPr>
                <w:b/>
                <w:bCs/>
                <w:lang w:val="tr-TR" w:eastAsia="tr-TR"/>
              </w:rPr>
            </w:pPr>
            <w:r w:rsidRPr="00EC5929">
              <w:rPr>
                <w:b/>
                <w:bCs/>
                <w:lang w:val="tr-TR" w:eastAsia="tr-TR"/>
              </w:rPr>
              <w:t>Ortalama şebeke basıncı</w:t>
            </w:r>
          </w:p>
        </w:tc>
        <w:tc>
          <w:tcPr>
            <w:tcW w:w="4544" w:type="dxa"/>
            <w:gridSpan w:val="5"/>
            <w:tcBorders>
              <w:top w:val="single" w:sz="4" w:space="0" w:color="auto"/>
              <w:left w:val="nil"/>
              <w:bottom w:val="single" w:sz="4" w:space="0" w:color="auto"/>
              <w:right w:val="single" w:sz="4" w:space="0" w:color="auto"/>
            </w:tcBorders>
            <w:noWrap/>
          </w:tcPr>
          <w:p w:rsidR="00726F52" w:rsidRPr="00EC5929" w:rsidRDefault="00726F52" w:rsidP="00726F52">
            <w:pPr>
              <w:spacing w:after="0"/>
              <w:rPr>
                <w:b/>
                <w:lang w:val="tr-TR" w:eastAsia="tr-TR"/>
              </w:rPr>
            </w:pPr>
            <w:r w:rsidRPr="003D2CEF">
              <w:rPr>
                <w:rFonts w:cstheme="minorBidi"/>
                <w:noProof/>
                <w:lang w:val="tr-TR" w:eastAsia="tr-TR"/>
              </w:rPr>
              <mc:AlternateContent>
                <mc:Choice Requires="wps">
                  <w:drawing>
                    <wp:anchor distT="0" distB="0" distL="114300" distR="114300" simplePos="0" relativeHeight="251667456" behindDoc="0" locked="0" layoutInCell="1" allowOverlap="1" wp14:anchorId="64F4E073" wp14:editId="2153891A">
                      <wp:simplePos x="0" y="0"/>
                      <wp:positionH relativeFrom="column">
                        <wp:posOffset>2444750</wp:posOffset>
                      </wp:positionH>
                      <wp:positionV relativeFrom="paragraph">
                        <wp:posOffset>-635</wp:posOffset>
                      </wp:positionV>
                      <wp:extent cx="180340" cy="169545"/>
                      <wp:effectExtent l="17780" t="12700" r="20955" b="17780"/>
                      <wp:wrapNone/>
                      <wp:docPr id="17"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 cy="16954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Dikdörtgen 10" o:spid="_x0000_s1026" style="position:absolute;margin-left:192.5pt;margin-top:-.05pt;width:14.2pt;height:1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" strokeweight="2pt">
                      <v:path arrowok="t"/>
                    </v:rect>
                  </w:pict>
                </mc:Fallback>
              </mc:AlternateContent>
            </w:r>
            <w:r w:rsidRPr="00EC5929">
              <w:rPr>
                <w:rFonts w:cstheme="minorBidi"/>
                <w:noProof/>
                <w:lang w:val="tr-TR" w:eastAsia="tr-TR"/>
              </w:rPr>
              <mc:AlternateContent>
                <mc:Choice Requires="wps">
                  <w:drawing>
                    <wp:anchor distT="0" distB="0" distL="114300" distR="114300" simplePos="0" relativeHeight="251665408" behindDoc="0" locked="0" layoutInCell="1" allowOverlap="1" wp14:anchorId="1CBF5E73" wp14:editId="74971780">
                      <wp:simplePos x="0" y="0"/>
                      <wp:positionH relativeFrom="column">
                        <wp:posOffset>878840</wp:posOffset>
                      </wp:positionH>
                      <wp:positionV relativeFrom="paragraph">
                        <wp:posOffset>17780</wp:posOffset>
                      </wp:positionV>
                      <wp:extent cx="180975" cy="170180"/>
                      <wp:effectExtent l="13970" t="21590" r="14605" b="17780"/>
                      <wp:wrapNone/>
                      <wp:docPr id="1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7018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Dikdörtgen 8" o:spid="_x0000_s1026" style="position:absolute;margin-left:69.2pt;margin-top:1.4pt;width:14.25pt;height:1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" strokeweight="2pt">
                      <v:path arrowok="t"/>
                    </v:rect>
                  </w:pict>
                </mc:Fallback>
              </mc:AlternateContent>
            </w:r>
            <w:r w:rsidRPr="00EC5929">
              <w:rPr>
                <w:b/>
                <w:lang w:val="tr-TR" w:eastAsia="tr-TR"/>
              </w:rPr>
              <w:t xml:space="preserve">20-40 </w:t>
            </w:r>
            <w:proofErr w:type="spellStart"/>
            <w:r w:rsidRPr="00EC5929">
              <w:rPr>
                <w:b/>
                <w:lang w:val="tr-TR" w:eastAsia="tr-TR"/>
              </w:rPr>
              <w:t>mSS</w:t>
            </w:r>
            <w:proofErr w:type="spellEnd"/>
            <w:r w:rsidRPr="00EC5929">
              <w:rPr>
                <w:b/>
                <w:lang w:val="tr-TR" w:eastAsia="tr-TR"/>
              </w:rPr>
              <w:t xml:space="preserve">                        60-80 </w:t>
            </w:r>
            <w:proofErr w:type="spellStart"/>
            <w:r w:rsidRPr="00EC5929">
              <w:rPr>
                <w:b/>
                <w:lang w:val="tr-TR" w:eastAsia="tr-TR"/>
              </w:rPr>
              <w:t>mSS</w:t>
            </w:r>
            <w:proofErr w:type="spellEnd"/>
            <w:r w:rsidRPr="00EC5929">
              <w:rPr>
                <w:b/>
                <w:lang w:val="tr-TR" w:eastAsia="tr-TR"/>
              </w:rPr>
              <w:t xml:space="preserve">    </w:t>
            </w:r>
          </w:p>
          <w:p w:rsidR="00726F52" w:rsidRPr="00EC5929" w:rsidRDefault="00726F52" w:rsidP="00726F52">
            <w:pPr>
              <w:spacing w:after="0"/>
              <w:rPr>
                <w:b/>
                <w:lang w:val="tr-TR" w:eastAsia="tr-TR"/>
              </w:rPr>
            </w:pPr>
            <w:r w:rsidRPr="003D2CEF">
              <w:rPr>
                <w:rFonts w:asciiTheme="minorHAnsi" w:eastAsiaTheme="minorHAnsi" w:hAnsiTheme="minorHAnsi" w:cstheme="minorBidi"/>
                <w:noProof/>
                <w:sz w:val="22"/>
                <w:szCs w:val="22"/>
                <w:lang w:val="tr-TR" w:eastAsia="tr-TR"/>
              </w:rPr>
              <mc:AlternateContent>
                <mc:Choice Requires="wps">
                  <w:drawing>
                    <wp:anchor distT="0" distB="0" distL="114300" distR="114300" simplePos="0" relativeHeight="251668480" behindDoc="0" locked="0" layoutInCell="1" allowOverlap="1" wp14:anchorId="636D6C67" wp14:editId="77E4A2A0">
                      <wp:simplePos x="0" y="0"/>
                      <wp:positionH relativeFrom="column">
                        <wp:posOffset>2444750</wp:posOffset>
                      </wp:positionH>
                      <wp:positionV relativeFrom="paragraph">
                        <wp:posOffset>-6985</wp:posOffset>
                      </wp:positionV>
                      <wp:extent cx="180340" cy="169545"/>
                      <wp:effectExtent l="17780" t="19685" r="20955" b="20320"/>
                      <wp:wrapNone/>
                      <wp:docPr id="19"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 cy="16954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Dikdörtgen 11" o:spid="_x0000_s1026" style="position:absolute;margin-left:192.5pt;margin-top:-.55pt;width:14.2pt;height:1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" strokeweight="2pt">
                      <v:path arrowok="t"/>
                    </v:rect>
                  </w:pict>
                </mc:Fallback>
              </mc:AlternateContent>
            </w:r>
            <w:r w:rsidRPr="00EC5929">
              <w:rPr>
                <w:rFonts w:asciiTheme="minorHAnsi" w:eastAsiaTheme="minorHAnsi" w:hAnsiTheme="minorHAnsi" w:cstheme="minorBidi"/>
                <w:noProof/>
                <w:sz w:val="22"/>
                <w:szCs w:val="22"/>
                <w:lang w:val="tr-TR" w:eastAsia="tr-TR"/>
              </w:rPr>
              <mc:AlternateContent>
                <mc:Choice Requires="wps">
                  <w:drawing>
                    <wp:anchor distT="0" distB="0" distL="114300" distR="114300" simplePos="0" relativeHeight="251666432" behindDoc="0" locked="0" layoutInCell="1" allowOverlap="1" wp14:anchorId="193FD3F5" wp14:editId="40B30CD6">
                      <wp:simplePos x="0" y="0"/>
                      <wp:positionH relativeFrom="column">
                        <wp:posOffset>882015</wp:posOffset>
                      </wp:positionH>
                      <wp:positionV relativeFrom="paragraph">
                        <wp:posOffset>25400</wp:posOffset>
                      </wp:positionV>
                      <wp:extent cx="180340" cy="169545"/>
                      <wp:effectExtent l="17145" t="13970" r="21590" b="16510"/>
                      <wp:wrapNone/>
                      <wp:docPr id="20"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 cy="16954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Dikdörtgen 9" o:spid="_x0000_s1026" style="position:absolute;margin-left:69.45pt;margin-top:2pt;width:14.2pt;height:1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" strokeweight="2pt">
                      <v:path arrowok="t"/>
                    </v:rect>
                  </w:pict>
                </mc:Fallback>
              </mc:AlternateContent>
            </w:r>
            <w:r w:rsidRPr="00EC5929">
              <w:rPr>
                <w:b/>
                <w:lang w:val="tr-TR" w:eastAsia="tr-TR"/>
              </w:rPr>
              <w:t xml:space="preserve">40-60 </w:t>
            </w:r>
            <w:proofErr w:type="spellStart"/>
            <w:r w:rsidRPr="00EC5929">
              <w:rPr>
                <w:b/>
                <w:lang w:val="tr-TR" w:eastAsia="tr-TR"/>
              </w:rPr>
              <w:t>mSS</w:t>
            </w:r>
            <w:proofErr w:type="spellEnd"/>
            <w:r w:rsidRPr="00EC5929">
              <w:rPr>
                <w:b/>
                <w:lang w:val="tr-TR" w:eastAsia="tr-TR"/>
              </w:rPr>
              <w:t xml:space="preserve">                        80-100 </w:t>
            </w:r>
            <w:proofErr w:type="spellStart"/>
            <w:r w:rsidRPr="00EC5929">
              <w:rPr>
                <w:b/>
                <w:lang w:val="tr-TR" w:eastAsia="tr-TR"/>
              </w:rPr>
              <w:t>mSS</w:t>
            </w:r>
            <w:proofErr w:type="spellEnd"/>
          </w:p>
          <w:p w:rsidR="00726F52" w:rsidRPr="00EC5929" w:rsidRDefault="00726F52" w:rsidP="00726F52">
            <w:pPr>
              <w:spacing w:after="0"/>
              <w:rPr>
                <w:b/>
                <w:lang w:val="tr-TR" w:eastAsia="tr-TR"/>
              </w:rPr>
            </w:pPr>
            <w:r w:rsidRPr="00EC5929">
              <w:rPr>
                <w:b/>
                <w:lang w:val="tr-TR" w:eastAsia="tr-TR"/>
              </w:rPr>
              <w:t>Diğer</w:t>
            </w:r>
            <w:proofErr w:type="gramStart"/>
            <w:r w:rsidRPr="00EC5929">
              <w:rPr>
                <w:b/>
                <w:lang w:val="tr-TR" w:eastAsia="tr-TR"/>
              </w:rPr>
              <w:t>………</w:t>
            </w:r>
            <w:proofErr w:type="gramEnd"/>
          </w:p>
          <w:p w:rsidR="00726F52" w:rsidRPr="00EC5929" w:rsidRDefault="00726F52" w:rsidP="00726F52">
            <w:pPr>
              <w:spacing w:after="0"/>
              <w:rPr>
                <w:b/>
                <w:lang w:val="tr-TR" w:eastAsia="tr-TR"/>
              </w:rPr>
            </w:pPr>
          </w:p>
        </w:tc>
      </w:tr>
      <w:tr w:rsidR="00726F52" w:rsidRPr="00B83061" w:rsidTr="00726F52">
        <w:tc>
          <w:tcPr>
            <w:tcW w:w="855" w:type="dxa"/>
            <w:tcBorders>
              <w:top w:val="nil"/>
              <w:left w:val="nil"/>
              <w:bottom w:val="nil"/>
              <w:right w:val="nil"/>
            </w:tcBorders>
            <w:vAlign w:val="center"/>
            <w:hideMark/>
          </w:tcPr>
          <w:p w:rsidR="00726F52" w:rsidRPr="00EC5929" w:rsidRDefault="00726F52" w:rsidP="00726F52">
            <w:pPr>
              <w:spacing w:after="0" w:line="276" w:lineRule="auto"/>
              <w:rPr>
                <w:sz w:val="22"/>
                <w:szCs w:val="22"/>
                <w:lang w:val="tr-TR"/>
              </w:rPr>
            </w:pPr>
          </w:p>
        </w:tc>
        <w:tc>
          <w:tcPr>
            <w:tcW w:w="3645" w:type="dxa"/>
            <w:tcBorders>
              <w:top w:val="nil"/>
              <w:left w:val="nil"/>
              <w:bottom w:val="nil"/>
              <w:right w:val="nil"/>
            </w:tcBorders>
            <w:vAlign w:val="center"/>
            <w:hideMark/>
          </w:tcPr>
          <w:p w:rsidR="00726F52" w:rsidRPr="00EC5929" w:rsidRDefault="00726F52" w:rsidP="00726F52">
            <w:pPr>
              <w:spacing w:after="0" w:line="276" w:lineRule="auto"/>
              <w:rPr>
                <w:sz w:val="22"/>
                <w:szCs w:val="22"/>
                <w:lang w:val="tr-TR"/>
              </w:rPr>
            </w:pPr>
          </w:p>
        </w:tc>
        <w:tc>
          <w:tcPr>
            <w:tcW w:w="1560" w:type="dxa"/>
            <w:tcBorders>
              <w:top w:val="nil"/>
              <w:left w:val="nil"/>
              <w:bottom w:val="nil"/>
              <w:right w:val="nil"/>
            </w:tcBorders>
            <w:vAlign w:val="center"/>
            <w:hideMark/>
          </w:tcPr>
          <w:p w:rsidR="00726F52" w:rsidRPr="00EC5929" w:rsidRDefault="00726F52" w:rsidP="00726F52">
            <w:pPr>
              <w:spacing w:after="0" w:line="276" w:lineRule="auto"/>
              <w:rPr>
                <w:sz w:val="22"/>
                <w:szCs w:val="22"/>
                <w:lang w:val="tr-TR"/>
              </w:rPr>
            </w:pPr>
          </w:p>
        </w:tc>
        <w:tc>
          <w:tcPr>
            <w:tcW w:w="810" w:type="dxa"/>
            <w:tcBorders>
              <w:top w:val="nil"/>
              <w:left w:val="nil"/>
              <w:bottom w:val="nil"/>
              <w:right w:val="nil"/>
            </w:tcBorders>
            <w:vAlign w:val="center"/>
            <w:hideMark/>
          </w:tcPr>
          <w:p w:rsidR="00726F52" w:rsidRPr="00EC5929" w:rsidRDefault="00726F52" w:rsidP="00726F52">
            <w:pPr>
              <w:spacing w:after="0" w:line="276" w:lineRule="auto"/>
              <w:rPr>
                <w:sz w:val="22"/>
                <w:szCs w:val="22"/>
                <w:lang w:val="tr-TR"/>
              </w:rPr>
            </w:pPr>
          </w:p>
        </w:tc>
        <w:tc>
          <w:tcPr>
            <w:tcW w:w="749" w:type="dxa"/>
            <w:tcBorders>
              <w:top w:val="nil"/>
              <w:left w:val="nil"/>
              <w:bottom w:val="nil"/>
              <w:right w:val="nil"/>
            </w:tcBorders>
            <w:vAlign w:val="center"/>
            <w:hideMark/>
          </w:tcPr>
          <w:p w:rsidR="00726F52" w:rsidRPr="00EC5929" w:rsidRDefault="00726F52" w:rsidP="00726F52">
            <w:pPr>
              <w:spacing w:after="0" w:line="276" w:lineRule="auto"/>
              <w:rPr>
                <w:sz w:val="22"/>
                <w:szCs w:val="22"/>
                <w:lang w:val="tr-TR"/>
              </w:rPr>
            </w:pPr>
          </w:p>
        </w:tc>
        <w:tc>
          <w:tcPr>
            <w:tcW w:w="555" w:type="dxa"/>
            <w:tcBorders>
              <w:top w:val="nil"/>
              <w:left w:val="nil"/>
              <w:bottom w:val="nil"/>
              <w:right w:val="nil"/>
            </w:tcBorders>
            <w:vAlign w:val="center"/>
            <w:hideMark/>
          </w:tcPr>
          <w:p w:rsidR="00726F52" w:rsidRPr="00EC5929" w:rsidRDefault="00726F52" w:rsidP="00726F52">
            <w:pPr>
              <w:spacing w:after="0" w:line="276" w:lineRule="auto"/>
              <w:rPr>
                <w:sz w:val="22"/>
                <w:szCs w:val="22"/>
                <w:lang w:val="tr-TR"/>
              </w:rPr>
            </w:pPr>
          </w:p>
        </w:tc>
        <w:tc>
          <w:tcPr>
            <w:tcW w:w="870" w:type="dxa"/>
            <w:tcBorders>
              <w:top w:val="nil"/>
              <w:left w:val="nil"/>
              <w:bottom w:val="nil"/>
              <w:right w:val="nil"/>
            </w:tcBorders>
            <w:vAlign w:val="center"/>
            <w:hideMark/>
          </w:tcPr>
          <w:p w:rsidR="00726F52" w:rsidRPr="00EC5929" w:rsidRDefault="00726F52" w:rsidP="00726F52">
            <w:pPr>
              <w:spacing w:after="0" w:line="276" w:lineRule="auto"/>
              <w:rPr>
                <w:sz w:val="22"/>
                <w:szCs w:val="22"/>
                <w:lang w:val="tr-TR"/>
              </w:rPr>
            </w:pPr>
          </w:p>
        </w:tc>
      </w:tr>
    </w:tbl>
    <w:p w:rsidR="00726F52" w:rsidRDefault="00726F52" w:rsidP="00726F52">
      <w:pPr>
        <w:rPr>
          <w:lang w:val="tr-TR"/>
        </w:rPr>
      </w:pPr>
    </w:p>
    <w:p w:rsidR="00726F52" w:rsidRPr="00726F52" w:rsidRDefault="00726F52" w:rsidP="00726F52">
      <w:pPr>
        <w:rPr>
          <w:lang w:val="tr-TR"/>
        </w:rPr>
      </w:pPr>
    </w:p>
    <w:p w:rsidR="00726F52" w:rsidRPr="00726F52" w:rsidRDefault="00726F52" w:rsidP="00726F52">
      <w:pPr>
        <w:rPr>
          <w:lang w:val="tr-TR"/>
        </w:rPr>
      </w:pPr>
    </w:p>
    <w:p w:rsidR="00726F52" w:rsidRPr="00726F52" w:rsidRDefault="00726F52" w:rsidP="00726F52">
      <w:pPr>
        <w:rPr>
          <w:lang w:val="tr-TR"/>
        </w:rPr>
      </w:pPr>
    </w:p>
    <w:p w:rsidR="00726F52" w:rsidRPr="00726F52" w:rsidRDefault="00726F52" w:rsidP="00726F52">
      <w:pPr>
        <w:rPr>
          <w:lang w:val="tr-TR"/>
        </w:rPr>
      </w:pPr>
    </w:p>
    <w:p w:rsidR="00726F52" w:rsidRPr="00726F52" w:rsidRDefault="00726F52" w:rsidP="00726F52">
      <w:pPr>
        <w:rPr>
          <w:lang w:val="tr-TR"/>
        </w:rPr>
      </w:pPr>
    </w:p>
    <w:p w:rsidR="00726F52" w:rsidRPr="00726F52" w:rsidRDefault="00726F52" w:rsidP="00726F52">
      <w:pPr>
        <w:rPr>
          <w:lang w:val="tr-TR"/>
        </w:rPr>
      </w:pPr>
    </w:p>
    <w:p w:rsidR="004A7C71" w:rsidRPr="00726F52" w:rsidRDefault="004A7C71" w:rsidP="00726F52">
      <w:pPr>
        <w:rPr>
          <w:lang w:val="tr-TR"/>
        </w:rPr>
      </w:pPr>
    </w:p>
    <w:p w:rsidR="004A7C71" w:rsidRPr="00B83061" w:rsidRDefault="004A7C71" w:rsidP="004A7C71">
      <w:pPr>
        <w:spacing w:after="0" w:line="360" w:lineRule="auto"/>
        <w:ind w:firstLine="709"/>
        <w:rPr>
          <w:color w:val="000000"/>
          <w:lang w:val="tr-TR"/>
        </w:rPr>
      </w:pPr>
    </w:p>
    <w:p w:rsidR="004A7C71" w:rsidRPr="00B83061" w:rsidRDefault="004A7C71" w:rsidP="004175A5">
      <w:pPr>
        <w:spacing w:after="0" w:line="360" w:lineRule="auto"/>
        <w:rPr>
          <w:color w:val="000000"/>
          <w:lang w:val="tr-TR"/>
        </w:rPr>
      </w:pPr>
    </w:p>
    <w:p w:rsidR="004A7C71" w:rsidRDefault="004A7C71" w:rsidP="004A7C71">
      <w:pPr>
        <w:spacing w:after="0" w:line="360" w:lineRule="auto"/>
        <w:ind w:firstLine="709"/>
        <w:rPr>
          <w:color w:val="000000"/>
          <w:lang w:val="tr-TR"/>
        </w:rPr>
      </w:pPr>
    </w:p>
    <w:p w:rsidR="00D37700" w:rsidRDefault="00D37700" w:rsidP="004A7C71">
      <w:pPr>
        <w:spacing w:after="0" w:line="360" w:lineRule="auto"/>
        <w:ind w:firstLine="709"/>
        <w:rPr>
          <w:color w:val="000000"/>
          <w:lang w:val="tr-TR"/>
        </w:rPr>
      </w:pPr>
    </w:p>
    <w:p w:rsidR="00D37700" w:rsidRDefault="00D37700" w:rsidP="004A7C71">
      <w:pPr>
        <w:spacing w:after="0" w:line="360" w:lineRule="auto"/>
        <w:ind w:firstLine="709"/>
        <w:rPr>
          <w:color w:val="000000"/>
          <w:lang w:val="tr-TR"/>
        </w:rPr>
      </w:pPr>
    </w:p>
    <w:p w:rsidR="00D37700" w:rsidRDefault="00D37700" w:rsidP="004A7C71">
      <w:pPr>
        <w:spacing w:after="0" w:line="360" w:lineRule="auto"/>
        <w:ind w:firstLine="709"/>
        <w:rPr>
          <w:color w:val="000000"/>
          <w:lang w:val="tr-TR"/>
        </w:rPr>
      </w:pPr>
    </w:p>
    <w:p w:rsidR="004A7C71" w:rsidRPr="00EC5929" w:rsidRDefault="004A7C71" w:rsidP="004A7C71">
      <w:pPr>
        <w:shd w:val="clear" w:color="auto" w:fill="FFFFFF"/>
        <w:tabs>
          <w:tab w:val="left" w:pos="426"/>
        </w:tabs>
        <w:spacing w:after="0"/>
        <w:ind w:right="-99"/>
        <w:contextualSpacing/>
        <w:rPr>
          <w:b/>
          <w:lang w:val="tr-TR" w:eastAsia="tr-TR"/>
        </w:rPr>
      </w:pPr>
      <w:r w:rsidRPr="00EC5929">
        <w:rPr>
          <w:b/>
          <w:lang w:val="tr-TR" w:eastAsia="tr-TR"/>
        </w:rPr>
        <w:lastRenderedPageBreak/>
        <w:t>STANDART SU DENGESİ FORMU: (</w:t>
      </w:r>
      <w:r w:rsidRPr="00EC5929">
        <w:rPr>
          <w:i/>
          <w:lang w:val="tr-TR" w:eastAsia="tr-TR"/>
        </w:rPr>
        <w:t>Aşağıda yer alan tabloyu verilen açıklamalara göre doldurunuz.)</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04"/>
        <w:gridCol w:w="1642"/>
        <w:gridCol w:w="1985"/>
        <w:gridCol w:w="2409"/>
        <w:gridCol w:w="1560"/>
      </w:tblGrid>
      <w:tr w:rsidR="004A7C71" w:rsidRPr="00B83061" w:rsidTr="00130F77">
        <w:trPr>
          <w:trHeight w:val="1407"/>
        </w:trPr>
        <w:tc>
          <w:tcPr>
            <w:tcW w:w="1405" w:type="dxa"/>
            <w:vMerge w:val="restart"/>
            <w:tcBorders>
              <w:top w:val="double" w:sz="12" w:space="0" w:color="auto"/>
              <w:left w:val="double" w:sz="12" w:space="0" w:color="auto"/>
              <w:bottom w:val="double" w:sz="12" w:space="0" w:color="auto"/>
              <w:right w:val="double" w:sz="12" w:space="0" w:color="auto"/>
            </w:tcBorders>
            <w:vAlign w:val="center"/>
          </w:tcPr>
          <w:p w:rsidR="004A7C71" w:rsidRPr="00EC5929" w:rsidRDefault="004A7C71" w:rsidP="00130F77">
            <w:pPr>
              <w:spacing w:after="0"/>
              <w:jc w:val="center"/>
              <w:rPr>
                <w:sz w:val="22"/>
                <w:lang w:val="tr-TR" w:eastAsia="en-GB"/>
              </w:rPr>
            </w:pPr>
            <w:r w:rsidRPr="00EC5929">
              <w:rPr>
                <w:sz w:val="22"/>
                <w:lang w:val="tr-TR" w:eastAsia="en-GB"/>
              </w:rPr>
              <w:t>(1)</w:t>
            </w:r>
          </w:p>
          <w:p w:rsidR="004A7C71" w:rsidRPr="00EC5929" w:rsidRDefault="004A7C71" w:rsidP="00130F77">
            <w:pPr>
              <w:spacing w:after="0"/>
              <w:jc w:val="center"/>
              <w:rPr>
                <w:sz w:val="22"/>
                <w:lang w:val="tr-TR" w:eastAsia="en-GB"/>
              </w:rPr>
            </w:pPr>
          </w:p>
          <w:p w:rsidR="004A7C71" w:rsidRPr="00EC5929" w:rsidRDefault="004A7C71" w:rsidP="00130F77">
            <w:pPr>
              <w:spacing w:after="0"/>
              <w:jc w:val="center"/>
              <w:rPr>
                <w:sz w:val="22"/>
                <w:lang w:val="tr-TR" w:eastAsia="en-GB"/>
              </w:rPr>
            </w:pPr>
          </w:p>
          <w:p w:rsidR="004A7C71" w:rsidRPr="00EC5929" w:rsidRDefault="004A7C71" w:rsidP="00130F77">
            <w:pPr>
              <w:spacing w:after="0"/>
              <w:jc w:val="center"/>
              <w:rPr>
                <w:sz w:val="22"/>
                <w:lang w:val="tr-TR" w:eastAsia="en-GB"/>
              </w:rPr>
            </w:pPr>
          </w:p>
          <w:p w:rsidR="004A7C71" w:rsidRPr="00EC5929" w:rsidRDefault="004A7C71" w:rsidP="00130F77">
            <w:pPr>
              <w:spacing w:after="0"/>
              <w:jc w:val="center"/>
              <w:rPr>
                <w:sz w:val="22"/>
                <w:lang w:val="tr-TR" w:eastAsia="en-GB"/>
              </w:rPr>
            </w:pPr>
          </w:p>
          <w:p w:rsidR="004A7C71" w:rsidRPr="00EC5929" w:rsidRDefault="004A7C71" w:rsidP="00130F77">
            <w:pPr>
              <w:spacing w:after="0"/>
              <w:jc w:val="center"/>
              <w:rPr>
                <w:sz w:val="22"/>
                <w:lang w:val="tr-TR" w:eastAsia="en-GB"/>
              </w:rPr>
            </w:pPr>
          </w:p>
          <w:p w:rsidR="004A7C71" w:rsidRPr="00EC5929" w:rsidRDefault="004A7C71" w:rsidP="00130F77">
            <w:pPr>
              <w:spacing w:after="0"/>
              <w:jc w:val="center"/>
              <w:rPr>
                <w:sz w:val="22"/>
                <w:lang w:val="tr-TR" w:eastAsia="en-GB"/>
              </w:rPr>
            </w:pPr>
          </w:p>
          <w:p w:rsidR="004A7C71" w:rsidRPr="00EC5929" w:rsidRDefault="004A7C71" w:rsidP="00130F77">
            <w:pPr>
              <w:spacing w:after="0"/>
              <w:jc w:val="center"/>
              <w:rPr>
                <w:sz w:val="22"/>
                <w:lang w:val="tr-TR" w:eastAsia="en-GB"/>
              </w:rPr>
            </w:pPr>
            <w:r w:rsidRPr="00EC5929">
              <w:rPr>
                <w:sz w:val="22"/>
                <w:lang w:val="tr-TR" w:eastAsia="en-GB"/>
              </w:rPr>
              <w:t>Sisteme Giren Su Miktarı</w:t>
            </w:r>
          </w:p>
          <w:p w:rsidR="004A7C71" w:rsidRPr="00EC5929" w:rsidRDefault="004A7C71" w:rsidP="00130F77">
            <w:pPr>
              <w:spacing w:after="0"/>
              <w:jc w:val="center"/>
              <w:rPr>
                <w:sz w:val="22"/>
                <w:lang w:val="tr-TR" w:eastAsia="en-GB"/>
              </w:rPr>
            </w:pPr>
          </w:p>
          <w:p w:rsidR="004A7C71" w:rsidRPr="00EC5929" w:rsidRDefault="004A7C71" w:rsidP="00130F77">
            <w:pPr>
              <w:spacing w:after="0"/>
              <w:jc w:val="center"/>
              <w:rPr>
                <w:sz w:val="22"/>
                <w:lang w:val="tr-TR" w:eastAsia="en-GB"/>
              </w:rPr>
            </w:pPr>
            <w:proofErr w:type="gramStart"/>
            <w:r w:rsidRPr="00EC5929">
              <w:rPr>
                <w:sz w:val="22"/>
                <w:lang w:val="tr-TR" w:eastAsia="en-GB"/>
              </w:rPr>
              <w:t>…………….</w:t>
            </w:r>
            <w:proofErr w:type="gramEnd"/>
          </w:p>
          <w:p w:rsidR="004A7C71" w:rsidRPr="00EC5929" w:rsidRDefault="004A7C71" w:rsidP="00130F77">
            <w:pPr>
              <w:spacing w:after="0"/>
              <w:jc w:val="center"/>
              <w:rPr>
                <w:b/>
                <w:bCs/>
                <w:sz w:val="22"/>
                <w:lang w:val="tr-TR" w:eastAsia="tr-TR"/>
              </w:rPr>
            </w:pPr>
            <w:r w:rsidRPr="00EC5929">
              <w:rPr>
                <w:b/>
                <w:bCs/>
                <w:sz w:val="22"/>
                <w:lang w:val="tr-TR" w:eastAsia="tr-TR"/>
              </w:rPr>
              <w:t>m</w:t>
            </w:r>
            <w:r w:rsidRPr="00EC5929">
              <w:rPr>
                <w:b/>
                <w:bCs/>
                <w:sz w:val="22"/>
                <w:vertAlign w:val="superscript"/>
                <w:lang w:val="tr-TR" w:eastAsia="tr-TR"/>
              </w:rPr>
              <w:t>3</w:t>
            </w:r>
            <w:r w:rsidRPr="00EC5929">
              <w:rPr>
                <w:b/>
                <w:bCs/>
                <w:sz w:val="22"/>
                <w:lang w:val="tr-TR" w:eastAsia="tr-TR"/>
              </w:rPr>
              <w:t>/yıl</w:t>
            </w:r>
          </w:p>
          <w:p w:rsidR="004A7C71" w:rsidRPr="00EC5929" w:rsidRDefault="004A7C71" w:rsidP="00130F77">
            <w:pPr>
              <w:spacing w:after="0"/>
              <w:jc w:val="center"/>
              <w:rPr>
                <w:sz w:val="22"/>
                <w:lang w:val="tr-TR" w:eastAsia="en-GB"/>
              </w:rPr>
            </w:pPr>
            <w:r w:rsidRPr="00EC5929">
              <w:rPr>
                <w:b/>
                <w:bCs/>
                <w:sz w:val="22"/>
                <w:lang w:val="tr-TR" w:eastAsia="tr-TR"/>
              </w:rPr>
              <w:t>(100%)</w:t>
            </w:r>
          </w:p>
        </w:tc>
        <w:tc>
          <w:tcPr>
            <w:tcW w:w="1642" w:type="dxa"/>
            <w:vMerge w:val="restart"/>
            <w:tcBorders>
              <w:top w:val="double" w:sz="12" w:space="0" w:color="auto"/>
              <w:left w:val="double" w:sz="12" w:space="0" w:color="auto"/>
              <w:bottom w:val="double" w:sz="12" w:space="0" w:color="auto"/>
              <w:right w:val="single" w:sz="4" w:space="0" w:color="auto"/>
            </w:tcBorders>
            <w:vAlign w:val="center"/>
            <w:hideMark/>
          </w:tcPr>
          <w:p w:rsidR="004A7C71" w:rsidRPr="00EC5929" w:rsidRDefault="004A7C71" w:rsidP="00130F77">
            <w:pPr>
              <w:spacing w:after="0"/>
              <w:jc w:val="center"/>
              <w:rPr>
                <w:sz w:val="22"/>
                <w:lang w:val="tr-TR" w:eastAsia="en-GB"/>
              </w:rPr>
            </w:pPr>
            <w:r w:rsidRPr="00EC5929">
              <w:rPr>
                <w:sz w:val="22"/>
                <w:lang w:val="tr-TR" w:eastAsia="en-GB"/>
              </w:rPr>
              <w:t>(</w:t>
            </w:r>
            <w:r w:rsidR="002622A8">
              <w:rPr>
                <w:sz w:val="22"/>
                <w:lang w:val="tr-TR" w:eastAsia="en-GB"/>
              </w:rPr>
              <w:t>10</w:t>
            </w:r>
            <w:r w:rsidRPr="00EC5929">
              <w:rPr>
                <w:sz w:val="22"/>
                <w:lang w:val="tr-TR" w:eastAsia="en-GB"/>
              </w:rPr>
              <w:t>)</w:t>
            </w:r>
          </w:p>
          <w:p w:rsidR="004A7C71" w:rsidRPr="00EC5929" w:rsidRDefault="004A7C71" w:rsidP="00130F77">
            <w:pPr>
              <w:spacing w:after="0"/>
              <w:jc w:val="center"/>
              <w:rPr>
                <w:sz w:val="22"/>
                <w:lang w:val="tr-TR" w:eastAsia="en-GB"/>
              </w:rPr>
            </w:pPr>
            <w:r w:rsidRPr="00EC5929">
              <w:rPr>
                <w:sz w:val="22"/>
                <w:lang w:val="tr-TR" w:eastAsia="en-GB"/>
              </w:rPr>
              <w:t>İzinli Tüketim</w:t>
            </w:r>
          </w:p>
          <w:p w:rsidR="004A7C71" w:rsidRPr="00EC5929" w:rsidRDefault="004A7C71" w:rsidP="00130F77">
            <w:pPr>
              <w:spacing w:after="0"/>
              <w:jc w:val="center"/>
              <w:rPr>
                <w:sz w:val="22"/>
                <w:lang w:val="tr-TR" w:eastAsia="en-GB"/>
              </w:rPr>
            </w:pPr>
            <w:proofErr w:type="gramStart"/>
            <w:r w:rsidRPr="00EC5929">
              <w:rPr>
                <w:sz w:val="22"/>
                <w:lang w:val="tr-TR" w:eastAsia="en-GB"/>
              </w:rPr>
              <w:t>………………</w:t>
            </w:r>
            <w:proofErr w:type="gramEnd"/>
          </w:p>
          <w:p w:rsidR="004A7C71" w:rsidRPr="00EC5929" w:rsidRDefault="004A7C71" w:rsidP="00130F77">
            <w:pPr>
              <w:spacing w:after="0"/>
              <w:jc w:val="center"/>
              <w:rPr>
                <w:b/>
                <w:bCs/>
                <w:sz w:val="22"/>
                <w:lang w:val="tr-TR" w:eastAsia="tr-TR"/>
              </w:rPr>
            </w:pPr>
            <w:r w:rsidRPr="00EC5929">
              <w:rPr>
                <w:b/>
                <w:bCs/>
                <w:sz w:val="22"/>
                <w:lang w:val="tr-TR" w:eastAsia="tr-TR"/>
              </w:rPr>
              <w:t>m</w:t>
            </w:r>
            <w:r w:rsidRPr="00EC5929">
              <w:rPr>
                <w:b/>
                <w:bCs/>
                <w:sz w:val="22"/>
                <w:vertAlign w:val="superscript"/>
                <w:lang w:val="tr-TR" w:eastAsia="tr-TR"/>
              </w:rPr>
              <w:t>3</w:t>
            </w:r>
            <w:r w:rsidRPr="00EC5929">
              <w:rPr>
                <w:b/>
                <w:bCs/>
                <w:sz w:val="22"/>
                <w:lang w:val="tr-TR" w:eastAsia="tr-TR"/>
              </w:rPr>
              <w:t>/yıl</w:t>
            </w:r>
          </w:p>
          <w:p w:rsidR="004A7C71" w:rsidRPr="00EC5929" w:rsidRDefault="004A7C71" w:rsidP="00130F77">
            <w:pPr>
              <w:spacing w:after="0"/>
              <w:jc w:val="center"/>
              <w:rPr>
                <w:sz w:val="22"/>
                <w:lang w:val="tr-TR" w:eastAsia="en-GB"/>
              </w:rPr>
            </w:pPr>
            <w:r w:rsidRPr="00EC5929">
              <w:rPr>
                <w:b/>
                <w:bCs/>
                <w:sz w:val="22"/>
                <w:lang w:val="tr-TR" w:eastAsia="tr-TR"/>
              </w:rPr>
              <w:t>(...%)</w:t>
            </w:r>
          </w:p>
        </w:tc>
        <w:tc>
          <w:tcPr>
            <w:tcW w:w="1985" w:type="dxa"/>
            <w:vMerge w:val="restart"/>
            <w:tcBorders>
              <w:top w:val="double" w:sz="12" w:space="0" w:color="auto"/>
              <w:left w:val="single" w:sz="4" w:space="0" w:color="auto"/>
              <w:bottom w:val="single" w:sz="4" w:space="0" w:color="auto"/>
              <w:right w:val="single" w:sz="4" w:space="0" w:color="auto"/>
            </w:tcBorders>
            <w:vAlign w:val="center"/>
            <w:hideMark/>
          </w:tcPr>
          <w:p w:rsidR="004A7C71" w:rsidRPr="00EC5929" w:rsidRDefault="004A7C71" w:rsidP="00130F77">
            <w:pPr>
              <w:spacing w:after="0"/>
              <w:jc w:val="center"/>
              <w:rPr>
                <w:sz w:val="22"/>
                <w:lang w:val="tr-TR" w:eastAsia="en-GB"/>
              </w:rPr>
            </w:pPr>
            <w:r w:rsidRPr="00EC5929">
              <w:rPr>
                <w:sz w:val="22"/>
                <w:lang w:val="tr-TR" w:eastAsia="en-GB"/>
              </w:rPr>
              <w:t>(4) Faturalandırılmış İzinli Su Tüketimi</w:t>
            </w:r>
          </w:p>
          <w:p w:rsidR="004A7C71" w:rsidRPr="00EC5929" w:rsidRDefault="004A7C71" w:rsidP="00130F77">
            <w:pPr>
              <w:spacing w:after="0"/>
              <w:jc w:val="center"/>
              <w:rPr>
                <w:sz w:val="22"/>
                <w:lang w:val="tr-TR" w:eastAsia="en-GB"/>
              </w:rPr>
            </w:pPr>
            <w:proofErr w:type="gramStart"/>
            <w:r w:rsidRPr="00EC5929">
              <w:rPr>
                <w:sz w:val="22"/>
                <w:lang w:val="tr-TR" w:eastAsia="en-GB"/>
              </w:rPr>
              <w:t>…………………</w:t>
            </w:r>
            <w:proofErr w:type="gramEnd"/>
          </w:p>
          <w:p w:rsidR="004A7C71" w:rsidRPr="00EC5929" w:rsidRDefault="004A7C71" w:rsidP="00130F77">
            <w:pPr>
              <w:spacing w:after="0"/>
              <w:jc w:val="center"/>
              <w:rPr>
                <w:b/>
                <w:bCs/>
                <w:sz w:val="22"/>
                <w:lang w:val="tr-TR" w:eastAsia="tr-TR"/>
              </w:rPr>
            </w:pPr>
            <w:r w:rsidRPr="00EC5929">
              <w:rPr>
                <w:b/>
                <w:bCs/>
                <w:sz w:val="22"/>
                <w:lang w:val="tr-TR" w:eastAsia="tr-TR"/>
              </w:rPr>
              <w:t>m</w:t>
            </w:r>
            <w:r w:rsidRPr="00EC5929">
              <w:rPr>
                <w:b/>
                <w:bCs/>
                <w:sz w:val="22"/>
                <w:vertAlign w:val="superscript"/>
                <w:lang w:val="tr-TR" w:eastAsia="tr-TR"/>
              </w:rPr>
              <w:t>3</w:t>
            </w:r>
            <w:r w:rsidRPr="00EC5929">
              <w:rPr>
                <w:b/>
                <w:bCs/>
                <w:sz w:val="22"/>
                <w:lang w:val="tr-TR" w:eastAsia="tr-TR"/>
              </w:rPr>
              <w:t>/yıl</w:t>
            </w:r>
          </w:p>
          <w:p w:rsidR="004A7C71" w:rsidRPr="00EC5929" w:rsidRDefault="004A7C71" w:rsidP="00130F77">
            <w:pPr>
              <w:spacing w:after="0"/>
              <w:jc w:val="center"/>
              <w:rPr>
                <w:sz w:val="22"/>
                <w:lang w:val="tr-TR" w:eastAsia="en-GB"/>
              </w:rPr>
            </w:pPr>
            <w:r w:rsidRPr="00EC5929">
              <w:rPr>
                <w:b/>
                <w:bCs/>
                <w:sz w:val="22"/>
                <w:lang w:val="tr-TR" w:eastAsia="tr-TR"/>
              </w:rPr>
              <w:t>(...%)</w:t>
            </w:r>
          </w:p>
        </w:tc>
        <w:tc>
          <w:tcPr>
            <w:tcW w:w="2409" w:type="dxa"/>
            <w:tcBorders>
              <w:top w:val="double" w:sz="12" w:space="0" w:color="auto"/>
              <w:left w:val="single" w:sz="4" w:space="0" w:color="auto"/>
              <w:bottom w:val="single" w:sz="4" w:space="0" w:color="auto"/>
              <w:right w:val="double" w:sz="12" w:space="0" w:color="auto"/>
            </w:tcBorders>
            <w:vAlign w:val="center"/>
            <w:hideMark/>
          </w:tcPr>
          <w:p w:rsidR="004A7C71" w:rsidRPr="00EC5929" w:rsidRDefault="004A7C71" w:rsidP="00130F77">
            <w:pPr>
              <w:spacing w:after="0"/>
              <w:jc w:val="center"/>
              <w:rPr>
                <w:sz w:val="22"/>
                <w:lang w:val="tr-TR" w:eastAsia="en-GB"/>
              </w:rPr>
            </w:pPr>
            <w:r w:rsidRPr="00EC5929">
              <w:rPr>
                <w:sz w:val="22"/>
                <w:lang w:val="tr-TR" w:eastAsia="en-GB"/>
              </w:rPr>
              <w:t>(2) Faturalandırılmış Ölçülmüş Kullanım</w:t>
            </w:r>
          </w:p>
          <w:p w:rsidR="004A7C71" w:rsidRPr="00EC5929" w:rsidRDefault="004A7C71" w:rsidP="00130F77">
            <w:pPr>
              <w:spacing w:after="0"/>
              <w:jc w:val="center"/>
              <w:rPr>
                <w:sz w:val="22"/>
                <w:lang w:val="tr-TR" w:eastAsia="en-GB"/>
              </w:rPr>
            </w:pPr>
            <w:proofErr w:type="gramStart"/>
            <w:r w:rsidRPr="00EC5929">
              <w:rPr>
                <w:sz w:val="22"/>
                <w:lang w:val="tr-TR" w:eastAsia="en-GB"/>
              </w:rPr>
              <w:t>………………………</w:t>
            </w:r>
            <w:proofErr w:type="gramEnd"/>
          </w:p>
          <w:p w:rsidR="004A7C71" w:rsidRPr="00EC5929" w:rsidRDefault="004A7C71" w:rsidP="00130F77">
            <w:pPr>
              <w:spacing w:after="0"/>
              <w:jc w:val="center"/>
              <w:rPr>
                <w:b/>
                <w:bCs/>
                <w:sz w:val="22"/>
                <w:vertAlign w:val="superscript"/>
                <w:lang w:val="tr-TR" w:eastAsia="tr-TR"/>
              </w:rPr>
            </w:pPr>
            <w:r w:rsidRPr="00EC5929">
              <w:rPr>
                <w:b/>
                <w:bCs/>
                <w:sz w:val="22"/>
                <w:lang w:val="tr-TR" w:eastAsia="tr-TR"/>
              </w:rPr>
              <w:t>m</w:t>
            </w:r>
            <w:r w:rsidRPr="00EC5929">
              <w:rPr>
                <w:b/>
                <w:bCs/>
                <w:sz w:val="22"/>
                <w:vertAlign w:val="superscript"/>
                <w:lang w:val="tr-TR" w:eastAsia="tr-TR"/>
              </w:rPr>
              <w:t>3</w:t>
            </w:r>
            <w:r w:rsidRPr="00EC5929">
              <w:rPr>
                <w:b/>
                <w:bCs/>
                <w:sz w:val="22"/>
                <w:lang w:val="tr-TR" w:eastAsia="tr-TR"/>
              </w:rPr>
              <w:t>/yıl</w:t>
            </w:r>
          </w:p>
          <w:p w:rsidR="004A7C71" w:rsidRPr="00EC5929" w:rsidRDefault="004A7C71" w:rsidP="00130F77">
            <w:pPr>
              <w:spacing w:after="0"/>
              <w:jc w:val="center"/>
              <w:rPr>
                <w:sz w:val="22"/>
                <w:lang w:val="tr-TR" w:eastAsia="en-GB"/>
              </w:rPr>
            </w:pPr>
            <w:r w:rsidRPr="00EC5929">
              <w:rPr>
                <w:b/>
                <w:bCs/>
                <w:sz w:val="22"/>
                <w:lang w:val="tr-TR" w:eastAsia="tr-TR"/>
              </w:rPr>
              <w:t>(...%)</w:t>
            </w:r>
          </w:p>
        </w:tc>
        <w:tc>
          <w:tcPr>
            <w:tcW w:w="1560" w:type="dxa"/>
            <w:vMerge w:val="restart"/>
            <w:tcBorders>
              <w:top w:val="double" w:sz="12" w:space="0" w:color="auto"/>
              <w:left w:val="double" w:sz="12" w:space="0" w:color="auto"/>
              <w:bottom w:val="double" w:sz="12" w:space="0" w:color="auto"/>
              <w:right w:val="double" w:sz="12" w:space="0" w:color="auto"/>
            </w:tcBorders>
            <w:vAlign w:val="center"/>
            <w:hideMark/>
          </w:tcPr>
          <w:p w:rsidR="004A7C71" w:rsidRPr="00EC5929" w:rsidRDefault="004A7C71" w:rsidP="00130F77">
            <w:pPr>
              <w:spacing w:after="0"/>
              <w:jc w:val="center"/>
              <w:rPr>
                <w:sz w:val="22"/>
                <w:lang w:val="tr-TR" w:eastAsia="en-GB"/>
              </w:rPr>
            </w:pPr>
            <w:r w:rsidRPr="00EC5929">
              <w:rPr>
                <w:sz w:val="22"/>
                <w:lang w:val="tr-TR" w:eastAsia="en-GB"/>
              </w:rPr>
              <w:t>(5)</w:t>
            </w:r>
          </w:p>
          <w:p w:rsidR="004A7C71" w:rsidRPr="00EC5929" w:rsidRDefault="004A7C71" w:rsidP="00130F77">
            <w:pPr>
              <w:spacing w:after="0"/>
              <w:jc w:val="center"/>
              <w:rPr>
                <w:sz w:val="22"/>
                <w:lang w:val="tr-TR" w:eastAsia="en-GB"/>
              </w:rPr>
            </w:pPr>
            <w:r w:rsidRPr="00EC5929">
              <w:rPr>
                <w:sz w:val="22"/>
                <w:lang w:val="tr-TR" w:eastAsia="en-GB"/>
              </w:rPr>
              <w:t>Gelir Getiren Su Miktarı</w:t>
            </w:r>
          </w:p>
          <w:p w:rsidR="004A7C71" w:rsidRPr="00EC5929" w:rsidRDefault="004A7C71" w:rsidP="00130F77">
            <w:pPr>
              <w:spacing w:after="0"/>
              <w:jc w:val="center"/>
              <w:rPr>
                <w:sz w:val="22"/>
                <w:lang w:val="tr-TR" w:eastAsia="en-GB"/>
              </w:rPr>
            </w:pPr>
            <w:proofErr w:type="gramStart"/>
            <w:r w:rsidRPr="00EC5929">
              <w:rPr>
                <w:sz w:val="22"/>
                <w:lang w:val="tr-TR" w:eastAsia="en-GB"/>
              </w:rPr>
              <w:t>….…………</w:t>
            </w:r>
            <w:proofErr w:type="gramEnd"/>
          </w:p>
          <w:p w:rsidR="004A7C71" w:rsidRPr="00EC5929" w:rsidRDefault="004A7C71" w:rsidP="00130F77">
            <w:pPr>
              <w:spacing w:after="0"/>
              <w:jc w:val="center"/>
              <w:rPr>
                <w:b/>
                <w:bCs/>
                <w:sz w:val="22"/>
                <w:vertAlign w:val="superscript"/>
                <w:lang w:val="tr-TR" w:eastAsia="tr-TR"/>
              </w:rPr>
            </w:pPr>
            <w:r w:rsidRPr="00EC5929">
              <w:rPr>
                <w:b/>
                <w:bCs/>
                <w:sz w:val="22"/>
                <w:lang w:val="tr-TR" w:eastAsia="tr-TR"/>
              </w:rPr>
              <w:t>m</w:t>
            </w:r>
            <w:r w:rsidRPr="00EC5929">
              <w:rPr>
                <w:b/>
                <w:bCs/>
                <w:sz w:val="22"/>
                <w:vertAlign w:val="superscript"/>
                <w:lang w:val="tr-TR" w:eastAsia="tr-TR"/>
              </w:rPr>
              <w:t>3</w:t>
            </w:r>
            <w:r w:rsidRPr="00EC5929">
              <w:rPr>
                <w:b/>
                <w:bCs/>
                <w:sz w:val="22"/>
                <w:lang w:val="tr-TR" w:eastAsia="tr-TR"/>
              </w:rPr>
              <w:t>/yıl</w:t>
            </w:r>
          </w:p>
          <w:p w:rsidR="004A7C71" w:rsidRPr="00EC5929" w:rsidRDefault="004A7C71" w:rsidP="00130F77">
            <w:pPr>
              <w:spacing w:after="0"/>
              <w:jc w:val="center"/>
              <w:rPr>
                <w:sz w:val="22"/>
                <w:lang w:val="tr-TR" w:eastAsia="en-GB"/>
              </w:rPr>
            </w:pPr>
            <w:r w:rsidRPr="00EC5929">
              <w:rPr>
                <w:b/>
                <w:bCs/>
                <w:sz w:val="22"/>
                <w:lang w:val="tr-TR" w:eastAsia="tr-TR"/>
              </w:rPr>
              <w:t>(...%)</w:t>
            </w:r>
          </w:p>
        </w:tc>
      </w:tr>
      <w:tr w:rsidR="004A7C71" w:rsidRPr="00B83061" w:rsidTr="00130F77">
        <w:trPr>
          <w:trHeight w:val="1077"/>
        </w:trPr>
        <w:tc>
          <w:tcPr>
            <w:tcW w:w="1405" w:type="dxa"/>
            <w:vMerge/>
            <w:tcBorders>
              <w:top w:val="double" w:sz="12" w:space="0" w:color="auto"/>
              <w:left w:val="double" w:sz="12" w:space="0" w:color="auto"/>
              <w:bottom w:val="double" w:sz="12" w:space="0" w:color="auto"/>
              <w:right w:val="double" w:sz="12" w:space="0" w:color="auto"/>
            </w:tcBorders>
            <w:vAlign w:val="center"/>
            <w:hideMark/>
          </w:tcPr>
          <w:p w:rsidR="004A7C71" w:rsidRPr="00EC5929" w:rsidRDefault="004A7C71" w:rsidP="00130F77">
            <w:pPr>
              <w:spacing w:after="0"/>
              <w:rPr>
                <w:sz w:val="22"/>
                <w:lang w:val="tr-TR" w:eastAsia="en-GB"/>
              </w:rPr>
            </w:pPr>
          </w:p>
        </w:tc>
        <w:tc>
          <w:tcPr>
            <w:tcW w:w="1642" w:type="dxa"/>
            <w:vMerge/>
            <w:tcBorders>
              <w:top w:val="double" w:sz="12" w:space="0" w:color="auto"/>
              <w:left w:val="double" w:sz="12" w:space="0" w:color="auto"/>
              <w:bottom w:val="double" w:sz="12" w:space="0" w:color="auto"/>
              <w:right w:val="single" w:sz="4" w:space="0" w:color="auto"/>
            </w:tcBorders>
            <w:vAlign w:val="center"/>
            <w:hideMark/>
          </w:tcPr>
          <w:p w:rsidR="004A7C71" w:rsidRPr="00EC5929" w:rsidRDefault="004A7C71" w:rsidP="00130F77">
            <w:pPr>
              <w:spacing w:after="0"/>
              <w:rPr>
                <w:sz w:val="22"/>
                <w:lang w:val="tr-TR" w:eastAsia="en-GB"/>
              </w:rPr>
            </w:pPr>
          </w:p>
        </w:tc>
        <w:tc>
          <w:tcPr>
            <w:tcW w:w="1985" w:type="dxa"/>
            <w:vMerge/>
            <w:tcBorders>
              <w:top w:val="double" w:sz="12" w:space="0" w:color="auto"/>
              <w:left w:val="single" w:sz="4" w:space="0" w:color="auto"/>
              <w:bottom w:val="single" w:sz="4" w:space="0" w:color="auto"/>
              <w:right w:val="single" w:sz="4" w:space="0" w:color="auto"/>
            </w:tcBorders>
            <w:vAlign w:val="center"/>
            <w:hideMark/>
          </w:tcPr>
          <w:p w:rsidR="004A7C71" w:rsidRPr="00EC5929" w:rsidRDefault="004A7C71" w:rsidP="00130F77">
            <w:pPr>
              <w:spacing w:after="0"/>
              <w:rPr>
                <w:sz w:val="22"/>
                <w:lang w:val="tr-TR" w:eastAsia="en-GB"/>
              </w:rPr>
            </w:pPr>
          </w:p>
        </w:tc>
        <w:tc>
          <w:tcPr>
            <w:tcW w:w="2409" w:type="dxa"/>
            <w:tcBorders>
              <w:top w:val="single" w:sz="4" w:space="0" w:color="auto"/>
              <w:left w:val="single" w:sz="4" w:space="0" w:color="auto"/>
              <w:bottom w:val="single" w:sz="4" w:space="0" w:color="auto"/>
              <w:right w:val="double" w:sz="12" w:space="0" w:color="auto"/>
            </w:tcBorders>
            <w:vAlign w:val="center"/>
            <w:hideMark/>
          </w:tcPr>
          <w:p w:rsidR="004A7C71" w:rsidRPr="00EC5929" w:rsidRDefault="004A7C71" w:rsidP="00130F77">
            <w:pPr>
              <w:spacing w:after="0"/>
              <w:jc w:val="center"/>
              <w:rPr>
                <w:sz w:val="22"/>
                <w:lang w:val="tr-TR" w:eastAsia="en-GB"/>
              </w:rPr>
            </w:pPr>
            <w:r w:rsidRPr="00EC5929">
              <w:rPr>
                <w:sz w:val="22"/>
                <w:lang w:val="tr-TR" w:eastAsia="en-GB"/>
              </w:rPr>
              <w:t>(3) Faturalandırılmış Ölçülmemiş Kullanım</w:t>
            </w:r>
          </w:p>
          <w:p w:rsidR="004A7C71" w:rsidRPr="00EC5929" w:rsidRDefault="004A7C71" w:rsidP="00130F77">
            <w:pPr>
              <w:spacing w:after="0"/>
              <w:jc w:val="center"/>
              <w:rPr>
                <w:sz w:val="22"/>
                <w:lang w:val="tr-TR" w:eastAsia="en-GB"/>
              </w:rPr>
            </w:pPr>
            <w:proofErr w:type="gramStart"/>
            <w:r w:rsidRPr="00EC5929">
              <w:rPr>
                <w:sz w:val="22"/>
                <w:lang w:val="tr-TR" w:eastAsia="en-GB"/>
              </w:rPr>
              <w:t>………………………</w:t>
            </w:r>
            <w:proofErr w:type="gramEnd"/>
          </w:p>
          <w:p w:rsidR="004A7C71" w:rsidRPr="00EC5929" w:rsidRDefault="004A7C71" w:rsidP="00130F77">
            <w:pPr>
              <w:spacing w:after="0"/>
              <w:jc w:val="center"/>
              <w:rPr>
                <w:b/>
                <w:bCs/>
                <w:sz w:val="22"/>
                <w:vertAlign w:val="superscript"/>
                <w:lang w:val="tr-TR" w:eastAsia="tr-TR"/>
              </w:rPr>
            </w:pPr>
            <w:r w:rsidRPr="00EC5929">
              <w:rPr>
                <w:b/>
                <w:bCs/>
                <w:sz w:val="22"/>
                <w:lang w:val="tr-TR" w:eastAsia="tr-TR"/>
              </w:rPr>
              <w:t>m</w:t>
            </w:r>
            <w:r w:rsidRPr="00EC5929">
              <w:rPr>
                <w:b/>
                <w:bCs/>
                <w:sz w:val="22"/>
                <w:vertAlign w:val="superscript"/>
                <w:lang w:val="tr-TR" w:eastAsia="tr-TR"/>
              </w:rPr>
              <w:t>3</w:t>
            </w:r>
            <w:r w:rsidRPr="00EC5929">
              <w:rPr>
                <w:b/>
                <w:bCs/>
                <w:sz w:val="22"/>
                <w:lang w:val="tr-TR" w:eastAsia="tr-TR"/>
              </w:rPr>
              <w:t>/yıl</w:t>
            </w:r>
          </w:p>
          <w:p w:rsidR="004A7C71" w:rsidRPr="00EC5929" w:rsidRDefault="004A7C71" w:rsidP="00130F77">
            <w:pPr>
              <w:spacing w:after="0"/>
              <w:jc w:val="center"/>
              <w:rPr>
                <w:sz w:val="22"/>
                <w:lang w:val="tr-TR" w:eastAsia="en-GB"/>
              </w:rPr>
            </w:pPr>
            <w:r w:rsidRPr="00EC5929">
              <w:rPr>
                <w:b/>
                <w:bCs/>
                <w:sz w:val="22"/>
                <w:lang w:val="tr-TR" w:eastAsia="tr-TR"/>
              </w:rPr>
              <w:t>(...%)</w:t>
            </w:r>
          </w:p>
        </w:tc>
        <w:tc>
          <w:tcPr>
            <w:tcW w:w="1560" w:type="dxa"/>
            <w:vMerge/>
            <w:tcBorders>
              <w:top w:val="double" w:sz="12" w:space="0" w:color="auto"/>
              <w:left w:val="double" w:sz="12" w:space="0" w:color="auto"/>
              <w:bottom w:val="double" w:sz="12" w:space="0" w:color="auto"/>
              <w:right w:val="double" w:sz="12" w:space="0" w:color="auto"/>
            </w:tcBorders>
            <w:vAlign w:val="center"/>
            <w:hideMark/>
          </w:tcPr>
          <w:p w:rsidR="004A7C71" w:rsidRPr="00EC5929" w:rsidRDefault="004A7C71" w:rsidP="00130F77">
            <w:pPr>
              <w:spacing w:after="0"/>
              <w:rPr>
                <w:sz w:val="22"/>
                <w:lang w:val="tr-TR" w:eastAsia="en-GB"/>
              </w:rPr>
            </w:pPr>
          </w:p>
        </w:tc>
      </w:tr>
      <w:tr w:rsidR="004A7C71" w:rsidRPr="00B83061" w:rsidTr="00130F77">
        <w:trPr>
          <w:trHeight w:val="1306"/>
        </w:trPr>
        <w:tc>
          <w:tcPr>
            <w:tcW w:w="1405" w:type="dxa"/>
            <w:vMerge/>
            <w:tcBorders>
              <w:top w:val="double" w:sz="12" w:space="0" w:color="auto"/>
              <w:left w:val="double" w:sz="12" w:space="0" w:color="auto"/>
              <w:bottom w:val="double" w:sz="12" w:space="0" w:color="auto"/>
              <w:right w:val="double" w:sz="12" w:space="0" w:color="auto"/>
            </w:tcBorders>
            <w:vAlign w:val="center"/>
            <w:hideMark/>
          </w:tcPr>
          <w:p w:rsidR="004A7C71" w:rsidRPr="00EC5929" w:rsidRDefault="004A7C71" w:rsidP="00130F77">
            <w:pPr>
              <w:spacing w:after="0"/>
              <w:rPr>
                <w:sz w:val="22"/>
                <w:lang w:val="tr-TR" w:eastAsia="en-GB"/>
              </w:rPr>
            </w:pPr>
          </w:p>
        </w:tc>
        <w:tc>
          <w:tcPr>
            <w:tcW w:w="1642" w:type="dxa"/>
            <w:vMerge/>
            <w:tcBorders>
              <w:top w:val="double" w:sz="12" w:space="0" w:color="auto"/>
              <w:left w:val="double" w:sz="12" w:space="0" w:color="auto"/>
              <w:bottom w:val="double" w:sz="12" w:space="0" w:color="auto"/>
              <w:right w:val="single" w:sz="4" w:space="0" w:color="auto"/>
            </w:tcBorders>
            <w:vAlign w:val="center"/>
            <w:hideMark/>
          </w:tcPr>
          <w:p w:rsidR="004A7C71" w:rsidRPr="00EC5929" w:rsidRDefault="004A7C71" w:rsidP="00130F77">
            <w:pPr>
              <w:spacing w:after="0"/>
              <w:rPr>
                <w:sz w:val="22"/>
                <w:lang w:val="tr-TR" w:eastAsia="en-GB"/>
              </w:rPr>
            </w:pPr>
          </w:p>
        </w:tc>
        <w:tc>
          <w:tcPr>
            <w:tcW w:w="1985" w:type="dxa"/>
            <w:vMerge w:val="restart"/>
            <w:tcBorders>
              <w:top w:val="single" w:sz="4" w:space="0" w:color="auto"/>
              <w:left w:val="single" w:sz="4" w:space="0" w:color="auto"/>
              <w:bottom w:val="double" w:sz="12" w:space="0" w:color="auto"/>
              <w:right w:val="single" w:sz="4" w:space="0" w:color="auto"/>
            </w:tcBorders>
            <w:shd w:val="pct5" w:color="E5DFEC" w:fill="E5DFEC"/>
            <w:vAlign w:val="center"/>
            <w:hideMark/>
          </w:tcPr>
          <w:p w:rsidR="004A7C71" w:rsidRPr="00EC5929" w:rsidRDefault="002622A8" w:rsidP="00130F77">
            <w:pPr>
              <w:spacing w:after="0"/>
              <w:jc w:val="center"/>
              <w:rPr>
                <w:sz w:val="22"/>
                <w:lang w:val="tr-TR" w:eastAsia="en-GB"/>
              </w:rPr>
            </w:pPr>
            <w:r>
              <w:rPr>
                <w:sz w:val="22"/>
                <w:lang w:val="tr-TR" w:eastAsia="en-GB"/>
              </w:rPr>
              <w:t>(9</w:t>
            </w:r>
            <w:r w:rsidR="004A7C71" w:rsidRPr="00EC5929">
              <w:rPr>
                <w:sz w:val="22"/>
                <w:lang w:val="tr-TR" w:eastAsia="en-GB"/>
              </w:rPr>
              <w:t>) Faturalandırılmamış İzinli Su Tüketimi</w:t>
            </w:r>
          </w:p>
          <w:p w:rsidR="004A7C71" w:rsidRPr="00EC5929" w:rsidRDefault="004A7C71" w:rsidP="00130F77">
            <w:pPr>
              <w:spacing w:after="0"/>
              <w:jc w:val="center"/>
              <w:rPr>
                <w:sz w:val="22"/>
                <w:lang w:val="tr-TR" w:eastAsia="en-GB"/>
              </w:rPr>
            </w:pPr>
            <w:proofErr w:type="gramStart"/>
            <w:r w:rsidRPr="00EC5929">
              <w:rPr>
                <w:sz w:val="22"/>
                <w:lang w:val="tr-TR" w:eastAsia="en-GB"/>
              </w:rPr>
              <w:t>…………………</w:t>
            </w:r>
            <w:proofErr w:type="gramEnd"/>
          </w:p>
          <w:p w:rsidR="004A7C71" w:rsidRPr="00EC5929" w:rsidRDefault="004A7C71" w:rsidP="00130F77">
            <w:pPr>
              <w:spacing w:after="0"/>
              <w:jc w:val="center"/>
              <w:rPr>
                <w:b/>
                <w:bCs/>
                <w:sz w:val="22"/>
                <w:vertAlign w:val="superscript"/>
                <w:lang w:val="tr-TR" w:eastAsia="tr-TR"/>
              </w:rPr>
            </w:pPr>
            <w:r w:rsidRPr="00EC5929">
              <w:rPr>
                <w:b/>
                <w:bCs/>
                <w:sz w:val="22"/>
                <w:lang w:val="tr-TR" w:eastAsia="tr-TR"/>
              </w:rPr>
              <w:t>m</w:t>
            </w:r>
            <w:r w:rsidRPr="00EC5929">
              <w:rPr>
                <w:b/>
                <w:bCs/>
                <w:sz w:val="22"/>
                <w:vertAlign w:val="superscript"/>
                <w:lang w:val="tr-TR" w:eastAsia="tr-TR"/>
              </w:rPr>
              <w:t>3</w:t>
            </w:r>
            <w:r w:rsidRPr="00EC5929">
              <w:rPr>
                <w:b/>
                <w:bCs/>
                <w:sz w:val="22"/>
                <w:lang w:val="tr-TR" w:eastAsia="tr-TR"/>
              </w:rPr>
              <w:t>/yıl</w:t>
            </w:r>
          </w:p>
          <w:p w:rsidR="004A7C71" w:rsidRPr="00EC5929" w:rsidRDefault="004A7C71" w:rsidP="00130F77">
            <w:pPr>
              <w:spacing w:after="0"/>
              <w:jc w:val="center"/>
              <w:rPr>
                <w:sz w:val="22"/>
                <w:lang w:val="tr-TR" w:eastAsia="en-GB"/>
              </w:rPr>
            </w:pPr>
            <w:r w:rsidRPr="00EC5929">
              <w:rPr>
                <w:b/>
                <w:bCs/>
                <w:sz w:val="22"/>
                <w:lang w:val="tr-TR" w:eastAsia="tr-TR"/>
              </w:rPr>
              <w:t>(...%)</w:t>
            </w:r>
          </w:p>
        </w:tc>
        <w:tc>
          <w:tcPr>
            <w:tcW w:w="2409" w:type="dxa"/>
            <w:tcBorders>
              <w:top w:val="single" w:sz="4" w:space="0" w:color="auto"/>
              <w:left w:val="single" w:sz="4" w:space="0" w:color="auto"/>
              <w:bottom w:val="single" w:sz="4" w:space="0" w:color="auto"/>
              <w:right w:val="double" w:sz="12" w:space="0" w:color="auto"/>
            </w:tcBorders>
            <w:shd w:val="pct5" w:color="E5DFEC" w:fill="E5DFEC"/>
            <w:vAlign w:val="center"/>
            <w:hideMark/>
          </w:tcPr>
          <w:p w:rsidR="004A7C71" w:rsidRPr="00EC5929" w:rsidRDefault="002622A8" w:rsidP="00130F77">
            <w:pPr>
              <w:spacing w:after="0"/>
              <w:jc w:val="center"/>
              <w:rPr>
                <w:sz w:val="22"/>
                <w:lang w:val="tr-TR" w:eastAsia="en-GB"/>
              </w:rPr>
            </w:pPr>
            <w:r>
              <w:rPr>
                <w:sz w:val="22"/>
                <w:lang w:val="tr-TR" w:eastAsia="en-GB"/>
              </w:rPr>
              <w:t>(7</w:t>
            </w:r>
            <w:r w:rsidR="004A7C71" w:rsidRPr="00EC5929">
              <w:rPr>
                <w:sz w:val="22"/>
                <w:lang w:val="tr-TR" w:eastAsia="en-GB"/>
              </w:rPr>
              <w:t>) Faturalandırılmamış Ölçülmüş Kullanım</w:t>
            </w:r>
          </w:p>
          <w:p w:rsidR="004A7C71" w:rsidRPr="00EC5929" w:rsidRDefault="004A7C71" w:rsidP="00130F77">
            <w:pPr>
              <w:spacing w:after="0"/>
              <w:jc w:val="center"/>
              <w:rPr>
                <w:sz w:val="22"/>
                <w:lang w:val="tr-TR" w:eastAsia="en-GB"/>
              </w:rPr>
            </w:pPr>
            <w:proofErr w:type="gramStart"/>
            <w:r w:rsidRPr="00EC5929">
              <w:rPr>
                <w:sz w:val="22"/>
                <w:lang w:val="tr-TR" w:eastAsia="en-GB"/>
              </w:rPr>
              <w:t>………………………</w:t>
            </w:r>
            <w:proofErr w:type="gramEnd"/>
          </w:p>
          <w:p w:rsidR="004A7C71" w:rsidRPr="00EC5929" w:rsidRDefault="004A7C71" w:rsidP="00130F77">
            <w:pPr>
              <w:spacing w:after="0"/>
              <w:jc w:val="center"/>
              <w:rPr>
                <w:b/>
                <w:bCs/>
                <w:sz w:val="22"/>
                <w:vertAlign w:val="superscript"/>
                <w:lang w:val="tr-TR" w:eastAsia="tr-TR"/>
              </w:rPr>
            </w:pPr>
            <w:r w:rsidRPr="00EC5929">
              <w:rPr>
                <w:b/>
                <w:bCs/>
                <w:sz w:val="22"/>
                <w:lang w:val="tr-TR" w:eastAsia="tr-TR"/>
              </w:rPr>
              <w:t>m</w:t>
            </w:r>
            <w:r w:rsidRPr="00EC5929">
              <w:rPr>
                <w:b/>
                <w:bCs/>
                <w:sz w:val="22"/>
                <w:vertAlign w:val="superscript"/>
                <w:lang w:val="tr-TR" w:eastAsia="tr-TR"/>
              </w:rPr>
              <w:t>3</w:t>
            </w:r>
            <w:r w:rsidRPr="00EC5929">
              <w:rPr>
                <w:b/>
                <w:bCs/>
                <w:sz w:val="22"/>
                <w:lang w:val="tr-TR" w:eastAsia="tr-TR"/>
              </w:rPr>
              <w:t>/yıl</w:t>
            </w:r>
          </w:p>
          <w:p w:rsidR="004A7C71" w:rsidRPr="00EC5929" w:rsidRDefault="004A7C71" w:rsidP="00130F77">
            <w:pPr>
              <w:spacing w:after="0"/>
              <w:jc w:val="center"/>
              <w:rPr>
                <w:sz w:val="22"/>
                <w:lang w:val="tr-TR" w:eastAsia="en-GB"/>
              </w:rPr>
            </w:pPr>
            <w:r w:rsidRPr="00EC5929">
              <w:rPr>
                <w:b/>
                <w:bCs/>
                <w:sz w:val="22"/>
                <w:lang w:val="tr-TR" w:eastAsia="tr-TR"/>
              </w:rPr>
              <w:t>(...%)</w:t>
            </w:r>
          </w:p>
        </w:tc>
        <w:tc>
          <w:tcPr>
            <w:tcW w:w="1560" w:type="dxa"/>
            <w:vMerge w:val="restart"/>
            <w:tcBorders>
              <w:top w:val="double" w:sz="12" w:space="0" w:color="auto"/>
              <w:left w:val="double" w:sz="12" w:space="0" w:color="auto"/>
              <w:bottom w:val="double" w:sz="12" w:space="0" w:color="auto"/>
              <w:right w:val="double" w:sz="12" w:space="0" w:color="auto"/>
            </w:tcBorders>
            <w:shd w:val="pct5" w:color="E5DFEC" w:fill="E5DFEC"/>
            <w:vAlign w:val="center"/>
          </w:tcPr>
          <w:p w:rsidR="004A7C71" w:rsidRPr="00EC5929" w:rsidRDefault="004A7C71" w:rsidP="00130F77">
            <w:pPr>
              <w:spacing w:after="0"/>
              <w:jc w:val="center"/>
              <w:rPr>
                <w:sz w:val="22"/>
                <w:lang w:val="tr-TR" w:eastAsia="en-GB"/>
              </w:rPr>
            </w:pPr>
            <w:r w:rsidRPr="00EC5929">
              <w:rPr>
                <w:sz w:val="22"/>
                <w:lang w:val="tr-TR" w:eastAsia="en-GB"/>
              </w:rPr>
              <w:t>(</w:t>
            </w:r>
            <w:r w:rsidR="002622A8">
              <w:rPr>
                <w:sz w:val="22"/>
                <w:lang w:val="tr-TR" w:eastAsia="en-GB"/>
              </w:rPr>
              <w:t>6</w:t>
            </w:r>
            <w:r w:rsidRPr="00EC5929">
              <w:rPr>
                <w:sz w:val="22"/>
                <w:lang w:val="tr-TR" w:eastAsia="en-GB"/>
              </w:rPr>
              <w:t>)</w:t>
            </w:r>
          </w:p>
          <w:p w:rsidR="004A7C71" w:rsidRPr="00EC5929" w:rsidRDefault="004A7C71" w:rsidP="00130F77">
            <w:pPr>
              <w:spacing w:after="0"/>
              <w:jc w:val="center"/>
              <w:rPr>
                <w:sz w:val="22"/>
                <w:lang w:val="tr-TR" w:eastAsia="en-GB"/>
              </w:rPr>
            </w:pPr>
            <w:r w:rsidRPr="00EC5929">
              <w:rPr>
                <w:sz w:val="22"/>
                <w:lang w:val="tr-TR" w:eastAsia="en-GB"/>
              </w:rPr>
              <w:t>Gelir Getirmeyen Su Miktarı</w:t>
            </w:r>
          </w:p>
          <w:p w:rsidR="004A7C71" w:rsidRPr="00EC5929" w:rsidRDefault="004A7C71" w:rsidP="00130F77">
            <w:pPr>
              <w:spacing w:after="0"/>
              <w:jc w:val="center"/>
              <w:rPr>
                <w:sz w:val="22"/>
                <w:lang w:val="tr-TR" w:eastAsia="en-GB"/>
              </w:rPr>
            </w:pPr>
            <w:proofErr w:type="gramStart"/>
            <w:r w:rsidRPr="00EC5929">
              <w:rPr>
                <w:sz w:val="22"/>
                <w:lang w:val="tr-TR" w:eastAsia="en-GB"/>
              </w:rPr>
              <w:t>……………</w:t>
            </w:r>
            <w:proofErr w:type="gramEnd"/>
          </w:p>
          <w:p w:rsidR="004A7C71" w:rsidRPr="00EC5929" w:rsidRDefault="004A7C71" w:rsidP="00130F77">
            <w:pPr>
              <w:spacing w:after="0"/>
              <w:jc w:val="center"/>
              <w:rPr>
                <w:sz w:val="22"/>
                <w:lang w:val="tr-TR" w:eastAsia="en-GB"/>
              </w:rPr>
            </w:pPr>
            <w:r w:rsidRPr="00EC5929">
              <w:rPr>
                <w:b/>
                <w:bCs/>
                <w:sz w:val="22"/>
                <w:lang w:val="tr-TR" w:eastAsia="tr-TR"/>
              </w:rPr>
              <w:t>m</w:t>
            </w:r>
            <w:r w:rsidRPr="00EC5929">
              <w:rPr>
                <w:b/>
                <w:bCs/>
                <w:sz w:val="22"/>
                <w:vertAlign w:val="superscript"/>
                <w:lang w:val="tr-TR" w:eastAsia="tr-TR"/>
              </w:rPr>
              <w:t>3</w:t>
            </w:r>
            <w:r w:rsidRPr="00EC5929">
              <w:rPr>
                <w:b/>
                <w:bCs/>
                <w:sz w:val="22"/>
                <w:lang w:val="tr-TR" w:eastAsia="tr-TR"/>
              </w:rPr>
              <w:t>/yıl (...%)</w:t>
            </w:r>
          </w:p>
          <w:p w:rsidR="004A7C71" w:rsidRPr="00EC5929" w:rsidRDefault="004A7C71" w:rsidP="00130F77">
            <w:pPr>
              <w:spacing w:after="0"/>
              <w:jc w:val="center"/>
              <w:rPr>
                <w:sz w:val="22"/>
                <w:lang w:val="tr-TR" w:eastAsia="en-GB"/>
              </w:rPr>
            </w:pPr>
          </w:p>
        </w:tc>
      </w:tr>
      <w:tr w:rsidR="004A7C71" w:rsidRPr="00B83061" w:rsidTr="00130F77">
        <w:trPr>
          <w:trHeight w:val="999"/>
        </w:trPr>
        <w:tc>
          <w:tcPr>
            <w:tcW w:w="1405" w:type="dxa"/>
            <w:vMerge/>
            <w:tcBorders>
              <w:top w:val="double" w:sz="12" w:space="0" w:color="auto"/>
              <w:left w:val="double" w:sz="12" w:space="0" w:color="auto"/>
              <w:bottom w:val="double" w:sz="12" w:space="0" w:color="auto"/>
              <w:right w:val="double" w:sz="12" w:space="0" w:color="auto"/>
            </w:tcBorders>
            <w:vAlign w:val="center"/>
            <w:hideMark/>
          </w:tcPr>
          <w:p w:rsidR="004A7C71" w:rsidRPr="00EC5929" w:rsidRDefault="004A7C71" w:rsidP="00130F77">
            <w:pPr>
              <w:spacing w:after="0"/>
              <w:rPr>
                <w:sz w:val="22"/>
                <w:lang w:val="tr-TR" w:eastAsia="en-GB"/>
              </w:rPr>
            </w:pPr>
          </w:p>
        </w:tc>
        <w:tc>
          <w:tcPr>
            <w:tcW w:w="1642" w:type="dxa"/>
            <w:vMerge/>
            <w:tcBorders>
              <w:top w:val="double" w:sz="12" w:space="0" w:color="auto"/>
              <w:left w:val="double" w:sz="12" w:space="0" w:color="auto"/>
              <w:bottom w:val="double" w:sz="12" w:space="0" w:color="auto"/>
              <w:right w:val="single" w:sz="4" w:space="0" w:color="auto"/>
            </w:tcBorders>
            <w:vAlign w:val="center"/>
            <w:hideMark/>
          </w:tcPr>
          <w:p w:rsidR="004A7C71" w:rsidRPr="00EC5929" w:rsidRDefault="004A7C71" w:rsidP="00130F77">
            <w:pPr>
              <w:spacing w:after="0"/>
              <w:rPr>
                <w:sz w:val="22"/>
                <w:lang w:val="tr-TR" w:eastAsia="en-GB"/>
              </w:rPr>
            </w:pPr>
          </w:p>
        </w:tc>
        <w:tc>
          <w:tcPr>
            <w:tcW w:w="1985" w:type="dxa"/>
            <w:vMerge/>
            <w:tcBorders>
              <w:top w:val="single" w:sz="4" w:space="0" w:color="auto"/>
              <w:left w:val="single" w:sz="4" w:space="0" w:color="auto"/>
              <w:bottom w:val="double" w:sz="12" w:space="0" w:color="auto"/>
              <w:right w:val="single" w:sz="4" w:space="0" w:color="auto"/>
            </w:tcBorders>
            <w:vAlign w:val="center"/>
            <w:hideMark/>
          </w:tcPr>
          <w:p w:rsidR="004A7C71" w:rsidRPr="00EC5929" w:rsidRDefault="004A7C71" w:rsidP="00130F77">
            <w:pPr>
              <w:spacing w:after="0"/>
              <w:rPr>
                <w:sz w:val="22"/>
                <w:lang w:val="tr-TR" w:eastAsia="en-GB"/>
              </w:rPr>
            </w:pPr>
          </w:p>
        </w:tc>
        <w:tc>
          <w:tcPr>
            <w:tcW w:w="2409" w:type="dxa"/>
            <w:tcBorders>
              <w:top w:val="single" w:sz="4" w:space="0" w:color="auto"/>
              <w:left w:val="single" w:sz="4" w:space="0" w:color="auto"/>
              <w:bottom w:val="double" w:sz="12" w:space="0" w:color="auto"/>
              <w:right w:val="double" w:sz="12" w:space="0" w:color="auto"/>
            </w:tcBorders>
            <w:shd w:val="pct5" w:color="E5DFEC" w:fill="E5DFEC"/>
            <w:vAlign w:val="center"/>
            <w:hideMark/>
          </w:tcPr>
          <w:p w:rsidR="004A7C71" w:rsidRPr="00EC5929" w:rsidRDefault="002622A8" w:rsidP="00130F77">
            <w:pPr>
              <w:spacing w:after="0"/>
              <w:jc w:val="center"/>
              <w:rPr>
                <w:sz w:val="22"/>
                <w:lang w:val="tr-TR" w:eastAsia="en-GB"/>
              </w:rPr>
            </w:pPr>
            <w:r>
              <w:rPr>
                <w:sz w:val="22"/>
                <w:lang w:val="tr-TR" w:eastAsia="en-GB"/>
              </w:rPr>
              <w:t>(8</w:t>
            </w:r>
            <w:r w:rsidR="004A7C71" w:rsidRPr="00EC5929">
              <w:rPr>
                <w:sz w:val="22"/>
                <w:lang w:val="tr-TR" w:eastAsia="en-GB"/>
              </w:rPr>
              <w:t>) Faturalandırılmamış Ölçülmemiş Kullanım</w:t>
            </w:r>
          </w:p>
          <w:p w:rsidR="004A7C71" w:rsidRPr="00EC5929" w:rsidRDefault="004A7C71" w:rsidP="00130F77">
            <w:pPr>
              <w:spacing w:after="0"/>
              <w:jc w:val="center"/>
              <w:rPr>
                <w:sz w:val="22"/>
                <w:lang w:val="tr-TR" w:eastAsia="en-GB"/>
              </w:rPr>
            </w:pPr>
            <w:proofErr w:type="gramStart"/>
            <w:r w:rsidRPr="00EC5929">
              <w:rPr>
                <w:sz w:val="22"/>
                <w:lang w:val="tr-TR" w:eastAsia="en-GB"/>
              </w:rPr>
              <w:t>………………………</w:t>
            </w:r>
            <w:proofErr w:type="gramEnd"/>
          </w:p>
          <w:p w:rsidR="004A7C71" w:rsidRPr="00EC5929" w:rsidRDefault="004A7C71" w:rsidP="00130F77">
            <w:pPr>
              <w:spacing w:after="0"/>
              <w:jc w:val="center"/>
              <w:rPr>
                <w:b/>
                <w:bCs/>
                <w:sz w:val="22"/>
                <w:vertAlign w:val="superscript"/>
                <w:lang w:val="tr-TR" w:eastAsia="tr-TR"/>
              </w:rPr>
            </w:pPr>
            <w:r w:rsidRPr="00EC5929">
              <w:rPr>
                <w:b/>
                <w:bCs/>
                <w:sz w:val="22"/>
                <w:lang w:val="tr-TR" w:eastAsia="tr-TR"/>
              </w:rPr>
              <w:t>m</w:t>
            </w:r>
            <w:r w:rsidRPr="00EC5929">
              <w:rPr>
                <w:b/>
                <w:bCs/>
                <w:sz w:val="22"/>
                <w:vertAlign w:val="superscript"/>
                <w:lang w:val="tr-TR" w:eastAsia="tr-TR"/>
              </w:rPr>
              <w:t>3</w:t>
            </w:r>
            <w:r w:rsidRPr="00EC5929">
              <w:rPr>
                <w:b/>
                <w:bCs/>
                <w:sz w:val="22"/>
                <w:lang w:val="tr-TR" w:eastAsia="tr-TR"/>
              </w:rPr>
              <w:t>/yıl</w:t>
            </w:r>
          </w:p>
          <w:p w:rsidR="004A7C71" w:rsidRPr="00EC5929" w:rsidRDefault="004A7C71" w:rsidP="00130F77">
            <w:pPr>
              <w:spacing w:after="0"/>
              <w:jc w:val="center"/>
              <w:rPr>
                <w:sz w:val="22"/>
                <w:lang w:val="tr-TR" w:eastAsia="en-GB"/>
              </w:rPr>
            </w:pPr>
            <w:r w:rsidRPr="00EC5929">
              <w:rPr>
                <w:b/>
                <w:bCs/>
                <w:sz w:val="22"/>
                <w:lang w:val="tr-TR" w:eastAsia="tr-TR"/>
              </w:rPr>
              <w:t>(...%)</w:t>
            </w:r>
          </w:p>
        </w:tc>
        <w:tc>
          <w:tcPr>
            <w:tcW w:w="1560" w:type="dxa"/>
            <w:vMerge/>
            <w:tcBorders>
              <w:top w:val="double" w:sz="12" w:space="0" w:color="auto"/>
              <w:left w:val="double" w:sz="12" w:space="0" w:color="auto"/>
              <w:bottom w:val="double" w:sz="12" w:space="0" w:color="auto"/>
              <w:right w:val="double" w:sz="12" w:space="0" w:color="auto"/>
            </w:tcBorders>
            <w:vAlign w:val="center"/>
            <w:hideMark/>
          </w:tcPr>
          <w:p w:rsidR="004A7C71" w:rsidRPr="00EC5929" w:rsidRDefault="004A7C71" w:rsidP="00130F77">
            <w:pPr>
              <w:spacing w:after="0"/>
              <w:rPr>
                <w:sz w:val="22"/>
                <w:lang w:val="tr-TR" w:eastAsia="en-GB"/>
              </w:rPr>
            </w:pPr>
          </w:p>
        </w:tc>
      </w:tr>
      <w:tr w:rsidR="004A7C71" w:rsidRPr="00B83061" w:rsidTr="00130F77">
        <w:trPr>
          <w:trHeight w:val="797"/>
        </w:trPr>
        <w:tc>
          <w:tcPr>
            <w:tcW w:w="1405" w:type="dxa"/>
            <w:vMerge/>
            <w:tcBorders>
              <w:top w:val="double" w:sz="12" w:space="0" w:color="auto"/>
              <w:left w:val="double" w:sz="12" w:space="0" w:color="auto"/>
              <w:bottom w:val="double" w:sz="12" w:space="0" w:color="auto"/>
              <w:right w:val="double" w:sz="12" w:space="0" w:color="auto"/>
            </w:tcBorders>
            <w:vAlign w:val="center"/>
            <w:hideMark/>
          </w:tcPr>
          <w:p w:rsidR="004A7C71" w:rsidRPr="00EC5929" w:rsidRDefault="004A7C71" w:rsidP="00130F77">
            <w:pPr>
              <w:spacing w:after="0"/>
              <w:rPr>
                <w:sz w:val="22"/>
                <w:lang w:val="tr-TR" w:eastAsia="en-GB"/>
              </w:rPr>
            </w:pPr>
          </w:p>
        </w:tc>
        <w:tc>
          <w:tcPr>
            <w:tcW w:w="1642" w:type="dxa"/>
            <w:vMerge w:val="restart"/>
            <w:tcBorders>
              <w:top w:val="double" w:sz="12" w:space="0" w:color="auto"/>
              <w:left w:val="double" w:sz="12" w:space="0" w:color="auto"/>
              <w:bottom w:val="double" w:sz="12" w:space="0" w:color="auto"/>
              <w:right w:val="single" w:sz="4" w:space="0" w:color="auto"/>
            </w:tcBorders>
            <w:shd w:val="pct5" w:color="E5DFEC" w:fill="E5DFEC"/>
            <w:vAlign w:val="center"/>
            <w:hideMark/>
          </w:tcPr>
          <w:p w:rsidR="004A7C71" w:rsidRPr="00EC5929" w:rsidRDefault="002622A8" w:rsidP="00130F77">
            <w:pPr>
              <w:spacing w:after="0"/>
              <w:jc w:val="center"/>
              <w:rPr>
                <w:sz w:val="22"/>
                <w:lang w:val="tr-TR" w:eastAsia="en-GB"/>
              </w:rPr>
            </w:pPr>
            <w:r>
              <w:rPr>
                <w:sz w:val="22"/>
                <w:lang w:val="tr-TR" w:eastAsia="en-GB"/>
              </w:rPr>
              <w:t>(11</w:t>
            </w:r>
            <w:r w:rsidR="004A7C71" w:rsidRPr="00EC5929">
              <w:rPr>
                <w:sz w:val="22"/>
                <w:lang w:val="tr-TR" w:eastAsia="en-GB"/>
              </w:rPr>
              <w:t>)</w:t>
            </w:r>
          </w:p>
          <w:p w:rsidR="004A7C71" w:rsidRPr="00EC5929" w:rsidRDefault="004A7C71" w:rsidP="00130F77">
            <w:pPr>
              <w:spacing w:after="0"/>
              <w:jc w:val="center"/>
              <w:rPr>
                <w:sz w:val="22"/>
                <w:lang w:val="tr-TR" w:eastAsia="en-GB"/>
              </w:rPr>
            </w:pPr>
            <w:r w:rsidRPr="00EC5929">
              <w:rPr>
                <w:sz w:val="22"/>
                <w:lang w:val="tr-TR" w:eastAsia="en-GB"/>
              </w:rPr>
              <w:t>Su Kayıpları</w:t>
            </w:r>
          </w:p>
          <w:p w:rsidR="004A7C71" w:rsidRPr="00EC5929" w:rsidRDefault="004A7C71" w:rsidP="00130F77">
            <w:pPr>
              <w:spacing w:after="0"/>
              <w:jc w:val="center"/>
              <w:rPr>
                <w:sz w:val="22"/>
                <w:lang w:val="tr-TR" w:eastAsia="en-GB"/>
              </w:rPr>
            </w:pPr>
            <w:proofErr w:type="gramStart"/>
            <w:r w:rsidRPr="00EC5929">
              <w:rPr>
                <w:sz w:val="22"/>
                <w:lang w:val="tr-TR" w:eastAsia="en-GB"/>
              </w:rPr>
              <w:t>………………</w:t>
            </w:r>
            <w:proofErr w:type="gramEnd"/>
          </w:p>
          <w:p w:rsidR="004A7C71" w:rsidRPr="00EC5929" w:rsidRDefault="004A7C71" w:rsidP="00130F77">
            <w:pPr>
              <w:spacing w:after="0"/>
              <w:jc w:val="center"/>
              <w:rPr>
                <w:b/>
                <w:bCs/>
                <w:sz w:val="22"/>
                <w:vertAlign w:val="superscript"/>
                <w:lang w:val="tr-TR" w:eastAsia="tr-TR"/>
              </w:rPr>
            </w:pPr>
            <w:r w:rsidRPr="00EC5929">
              <w:rPr>
                <w:b/>
                <w:bCs/>
                <w:sz w:val="22"/>
                <w:lang w:val="tr-TR" w:eastAsia="tr-TR"/>
              </w:rPr>
              <w:t>m</w:t>
            </w:r>
            <w:r w:rsidRPr="00EC5929">
              <w:rPr>
                <w:b/>
                <w:bCs/>
                <w:sz w:val="22"/>
                <w:vertAlign w:val="superscript"/>
                <w:lang w:val="tr-TR" w:eastAsia="tr-TR"/>
              </w:rPr>
              <w:t>3</w:t>
            </w:r>
            <w:r w:rsidRPr="00EC5929">
              <w:rPr>
                <w:b/>
                <w:bCs/>
                <w:sz w:val="22"/>
                <w:lang w:val="tr-TR" w:eastAsia="tr-TR"/>
              </w:rPr>
              <w:t>/yıl</w:t>
            </w:r>
          </w:p>
          <w:p w:rsidR="004A7C71" w:rsidRPr="00EC5929" w:rsidRDefault="004A7C71" w:rsidP="00130F77">
            <w:pPr>
              <w:spacing w:after="0"/>
              <w:jc w:val="center"/>
              <w:rPr>
                <w:sz w:val="22"/>
                <w:lang w:val="tr-TR" w:eastAsia="en-GB"/>
              </w:rPr>
            </w:pPr>
            <w:r w:rsidRPr="00EC5929">
              <w:rPr>
                <w:b/>
                <w:bCs/>
                <w:sz w:val="22"/>
                <w:lang w:val="tr-TR" w:eastAsia="tr-TR"/>
              </w:rPr>
              <w:t>(...%)</w:t>
            </w:r>
          </w:p>
        </w:tc>
        <w:tc>
          <w:tcPr>
            <w:tcW w:w="1985" w:type="dxa"/>
            <w:vMerge w:val="restart"/>
            <w:tcBorders>
              <w:top w:val="double" w:sz="12" w:space="0" w:color="auto"/>
              <w:left w:val="single" w:sz="4" w:space="0" w:color="auto"/>
              <w:bottom w:val="single" w:sz="4" w:space="0" w:color="auto"/>
              <w:right w:val="single" w:sz="4" w:space="0" w:color="auto"/>
            </w:tcBorders>
            <w:shd w:val="pct5" w:color="E5DFEC" w:fill="E5DFEC"/>
            <w:vAlign w:val="center"/>
            <w:hideMark/>
          </w:tcPr>
          <w:p w:rsidR="004A7C71" w:rsidRPr="00EC5929" w:rsidRDefault="002622A8" w:rsidP="00130F77">
            <w:pPr>
              <w:spacing w:after="0"/>
              <w:jc w:val="center"/>
              <w:rPr>
                <w:sz w:val="22"/>
                <w:lang w:val="tr-TR" w:eastAsia="en-GB"/>
              </w:rPr>
            </w:pPr>
            <w:r>
              <w:rPr>
                <w:sz w:val="22"/>
                <w:lang w:val="tr-TR" w:eastAsia="en-GB"/>
              </w:rPr>
              <w:t>(14</w:t>
            </w:r>
            <w:r w:rsidR="004A7C71" w:rsidRPr="00EC5929">
              <w:rPr>
                <w:sz w:val="22"/>
                <w:lang w:val="tr-TR" w:eastAsia="en-GB"/>
              </w:rPr>
              <w:t>)</w:t>
            </w:r>
          </w:p>
          <w:p w:rsidR="004A7C71" w:rsidRPr="00EC5929" w:rsidRDefault="004A7C71" w:rsidP="00130F77">
            <w:pPr>
              <w:spacing w:after="0"/>
              <w:jc w:val="center"/>
              <w:rPr>
                <w:sz w:val="22"/>
                <w:lang w:val="tr-TR" w:eastAsia="en-GB"/>
              </w:rPr>
            </w:pPr>
            <w:r w:rsidRPr="00EC5929">
              <w:rPr>
                <w:sz w:val="22"/>
                <w:lang w:val="tr-TR" w:eastAsia="en-GB"/>
              </w:rPr>
              <w:t>İdari Kayıplar</w:t>
            </w:r>
          </w:p>
          <w:p w:rsidR="004A7C71" w:rsidRPr="00EC5929" w:rsidRDefault="004A7C71" w:rsidP="00130F77">
            <w:pPr>
              <w:spacing w:after="0"/>
              <w:jc w:val="center"/>
              <w:rPr>
                <w:b/>
                <w:bCs/>
                <w:sz w:val="22"/>
                <w:vertAlign w:val="superscript"/>
                <w:lang w:val="tr-TR" w:eastAsia="tr-TR"/>
              </w:rPr>
            </w:pPr>
            <w:proofErr w:type="gramStart"/>
            <w:r w:rsidRPr="00EC5929">
              <w:rPr>
                <w:sz w:val="22"/>
                <w:lang w:val="tr-TR" w:eastAsia="en-GB"/>
              </w:rPr>
              <w:t>…………………</w:t>
            </w:r>
            <w:proofErr w:type="gramEnd"/>
            <w:r w:rsidRPr="00EC5929">
              <w:rPr>
                <w:b/>
                <w:bCs/>
                <w:sz w:val="22"/>
                <w:lang w:val="tr-TR" w:eastAsia="tr-TR"/>
              </w:rPr>
              <w:t>m</w:t>
            </w:r>
            <w:r w:rsidRPr="00EC5929">
              <w:rPr>
                <w:b/>
                <w:bCs/>
                <w:sz w:val="22"/>
                <w:vertAlign w:val="superscript"/>
                <w:lang w:val="tr-TR" w:eastAsia="tr-TR"/>
              </w:rPr>
              <w:t>3</w:t>
            </w:r>
            <w:r w:rsidRPr="00EC5929">
              <w:rPr>
                <w:b/>
                <w:bCs/>
                <w:sz w:val="22"/>
                <w:lang w:val="tr-TR" w:eastAsia="tr-TR"/>
              </w:rPr>
              <w:t>/yıl</w:t>
            </w:r>
          </w:p>
          <w:p w:rsidR="004A7C71" w:rsidRPr="00EC5929" w:rsidRDefault="004A7C71" w:rsidP="00130F77">
            <w:pPr>
              <w:spacing w:after="0"/>
              <w:jc w:val="center"/>
              <w:rPr>
                <w:sz w:val="22"/>
                <w:lang w:val="tr-TR" w:eastAsia="en-GB"/>
              </w:rPr>
            </w:pPr>
            <w:r w:rsidRPr="00EC5929">
              <w:rPr>
                <w:b/>
                <w:bCs/>
                <w:sz w:val="22"/>
                <w:lang w:val="tr-TR" w:eastAsia="tr-TR"/>
              </w:rPr>
              <w:t>(...%)</w:t>
            </w:r>
          </w:p>
        </w:tc>
        <w:tc>
          <w:tcPr>
            <w:tcW w:w="2409" w:type="dxa"/>
            <w:tcBorders>
              <w:top w:val="double" w:sz="12" w:space="0" w:color="auto"/>
              <w:left w:val="single" w:sz="4" w:space="0" w:color="auto"/>
              <w:bottom w:val="single" w:sz="4" w:space="0" w:color="auto"/>
              <w:right w:val="double" w:sz="12" w:space="0" w:color="auto"/>
            </w:tcBorders>
            <w:shd w:val="pct5" w:color="E5DFEC" w:fill="E5DFEC"/>
            <w:vAlign w:val="center"/>
            <w:hideMark/>
          </w:tcPr>
          <w:p w:rsidR="004A7C71" w:rsidRPr="00EC5929" w:rsidRDefault="002622A8" w:rsidP="00130F77">
            <w:pPr>
              <w:spacing w:after="0"/>
              <w:jc w:val="center"/>
              <w:rPr>
                <w:sz w:val="22"/>
                <w:lang w:val="tr-TR" w:eastAsia="en-GB"/>
              </w:rPr>
            </w:pPr>
            <w:r>
              <w:rPr>
                <w:sz w:val="22"/>
                <w:lang w:val="tr-TR" w:eastAsia="en-GB"/>
              </w:rPr>
              <w:t>(12</w:t>
            </w:r>
            <w:r w:rsidR="004A7C71" w:rsidRPr="00EC5929">
              <w:rPr>
                <w:sz w:val="22"/>
                <w:lang w:val="tr-TR" w:eastAsia="en-GB"/>
              </w:rPr>
              <w:t>) İzinsiz Tüketim</w:t>
            </w:r>
          </w:p>
          <w:p w:rsidR="004A7C71" w:rsidRPr="00EC5929" w:rsidRDefault="004A7C71" w:rsidP="00130F77">
            <w:pPr>
              <w:spacing w:after="0"/>
              <w:jc w:val="center"/>
              <w:rPr>
                <w:sz w:val="22"/>
                <w:lang w:val="tr-TR" w:eastAsia="en-GB"/>
              </w:rPr>
            </w:pPr>
            <w:proofErr w:type="gramStart"/>
            <w:r w:rsidRPr="00EC5929">
              <w:rPr>
                <w:sz w:val="22"/>
                <w:lang w:val="tr-TR" w:eastAsia="en-GB"/>
              </w:rPr>
              <w:t>………………………</w:t>
            </w:r>
            <w:proofErr w:type="gramEnd"/>
          </w:p>
          <w:p w:rsidR="004A7C71" w:rsidRPr="00EC5929" w:rsidRDefault="004A7C71" w:rsidP="00130F77">
            <w:pPr>
              <w:spacing w:after="0"/>
              <w:jc w:val="center"/>
              <w:rPr>
                <w:b/>
                <w:bCs/>
                <w:sz w:val="22"/>
                <w:vertAlign w:val="superscript"/>
                <w:lang w:val="tr-TR" w:eastAsia="tr-TR"/>
              </w:rPr>
            </w:pPr>
            <w:r w:rsidRPr="00EC5929">
              <w:rPr>
                <w:b/>
                <w:bCs/>
                <w:sz w:val="22"/>
                <w:lang w:val="tr-TR" w:eastAsia="tr-TR"/>
              </w:rPr>
              <w:t>m</w:t>
            </w:r>
            <w:r w:rsidRPr="00EC5929">
              <w:rPr>
                <w:b/>
                <w:bCs/>
                <w:sz w:val="22"/>
                <w:vertAlign w:val="superscript"/>
                <w:lang w:val="tr-TR" w:eastAsia="tr-TR"/>
              </w:rPr>
              <w:t>3</w:t>
            </w:r>
            <w:r w:rsidRPr="00EC5929">
              <w:rPr>
                <w:b/>
                <w:bCs/>
                <w:sz w:val="22"/>
                <w:lang w:val="tr-TR" w:eastAsia="tr-TR"/>
              </w:rPr>
              <w:t>/yıl</w:t>
            </w:r>
          </w:p>
          <w:p w:rsidR="004A7C71" w:rsidRPr="00EC5929" w:rsidRDefault="004A7C71" w:rsidP="00130F77">
            <w:pPr>
              <w:spacing w:after="0"/>
              <w:jc w:val="center"/>
              <w:rPr>
                <w:sz w:val="22"/>
                <w:lang w:val="tr-TR" w:eastAsia="en-GB"/>
              </w:rPr>
            </w:pPr>
            <w:r w:rsidRPr="00EC5929">
              <w:rPr>
                <w:b/>
                <w:bCs/>
                <w:sz w:val="22"/>
                <w:lang w:val="tr-TR" w:eastAsia="tr-TR"/>
              </w:rPr>
              <w:t>(...%)</w:t>
            </w:r>
          </w:p>
        </w:tc>
        <w:tc>
          <w:tcPr>
            <w:tcW w:w="1560" w:type="dxa"/>
            <w:vMerge/>
            <w:tcBorders>
              <w:top w:val="double" w:sz="12" w:space="0" w:color="auto"/>
              <w:left w:val="double" w:sz="12" w:space="0" w:color="auto"/>
              <w:bottom w:val="double" w:sz="12" w:space="0" w:color="auto"/>
              <w:right w:val="double" w:sz="12" w:space="0" w:color="auto"/>
            </w:tcBorders>
            <w:vAlign w:val="center"/>
            <w:hideMark/>
          </w:tcPr>
          <w:p w:rsidR="004A7C71" w:rsidRPr="00EC5929" w:rsidRDefault="004A7C71" w:rsidP="00130F77">
            <w:pPr>
              <w:spacing w:after="0"/>
              <w:rPr>
                <w:sz w:val="22"/>
                <w:lang w:val="tr-TR" w:eastAsia="en-GB"/>
              </w:rPr>
            </w:pPr>
          </w:p>
        </w:tc>
      </w:tr>
      <w:tr w:rsidR="004A7C71" w:rsidRPr="00B83061" w:rsidTr="00130F77">
        <w:trPr>
          <w:trHeight w:val="1328"/>
        </w:trPr>
        <w:tc>
          <w:tcPr>
            <w:tcW w:w="1405" w:type="dxa"/>
            <w:vMerge/>
            <w:tcBorders>
              <w:top w:val="double" w:sz="12" w:space="0" w:color="auto"/>
              <w:left w:val="double" w:sz="12" w:space="0" w:color="auto"/>
              <w:bottom w:val="double" w:sz="12" w:space="0" w:color="auto"/>
              <w:right w:val="double" w:sz="12" w:space="0" w:color="auto"/>
            </w:tcBorders>
            <w:vAlign w:val="center"/>
            <w:hideMark/>
          </w:tcPr>
          <w:p w:rsidR="004A7C71" w:rsidRPr="00EC5929" w:rsidRDefault="004A7C71" w:rsidP="00130F77">
            <w:pPr>
              <w:spacing w:after="0"/>
              <w:rPr>
                <w:sz w:val="22"/>
                <w:lang w:val="tr-TR" w:eastAsia="en-GB"/>
              </w:rPr>
            </w:pPr>
          </w:p>
        </w:tc>
        <w:tc>
          <w:tcPr>
            <w:tcW w:w="1642" w:type="dxa"/>
            <w:vMerge/>
            <w:tcBorders>
              <w:top w:val="double" w:sz="12" w:space="0" w:color="auto"/>
              <w:left w:val="double" w:sz="12" w:space="0" w:color="auto"/>
              <w:bottom w:val="double" w:sz="12" w:space="0" w:color="auto"/>
              <w:right w:val="single" w:sz="4" w:space="0" w:color="auto"/>
            </w:tcBorders>
            <w:vAlign w:val="center"/>
            <w:hideMark/>
          </w:tcPr>
          <w:p w:rsidR="004A7C71" w:rsidRPr="00EC5929" w:rsidRDefault="004A7C71" w:rsidP="00130F77">
            <w:pPr>
              <w:spacing w:after="0"/>
              <w:rPr>
                <w:sz w:val="22"/>
                <w:lang w:val="tr-TR" w:eastAsia="en-GB"/>
              </w:rPr>
            </w:pPr>
          </w:p>
        </w:tc>
        <w:tc>
          <w:tcPr>
            <w:tcW w:w="1985" w:type="dxa"/>
            <w:vMerge/>
            <w:tcBorders>
              <w:top w:val="double" w:sz="12" w:space="0" w:color="auto"/>
              <w:left w:val="single" w:sz="4" w:space="0" w:color="auto"/>
              <w:bottom w:val="single" w:sz="4" w:space="0" w:color="auto"/>
              <w:right w:val="single" w:sz="4" w:space="0" w:color="auto"/>
            </w:tcBorders>
            <w:vAlign w:val="center"/>
            <w:hideMark/>
          </w:tcPr>
          <w:p w:rsidR="004A7C71" w:rsidRPr="00EC5929" w:rsidRDefault="004A7C71" w:rsidP="00130F77">
            <w:pPr>
              <w:spacing w:after="0"/>
              <w:rPr>
                <w:sz w:val="22"/>
                <w:lang w:val="tr-TR" w:eastAsia="en-GB"/>
              </w:rPr>
            </w:pPr>
          </w:p>
        </w:tc>
        <w:tc>
          <w:tcPr>
            <w:tcW w:w="2409" w:type="dxa"/>
            <w:tcBorders>
              <w:top w:val="single" w:sz="4" w:space="0" w:color="auto"/>
              <w:left w:val="single" w:sz="4" w:space="0" w:color="auto"/>
              <w:bottom w:val="single" w:sz="4" w:space="0" w:color="auto"/>
              <w:right w:val="double" w:sz="12" w:space="0" w:color="auto"/>
            </w:tcBorders>
            <w:shd w:val="pct5" w:color="E5DFEC" w:fill="E5DFEC"/>
            <w:vAlign w:val="center"/>
            <w:hideMark/>
          </w:tcPr>
          <w:p w:rsidR="004A7C71" w:rsidRPr="00EC5929" w:rsidRDefault="002622A8" w:rsidP="00130F77">
            <w:pPr>
              <w:spacing w:after="0"/>
              <w:jc w:val="center"/>
              <w:rPr>
                <w:sz w:val="22"/>
                <w:lang w:val="tr-TR" w:eastAsia="en-GB"/>
              </w:rPr>
            </w:pPr>
            <w:r>
              <w:rPr>
                <w:sz w:val="22"/>
                <w:lang w:val="tr-TR" w:eastAsia="en-GB"/>
              </w:rPr>
              <w:t>(13</w:t>
            </w:r>
            <w:r w:rsidR="004A7C71" w:rsidRPr="00EC5929">
              <w:rPr>
                <w:sz w:val="22"/>
                <w:lang w:val="tr-TR" w:eastAsia="en-GB"/>
              </w:rPr>
              <w:t>) Sayaçlardaki Ölçüm Hataları</w:t>
            </w:r>
          </w:p>
          <w:p w:rsidR="004A7C71" w:rsidRPr="00EC5929" w:rsidRDefault="004A7C71" w:rsidP="00130F77">
            <w:pPr>
              <w:spacing w:after="0"/>
              <w:jc w:val="center"/>
              <w:rPr>
                <w:sz w:val="22"/>
                <w:lang w:val="tr-TR" w:eastAsia="en-GB"/>
              </w:rPr>
            </w:pPr>
            <w:proofErr w:type="gramStart"/>
            <w:r w:rsidRPr="00EC5929">
              <w:rPr>
                <w:sz w:val="22"/>
                <w:lang w:val="tr-TR" w:eastAsia="en-GB"/>
              </w:rPr>
              <w:t>………………………</w:t>
            </w:r>
            <w:proofErr w:type="gramEnd"/>
          </w:p>
          <w:p w:rsidR="004A7C71" w:rsidRPr="00EC5929" w:rsidRDefault="004A7C71" w:rsidP="00130F77">
            <w:pPr>
              <w:spacing w:after="0"/>
              <w:jc w:val="center"/>
              <w:rPr>
                <w:b/>
                <w:bCs/>
                <w:sz w:val="22"/>
                <w:vertAlign w:val="superscript"/>
                <w:lang w:val="tr-TR" w:eastAsia="tr-TR"/>
              </w:rPr>
            </w:pPr>
            <w:r w:rsidRPr="00EC5929">
              <w:rPr>
                <w:b/>
                <w:bCs/>
                <w:sz w:val="22"/>
                <w:lang w:val="tr-TR" w:eastAsia="tr-TR"/>
              </w:rPr>
              <w:t>m</w:t>
            </w:r>
            <w:r w:rsidRPr="00EC5929">
              <w:rPr>
                <w:b/>
                <w:bCs/>
                <w:sz w:val="22"/>
                <w:vertAlign w:val="superscript"/>
                <w:lang w:val="tr-TR" w:eastAsia="tr-TR"/>
              </w:rPr>
              <w:t>3</w:t>
            </w:r>
            <w:r w:rsidRPr="00EC5929">
              <w:rPr>
                <w:b/>
                <w:bCs/>
                <w:sz w:val="22"/>
                <w:lang w:val="tr-TR" w:eastAsia="tr-TR"/>
              </w:rPr>
              <w:t>/yıl</w:t>
            </w:r>
          </w:p>
          <w:p w:rsidR="004A7C71" w:rsidRPr="00EC5929" w:rsidRDefault="004A7C71" w:rsidP="00130F77">
            <w:pPr>
              <w:spacing w:after="0"/>
              <w:jc w:val="center"/>
              <w:rPr>
                <w:sz w:val="22"/>
                <w:lang w:val="tr-TR" w:eastAsia="en-GB"/>
              </w:rPr>
            </w:pPr>
            <w:r w:rsidRPr="00EC5929">
              <w:rPr>
                <w:b/>
                <w:bCs/>
                <w:sz w:val="22"/>
                <w:lang w:val="tr-TR" w:eastAsia="tr-TR"/>
              </w:rPr>
              <w:t>(...%)</w:t>
            </w:r>
          </w:p>
        </w:tc>
        <w:tc>
          <w:tcPr>
            <w:tcW w:w="1560" w:type="dxa"/>
            <w:vMerge/>
            <w:tcBorders>
              <w:top w:val="double" w:sz="12" w:space="0" w:color="auto"/>
              <w:left w:val="double" w:sz="12" w:space="0" w:color="auto"/>
              <w:bottom w:val="double" w:sz="12" w:space="0" w:color="auto"/>
              <w:right w:val="double" w:sz="12" w:space="0" w:color="auto"/>
            </w:tcBorders>
            <w:vAlign w:val="center"/>
            <w:hideMark/>
          </w:tcPr>
          <w:p w:rsidR="004A7C71" w:rsidRPr="00EC5929" w:rsidRDefault="004A7C71" w:rsidP="00130F77">
            <w:pPr>
              <w:spacing w:after="0"/>
              <w:rPr>
                <w:sz w:val="22"/>
                <w:lang w:val="tr-TR" w:eastAsia="en-GB"/>
              </w:rPr>
            </w:pPr>
          </w:p>
        </w:tc>
      </w:tr>
      <w:tr w:rsidR="004A7C71" w:rsidRPr="00B83061" w:rsidTr="00130F77">
        <w:trPr>
          <w:trHeight w:val="1475"/>
        </w:trPr>
        <w:tc>
          <w:tcPr>
            <w:tcW w:w="1405" w:type="dxa"/>
            <w:vMerge/>
            <w:tcBorders>
              <w:top w:val="double" w:sz="12" w:space="0" w:color="auto"/>
              <w:left w:val="double" w:sz="12" w:space="0" w:color="auto"/>
              <w:bottom w:val="double" w:sz="12" w:space="0" w:color="auto"/>
              <w:right w:val="double" w:sz="12" w:space="0" w:color="auto"/>
            </w:tcBorders>
            <w:vAlign w:val="center"/>
            <w:hideMark/>
          </w:tcPr>
          <w:p w:rsidR="004A7C71" w:rsidRPr="00EC5929" w:rsidRDefault="004A7C71" w:rsidP="00130F77">
            <w:pPr>
              <w:spacing w:after="0"/>
              <w:rPr>
                <w:sz w:val="22"/>
                <w:lang w:val="tr-TR" w:eastAsia="en-GB"/>
              </w:rPr>
            </w:pPr>
          </w:p>
        </w:tc>
        <w:tc>
          <w:tcPr>
            <w:tcW w:w="1642" w:type="dxa"/>
            <w:vMerge/>
            <w:tcBorders>
              <w:top w:val="double" w:sz="12" w:space="0" w:color="auto"/>
              <w:left w:val="double" w:sz="12" w:space="0" w:color="auto"/>
              <w:bottom w:val="double" w:sz="12" w:space="0" w:color="auto"/>
              <w:right w:val="single" w:sz="4" w:space="0" w:color="auto"/>
            </w:tcBorders>
            <w:vAlign w:val="center"/>
            <w:hideMark/>
          </w:tcPr>
          <w:p w:rsidR="004A7C71" w:rsidRPr="00EC5929" w:rsidRDefault="004A7C71" w:rsidP="00130F77">
            <w:pPr>
              <w:spacing w:after="0"/>
              <w:rPr>
                <w:sz w:val="22"/>
                <w:lang w:val="tr-TR" w:eastAsia="en-GB"/>
              </w:rPr>
            </w:pPr>
          </w:p>
        </w:tc>
        <w:tc>
          <w:tcPr>
            <w:tcW w:w="1985" w:type="dxa"/>
            <w:vMerge w:val="restart"/>
            <w:tcBorders>
              <w:top w:val="single" w:sz="4" w:space="0" w:color="auto"/>
              <w:left w:val="single" w:sz="4" w:space="0" w:color="auto"/>
              <w:bottom w:val="double" w:sz="12" w:space="0" w:color="auto"/>
              <w:right w:val="single" w:sz="4" w:space="0" w:color="auto"/>
            </w:tcBorders>
            <w:shd w:val="pct5" w:color="E5DFEC" w:fill="E5DFEC"/>
            <w:vAlign w:val="center"/>
            <w:hideMark/>
          </w:tcPr>
          <w:p w:rsidR="004A7C71" w:rsidRPr="00EC5929" w:rsidRDefault="002622A8" w:rsidP="00130F77">
            <w:pPr>
              <w:spacing w:after="0"/>
              <w:jc w:val="center"/>
              <w:rPr>
                <w:sz w:val="22"/>
                <w:lang w:val="tr-TR" w:eastAsia="en-GB"/>
              </w:rPr>
            </w:pPr>
            <w:r>
              <w:rPr>
                <w:sz w:val="22"/>
                <w:lang w:val="tr-TR" w:eastAsia="en-GB"/>
              </w:rPr>
              <w:t>(15</w:t>
            </w:r>
            <w:r w:rsidR="004A7C71" w:rsidRPr="00EC5929">
              <w:rPr>
                <w:sz w:val="22"/>
                <w:lang w:val="tr-TR" w:eastAsia="en-GB"/>
              </w:rPr>
              <w:t>)</w:t>
            </w:r>
          </w:p>
          <w:p w:rsidR="004A7C71" w:rsidRPr="00EC5929" w:rsidRDefault="004A7C71" w:rsidP="00130F77">
            <w:pPr>
              <w:spacing w:after="0"/>
              <w:jc w:val="center"/>
              <w:rPr>
                <w:sz w:val="22"/>
                <w:lang w:val="tr-TR" w:eastAsia="en-GB"/>
              </w:rPr>
            </w:pPr>
            <w:r w:rsidRPr="00EC5929">
              <w:rPr>
                <w:sz w:val="22"/>
                <w:lang w:val="tr-TR" w:eastAsia="en-GB"/>
              </w:rPr>
              <w:t>Fiziki Kayıplar</w:t>
            </w:r>
          </w:p>
          <w:p w:rsidR="004A7C71" w:rsidRPr="00EC5929" w:rsidRDefault="004A7C71" w:rsidP="00130F77">
            <w:pPr>
              <w:spacing w:after="0"/>
              <w:jc w:val="center"/>
              <w:rPr>
                <w:sz w:val="22"/>
                <w:lang w:val="tr-TR" w:eastAsia="en-GB"/>
              </w:rPr>
            </w:pPr>
            <w:proofErr w:type="gramStart"/>
            <w:r w:rsidRPr="00EC5929">
              <w:rPr>
                <w:sz w:val="22"/>
                <w:lang w:val="tr-TR" w:eastAsia="en-GB"/>
              </w:rPr>
              <w:t>……………………</w:t>
            </w:r>
            <w:proofErr w:type="gramEnd"/>
          </w:p>
          <w:p w:rsidR="004A7C71" w:rsidRPr="00EC5929" w:rsidRDefault="004A7C71" w:rsidP="00130F77">
            <w:pPr>
              <w:spacing w:after="0"/>
              <w:jc w:val="center"/>
              <w:rPr>
                <w:b/>
                <w:bCs/>
                <w:sz w:val="22"/>
                <w:vertAlign w:val="superscript"/>
                <w:lang w:val="tr-TR" w:eastAsia="tr-TR"/>
              </w:rPr>
            </w:pPr>
            <w:r w:rsidRPr="00EC5929">
              <w:rPr>
                <w:b/>
                <w:bCs/>
                <w:sz w:val="22"/>
                <w:lang w:val="tr-TR" w:eastAsia="tr-TR"/>
              </w:rPr>
              <w:t>m</w:t>
            </w:r>
            <w:r w:rsidRPr="00EC5929">
              <w:rPr>
                <w:b/>
                <w:bCs/>
                <w:sz w:val="22"/>
                <w:vertAlign w:val="superscript"/>
                <w:lang w:val="tr-TR" w:eastAsia="tr-TR"/>
              </w:rPr>
              <w:t>3</w:t>
            </w:r>
            <w:r w:rsidRPr="00EC5929">
              <w:rPr>
                <w:b/>
                <w:bCs/>
                <w:sz w:val="22"/>
                <w:lang w:val="tr-TR" w:eastAsia="tr-TR"/>
              </w:rPr>
              <w:t>/yıl</w:t>
            </w:r>
          </w:p>
          <w:p w:rsidR="004A7C71" w:rsidRPr="00EC5929" w:rsidRDefault="004A7C71" w:rsidP="00130F77">
            <w:pPr>
              <w:spacing w:after="0"/>
              <w:jc w:val="center"/>
              <w:rPr>
                <w:sz w:val="22"/>
                <w:lang w:val="tr-TR" w:eastAsia="en-GB"/>
              </w:rPr>
            </w:pPr>
            <w:r w:rsidRPr="00EC5929">
              <w:rPr>
                <w:b/>
                <w:bCs/>
                <w:sz w:val="22"/>
                <w:lang w:val="tr-TR" w:eastAsia="tr-TR"/>
              </w:rPr>
              <w:t>(...%)</w:t>
            </w:r>
          </w:p>
        </w:tc>
        <w:tc>
          <w:tcPr>
            <w:tcW w:w="2409" w:type="dxa"/>
            <w:tcBorders>
              <w:top w:val="single" w:sz="4" w:space="0" w:color="auto"/>
              <w:left w:val="single" w:sz="4" w:space="0" w:color="auto"/>
              <w:bottom w:val="single" w:sz="4" w:space="0" w:color="auto"/>
              <w:right w:val="double" w:sz="12" w:space="0" w:color="auto"/>
            </w:tcBorders>
            <w:shd w:val="pct5" w:color="E5DFEC" w:fill="E5DFEC"/>
            <w:vAlign w:val="center"/>
            <w:hideMark/>
          </w:tcPr>
          <w:p w:rsidR="004A7C71" w:rsidRPr="00EC5929" w:rsidRDefault="002622A8" w:rsidP="00130F77">
            <w:pPr>
              <w:spacing w:after="0"/>
              <w:jc w:val="center"/>
              <w:rPr>
                <w:sz w:val="22"/>
                <w:lang w:val="tr-TR" w:eastAsia="en-GB"/>
              </w:rPr>
            </w:pPr>
            <w:r>
              <w:rPr>
                <w:sz w:val="22"/>
                <w:lang w:val="tr-TR" w:eastAsia="en-GB"/>
              </w:rPr>
              <w:t>(17</w:t>
            </w:r>
            <w:r w:rsidR="004A7C71" w:rsidRPr="00EC5929">
              <w:rPr>
                <w:sz w:val="22"/>
                <w:lang w:val="tr-TR" w:eastAsia="en-GB"/>
              </w:rPr>
              <w:t>) Temin ve Dağıtım Hatları ile Servis Bağlantılarında Oluşan Kayıp-Kaçaklar</w:t>
            </w:r>
          </w:p>
          <w:p w:rsidR="004A7C71" w:rsidRPr="00EC5929" w:rsidRDefault="004A7C71" w:rsidP="00130F77">
            <w:pPr>
              <w:spacing w:after="0"/>
              <w:jc w:val="center"/>
              <w:rPr>
                <w:sz w:val="22"/>
                <w:lang w:val="tr-TR" w:eastAsia="en-GB"/>
              </w:rPr>
            </w:pPr>
            <w:proofErr w:type="gramStart"/>
            <w:r w:rsidRPr="00EC5929">
              <w:rPr>
                <w:sz w:val="22"/>
                <w:lang w:val="tr-TR" w:eastAsia="en-GB"/>
              </w:rPr>
              <w:t>………………………</w:t>
            </w:r>
            <w:proofErr w:type="gramEnd"/>
          </w:p>
          <w:p w:rsidR="004A7C71" w:rsidRPr="00EC5929" w:rsidRDefault="004A7C71" w:rsidP="00130F77">
            <w:pPr>
              <w:spacing w:after="0"/>
              <w:jc w:val="center"/>
              <w:rPr>
                <w:b/>
                <w:bCs/>
                <w:sz w:val="22"/>
                <w:vertAlign w:val="superscript"/>
                <w:lang w:val="tr-TR" w:eastAsia="tr-TR"/>
              </w:rPr>
            </w:pPr>
            <w:r w:rsidRPr="00EC5929">
              <w:rPr>
                <w:b/>
                <w:bCs/>
                <w:sz w:val="22"/>
                <w:lang w:val="tr-TR" w:eastAsia="tr-TR"/>
              </w:rPr>
              <w:t>m</w:t>
            </w:r>
            <w:r w:rsidRPr="00EC5929">
              <w:rPr>
                <w:b/>
                <w:bCs/>
                <w:sz w:val="22"/>
                <w:vertAlign w:val="superscript"/>
                <w:lang w:val="tr-TR" w:eastAsia="tr-TR"/>
              </w:rPr>
              <w:t>3</w:t>
            </w:r>
            <w:r w:rsidRPr="00EC5929">
              <w:rPr>
                <w:b/>
                <w:bCs/>
                <w:sz w:val="22"/>
                <w:lang w:val="tr-TR" w:eastAsia="tr-TR"/>
              </w:rPr>
              <w:t>/yıl</w:t>
            </w:r>
          </w:p>
          <w:p w:rsidR="004A7C71" w:rsidRPr="00EC5929" w:rsidRDefault="004A7C71" w:rsidP="00130F77">
            <w:pPr>
              <w:spacing w:after="0"/>
              <w:jc w:val="center"/>
              <w:rPr>
                <w:sz w:val="22"/>
                <w:lang w:val="tr-TR" w:eastAsia="en-GB"/>
              </w:rPr>
            </w:pPr>
            <w:r w:rsidRPr="00EC5929">
              <w:rPr>
                <w:b/>
                <w:bCs/>
                <w:sz w:val="22"/>
                <w:lang w:val="tr-TR" w:eastAsia="tr-TR"/>
              </w:rPr>
              <w:t>(...%)</w:t>
            </w:r>
          </w:p>
        </w:tc>
        <w:tc>
          <w:tcPr>
            <w:tcW w:w="1560" w:type="dxa"/>
            <w:vMerge/>
            <w:tcBorders>
              <w:top w:val="double" w:sz="12" w:space="0" w:color="auto"/>
              <w:left w:val="double" w:sz="12" w:space="0" w:color="auto"/>
              <w:bottom w:val="double" w:sz="12" w:space="0" w:color="auto"/>
              <w:right w:val="double" w:sz="12" w:space="0" w:color="auto"/>
            </w:tcBorders>
            <w:vAlign w:val="center"/>
            <w:hideMark/>
          </w:tcPr>
          <w:p w:rsidR="004A7C71" w:rsidRPr="00EC5929" w:rsidRDefault="004A7C71" w:rsidP="00130F77">
            <w:pPr>
              <w:spacing w:after="0"/>
              <w:rPr>
                <w:sz w:val="22"/>
                <w:lang w:val="tr-TR" w:eastAsia="en-GB"/>
              </w:rPr>
            </w:pPr>
          </w:p>
        </w:tc>
      </w:tr>
      <w:tr w:rsidR="004A7C71" w:rsidRPr="00B83061" w:rsidTr="00130F77">
        <w:trPr>
          <w:trHeight w:val="1643"/>
        </w:trPr>
        <w:tc>
          <w:tcPr>
            <w:tcW w:w="1405" w:type="dxa"/>
            <w:vMerge/>
            <w:tcBorders>
              <w:top w:val="double" w:sz="12" w:space="0" w:color="auto"/>
              <w:left w:val="double" w:sz="12" w:space="0" w:color="auto"/>
              <w:bottom w:val="double" w:sz="12" w:space="0" w:color="auto"/>
              <w:right w:val="double" w:sz="12" w:space="0" w:color="auto"/>
            </w:tcBorders>
            <w:vAlign w:val="center"/>
            <w:hideMark/>
          </w:tcPr>
          <w:p w:rsidR="004A7C71" w:rsidRPr="00EC5929" w:rsidRDefault="004A7C71" w:rsidP="00130F77">
            <w:pPr>
              <w:spacing w:after="0"/>
              <w:rPr>
                <w:sz w:val="22"/>
                <w:lang w:val="tr-TR" w:eastAsia="en-GB"/>
              </w:rPr>
            </w:pPr>
          </w:p>
        </w:tc>
        <w:tc>
          <w:tcPr>
            <w:tcW w:w="1642" w:type="dxa"/>
            <w:vMerge/>
            <w:tcBorders>
              <w:top w:val="double" w:sz="12" w:space="0" w:color="auto"/>
              <w:left w:val="double" w:sz="12" w:space="0" w:color="auto"/>
              <w:bottom w:val="double" w:sz="12" w:space="0" w:color="auto"/>
              <w:right w:val="single" w:sz="4" w:space="0" w:color="auto"/>
            </w:tcBorders>
            <w:vAlign w:val="center"/>
            <w:hideMark/>
          </w:tcPr>
          <w:p w:rsidR="004A7C71" w:rsidRPr="00EC5929" w:rsidRDefault="004A7C71" w:rsidP="00130F77">
            <w:pPr>
              <w:spacing w:after="0"/>
              <w:rPr>
                <w:sz w:val="22"/>
                <w:lang w:val="tr-TR" w:eastAsia="en-GB"/>
              </w:rPr>
            </w:pPr>
          </w:p>
        </w:tc>
        <w:tc>
          <w:tcPr>
            <w:tcW w:w="1985" w:type="dxa"/>
            <w:vMerge/>
            <w:tcBorders>
              <w:top w:val="single" w:sz="4" w:space="0" w:color="auto"/>
              <w:left w:val="single" w:sz="4" w:space="0" w:color="auto"/>
              <w:bottom w:val="double" w:sz="12" w:space="0" w:color="auto"/>
              <w:right w:val="single" w:sz="4" w:space="0" w:color="auto"/>
            </w:tcBorders>
            <w:vAlign w:val="center"/>
            <w:hideMark/>
          </w:tcPr>
          <w:p w:rsidR="004A7C71" w:rsidRPr="00EC5929" w:rsidRDefault="004A7C71" w:rsidP="00130F77">
            <w:pPr>
              <w:spacing w:after="0"/>
              <w:rPr>
                <w:sz w:val="22"/>
                <w:lang w:val="tr-TR" w:eastAsia="en-GB"/>
              </w:rPr>
            </w:pPr>
          </w:p>
        </w:tc>
        <w:tc>
          <w:tcPr>
            <w:tcW w:w="2409" w:type="dxa"/>
            <w:tcBorders>
              <w:top w:val="single" w:sz="4" w:space="0" w:color="auto"/>
              <w:left w:val="single" w:sz="4" w:space="0" w:color="auto"/>
              <w:bottom w:val="double" w:sz="12" w:space="0" w:color="auto"/>
              <w:right w:val="double" w:sz="12" w:space="0" w:color="auto"/>
            </w:tcBorders>
            <w:shd w:val="pct5" w:color="E5DFEC" w:fill="E5DFEC"/>
            <w:vAlign w:val="center"/>
            <w:hideMark/>
          </w:tcPr>
          <w:p w:rsidR="004A7C71" w:rsidRPr="00EC5929" w:rsidRDefault="002622A8" w:rsidP="00130F77">
            <w:pPr>
              <w:spacing w:after="0"/>
              <w:jc w:val="center"/>
              <w:rPr>
                <w:sz w:val="22"/>
                <w:lang w:val="tr-TR" w:eastAsia="en-GB"/>
              </w:rPr>
            </w:pPr>
            <w:r>
              <w:rPr>
                <w:sz w:val="22"/>
                <w:lang w:val="tr-TR" w:eastAsia="en-GB"/>
              </w:rPr>
              <w:t>(16</w:t>
            </w:r>
            <w:r w:rsidR="004A7C71" w:rsidRPr="00EC5929">
              <w:rPr>
                <w:sz w:val="22"/>
                <w:lang w:val="tr-TR" w:eastAsia="en-GB"/>
              </w:rPr>
              <w:t>) Depolarda Meydana Gelen Kaçak ve Taşmalar</w:t>
            </w:r>
          </w:p>
          <w:p w:rsidR="004A7C71" w:rsidRPr="00EC5929" w:rsidRDefault="004A7C71" w:rsidP="00130F77">
            <w:pPr>
              <w:spacing w:after="0"/>
              <w:jc w:val="center"/>
              <w:rPr>
                <w:sz w:val="22"/>
                <w:lang w:val="tr-TR" w:eastAsia="en-GB"/>
              </w:rPr>
            </w:pPr>
            <w:proofErr w:type="gramStart"/>
            <w:r w:rsidRPr="00EC5929">
              <w:rPr>
                <w:sz w:val="22"/>
                <w:lang w:val="tr-TR" w:eastAsia="en-GB"/>
              </w:rPr>
              <w:t>………………………</w:t>
            </w:r>
            <w:proofErr w:type="gramEnd"/>
          </w:p>
          <w:p w:rsidR="004A7C71" w:rsidRPr="00EC5929" w:rsidRDefault="004A7C71" w:rsidP="00130F77">
            <w:pPr>
              <w:spacing w:after="0"/>
              <w:jc w:val="center"/>
              <w:rPr>
                <w:b/>
                <w:bCs/>
                <w:sz w:val="22"/>
                <w:lang w:val="tr-TR" w:eastAsia="tr-TR"/>
              </w:rPr>
            </w:pPr>
            <w:r w:rsidRPr="00EC5929">
              <w:rPr>
                <w:b/>
                <w:bCs/>
                <w:sz w:val="22"/>
                <w:lang w:val="tr-TR" w:eastAsia="tr-TR"/>
              </w:rPr>
              <w:t>m</w:t>
            </w:r>
            <w:r w:rsidRPr="00EC5929">
              <w:rPr>
                <w:b/>
                <w:bCs/>
                <w:sz w:val="22"/>
                <w:vertAlign w:val="superscript"/>
                <w:lang w:val="tr-TR" w:eastAsia="tr-TR"/>
              </w:rPr>
              <w:t>3</w:t>
            </w:r>
            <w:r w:rsidRPr="00EC5929">
              <w:rPr>
                <w:b/>
                <w:bCs/>
                <w:sz w:val="22"/>
                <w:lang w:val="tr-TR" w:eastAsia="tr-TR"/>
              </w:rPr>
              <w:t>/yıl</w:t>
            </w:r>
          </w:p>
          <w:p w:rsidR="004A7C71" w:rsidRPr="00EC5929" w:rsidRDefault="004A7C71" w:rsidP="00130F77">
            <w:pPr>
              <w:spacing w:after="0"/>
              <w:jc w:val="center"/>
              <w:rPr>
                <w:sz w:val="22"/>
                <w:lang w:val="tr-TR" w:eastAsia="en-GB"/>
              </w:rPr>
            </w:pPr>
            <w:r w:rsidRPr="00EC5929">
              <w:rPr>
                <w:b/>
                <w:bCs/>
                <w:sz w:val="22"/>
                <w:lang w:val="tr-TR" w:eastAsia="tr-TR"/>
              </w:rPr>
              <w:t>(...%)</w:t>
            </w:r>
          </w:p>
        </w:tc>
        <w:tc>
          <w:tcPr>
            <w:tcW w:w="1560" w:type="dxa"/>
            <w:vMerge/>
            <w:tcBorders>
              <w:top w:val="double" w:sz="12" w:space="0" w:color="auto"/>
              <w:left w:val="double" w:sz="12" w:space="0" w:color="auto"/>
              <w:bottom w:val="double" w:sz="12" w:space="0" w:color="auto"/>
              <w:right w:val="double" w:sz="12" w:space="0" w:color="auto"/>
            </w:tcBorders>
            <w:vAlign w:val="center"/>
            <w:hideMark/>
          </w:tcPr>
          <w:p w:rsidR="004A7C71" w:rsidRPr="00EC5929" w:rsidRDefault="004A7C71" w:rsidP="00130F77">
            <w:pPr>
              <w:spacing w:after="0"/>
              <w:rPr>
                <w:sz w:val="22"/>
                <w:lang w:val="tr-TR" w:eastAsia="en-GB"/>
              </w:rPr>
            </w:pPr>
          </w:p>
        </w:tc>
      </w:tr>
    </w:tbl>
    <w:p w:rsidR="004A7C71" w:rsidRPr="00EC5929" w:rsidRDefault="004A7C71" w:rsidP="004A7C71">
      <w:pPr>
        <w:tabs>
          <w:tab w:val="left" w:pos="3150"/>
        </w:tabs>
        <w:autoSpaceDE w:val="0"/>
        <w:autoSpaceDN w:val="0"/>
        <w:adjustRightInd w:val="0"/>
        <w:spacing w:after="0"/>
        <w:rPr>
          <w:lang w:val="tr-TR" w:eastAsia="en-GB"/>
        </w:rPr>
      </w:pPr>
    </w:p>
    <w:p w:rsidR="004A7C71" w:rsidRPr="00B83061" w:rsidRDefault="004A7C71" w:rsidP="004A7C71">
      <w:pPr>
        <w:tabs>
          <w:tab w:val="left" w:pos="3150"/>
        </w:tabs>
        <w:autoSpaceDE w:val="0"/>
        <w:autoSpaceDN w:val="0"/>
        <w:adjustRightInd w:val="0"/>
        <w:spacing w:after="0"/>
        <w:rPr>
          <w:b/>
          <w:lang w:val="tr-TR" w:eastAsia="en-GB"/>
        </w:rPr>
      </w:pPr>
      <w:r w:rsidRPr="00B83061">
        <w:rPr>
          <w:b/>
          <w:lang w:val="tr-TR" w:eastAsia="en-GB"/>
        </w:rPr>
        <w:t>AÇIKLAMALAR</w:t>
      </w:r>
    </w:p>
    <w:p w:rsidR="004A7C71" w:rsidRPr="00B83061" w:rsidRDefault="004A7C71" w:rsidP="004A7C71">
      <w:pPr>
        <w:tabs>
          <w:tab w:val="left" w:pos="3150"/>
        </w:tabs>
        <w:autoSpaceDE w:val="0"/>
        <w:autoSpaceDN w:val="0"/>
        <w:adjustRightInd w:val="0"/>
        <w:spacing w:after="0"/>
        <w:rPr>
          <w:b/>
          <w:lang w:val="tr-TR" w:eastAsia="en-GB"/>
        </w:rPr>
      </w:pPr>
      <w:r w:rsidRPr="00B83061">
        <w:rPr>
          <w:b/>
          <w:lang w:val="tr-TR" w:eastAsia="en-GB"/>
        </w:rPr>
        <w:t xml:space="preserve">Su Dengesi </w:t>
      </w:r>
      <w:proofErr w:type="spellStart"/>
      <w:r w:rsidRPr="00B83061">
        <w:rPr>
          <w:b/>
          <w:lang w:val="tr-TR" w:eastAsia="en-GB"/>
        </w:rPr>
        <w:t>Formu’nun</w:t>
      </w:r>
      <w:proofErr w:type="spellEnd"/>
      <w:r w:rsidRPr="00B83061">
        <w:rPr>
          <w:b/>
          <w:lang w:val="tr-TR" w:eastAsia="en-GB"/>
        </w:rPr>
        <w:t xml:space="preserve"> (Hesap Tablosu) doldurulması için izlenecek adımlar;</w:t>
      </w:r>
    </w:p>
    <w:p w:rsidR="004A7C71" w:rsidRPr="00B83061" w:rsidRDefault="004A7C71" w:rsidP="004A7C71">
      <w:pPr>
        <w:tabs>
          <w:tab w:val="left" w:pos="3150"/>
        </w:tabs>
        <w:autoSpaceDE w:val="0"/>
        <w:autoSpaceDN w:val="0"/>
        <w:adjustRightInd w:val="0"/>
        <w:spacing w:after="0"/>
        <w:rPr>
          <w:lang w:val="tr-TR" w:eastAsia="en-GB"/>
        </w:rPr>
      </w:pPr>
    </w:p>
    <w:p w:rsidR="004A7C71" w:rsidRPr="00B83061" w:rsidRDefault="004A7C71" w:rsidP="004A7C71">
      <w:pPr>
        <w:numPr>
          <w:ilvl w:val="0"/>
          <w:numId w:val="40"/>
        </w:numPr>
        <w:tabs>
          <w:tab w:val="left" w:pos="567"/>
        </w:tabs>
        <w:autoSpaceDE w:val="0"/>
        <w:autoSpaceDN w:val="0"/>
        <w:adjustRightInd w:val="0"/>
        <w:spacing w:before="0" w:after="0"/>
        <w:rPr>
          <w:lang w:val="tr-TR" w:eastAsia="en-GB"/>
        </w:rPr>
      </w:pPr>
      <w:r w:rsidRPr="00B83061">
        <w:rPr>
          <w:lang w:val="tr-TR" w:eastAsia="en-GB"/>
        </w:rPr>
        <w:t>Baraj gölü, doğal göl, kuyular, pınar, vb</w:t>
      </w:r>
      <w:r w:rsidR="0002443D">
        <w:rPr>
          <w:lang w:val="tr-TR" w:eastAsia="en-GB"/>
        </w:rPr>
        <w:t>.</w:t>
      </w:r>
      <w:r w:rsidRPr="00B83061">
        <w:rPr>
          <w:lang w:val="tr-TR" w:eastAsia="en-GB"/>
        </w:rPr>
        <w:t xml:space="preserve"> yüzeysel veya yer altı su kaynaklarından elde edilerek arıtılan (sadece dezenfeksiyon yapılan tesislerden, ileri arıtma </w:t>
      </w:r>
      <w:proofErr w:type="gramStart"/>
      <w:r w:rsidRPr="00B83061">
        <w:rPr>
          <w:lang w:val="tr-TR" w:eastAsia="en-GB"/>
        </w:rPr>
        <w:t>proseslerine</w:t>
      </w:r>
      <w:proofErr w:type="gramEnd"/>
      <w:r w:rsidRPr="00B83061">
        <w:rPr>
          <w:lang w:val="tr-TR" w:eastAsia="en-GB"/>
        </w:rPr>
        <w:t xml:space="preserve"> sahip tesislere kadar olan aralıktaki tüm arıtmalar olabilir) temiz suyun, tesis çıkışında ölçülen miktarının, m</w:t>
      </w:r>
      <w:r w:rsidRPr="00B83061">
        <w:rPr>
          <w:vertAlign w:val="superscript"/>
          <w:lang w:val="tr-TR" w:eastAsia="en-GB"/>
        </w:rPr>
        <w:t>3</w:t>
      </w:r>
      <w:r w:rsidRPr="00B83061">
        <w:rPr>
          <w:lang w:val="tr-TR" w:eastAsia="en-GB"/>
        </w:rPr>
        <w:t>/yıl cinsinden ifadesi bu hücreye yazılır.</w:t>
      </w:r>
    </w:p>
    <w:p w:rsidR="004A7C71" w:rsidRPr="00B83061" w:rsidRDefault="004A7C71" w:rsidP="004A7C71">
      <w:pPr>
        <w:numPr>
          <w:ilvl w:val="0"/>
          <w:numId w:val="40"/>
        </w:numPr>
        <w:tabs>
          <w:tab w:val="left" w:pos="567"/>
        </w:tabs>
        <w:autoSpaceDE w:val="0"/>
        <w:autoSpaceDN w:val="0"/>
        <w:adjustRightInd w:val="0"/>
        <w:spacing w:before="0" w:after="0"/>
        <w:rPr>
          <w:lang w:val="tr-TR" w:eastAsia="en-GB"/>
        </w:rPr>
      </w:pPr>
      <w:r w:rsidRPr="00B83061">
        <w:rPr>
          <w:lang w:val="tr-TR" w:eastAsia="en-GB"/>
        </w:rPr>
        <w:t>Abone veri tabanına kayıtlı (abone sözleşmesi bulunan) her türlü abonenin (mesken, ticari, resmi kurum, vb</w:t>
      </w:r>
      <w:r w:rsidR="0002443D">
        <w:rPr>
          <w:lang w:val="tr-TR" w:eastAsia="en-GB"/>
        </w:rPr>
        <w:t>.</w:t>
      </w:r>
      <w:r w:rsidRPr="00B83061">
        <w:rPr>
          <w:lang w:val="tr-TR" w:eastAsia="en-GB"/>
        </w:rPr>
        <w:t xml:space="preserve">) belirli </w:t>
      </w:r>
      <w:proofErr w:type="gramStart"/>
      <w:r w:rsidRPr="00B83061">
        <w:rPr>
          <w:lang w:val="tr-TR" w:eastAsia="en-GB"/>
        </w:rPr>
        <w:t>periyotlarla</w:t>
      </w:r>
      <w:proofErr w:type="gramEnd"/>
      <w:r w:rsidRPr="00B83061">
        <w:rPr>
          <w:lang w:val="tr-TR" w:eastAsia="en-GB"/>
        </w:rPr>
        <w:t xml:space="preserve"> endekslerinin okunması sureti ile elde edilen toplam su miktarının m</w:t>
      </w:r>
      <w:r w:rsidRPr="00B83061">
        <w:rPr>
          <w:vertAlign w:val="superscript"/>
          <w:lang w:val="tr-TR" w:eastAsia="en-GB"/>
        </w:rPr>
        <w:t>3</w:t>
      </w:r>
      <w:r w:rsidRPr="00B83061">
        <w:rPr>
          <w:lang w:val="tr-TR" w:eastAsia="en-GB"/>
        </w:rPr>
        <w:t>/yıl cinsinden ifadesi bu hücreye yazılır.*</w:t>
      </w:r>
    </w:p>
    <w:p w:rsidR="004A7C71" w:rsidRPr="00B83061" w:rsidRDefault="004A7C71" w:rsidP="004A7C71">
      <w:pPr>
        <w:numPr>
          <w:ilvl w:val="0"/>
          <w:numId w:val="40"/>
        </w:numPr>
        <w:tabs>
          <w:tab w:val="left" w:pos="567"/>
        </w:tabs>
        <w:autoSpaceDE w:val="0"/>
        <w:autoSpaceDN w:val="0"/>
        <w:adjustRightInd w:val="0"/>
        <w:spacing w:before="0" w:after="0"/>
        <w:rPr>
          <w:lang w:val="tr-TR" w:eastAsia="en-GB"/>
        </w:rPr>
      </w:pPr>
      <w:r w:rsidRPr="00B83061">
        <w:rPr>
          <w:lang w:val="tr-TR" w:eastAsia="en-GB"/>
        </w:rPr>
        <w:t>Ölçülmeden su tüketen kullanıcıların tükettikleri suyun, tüketim açısında emsal abonelerle tüketimlerini mukayese etmek suretiyle belirlenerek, fatura düzenlenmesini ifade eder. Bu tür faturaların su tüketim toplamlarının m</w:t>
      </w:r>
      <w:r w:rsidRPr="00B83061">
        <w:rPr>
          <w:vertAlign w:val="superscript"/>
          <w:lang w:val="tr-TR" w:eastAsia="en-GB"/>
        </w:rPr>
        <w:t>3</w:t>
      </w:r>
      <w:r w:rsidRPr="00B83061">
        <w:rPr>
          <w:lang w:val="tr-TR" w:eastAsia="en-GB"/>
        </w:rPr>
        <w:t>/yıl cinsinden ifadesi bu hücreye yazılır.</w:t>
      </w:r>
    </w:p>
    <w:p w:rsidR="004A7C71" w:rsidRPr="00B83061" w:rsidRDefault="004A7C71" w:rsidP="004A7C71">
      <w:pPr>
        <w:numPr>
          <w:ilvl w:val="0"/>
          <w:numId w:val="40"/>
        </w:numPr>
        <w:tabs>
          <w:tab w:val="left" w:pos="567"/>
        </w:tabs>
        <w:autoSpaceDE w:val="0"/>
        <w:autoSpaceDN w:val="0"/>
        <w:adjustRightInd w:val="0"/>
        <w:spacing w:before="0" w:after="0"/>
        <w:rPr>
          <w:lang w:val="tr-TR" w:eastAsia="en-GB"/>
        </w:rPr>
      </w:pPr>
      <w:r w:rsidRPr="00B83061">
        <w:rPr>
          <w:lang w:val="tr-TR" w:eastAsia="en-GB"/>
        </w:rPr>
        <w:t>(2) ve (3) numaralı hücre için belirlenen su tüketim değerlerinin toplanması ile elde edilen değerdir.</w:t>
      </w:r>
    </w:p>
    <w:p w:rsidR="004A7C71" w:rsidRDefault="004A7C71" w:rsidP="004A7C71">
      <w:pPr>
        <w:numPr>
          <w:ilvl w:val="0"/>
          <w:numId w:val="40"/>
        </w:numPr>
        <w:tabs>
          <w:tab w:val="left" w:pos="567"/>
        </w:tabs>
        <w:autoSpaceDE w:val="0"/>
        <w:autoSpaceDN w:val="0"/>
        <w:adjustRightInd w:val="0"/>
        <w:spacing w:before="0" w:after="0"/>
        <w:rPr>
          <w:lang w:val="tr-TR" w:eastAsia="en-GB"/>
        </w:rPr>
      </w:pPr>
      <w:r w:rsidRPr="00B83061">
        <w:rPr>
          <w:lang w:val="tr-TR" w:eastAsia="en-GB"/>
        </w:rPr>
        <w:t>Yine (2) ve (3) numaralı hücre için belirlenen su tüketim değerlerinin toplanması ile elde edilen değerdir.</w:t>
      </w:r>
    </w:p>
    <w:p w:rsidR="002622A8" w:rsidRPr="00B83061" w:rsidRDefault="002622A8" w:rsidP="004A7C71">
      <w:pPr>
        <w:numPr>
          <w:ilvl w:val="0"/>
          <w:numId w:val="40"/>
        </w:numPr>
        <w:tabs>
          <w:tab w:val="left" w:pos="567"/>
        </w:tabs>
        <w:autoSpaceDE w:val="0"/>
        <w:autoSpaceDN w:val="0"/>
        <w:adjustRightInd w:val="0"/>
        <w:spacing w:before="0" w:after="0"/>
        <w:rPr>
          <w:lang w:val="tr-TR" w:eastAsia="en-GB"/>
        </w:rPr>
      </w:pPr>
      <w:r>
        <w:rPr>
          <w:lang w:val="tr-TR" w:eastAsia="en-GB"/>
        </w:rPr>
        <w:t>(1) numaralı hücreden (5) numaralı hücre çıkartılarak elde edilir.</w:t>
      </w:r>
    </w:p>
    <w:p w:rsidR="004A7C71" w:rsidRPr="00B83061" w:rsidRDefault="004A7C71" w:rsidP="004A7C71">
      <w:pPr>
        <w:numPr>
          <w:ilvl w:val="0"/>
          <w:numId w:val="40"/>
        </w:numPr>
        <w:tabs>
          <w:tab w:val="left" w:pos="567"/>
        </w:tabs>
        <w:autoSpaceDE w:val="0"/>
        <w:autoSpaceDN w:val="0"/>
        <w:adjustRightInd w:val="0"/>
        <w:spacing w:before="0" w:after="0"/>
        <w:rPr>
          <w:lang w:val="tr-TR" w:eastAsia="en-GB"/>
        </w:rPr>
      </w:pPr>
      <w:r w:rsidRPr="00B83061">
        <w:rPr>
          <w:lang w:val="tr-TR" w:eastAsia="en-GB"/>
        </w:rPr>
        <w:t xml:space="preserve">İbadethane, itfaiye, halk çeşmesi, </w:t>
      </w:r>
      <w:proofErr w:type="spellStart"/>
      <w:r w:rsidRPr="00B83061">
        <w:rPr>
          <w:lang w:val="tr-TR" w:eastAsia="en-GB"/>
        </w:rPr>
        <w:t>vb</w:t>
      </w:r>
      <w:proofErr w:type="spellEnd"/>
      <w:r w:rsidRPr="00B83061">
        <w:rPr>
          <w:lang w:val="tr-TR" w:eastAsia="en-GB"/>
        </w:rPr>
        <w:t xml:space="preserve"> kullanıcıların tükettikleri su, ücretlendirilmese bile mutlak surette abone yapılarak sayaç marifeti ile ölçülmeli ve endeksleri kayıt altına alınmalıdır. İşte bu tür abonelerin tükettikleri suların, tıpkı faturalandırılan aboneler gibi, veri tabanındaki kayıtlarından elde edilen su tüketim miktarını ifade eder ve m</w:t>
      </w:r>
      <w:r w:rsidRPr="00B83061">
        <w:rPr>
          <w:vertAlign w:val="superscript"/>
          <w:lang w:val="tr-TR" w:eastAsia="en-GB"/>
        </w:rPr>
        <w:t>3</w:t>
      </w:r>
      <w:r w:rsidRPr="00B83061">
        <w:rPr>
          <w:lang w:val="tr-TR" w:eastAsia="en-GB"/>
        </w:rPr>
        <w:t>/yıl cinsinden ifadesi bu hücreye yazılır.</w:t>
      </w:r>
    </w:p>
    <w:p w:rsidR="004A7C71" w:rsidRPr="00B83061" w:rsidRDefault="004A7C71" w:rsidP="004A7C71">
      <w:pPr>
        <w:numPr>
          <w:ilvl w:val="0"/>
          <w:numId w:val="40"/>
        </w:numPr>
        <w:tabs>
          <w:tab w:val="left" w:pos="567"/>
        </w:tabs>
        <w:autoSpaceDE w:val="0"/>
        <w:autoSpaceDN w:val="0"/>
        <w:adjustRightInd w:val="0"/>
        <w:spacing w:before="0" w:after="0"/>
        <w:rPr>
          <w:lang w:val="tr-TR" w:eastAsia="en-GB"/>
        </w:rPr>
      </w:pPr>
      <w:r w:rsidRPr="00B83061">
        <w:rPr>
          <w:lang w:val="tr-TR" w:eastAsia="en-GB"/>
        </w:rPr>
        <w:t xml:space="preserve">Bu hücredeki değer, genellikle kurumun tecrübesine ve kayıtlarına dayalı tahmin yürütmesine bağlı olarak belirlenir. </w:t>
      </w:r>
      <w:proofErr w:type="gramStart"/>
      <w:r w:rsidRPr="00B83061">
        <w:rPr>
          <w:lang w:val="tr-TR" w:eastAsia="en-GB"/>
        </w:rPr>
        <w:t>Çünkü;</w:t>
      </w:r>
      <w:proofErr w:type="gramEnd"/>
    </w:p>
    <w:p w:rsidR="004A7C71" w:rsidRPr="00F44A83" w:rsidRDefault="004A7C71" w:rsidP="004A7C71">
      <w:pPr>
        <w:numPr>
          <w:ilvl w:val="1"/>
          <w:numId w:val="40"/>
        </w:numPr>
        <w:tabs>
          <w:tab w:val="left" w:pos="567"/>
        </w:tabs>
        <w:autoSpaceDE w:val="0"/>
        <w:autoSpaceDN w:val="0"/>
        <w:adjustRightInd w:val="0"/>
        <w:spacing w:before="0" w:after="0"/>
        <w:rPr>
          <w:lang w:val="tr-TR" w:eastAsia="en-GB"/>
        </w:rPr>
      </w:pPr>
      <w:r w:rsidRPr="00F44A83">
        <w:rPr>
          <w:lang w:val="tr-TR" w:eastAsia="en-GB"/>
        </w:rPr>
        <w:t xml:space="preserve">Yangın </w:t>
      </w:r>
      <w:proofErr w:type="spellStart"/>
      <w:r w:rsidRPr="00F44A83">
        <w:rPr>
          <w:lang w:val="tr-TR" w:eastAsia="en-GB"/>
        </w:rPr>
        <w:t>hidrantlarından</w:t>
      </w:r>
      <w:proofErr w:type="spellEnd"/>
      <w:r w:rsidRPr="00F44A83">
        <w:rPr>
          <w:lang w:val="tr-TR" w:eastAsia="en-GB"/>
        </w:rPr>
        <w:t xml:space="preserve"> itfaiyenin kullandığı su </w:t>
      </w:r>
    </w:p>
    <w:p w:rsidR="004A7C71" w:rsidRPr="00F44A83" w:rsidRDefault="004A7C71" w:rsidP="004A7C71">
      <w:pPr>
        <w:numPr>
          <w:ilvl w:val="1"/>
          <w:numId w:val="40"/>
        </w:numPr>
        <w:tabs>
          <w:tab w:val="left" w:pos="567"/>
        </w:tabs>
        <w:autoSpaceDE w:val="0"/>
        <w:autoSpaceDN w:val="0"/>
        <w:adjustRightInd w:val="0"/>
        <w:spacing w:before="0" w:after="0"/>
        <w:rPr>
          <w:lang w:val="tr-TR" w:eastAsia="en-GB"/>
        </w:rPr>
      </w:pPr>
      <w:r w:rsidRPr="00F44A83">
        <w:rPr>
          <w:lang w:val="tr-TR" w:eastAsia="en-GB"/>
        </w:rPr>
        <w:t>Her türlü boru arızası nedeniyle, arızanın fark edilip vananın kapatılması anından başlayarak onarım tamamlanıncaya kadar boşa akan su</w:t>
      </w:r>
    </w:p>
    <w:p w:rsidR="004A7C71" w:rsidRPr="008537EE" w:rsidRDefault="004A7C71" w:rsidP="004A7C71">
      <w:pPr>
        <w:numPr>
          <w:ilvl w:val="1"/>
          <w:numId w:val="40"/>
        </w:numPr>
        <w:tabs>
          <w:tab w:val="left" w:pos="567"/>
        </w:tabs>
        <w:autoSpaceDE w:val="0"/>
        <w:autoSpaceDN w:val="0"/>
        <w:adjustRightInd w:val="0"/>
        <w:spacing w:before="0" w:after="0"/>
        <w:rPr>
          <w:lang w:val="tr-TR" w:eastAsia="en-GB"/>
        </w:rPr>
      </w:pPr>
      <w:r w:rsidRPr="00B83061">
        <w:rPr>
          <w:lang w:val="tr-TR" w:eastAsia="en-GB"/>
        </w:rPr>
        <w:t xml:space="preserve">Boru hatlarının veya armatürlerin (vana, vantuz, debi ölçer, </w:t>
      </w:r>
      <w:proofErr w:type="spellStart"/>
      <w:r w:rsidRPr="00B83061">
        <w:rPr>
          <w:lang w:val="tr-TR" w:eastAsia="en-GB"/>
        </w:rPr>
        <w:t>vb</w:t>
      </w:r>
      <w:proofErr w:type="spellEnd"/>
      <w:r w:rsidRPr="00B83061">
        <w:rPr>
          <w:lang w:val="tr-TR" w:eastAsia="en-GB"/>
        </w:rPr>
        <w:t>) bakımları sırasında tahliye edilen su</w:t>
      </w:r>
      <w:r>
        <w:rPr>
          <w:lang w:val="tr-TR" w:eastAsia="en-GB"/>
        </w:rPr>
        <w:t xml:space="preserve"> </w:t>
      </w:r>
      <w:r w:rsidRPr="008537EE">
        <w:rPr>
          <w:lang w:val="tr-TR" w:eastAsia="en-GB"/>
        </w:rPr>
        <w:t xml:space="preserve">gibi zorunlu hallerde kullanılan veya kaybedilen su hacmini tarif eder ve tüm bu çalışmaların tarih, çalışma süresi, boru çapı, </w:t>
      </w:r>
      <w:proofErr w:type="spellStart"/>
      <w:r w:rsidRPr="008537EE">
        <w:rPr>
          <w:lang w:val="tr-TR" w:eastAsia="en-GB"/>
        </w:rPr>
        <w:t>vb</w:t>
      </w:r>
      <w:proofErr w:type="spellEnd"/>
      <w:r w:rsidRPr="008537EE">
        <w:rPr>
          <w:lang w:val="tr-TR" w:eastAsia="en-GB"/>
        </w:rPr>
        <w:t xml:space="preserve"> etkenleri kaydedilerek, </w:t>
      </w:r>
      <w:r w:rsidR="00F44A83" w:rsidRPr="008537EE">
        <w:rPr>
          <w:lang w:val="tr-TR" w:eastAsia="en-GB"/>
        </w:rPr>
        <w:t>yılsonunda</w:t>
      </w:r>
      <w:r w:rsidRPr="008537EE">
        <w:rPr>
          <w:lang w:val="tr-TR" w:eastAsia="en-GB"/>
        </w:rPr>
        <w:t xml:space="preserve"> toplanır ve m</w:t>
      </w:r>
      <w:r w:rsidRPr="008537EE">
        <w:rPr>
          <w:vertAlign w:val="superscript"/>
          <w:lang w:val="tr-TR" w:eastAsia="en-GB"/>
        </w:rPr>
        <w:t>3</w:t>
      </w:r>
      <w:r w:rsidRPr="008537EE">
        <w:rPr>
          <w:lang w:val="tr-TR" w:eastAsia="en-GB"/>
        </w:rPr>
        <w:t>/yıl cinsinden ifadesi bu hücreye yazılır.</w:t>
      </w:r>
    </w:p>
    <w:p w:rsidR="004A7C71" w:rsidRPr="00B83061" w:rsidRDefault="004A7C71" w:rsidP="004A7C71">
      <w:pPr>
        <w:numPr>
          <w:ilvl w:val="0"/>
          <w:numId w:val="40"/>
        </w:numPr>
        <w:tabs>
          <w:tab w:val="left" w:pos="567"/>
        </w:tabs>
        <w:autoSpaceDE w:val="0"/>
        <w:autoSpaceDN w:val="0"/>
        <w:adjustRightInd w:val="0"/>
        <w:spacing w:before="0" w:after="0"/>
        <w:rPr>
          <w:lang w:val="tr-TR" w:eastAsia="en-GB"/>
        </w:rPr>
      </w:pPr>
      <w:r w:rsidRPr="00B83061" w:rsidDel="0082448F">
        <w:rPr>
          <w:lang w:val="tr-TR" w:eastAsia="en-GB"/>
        </w:rPr>
        <w:t xml:space="preserve"> </w:t>
      </w:r>
      <w:r w:rsidRPr="00B83061">
        <w:rPr>
          <w:lang w:val="tr-TR" w:eastAsia="en-GB"/>
        </w:rPr>
        <w:t>(</w:t>
      </w:r>
      <w:r w:rsidR="00DF1F44">
        <w:rPr>
          <w:lang w:val="tr-TR" w:eastAsia="en-GB"/>
        </w:rPr>
        <w:t>7) ve (8</w:t>
      </w:r>
      <w:r w:rsidRPr="00B83061">
        <w:rPr>
          <w:lang w:val="tr-TR" w:eastAsia="en-GB"/>
        </w:rPr>
        <w:t>) numaralı hücre için belirlenen su tüketim değerlerinin toplanması ile elde edilen değerdir.</w:t>
      </w:r>
    </w:p>
    <w:p w:rsidR="004A7C71" w:rsidRPr="00B83061" w:rsidRDefault="002622A8" w:rsidP="004A7C71">
      <w:pPr>
        <w:numPr>
          <w:ilvl w:val="0"/>
          <w:numId w:val="40"/>
        </w:numPr>
        <w:tabs>
          <w:tab w:val="left" w:pos="567"/>
        </w:tabs>
        <w:autoSpaceDE w:val="0"/>
        <w:autoSpaceDN w:val="0"/>
        <w:adjustRightInd w:val="0"/>
        <w:spacing w:before="0" w:after="0"/>
        <w:rPr>
          <w:lang w:val="tr-TR" w:eastAsia="en-GB"/>
        </w:rPr>
      </w:pPr>
      <w:r>
        <w:rPr>
          <w:lang w:val="tr-TR" w:eastAsia="en-GB"/>
        </w:rPr>
        <w:t>(4) ve (9</w:t>
      </w:r>
      <w:r w:rsidR="004A7C71" w:rsidRPr="00B83061">
        <w:rPr>
          <w:lang w:val="tr-TR" w:eastAsia="en-GB"/>
        </w:rPr>
        <w:t>) numaralı hücre için belirlenen su tüketim değerlerinin toplanması ile elde edilen değerdir.</w:t>
      </w:r>
    </w:p>
    <w:p w:rsidR="004A7C71" w:rsidRPr="00B83061" w:rsidRDefault="004A7C71" w:rsidP="004A7C71">
      <w:pPr>
        <w:numPr>
          <w:ilvl w:val="0"/>
          <w:numId w:val="40"/>
        </w:numPr>
        <w:tabs>
          <w:tab w:val="left" w:pos="567"/>
        </w:tabs>
        <w:autoSpaceDE w:val="0"/>
        <w:autoSpaceDN w:val="0"/>
        <w:adjustRightInd w:val="0"/>
        <w:spacing w:before="0" w:after="0"/>
        <w:rPr>
          <w:lang w:val="tr-TR" w:eastAsia="en-GB"/>
        </w:rPr>
      </w:pPr>
      <w:r w:rsidRPr="00B83061">
        <w:rPr>
          <w:lang w:val="tr-TR" w:eastAsia="en-GB"/>
        </w:rPr>
        <w:t>(1</w:t>
      </w:r>
      <w:r w:rsidR="002622A8">
        <w:rPr>
          <w:lang w:val="tr-TR" w:eastAsia="en-GB"/>
        </w:rPr>
        <w:t>) numaralı hücredeki değerden (10</w:t>
      </w:r>
      <w:r w:rsidRPr="00B83061">
        <w:rPr>
          <w:lang w:val="tr-TR" w:eastAsia="en-GB"/>
        </w:rPr>
        <w:t>) numaralı hücredeki değerin çıkarılmasından elde edilen değerdir.</w:t>
      </w:r>
    </w:p>
    <w:p w:rsidR="004A7C71" w:rsidRPr="00B83061" w:rsidRDefault="004A7C71" w:rsidP="004A7C71">
      <w:pPr>
        <w:numPr>
          <w:ilvl w:val="0"/>
          <w:numId w:val="40"/>
        </w:numPr>
        <w:tabs>
          <w:tab w:val="left" w:pos="567"/>
        </w:tabs>
        <w:autoSpaceDE w:val="0"/>
        <w:autoSpaceDN w:val="0"/>
        <w:adjustRightInd w:val="0"/>
        <w:spacing w:before="0" w:after="0"/>
        <w:rPr>
          <w:lang w:val="tr-TR" w:eastAsia="en-GB"/>
        </w:rPr>
      </w:pPr>
      <w:r w:rsidRPr="00B83061">
        <w:rPr>
          <w:lang w:val="tr-TR" w:eastAsia="en-GB"/>
        </w:rPr>
        <w:t xml:space="preserve">Tablodaki en hassas belirlenmesi gereken hücredir. Tahmin ve yaklaşık hesap kullanılarak belirlenebilmektedir. Tahminin doğruluğunu analiz etmek için </w:t>
      </w:r>
      <w:proofErr w:type="spellStart"/>
      <w:r w:rsidRPr="00B83061">
        <w:rPr>
          <w:lang w:val="tr-TR" w:eastAsia="en-GB"/>
        </w:rPr>
        <w:t>CBS’den</w:t>
      </w:r>
      <w:proofErr w:type="spellEnd"/>
      <w:r w:rsidRPr="00B83061">
        <w:rPr>
          <w:lang w:val="tr-TR" w:eastAsia="en-GB"/>
        </w:rPr>
        <w:t xml:space="preserve"> </w:t>
      </w:r>
      <w:r w:rsidR="00D33ECB">
        <w:rPr>
          <w:lang w:val="tr-TR" w:eastAsia="en-GB"/>
        </w:rPr>
        <w:t xml:space="preserve">yararlanılır: Ulusal Adres Veri Tabanı </w:t>
      </w:r>
      <w:r w:rsidRPr="00B83061">
        <w:rPr>
          <w:lang w:val="tr-TR" w:eastAsia="en-GB"/>
        </w:rPr>
        <w:t>esas alınarak, abone olmayan meskenler başta olmak üzere, su ihtiyacı olan tüm işletme ve kurum/kuruluşların adetleri, tecrübeli personel (tarama ekipleri) marifeti ile etkili saha çalışması ve teknik elemanların ofis çalışmaları ile analizler sonucu belirlenir. Belirlenen tüketiciler, abone veri tabanındaki emsalleri ile mukayese edilerek, tükettikleri toplam su hacmi m</w:t>
      </w:r>
      <w:r w:rsidRPr="00B83061">
        <w:rPr>
          <w:vertAlign w:val="superscript"/>
          <w:lang w:val="tr-TR" w:eastAsia="en-GB"/>
        </w:rPr>
        <w:t>3</w:t>
      </w:r>
      <w:r w:rsidRPr="00B83061">
        <w:rPr>
          <w:lang w:val="tr-TR" w:eastAsia="en-GB"/>
        </w:rPr>
        <w:t>/yıl cinsinden bu hücreye yazılır.</w:t>
      </w:r>
    </w:p>
    <w:p w:rsidR="004A7C71" w:rsidRPr="00B83061" w:rsidRDefault="004A7C71" w:rsidP="004A7C71">
      <w:pPr>
        <w:numPr>
          <w:ilvl w:val="0"/>
          <w:numId w:val="40"/>
        </w:numPr>
        <w:tabs>
          <w:tab w:val="left" w:pos="567"/>
        </w:tabs>
        <w:autoSpaceDE w:val="0"/>
        <w:autoSpaceDN w:val="0"/>
        <w:adjustRightInd w:val="0"/>
        <w:spacing w:before="0" w:after="0"/>
        <w:rPr>
          <w:lang w:val="tr-TR" w:eastAsia="en-GB"/>
        </w:rPr>
      </w:pPr>
      <w:r w:rsidRPr="00B83061">
        <w:rPr>
          <w:lang w:val="tr-TR" w:eastAsia="en-GB"/>
        </w:rPr>
        <w:t>Abone sayaçlarının;</w:t>
      </w:r>
    </w:p>
    <w:p w:rsidR="004A7C71" w:rsidRPr="00B83061" w:rsidRDefault="004A7C71" w:rsidP="004A7C71">
      <w:pPr>
        <w:numPr>
          <w:ilvl w:val="1"/>
          <w:numId w:val="40"/>
        </w:numPr>
        <w:tabs>
          <w:tab w:val="left" w:pos="567"/>
        </w:tabs>
        <w:autoSpaceDE w:val="0"/>
        <w:autoSpaceDN w:val="0"/>
        <w:adjustRightInd w:val="0"/>
        <w:spacing w:before="0" w:after="0"/>
        <w:rPr>
          <w:lang w:val="tr-TR" w:eastAsia="en-GB"/>
        </w:rPr>
      </w:pPr>
      <w:proofErr w:type="gramStart"/>
      <w:r w:rsidRPr="00B83061">
        <w:rPr>
          <w:lang w:val="tr-TR" w:eastAsia="en-GB"/>
        </w:rPr>
        <w:lastRenderedPageBreak/>
        <w:t>yanlış</w:t>
      </w:r>
      <w:proofErr w:type="gramEnd"/>
      <w:r w:rsidRPr="00B83061">
        <w:rPr>
          <w:lang w:val="tr-TR" w:eastAsia="en-GB"/>
        </w:rPr>
        <w:t xml:space="preserve"> montaj</w:t>
      </w:r>
    </w:p>
    <w:p w:rsidR="004A7C71" w:rsidRPr="00B83061" w:rsidRDefault="004A7C71" w:rsidP="004A7C71">
      <w:pPr>
        <w:numPr>
          <w:ilvl w:val="1"/>
          <w:numId w:val="40"/>
        </w:numPr>
        <w:tabs>
          <w:tab w:val="left" w:pos="567"/>
        </w:tabs>
        <w:autoSpaceDE w:val="0"/>
        <w:autoSpaceDN w:val="0"/>
        <w:adjustRightInd w:val="0"/>
        <w:spacing w:before="0" w:after="0"/>
        <w:rPr>
          <w:lang w:val="tr-TR" w:eastAsia="en-GB"/>
        </w:rPr>
      </w:pPr>
      <w:proofErr w:type="gramStart"/>
      <w:r w:rsidRPr="00B83061">
        <w:rPr>
          <w:lang w:val="tr-TR" w:eastAsia="en-GB"/>
        </w:rPr>
        <w:t>kullanım</w:t>
      </w:r>
      <w:proofErr w:type="gramEnd"/>
      <w:r w:rsidRPr="00B83061">
        <w:rPr>
          <w:lang w:val="tr-TR" w:eastAsia="en-GB"/>
        </w:rPr>
        <w:t xml:space="preserve"> süresini aşması (10 yıl)</w:t>
      </w:r>
    </w:p>
    <w:p w:rsidR="004A7C71" w:rsidRPr="00B83061" w:rsidRDefault="004A7C71" w:rsidP="004A7C71">
      <w:pPr>
        <w:numPr>
          <w:ilvl w:val="1"/>
          <w:numId w:val="40"/>
        </w:numPr>
        <w:tabs>
          <w:tab w:val="left" w:pos="567"/>
        </w:tabs>
        <w:autoSpaceDE w:val="0"/>
        <w:autoSpaceDN w:val="0"/>
        <w:adjustRightInd w:val="0"/>
        <w:spacing w:before="0" w:after="0"/>
        <w:rPr>
          <w:lang w:val="tr-TR" w:eastAsia="en-GB"/>
        </w:rPr>
      </w:pPr>
      <w:proofErr w:type="gramStart"/>
      <w:r w:rsidRPr="00B83061">
        <w:rPr>
          <w:lang w:val="tr-TR" w:eastAsia="en-GB"/>
        </w:rPr>
        <w:t>tür</w:t>
      </w:r>
      <w:proofErr w:type="gramEnd"/>
      <w:r w:rsidRPr="00B83061">
        <w:rPr>
          <w:lang w:val="tr-TR" w:eastAsia="en-GB"/>
        </w:rPr>
        <w:t>/cinsine göre üreticinin kabul ettiği hatalı ölçüm tolerans aralığı</w:t>
      </w:r>
    </w:p>
    <w:p w:rsidR="004A7C71" w:rsidRPr="00B83061" w:rsidRDefault="004A7C71" w:rsidP="004A7C71">
      <w:pPr>
        <w:numPr>
          <w:ilvl w:val="1"/>
          <w:numId w:val="40"/>
        </w:numPr>
        <w:tabs>
          <w:tab w:val="left" w:pos="567"/>
        </w:tabs>
        <w:autoSpaceDE w:val="0"/>
        <w:autoSpaceDN w:val="0"/>
        <w:adjustRightInd w:val="0"/>
        <w:spacing w:before="0" w:after="0"/>
        <w:rPr>
          <w:lang w:val="tr-TR" w:eastAsia="en-GB"/>
        </w:rPr>
      </w:pPr>
      <w:proofErr w:type="gramStart"/>
      <w:r w:rsidRPr="00B83061">
        <w:rPr>
          <w:lang w:val="tr-TR" w:eastAsia="en-GB"/>
        </w:rPr>
        <w:t>bozuk</w:t>
      </w:r>
      <w:proofErr w:type="gramEnd"/>
      <w:r w:rsidRPr="00B83061">
        <w:rPr>
          <w:lang w:val="tr-TR" w:eastAsia="en-GB"/>
        </w:rPr>
        <w:t xml:space="preserve"> olduğu halde fark edilmemesi</w:t>
      </w:r>
    </w:p>
    <w:p w:rsidR="004A7C71" w:rsidRPr="00B83061" w:rsidRDefault="004A7C71" w:rsidP="004A7C71">
      <w:pPr>
        <w:tabs>
          <w:tab w:val="left" w:pos="567"/>
        </w:tabs>
        <w:autoSpaceDE w:val="0"/>
        <w:autoSpaceDN w:val="0"/>
        <w:adjustRightInd w:val="0"/>
        <w:spacing w:after="0"/>
        <w:ind w:left="1080"/>
        <w:rPr>
          <w:lang w:val="tr-TR" w:eastAsia="en-GB"/>
        </w:rPr>
      </w:pPr>
      <w:proofErr w:type="spellStart"/>
      <w:proofErr w:type="gramStart"/>
      <w:r w:rsidRPr="00B83061">
        <w:rPr>
          <w:lang w:val="tr-TR" w:eastAsia="en-GB"/>
        </w:rPr>
        <w:t>vb</w:t>
      </w:r>
      <w:proofErr w:type="spellEnd"/>
      <w:proofErr w:type="gramEnd"/>
      <w:r w:rsidRPr="00B83061">
        <w:rPr>
          <w:lang w:val="tr-TR" w:eastAsia="en-GB"/>
        </w:rPr>
        <w:t xml:space="preserve"> teknik nedenlerden kaynaklanan eksik ölçüm hatalarını ifade etmektedir. Bu şartların bazılarının oluşumu kaçınılmaz olduğundan, sayaç tamir istasyonları olan İdareler genel </w:t>
      </w:r>
      <w:proofErr w:type="gramStart"/>
      <w:r w:rsidRPr="00B83061">
        <w:rPr>
          <w:lang w:val="tr-TR" w:eastAsia="en-GB"/>
        </w:rPr>
        <w:t>kalibrasyon</w:t>
      </w:r>
      <w:proofErr w:type="gramEnd"/>
      <w:r w:rsidRPr="00B83061">
        <w:rPr>
          <w:lang w:val="tr-TR" w:eastAsia="en-GB"/>
        </w:rPr>
        <w:t xml:space="preserve"> tecrübelerine ve veri kayıtlarına dayalı olarak, tamir istasyonu olmayan İdareler ise; ölçü ve ayar mevzuatı, üretici bilgileri, Sanayi Ticaret İl Müdürlükleri veya deneyim sahibi İdareler ile iş birliği yaparak bu hücrede istenen değeri belirleyeceklerdir. </w:t>
      </w:r>
    </w:p>
    <w:p w:rsidR="004A7C71" w:rsidRPr="00B83061" w:rsidRDefault="002622A8" w:rsidP="004A7C71">
      <w:pPr>
        <w:numPr>
          <w:ilvl w:val="0"/>
          <w:numId w:val="40"/>
        </w:numPr>
        <w:tabs>
          <w:tab w:val="left" w:pos="567"/>
        </w:tabs>
        <w:autoSpaceDE w:val="0"/>
        <w:autoSpaceDN w:val="0"/>
        <w:adjustRightInd w:val="0"/>
        <w:spacing w:before="0" w:after="0"/>
        <w:rPr>
          <w:lang w:val="tr-TR" w:eastAsia="en-GB"/>
        </w:rPr>
      </w:pPr>
      <w:r>
        <w:rPr>
          <w:lang w:val="tr-TR" w:eastAsia="en-GB"/>
        </w:rPr>
        <w:t>(12) ve (13</w:t>
      </w:r>
      <w:r w:rsidR="004A7C71" w:rsidRPr="00B83061">
        <w:rPr>
          <w:lang w:val="tr-TR" w:eastAsia="en-GB"/>
        </w:rPr>
        <w:t>) numaralı hücre için belirlenen su tüketim değerlerinin toplanması ile elde edilen değerdir.</w:t>
      </w:r>
    </w:p>
    <w:p w:rsidR="004A7C71" w:rsidRPr="00B83061" w:rsidRDefault="00500B99" w:rsidP="004A7C71">
      <w:pPr>
        <w:numPr>
          <w:ilvl w:val="0"/>
          <w:numId w:val="40"/>
        </w:numPr>
        <w:tabs>
          <w:tab w:val="left" w:pos="567"/>
        </w:tabs>
        <w:autoSpaceDE w:val="0"/>
        <w:autoSpaceDN w:val="0"/>
        <w:adjustRightInd w:val="0"/>
        <w:spacing w:before="0" w:after="0"/>
        <w:rPr>
          <w:lang w:val="tr-TR" w:eastAsia="en-GB"/>
        </w:rPr>
      </w:pPr>
      <w:r>
        <w:rPr>
          <w:lang w:val="tr-TR" w:eastAsia="en-GB"/>
        </w:rPr>
        <w:t>(11</w:t>
      </w:r>
      <w:r w:rsidR="004A7C71" w:rsidRPr="00B83061">
        <w:rPr>
          <w:lang w:val="tr-TR" w:eastAsia="en-GB"/>
        </w:rPr>
        <w:t>)</w:t>
      </w:r>
      <w:r>
        <w:rPr>
          <w:lang w:val="tr-TR" w:eastAsia="en-GB"/>
        </w:rPr>
        <w:t xml:space="preserve"> numaralı hücredeki değerden (14</w:t>
      </w:r>
      <w:r w:rsidR="004A7C71" w:rsidRPr="00B83061">
        <w:rPr>
          <w:lang w:val="tr-TR" w:eastAsia="en-GB"/>
        </w:rPr>
        <w:t>) numaralı hücredeki değerin çıkarılmasından elde edilen değerdir.</w:t>
      </w:r>
    </w:p>
    <w:p w:rsidR="004A7C71" w:rsidRPr="00B83061" w:rsidRDefault="004A7C71" w:rsidP="004A7C71">
      <w:pPr>
        <w:numPr>
          <w:ilvl w:val="0"/>
          <w:numId w:val="40"/>
        </w:numPr>
        <w:tabs>
          <w:tab w:val="left" w:pos="567"/>
        </w:tabs>
        <w:autoSpaceDE w:val="0"/>
        <w:autoSpaceDN w:val="0"/>
        <w:adjustRightInd w:val="0"/>
        <w:spacing w:before="0" w:after="0"/>
        <w:rPr>
          <w:lang w:val="tr-TR" w:eastAsia="en-GB"/>
        </w:rPr>
      </w:pPr>
      <w:r w:rsidRPr="00B83061">
        <w:rPr>
          <w:lang w:val="tr-TR" w:eastAsia="en-GB"/>
        </w:rPr>
        <w:t>Yanlış su yönetimi (su seviyesinin ayarlanamaması nedeniyle taşkın savağından tahliye olan su miktarı) ve deponun fiziki durumu nedeniyle görülmeyen sızmalardan kaynaklanan zayi su miktarını ifade eder. Bu hücredeki değerin belirlenmesi için SCADA sisteminden yararlanılır. Depoların giriş ve çıkışlarına monte edilecek debi ölçerlerin sürekli kontrolü ile günlük, haftalık ve aylık hesaplamalar yapılarak kaydedilir ve yılsonu değeri elde edilerek bu hücreye yazılır.</w:t>
      </w:r>
    </w:p>
    <w:p w:rsidR="004A7C71" w:rsidRPr="00B83061" w:rsidRDefault="00500B99" w:rsidP="004A7C71">
      <w:pPr>
        <w:numPr>
          <w:ilvl w:val="0"/>
          <w:numId w:val="40"/>
        </w:numPr>
        <w:tabs>
          <w:tab w:val="left" w:pos="567"/>
        </w:tabs>
        <w:autoSpaceDE w:val="0"/>
        <w:autoSpaceDN w:val="0"/>
        <w:adjustRightInd w:val="0"/>
        <w:spacing w:before="0" w:after="0"/>
        <w:rPr>
          <w:lang w:val="tr-TR" w:eastAsia="en-GB"/>
        </w:rPr>
      </w:pPr>
      <w:r>
        <w:rPr>
          <w:lang w:val="tr-TR" w:eastAsia="en-GB"/>
        </w:rPr>
        <w:t>(15</w:t>
      </w:r>
      <w:r w:rsidR="004A7C71" w:rsidRPr="00B83061">
        <w:rPr>
          <w:lang w:val="tr-TR" w:eastAsia="en-GB"/>
        </w:rPr>
        <w:t>)</w:t>
      </w:r>
      <w:r>
        <w:rPr>
          <w:lang w:val="tr-TR" w:eastAsia="en-GB"/>
        </w:rPr>
        <w:t xml:space="preserve"> numaralı hücredeki değerden (16</w:t>
      </w:r>
      <w:r w:rsidR="004A7C71" w:rsidRPr="00B83061">
        <w:rPr>
          <w:lang w:val="tr-TR" w:eastAsia="en-GB"/>
        </w:rPr>
        <w:t>) numaralı hücredeki değerin çıkarılmasından elde edilen değerdir. İdareler minimum gece debilerine göre bu bölümdeki kaybı hesaplar, şebekesindeki fiziki kaybı tahmin eder, he</w:t>
      </w:r>
      <w:r>
        <w:rPr>
          <w:lang w:val="tr-TR" w:eastAsia="en-GB"/>
        </w:rPr>
        <w:t>sap sonucunda çıkan bu sonuç (15) numaralı hücre değeri ile (16</w:t>
      </w:r>
      <w:r w:rsidR="004A7C71" w:rsidRPr="00B83061">
        <w:rPr>
          <w:lang w:val="tr-TR" w:eastAsia="en-GB"/>
        </w:rPr>
        <w:t>) numaralı hücre değer farkı alınarak karşılaştırma yapılarak karar verilir.</w:t>
      </w:r>
    </w:p>
    <w:p w:rsidR="004A7C71" w:rsidRPr="00B83061" w:rsidRDefault="004A7C71" w:rsidP="004A7C71">
      <w:pPr>
        <w:tabs>
          <w:tab w:val="left" w:pos="3150"/>
        </w:tabs>
        <w:autoSpaceDE w:val="0"/>
        <w:autoSpaceDN w:val="0"/>
        <w:adjustRightInd w:val="0"/>
        <w:spacing w:after="0"/>
        <w:rPr>
          <w:lang w:val="tr-TR" w:eastAsia="en-GB"/>
        </w:rPr>
      </w:pPr>
    </w:p>
    <w:p w:rsidR="004A7C71" w:rsidRPr="00B83061" w:rsidRDefault="004A7C71" w:rsidP="004A7C71">
      <w:pPr>
        <w:tabs>
          <w:tab w:val="left" w:pos="3150"/>
        </w:tabs>
        <w:autoSpaceDE w:val="0"/>
        <w:autoSpaceDN w:val="0"/>
        <w:adjustRightInd w:val="0"/>
        <w:spacing w:after="0"/>
        <w:ind w:firstLine="709"/>
        <w:rPr>
          <w:lang w:val="tr-TR" w:eastAsia="en-GB"/>
        </w:rPr>
      </w:pPr>
      <w:r w:rsidRPr="00B83061">
        <w:rPr>
          <w:lang w:val="tr-TR" w:eastAsia="en-GB"/>
        </w:rPr>
        <w:t xml:space="preserve">Tablonun hazırlanma </w:t>
      </w:r>
      <w:r>
        <w:rPr>
          <w:lang w:val="tr-TR" w:eastAsia="en-GB"/>
        </w:rPr>
        <w:t>maksadı</w:t>
      </w:r>
      <w:r w:rsidRPr="00B83061">
        <w:rPr>
          <w:lang w:val="tr-TR" w:eastAsia="en-GB"/>
        </w:rPr>
        <w:t xml:space="preserve"> esasen, kaybolan suyun sistemin hangi nokta/alanlarında kaybolduğunu belirlemede İdarelere yol göstermek olup, İdarelerin daha kolay ve seri bir şekilde daha doğru alanlarda düzenleme yapmak, yatırım planlamak ve tedbir almalarını sağlamaya yöneliktir. </w:t>
      </w:r>
    </w:p>
    <w:p w:rsidR="004A7C71" w:rsidRPr="00B83061" w:rsidRDefault="004A7C71" w:rsidP="004A7C71">
      <w:pPr>
        <w:tabs>
          <w:tab w:val="left" w:pos="3150"/>
        </w:tabs>
        <w:autoSpaceDE w:val="0"/>
        <w:autoSpaceDN w:val="0"/>
        <w:adjustRightInd w:val="0"/>
        <w:spacing w:after="0"/>
        <w:rPr>
          <w:lang w:val="tr-TR" w:eastAsia="en-GB"/>
        </w:rPr>
      </w:pPr>
    </w:p>
    <w:p w:rsidR="004A7C71" w:rsidRPr="00B83061" w:rsidRDefault="004A7C71" w:rsidP="004A7C71">
      <w:pPr>
        <w:tabs>
          <w:tab w:val="left" w:pos="3150"/>
        </w:tabs>
        <w:autoSpaceDE w:val="0"/>
        <w:autoSpaceDN w:val="0"/>
        <w:adjustRightInd w:val="0"/>
        <w:spacing w:after="0"/>
        <w:ind w:firstLine="709"/>
        <w:rPr>
          <w:lang w:val="tr-TR" w:eastAsia="en-GB"/>
        </w:rPr>
      </w:pPr>
      <w:r w:rsidRPr="00B83061">
        <w:rPr>
          <w:lang w:val="tr-TR" w:eastAsia="en-GB"/>
        </w:rPr>
        <w:t>Son olarak; her bir hücredeki m</w:t>
      </w:r>
      <w:r w:rsidRPr="00B83061">
        <w:rPr>
          <w:vertAlign w:val="superscript"/>
          <w:lang w:val="tr-TR" w:eastAsia="en-GB"/>
        </w:rPr>
        <w:t>3</w:t>
      </w:r>
      <w:r w:rsidRPr="00B83061">
        <w:rPr>
          <w:lang w:val="tr-TR" w:eastAsia="en-GB"/>
        </w:rPr>
        <w:t>/yıl cinsindeki değerlerin, (1) numaralı hücrede yer alan m</w:t>
      </w:r>
      <w:r w:rsidRPr="00B83061">
        <w:rPr>
          <w:vertAlign w:val="superscript"/>
          <w:lang w:val="tr-TR" w:eastAsia="en-GB"/>
        </w:rPr>
        <w:t>3</w:t>
      </w:r>
      <w:r w:rsidRPr="00B83061">
        <w:rPr>
          <w:lang w:val="tr-TR" w:eastAsia="en-GB"/>
        </w:rPr>
        <w:t>/yıl cinsindeki değere bölünmesi ile her bir hücredeki % oranı elde edilir. Bir başka deyişle; her bir hücrede tanımlanan kayıp su miktarının, sisteme giren toplam su miktarına oranı olarak da tarif edilebilir.</w:t>
      </w:r>
    </w:p>
    <w:p w:rsidR="004A7C71" w:rsidRPr="00EC5929" w:rsidRDefault="004A7C71" w:rsidP="004A7C71">
      <w:pPr>
        <w:tabs>
          <w:tab w:val="left" w:pos="3150"/>
        </w:tabs>
        <w:autoSpaceDE w:val="0"/>
        <w:autoSpaceDN w:val="0"/>
        <w:adjustRightInd w:val="0"/>
        <w:spacing w:after="0"/>
        <w:rPr>
          <w:lang w:val="tr-TR" w:eastAsia="en-GB"/>
        </w:rPr>
      </w:pPr>
    </w:p>
    <w:p w:rsidR="004A7C71" w:rsidRPr="00B83061" w:rsidRDefault="004A7C71" w:rsidP="004A7C71">
      <w:pPr>
        <w:tabs>
          <w:tab w:val="left" w:pos="3150"/>
        </w:tabs>
        <w:autoSpaceDE w:val="0"/>
        <w:autoSpaceDN w:val="0"/>
        <w:adjustRightInd w:val="0"/>
        <w:spacing w:after="0"/>
        <w:ind w:firstLine="709"/>
        <w:rPr>
          <w:lang w:val="tr-TR" w:eastAsia="en-GB"/>
        </w:rPr>
      </w:pPr>
      <w:r w:rsidRPr="00B83061">
        <w:rPr>
          <w:lang w:val="tr-TR" w:eastAsia="en-GB"/>
        </w:rPr>
        <w:t xml:space="preserve">*Sadece </w:t>
      </w:r>
      <w:proofErr w:type="spellStart"/>
      <w:r w:rsidRPr="00B83061">
        <w:rPr>
          <w:lang w:val="tr-TR" w:eastAsia="en-GB"/>
        </w:rPr>
        <w:t>atıksu</w:t>
      </w:r>
      <w:proofErr w:type="spellEnd"/>
      <w:r w:rsidRPr="00B83061">
        <w:rPr>
          <w:lang w:val="tr-TR" w:eastAsia="en-GB"/>
        </w:rPr>
        <w:t xml:space="preserve"> aboneliği olan ( kendi kuyusundan içme</w:t>
      </w:r>
      <w:r w:rsidR="00FB0F9C">
        <w:rPr>
          <w:lang w:val="tr-TR" w:eastAsia="en-GB"/>
        </w:rPr>
        <w:t>-</w:t>
      </w:r>
      <w:r w:rsidRPr="00B83061">
        <w:rPr>
          <w:lang w:val="tr-TR" w:eastAsia="en-GB"/>
        </w:rPr>
        <w:t xml:space="preserve">kullanma suyunu temin eden) abonelerin tüketimleri hesaba </w:t>
      </w:r>
      <w:r w:rsidR="00CA55F5" w:rsidRPr="00B83061">
        <w:rPr>
          <w:lang w:val="tr-TR" w:eastAsia="en-GB"/>
        </w:rPr>
        <w:t>dâhil</w:t>
      </w:r>
      <w:r w:rsidRPr="00B83061">
        <w:rPr>
          <w:lang w:val="tr-TR" w:eastAsia="en-GB"/>
        </w:rPr>
        <w:t xml:space="preserve"> edilmeyecektir.</w:t>
      </w:r>
    </w:p>
    <w:p w:rsidR="004A7C71" w:rsidRPr="00B83061" w:rsidRDefault="004A7C71" w:rsidP="004A7C71">
      <w:pPr>
        <w:tabs>
          <w:tab w:val="left" w:pos="3150"/>
        </w:tabs>
        <w:autoSpaceDE w:val="0"/>
        <w:autoSpaceDN w:val="0"/>
        <w:adjustRightInd w:val="0"/>
        <w:spacing w:after="0"/>
        <w:ind w:firstLine="709"/>
        <w:rPr>
          <w:lang w:val="tr-TR" w:eastAsia="en-GB"/>
        </w:rPr>
      </w:pPr>
    </w:p>
    <w:p w:rsidR="004A7C71" w:rsidRPr="00B83061" w:rsidRDefault="004A7C71" w:rsidP="004A7C71">
      <w:pPr>
        <w:tabs>
          <w:tab w:val="left" w:pos="3150"/>
        </w:tabs>
        <w:autoSpaceDE w:val="0"/>
        <w:autoSpaceDN w:val="0"/>
        <w:adjustRightInd w:val="0"/>
        <w:spacing w:after="0"/>
        <w:ind w:firstLine="709"/>
        <w:rPr>
          <w:lang w:val="tr-TR" w:eastAsia="en-GB"/>
        </w:rPr>
      </w:pPr>
    </w:p>
    <w:p w:rsidR="004A7C71" w:rsidRPr="00B83061" w:rsidRDefault="004A7C71" w:rsidP="004A7C71">
      <w:pPr>
        <w:tabs>
          <w:tab w:val="left" w:pos="3150"/>
        </w:tabs>
        <w:autoSpaceDE w:val="0"/>
        <w:autoSpaceDN w:val="0"/>
        <w:adjustRightInd w:val="0"/>
        <w:spacing w:after="0"/>
        <w:ind w:firstLine="709"/>
        <w:rPr>
          <w:lang w:val="tr-TR" w:eastAsia="en-GB"/>
        </w:rPr>
      </w:pPr>
    </w:p>
    <w:p w:rsidR="004A7C71" w:rsidRPr="00B83061" w:rsidRDefault="004A7C71" w:rsidP="004A7C71">
      <w:pPr>
        <w:tabs>
          <w:tab w:val="left" w:pos="3150"/>
        </w:tabs>
        <w:autoSpaceDE w:val="0"/>
        <w:autoSpaceDN w:val="0"/>
        <w:adjustRightInd w:val="0"/>
        <w:spacing w:after="0"/>
        <w:ind w:firstLine="709"/>
        <w:rPr>
          <w:lang w:val="tr-TR" w:eastAsia="en-GB"/>
        </w:rPr>
      </w:pPr>
    </w:p>
    <w:p w:rsidR="004A7C71" w:rsidRPr="00B83061" w:rsidRDefault="004A7C71" w:rsidP="004A7C71">
      <w:pPr>
        <w:tabs>
          <w:tab w:val="left" w:pos="3150"/>
        </w:tabs>
        <w:autoSpaceDE w:val="0"/>
        <w:autoSpaceDN w:val="0"/>
        <w:adjustRightInd w:val="0"/>
        <w:spacing w:after="0"/>
        <w:ind w:firstLine="709"/>
        <w:rPr>
          <w:lang w:val="tr-TR" w:eastAsia="en-GB"/>
        </w:rPr>
      </w:pPr>
    </w:p>
    <w:p w:rsidR="004A7C71" w:rsidRDefault="004A7C71" w:rsidP="004A7C71">
      <w:pPr>
        <w:tabs>
          <w:tab w:val="left" w:pos="3150"/>
        </w:tabs>
        <w:autoSpaceDE w:val="0"/>
        <w:autoSpaceDN w:val="0"/>
        <w:adjustRightInd w:val="0"/>
        <w:spacing w:after="0"/>
        <w:ind w:firstLine="709"/>
        <w:rPr>
          <w:lang w:val="tr-TR" w:eastAsia="en-GB"/>
        </w:rPr>
      </w:pPr>
    </w:p>
    <w:p w:rsidR="00D37700" w:rsidRDefault="00D37700" w:rsidP="004A7C71">
      <w:pPr>
        <w:tabs>
          <w:tab w:val="left" w:pos="3150"/>
        </w:tabs>
        <w:autoSpaceDE w:val="0"/>
        <w:autoSpaceDN w:val="0"/>
        <w:adjustRightInd w:val="0"/>
        <w:spacing w:after="0"/>
        <w:ind w:firstLine="709"/>
        <w:rPr>
          <w:lang w:val="tr-TR" w:eastAsia="en-GB"/>
        </w:rPr>
      </w:pPr>
    </w:p>
    <w:p w:rsidR="00D37700" w:rsidRPr="00B83061" w:rsidRDefault="00D37700" w:rsidP="004175A5">
      <w:pPr>
        <w:tabs>
          <w:tab w:val="left" w:pos="3150"/>
        </w:tabs>
        <w:autoSpaceDE w:val="0"/>
        <w:autoSpaceDN w:val="0"/>
        <w:adjustRightInd w:val="0"/>
        <w:spacing w:after="0"/>
        <w:rPr>
          <w:lang w:val="tr-TR" w:eastAsia="en-GB"/>
        </w:rPr>
      </w:pPr>
    </w:p>
    <w:p w:rsidR="00512978" w:rsidRDefault="00512978" w:rsidP="004A7C71">
      <w:pPr>
        <w:spacing w:after="0" w:line="360" w:lineRule="auto"/>
        <w:jc w:val="center"/>
        <w:rPr>
          <w:b/>
          <w:noProof/>
          <w:lang w:val="tr-TR" w:eastAsia="tr-TR"/>
        </w:rPr>
      </w:pPr>
    </w:p>
    <w:p w:rsidR="004A7C71" w:rsidRPr="00EC5929" w:rsidRDefault="004A7C71" w:rsidP="004A7C71">
      <w:pPr>
        <w:spacing w:after="0" w:line="360" w:lineRule="auto"/>
        <w:jc w:val="center"/>
        <w:rPr>
          <w:b/>
          <w:noProof/>
          <w:lang w:val="tr-TR" w:eastAsia="tr-TR"/>
        </w:rPr>
      </w:pPr>
      <w:r w:rsidRPr="00EC5929">
        <w:rPr>
          <w:b/>
          <w:noProof/>
          <w:lang w:val="tr-TR" w:eastAsia="tr-TR"/>
        </w:rPr>
        <w:lastRenderedPageBreak/>
        <w:t>EK II</w:t>
      </w:r>
    </w:p>
    <w:p w:rsidR="004A7C71" w:rsidRPr="00EC5929" w:rsidRDefault="004A7C71" w:rsidP="004A7C71">
      <w:pPr>
        <w:spacing w:after="0" w:line="360" w:lineRule="auto"/>
        <w:jc w:val="center"/>
        <w:rPr>
          <w:b/>
          <w:noProof/>
          <w:lang w:val="tr-TR" w:eastAsia="tr-TR"/>
        </w:rPr>
      </w:pPr>
      <w:r w:rsidRPr="00EC5929">
        <w:rPr>
          <w:b/>
          <w:noProof/>
          <w:lang w:val="tr-TR" w:eastAsia="tr-TR"/>
        </w:rPr>
        <w:t xml:space="preserve">İÇME SUYU ABONE TİPLERİNE GÖRE ABONE SAYISI VE </w:t>
      </w:r>
    </w:p>
    <w:p w:rsidR="004A7C71" w:rsidRPr="00EC5929" w:rsidRDefault="004A7C71" w:rsidP="004A7C71">
      <w:pPr>
        <w:spacing w:after="0" w:line="360" w:lineRule="auto"/>
        <w:jc w:val="center"/>
        <w:rPr>
          <w:b/>
          <w:noProof/>
          <w:lang w:val="tr-TR" w:eastAsia="tr-TR"/>
        </w:rPr>
      </w:pPr>
      <w:r w:rsidRPr="00EC5929">
        <w:rPr>
          <w:b/>
          <w:noProof/>
          <w:lang w:val="tr-TR" w:eastAsia="tr-TR"/>
        </w:rPr>
        <w:t>TAHAKKUK TABLOSU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1099"/>
        <w:gridCol w:w="1049"/>
        <w:gridCol w:w="1139"/>
        <w:gridCol w:w="1564"/>
        <w:gridCol w:w="2332"/>
      </w:tblGrid>
      <w:tr w:rsidR="004A7C71" w:rsidRPr="00B83061" w:rsidTr="00130F77">
        <w:trPr>
          <w:trHeight w:val="744"/>
        </w:trPr>
        <w:tc>
          <w:tcPr>
            <w:tcW w:w="2137" w:type="dxa"/>
            <w:vMerge w:val="restart"/>
            <w:tcBorders>
              <w:top w:val="single" w:sz="4" w:space="0" w:color="auto"/>
              <w:left w:val="single" w:sz="4" w:space="0" w:color="auto"/>
              <w:bottom w:val="single" w:sz="4" w:space="0" w:color="auto"/>
              <w:right w:val="single" w:sz="4" w:space="0" w:color="auto"/>
            </w:tcBorders>
            <w:vAlign w:val="center"/>
            <w:hideMark/>
          </w:tcPr>
          <w:p w:rsidR="004A7C71" w:rsidRPr="00EC5929" w:rsidRDefault="004A7C71" w:rsidP="00130F77">
            <w:pPr>
              <w:spacing w:after="0" w:line="360" w:lineRule="auto"/>
              <w:jc w:val="center"/>
              <w:rPr>
                <w:b/>
                <w:noProof/>
                <w:lang w:val="tr-TR" w:eastAsia="tr-TR"/>
              </w:rPr>
            </w:pPr>
            <w:r w:rsidRPr="00EC5929">
              <w:rPr>
                <w:b/>
                <w:noProof/>
                <w:lang w:val="tr-TR" w:eastAsia="tr-TR"/>
              </w:rPr>
              <w:t>ABONE TİPİ</w:t>
            </w:r>
          </w:p>
        </w:tc>
        <w:tc>
          <w:tcPr>
            <w:tcW w:w="1099" w:type="dxa"/>
            <w:vMerge w:val="restart"/>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jc w:val="center"/>
              <w:rPr>
                <w:b/>
                <w:noProof/>
                <w:lang w:val="tr-TR" w:eastAsia="tr-TR"/>
              </w:rPr>
            </w:pPr>
          </w:p>
          <w:p w:rsidR="004A7C71" w:rsidRPr="00EC5929" w:rsidRDefault="004A7C71" w:rsidP="00130F77">
            <w:pPr>
              <w:spacing w:after="0" w:line="360" w:lineRule="auto"/>
              <w:jc w:val="center"/>
              <w:rPr>
                <w:b/>
                <w:noProof/>
                <w:lang w:val="tr-TR" w:eastAsia="tr-TR"/>
              </w:rPr>
            </w:pPr>
            <w:r w:rsidRPr="00EC5929">
              <w:rPr>
                <w:b/>
                <w:noProof/>
                <w:lang w:val="tr-TR" w:eastAsia="tr-TR"/>
              </w:rPr>
              <w:t>ABONE SAYISI</w:t>
            </w:r>
          </w:p>
        </w:tc>
        <w:tc>
          <w:tcPr>
            <w:tcW w:w="2188" w:type="dxa"/>
            <w:gridSpan w:val="2"/>
            <w:tcBorders>
              <w:top w:val="single" w:sz="4" w:space="0" w:color="auto"/>
              <w:left w:val="single" w:sz="4" w:space="0" w:color="auto"/>
              <w:bottom w:val="single" w:sz="4" w:space="0" w:color="auto"/>
              <w:right w:val="single" w:sz="4" w:space="0" w:color="auto"/>
            </w:tcBorders>
            <w:hideMark/>
          </w:tcPr>
          <w:p w:rsidR="004A7C71" w:rsidRPr="00EC5929" w:rsidRDefault="004A7C71" w:rsidP="00130F77">
            <w:pPr>
              <w:spacing w:after="0" w:line="360" w:lineRule="auto"/>
              <w:jc w:val="center"/>
              <w:rPr>
                <w:b/>
                <w:noProof/>
                <w:lang w:val="tr-TR" w:eastAsia="tr-TR"/>
              </w:rPr>
            </w:pPr>
            <w:r w:rsidRPr="00EC5929">
              <w:rPr>
                <w:b/>
                <w:noProof/>
                <w:lang w:val="tr-TR" w:eastAsia="tr-TR"/>
              </w:rPr>
              <w:t>DAĞITILAN SU MİKTARI (m</w:t>
            </w:r>
            <w:r w:rsidRPr="00EC5929">
              <w:rPr>
                <w:b/>
                <w:noProof/>
                <w:vertAlign w:val="superscript"/>
                <w:lang w:val="tr-TR" w:eastAsia="tr-TR"/>
              </w:rPr>
              <w:t>3</w:t>
            </w:r>
            <w:r w:rsidRPr="00EC5929">
              <w:rPr>
                <w:b/>
                <w:noProof/>
                <w:lang w:val="tr-TR" w:eastAsia="tr-TR"/>
              </w:rPr>
              <w:t>/yıl)</w:t>
            </w:r>
          </w:p>
        </w:tc>
        <w:tc>
          <w:tcPr>
            <w:tcW w:w="1564" w:type="dxa"/>
            <w:vMerge w:val="restart"/>
            <w:tcBorders>
              <w:top w:val="single" w:sz="4" w:space="0" w:color="auto"/>
              <w:left w:val="single" w:sz="4" w:space="0" w:color="auto"/>
              <w:bottom w:val="single" w:sz="4" w:space="0" w:color="auto"/>
              <w:right w:val="single" w:sz="4" w:space="0" w:color="auto"/>
            </w:tcBorders>
            <w:hideMark/>
          </w:tcPr>
          <w:p w:rsidR="004A7C71" w:rsidRPr="00EC5929" w:rsidRDefault="004A7C71" w:rsidP="00130F77">
            <w:pPr>
              <w:spacing w:after="0" w:line="360" w:lineRule="auto"/>
              <w:jc w:val="center"/>
              <w:rPr>
                <w:b/>
                <w:noProof/>
                <w:lang w:val="tr-TR" w:eastAsia="tr-TR"/>
              </w:rPr>
            </w:pPr>
            <w:r w:rsidRPr="00EC5929">
              <w:rPr>
                <w:b/>
                <w:noProof/>
                <w:lang w:val="tr-TR" w:eastAsia="tr-TR"/>
              </w:rPr>
              <w:t>ABONE BİRİM FİYATI (TL/m</w:t>
            </w:r>
            <w:r w:rsidRPr="00EC5929">
              <w:rPr>
                <w:b/>
                <w:noProof/>
                <w:vertAlign w:val="superscript"/>
                <w:lang w:val="tr-TR" w:eastAsia="tr-TR"/>
              </w:rPr>
              <w:t>3</w:t>
            </w:r>
            <w:r w:rsidRPr="00EC5929">
              <w:rPr>
                <w:b/>
                <w:noProof/>
                <w:lang w:val="tr-TR" w:eastAsia="tr-TR"/>
              </w:rPr>
              <w:t>)</w:t>
            </w:r>
          </w:p>
          <w:p w:rsidR="004A7C71" w:rsidRPr="00EC5929" w:rsidRDefault="004A7C71" w:rsidP="00130F77">
            <w:pPr>
              <w:spacing w:after="0" w:line="360" w:lineRule="auto"/>
              <w:jc w:val="center"/>
              <w:rPr>
                <w:b/>
                <w:noProof/>
                <w:sz w:val="16"/>
                <w:szCs w:val="16"/>
                <w:lang w:val="tr-TR" w:eastAsia="tr-TR"/>
              </w:rPr>
            </w:pPr>
            <w:r w:rsidRPr="00EC5929">
              <w:rPr>
                <w:b/>
                <w:noProof/>
                <w:sz w:val="16"/>
                <w:szCs w:val="16"/>
                <w:lang w:val="tr-TR" w:eastAsia="tr-TR"/>
              </w:rPr>
              <w:t>(Atıksu bedeli ve KDV dahil)</w:t>
            </w:r>
          </w:p>
        </w:tc>
        <w:tc>
          <w:tcPr>
            <w:tcW w:w="2332" w:type="dxa"/>
            <w:vMerge w:val="restart"/>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jc w:val="center"/>
              <w:rPr>
                <w:b/>
                <w:noProof/>
                <w:lang w:val="tr-TR" w:eastAsia="tr-TR"/>
              </w:rPr>
            </w:pPr>
          </w:p>
          <w:p w:rsidR="004A7C71" w:rsidRPr="00EC5929" w:rsidRDefault="00A965B1" w:rsidP="00DF1F44">
            <w:pPr>
              <w:spacing w:after="0" w:line="360" w:lineRule="auto"/>
              <w:jc w:val="center"/>
              <w:rPr>
                <w:b/>
                <w:noProof/>
                <w:lang w:val="tr-TR" w:eastAsia="tr-TR"/>
              </w:rPr>
            </w:pPr>
            <w:r>
              <w:rPr>
                <w:b/>
                <w:noProof/>
                <w:lang w:val="tr-TR" w:eastAsia="tr-TR"/>
              </w:rPr>
              <w:t>TAHAKKUK MİKTARI (</w:t>
            </w:r>
            <w:r w:rsidR="00DF1F44">
              <w:rPr>
                <w:b/>
                <w:noProof/>
                <w:lang w:val="tr-TR" w:eastAsia="tr-TR"/>
              </w:rPr>
              <w:t>TL</w:t>
            </w:r>
            <w:bookmarkStart w:id="0" w:name="_GoBack"/>
            <w:bookmarkEnd w:id="0"/>
            <w:r w:rsidR="004A7C71" w:rsidRPr="00EC5929">
              <w:rPr>
                <w:b/>
                <w:noProof/>
                <w:lang w:val="tr-TR" w:eastAsia="tr-TR"/>
              </w:rPr>
              <w:t>/</w:t>
            </w:r>
            <w:r>
              <w:rPr>
                <w:b/>
                <w:noProof/>
                <w:lang w:val="tr-TR" w:eastAsia="tr-TR"/>
              </w:rPr>
              <w:t>yıl</w:t>
            </w:r>
            <w:r w:rsidR="004A7C71" w:rsidRPr="00EC5929">
              <w:rPr>
                <w:b/>
                <w:noProof/>
                <w:lang w:val="tr-TR" w:eastAsia="tr-TR"/>
              </w:rPr>
              <w:t>)</w:t>
            </w:r>
          </w:p>
        </w:tc>
      </w:tr>
      <w:tr w:rsidR="004A7C71" w:rsidRPr="00B83061" w:rsidTr="00130F77">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7C71" w:rsidRPr="00EC5929" w:rsidRDefault="004A7C71" w:rsidP="00130F77">
            <w:pPr>
              <w:spacing w:after="0"/>
              <w:rPr>
                <w:b/>
                <w:noProof/>
                <w:lang w:val="tr-TR"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7C71" w:rsidRPr="00EC5929" w:rsidRDefault="004A7C71" w:rsidP="00130F77">
            <w:pPr>
              <w:spacing w:after="0"/>
              <w:rPr>
                <w:b/>
                <w:noProof/>
                <w:lang w:val="tr-TR" w:eastAsia="tr-TR"/>
              </w:rPr>
            </w:pPr>
          </w:p>
        </w:tc>
        <w:tc>
          <w:tcPr>
            <w:tcW w:w="1049" w:type="dxa"/>
            <w:tcBorders>
              <w:top w:val="single" w:sz="4" w:space="0" w:color="auto"/>
              <w:left w:val="single" w:sz="4" w:space="0" w:color="auto"/>
              <w:bottom w:val="single" w:sz="4" w:space="0" w:color="auto"/>
              <w:right w:val="single" w:sz="4" w:space="0" w:color="auto"/>
            </w:tcBorders>
            <w:vAlign w:val="center"/>
            <w:hideMark/>
          </w:tcPr>
          <w:p w:rsidR="004A7C71" w:rsidRPr="00EC5929" w:rsidRDefault="004A7C71" w:rsidP="00130F77">
            <w:pPr>
              <w:spacing w:after="0" w:line="360" w:lineRule="auto"/>
              <w:jc w:val="center"/>
              <w:rPr>
                <w:b/>
                <w:noProof/>
                <w:lang w:val="tr-TR" w:eastAsia="tr-TR"/>
              </w:rPr>
            </w:pPr>
            <w:r w:rsidRPr="00EC5929">
              <w:rPr>
                <w:b/>
                <w:noProof/>
                <w:lang w:val="tr-TR" w:eastAsia="tr-TR"/>
              </w:rPr>
              <w:t>Ücretli</w:t>
            </w:r>
          </w:p>
        </w:tc>
        <w:tc>
          <w:tcPr>
            <w:tcW w:w="1139" w:type="dxa"/>
            <w:tcBorders>
              <w:top w:val="single" w:sz="4" w:space="0" w:color="auto"/>
              <w:left w:val="single" w:sz="4" w:space="0" w:color="auto"/>
              <w:bottom w:val="single" w:sz="4" w:space="0" w:color="auto"/>
              <w:right w:val="single" w:sz="4" w:space="0" w:color="auto"/>
            </w:tcBorders>
            <w:vAlign w:val="center"/>
            <w:hideMark/>
          </w:tcPr>
          <w:p w:rsidR="004A7C71" w:rsidRPr="00EC5929" w:rsidRDefault="004A7C71" w:rsidP="00130F77">
            <w:pPr>
              <w:spacing w:after="0" w:line="360" w:lineRule="auto"/>
              <w:jc w:val="center"/>
              <w:rPr>
                <w:b/>
                <w:noProof/>
                <w:lang w:val="tr-TR" w:eastAsia="tr-TR"/>
              </w:rPr>
            </w:pPr>
            <w:r w:rsidRPr="00EC5929">
              <w:rPr>
                <w:b/>
                <w:noProof/>
                <w:lang w:val="tr-TR" w:eastAsia="tr-TR"/>
              </w:rPr>
              <w:t>Ücretsiz</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7C71" w:rsidRPr="00EC5929" w:rsidRDefault="004A7C71" w:rsidP="00130F77">
            <w:pPr>
              <w:spacing w:after="0"/>
              <w:rPr>
                <w:b/>
                <w:noProof/>
                <w:sz w:val="16"/>
                <w:szCs w:val="16"/>
                <w:lang w:val="tr-TR"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7C71" w:rsidRPr="00EC5929" w:rsidRDefault="004A7C71" w:rsidP="00130F77">
            <w:pPr>
              <w:spacing w:after="0"/>
              <w:rPr>
                <w:b/>
                <w:noProof/>
                <w:lang w:val="tr-TR" w:eastAsia="tr-TR"/>
              </w:rPr>
            </w:pPr>
          </w:p>
        </w:tc>
      </w:tr>
      <w:tr w:rsidR="004A7C71" w:rsidRPr="00B83061" w:rsidTr="00130F77">
        <w:tc>
          <w:tcPr>
            <w:tcW w:w="2137" w:type="dxa"/>
            <w:tcBorders>
              <w:top w:val="single" w:sz="4" w:space="0" w:color="auto"/>
              <w:left w:val="single" w:sz="4" w:space="0" w:color="auto"/>
              <w:bottom w:val="single" w:sz="4" w:space="0" w:color="auto"/>
              <w:right w:val="single" w:sz="4" w:space="0" w:color="auto"/>
            </w:tcBorders>
            <w:hideMark/>
          </w:tcPr>
          <w:p w:rsidR="004A7C71" w:rsidRPr="00EC5929" w:rsidRDefault="004A7C71" w:rsidP="00130F77">
            <w:pPr>
              <w:spacing w:after="0" w:line="360" w:lineRule="auto"/>
              <w:rPr>
                <w:b/>
                <w:noProof/>
                <w:lang w:val="tr-TR" w:eastAsia="tr-TR"/>
              </w:rPr>
            </w:pPr>
            <w:r w:rsidRPr="00EC5929">
              <w:rPr>
                <w:b/>
                <w:noProof/>
                <w:lang w:val="tr-TR" w:eastAsia="tr-TR"/>
              </w:rPr>
              <w:t>Resmi Kuruluşlar</w:t>
            </w:r>
          </w:p>
        </w:tc>
        <w:tc>
          <w:tcPr>
            <w:tcW w:w="1099"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c>
          <w:tcPr>
            <w:tcW w:w="1049"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c>
          <w:tcPr>
            <w:tcW w:w="1139"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c>
          <w:tcPr>
            <w:tcW w:w="1564"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c>
          <w:tcPr>
            <w:tcW w:w="2332"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r>
      <w:tr w:rsidR="004A7C71" w:rsidRPr="00B83061" w:rsidTr="00130F77">
        <w:tc>
          <w:tcPr>
            <w:tcW w:w="2137" w:type="dxa"/>
            <w:tcBorders>
              <w:top w:val="single" w:sz="4" w:space="0" w:color="auto"/>
              <w:left w:val="single" w:sz="4" w:space="0" w:color="auto"/>
              <w:bottom w:val="single" w:sz="4" w:space="0" w:color="auto"/>
              <w:right w:val="single" w:sz="4" w:space="0" w:color="auto"/>
            </w:tcBorders>
            <w:hideMark/>
          </w:tcPr>
          <w:p w:rsidR="004A7C71" w:rsidRPr="00EC5929" w:rsidRDefault="004A7C71" w:rsidP="00130F77">
            <w:pPr>
              <w:spacing w:after="0" w:line="360" w:lineRule="auto"/>
              <w:rPr>
                <w:b/>
                <w:noProof/>
                <w:lang w:val="tr-TR" w:eastAsia="tr-TR"/>
              </w:rPr>
            </w:pPr>
            <w:r w:rsidRPr="00EC5929">
              <w:rPr>
                <w:b/>
                <w:noProof/>
                <w:lang w:val="tr-TR" w:eastAsia="tr-TR"/>
              </w:rPr>
              <w:t>Sağlık Kurumları</w:t>
            </w:r>
          </w:p>
        </w:tc>
        <w:tc>
          <w:tcPr>
            <w:tcW w:w="1099"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c>
          <w:tcPr>
            <w:tcW w:w="1049"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c>
          <w:tcPr>
            <w:tcW w:w="1139"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c>
          <w:tcPr>
            <w:tcW w:w="1564"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c>
          <w:tcPr>
            <w:tcW w:w="2332"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r>
      <w:tr w:rsidR="004A7C71" w:rsidRPr="00B83061" w:rsidTr="00130F77">
        <w:tc>
          <w:tcPr>
            <w:tcW w:w="2137" w:type="dxa"/>
            <w:tcBorders>
              <w:top w:val="single" w:sz="4" w:space="0" w:color="auto"/>
              <w:left w:val="single" w:sz="4" w:space="0" w:color="auto"/>
              <w:bottom w:val="single" w:sz="4" w:space="0" w:color="auto"/>
              <w:right w:val="single" w:sz="4" w:space="0" w:color="auto"/>
            </w:tcBorders>
            <w:hideMark/>
          </w:tcPr>
          <w:p w:rsidR="004A7C71" w:rsidRPr="00EC5929" w:rsidRDefault="004A7C71" w:rsidP="00130F77">
            <w:pPr>
              <w:spacing w:after="0" w:line="360" w:lineRule="auto"/>
              <w:rPr>
                <w:b/>
                <w:noProof/>
                <w:lang w:val="tr-TR" w:eastAsia="tr-TR"/>
              </w:rPr>
            </w:pPr>
            <w:r w:rsidRPr="00EC5929">
              <w:rPr>
                <w:b/>
                <w:noProof/>
                <w:lang w:val="tr-TR" w:eastAsia="tr-TR"/>
              </w:rPr>
              <w:t>Okullar</w:t>
            </w:r>
          </w:p>
        </w:tc>
        <w:tc>
          <w:tcPr>
            <w:tcW w:w="1099"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c>
          <w:tcPr>
            <w:tcW w:w="1049"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c>
          <w:tcPr>
            <w:tcW w:w="1139"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c>
          <w:tcPr>
            <w:tcW w:w="1564"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c>
          <w:tcPr>
            <w:tcW w:w="2332"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r>
      <w:tr w:rsidR="004A7C71" w:rsidRPr="00B83061" w:rsidTr="00130F77">
        <w:tc>
          <w:tcPr>
            <w:tcW w:w="2137" w:type="dxa"/>
            <w:tcBorders>
              <w:top w:val="single" w:sz="4" w:space="0" w:color="auto"/>
              <w:left w:val="single" w:sz="4" w:space="0" w:color="auto"/>
              <w:bottom w:val="single" w:sz="4" w:space="0" w:color="auto"/>
              <w:right w:val="single" w:sz="4" w:space="0" w:color="auto"/>
            </w:tcBorders>
            <w:hideMark/>
          </w:tcPr>
          <w:p w:rsidR="004A7C71" w:rsidRPr="00EC5929" w:rsidRDefault="004A7C71" w:rsidP="00130F77">
            <w:pPr>
              <w:spacing w:after="0" w:line="360" w:lineRule="auto"/>
              <w:rPr>
                <w:b/>
                <w:noProof/>
                <w:lang w:val="tr-TR" w:eastAsia="tr-TR"/>
              </w:rPr>
            </w:pPr>
            <w:r w:rsidRPr="00EC5929">
              <w:rPr>
                <w:b/>
                <w:noProof/>
                <w:lang w:val="tr-TR" w:eastAsia="tr-TR"/>
              </w:rPr>
              <w:t>Sanayi İşletmeleri</w:t>
            </w:r>
          </w:p>
        </w:tc>
        <w:tc>
          <w:tcPr>
            <w:tcW w:w="1099"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c>
          <w:tcPr>
            <w:tcW w:w="1049"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c>
          <w:tcPr>
            <w:tcW w:w="1139"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c>
          <w:tcPr>
            <w:tcW w:w="1564"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c>
          <w:tcPr>
            <w:tcW w:w="2332"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r>
      <w:tr w:rsidR="004A7C71" w:rsidRPr="00B83061" w:rsidTr="00130F77">
        <w:tc>
          <w:tcPr>
            <w:tcW w:w="2137" w:type="dxa"/>
            <w:tcBorders>
              <w:top w:val="single" w:sz="4" w:space="0" w:color="auto"/>
              <w:left w:val="single" w:sz="4" w:space="0" w:color="auto"/>
              <w:bottom w:val="single" w:sz="4" w:space="0" w:color="auto"/>
              <w:right w:val="single" w:sz="4" w:space="0" w:color="auto"/>
            </w:tcBorders>
            <w:hideMark/>
          </w:tcPr>
          <w:p w:rsidR="004A7C71" w:rsidRPr="00EC5929" w:rsidRDefault="004A7C71" w:rsidP="00130F77">
            <w:pPr>
              <w:spacing w:after="0" w:line="360" w:lineRule="auto"/>
              <w:rPr>
                <w:b/>
                <w:noProof/>
                <w:lang w:val="tr-TR" w:eastAsia="tr-TR"/>
              </w:rPr>
            </w:pPr>
            <w:r w:rsidRPr="00EC5929">
              <w:rPr>
                <w:b/>
                <w:noProof/>
                <w:lang w:val="tr-TR" w:eastAsia="tr-TR"/>
              </w:rPr>
              <w:t>Ticarethaneler</w:t>
            </w:r>
          </w:p>
        </w:tc>
        <w:tc>
          <w:tcPr>
            <w:tcW w:w="1099"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c>
          <w:tcPr>
            <w:tcW w:w="1049"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c>
          <w:tcPr>
            <w:tcW w:w="1139"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c>
          <w:tcPr>
            <w:tcW w:w="1564"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c>
          <w:tcPr>
            <w:tcW w:w="2332"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r>
      <w:tr w:rsidR="004A7C71" w:rsidRPr="00B83061" w:rsidTr="00130F77">
        <w:tc>
          <w:tcPr>
            <w:tcW w:w="2137" w:type="dxa"/>
            <w:tcBorders>
              <w:top w:val="single" w:sz="4" w:space="0" w:color="auto"/>
              <w:left w:val="single" w:sz="4" w:space="0" w:color="auto"/>
              <w:bottom w:val="single" w:sz="4" w:space="0" w:color="auto"/>
              <w:right w:val="single" w:sz="4" w:space="0" w:color="auto"/>
            </w:tcBorders>
            <w:hideMark/>
          </w:tcPr>
          <w:p w:rsidR="004A7C71" w:rsidRPr="00EC5929" w:rsidRDefault="004A7C71" w:rsidP="00130F77">
            <w:pPr>
              <w:spacing w:after="0" w:line="360" w:lineRule="auto"/>
              <w:rPr>
                <w:b/>
                <w:noProof/>
                <w:lang w:val="tr-TR" w:eastAsia="tr-TR"/>
              </w:rPr>
            </w:pPr>
            <w:r w:rsidRPr="00EC5929">
              <w:rPr>
                <w:b/>
                <w:noProof/>
                <w:lang w:val="tr-TR" w:eastAsia="tr-TR"/>
              </w:rPr>
              <w:t>Meskenler</w:t>
            </w:r>
          </w:p>
        </w:tc>
        <w:tc>
          <w:tcPr>
            <w:tcW w:w="1099"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c>
          <w:tcPr>
            <w:tcW w:w="1049"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c>
          <w:tcPr>
            <w:tcW w:w="1139"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c>
          <w:tcPr>
            <w:tcW w:w="1564"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c>
          <w:tcPr>
            <w:tcW w:w="2332"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r>
      <w:tr w:rsidR="004A7C71" w:rsidRPr="00B83061" w:rsidTr="00130F77">
        <w:tc>
          <w:tcPr>
            <w:tcW w:w="2137" w:type="dxa"/>
            <w:tcBorders>
              <w:top w:val="single" w:sz="4" w:space="0" w:color="auto"/>
              <w:left w:val="single" w:sz="4" w:space="0" w:color="auto"/>
              <w:bottom w:val="single" w:sz="4" w:space="0" w:color="auto"/>
              <w:right w:val="single" w:sz="4" w:space="0" w:color="auto"/>
            </w:tcBorders>
            <w:hideMark/>
          </w:tcPr>
          <w:p w:rsidR="004A7C71" w:rsidRPr="00EC5929" w:rsidRDefault="004A7C71" w:rsidP="00130F77">
            <w:pPr>
              <w:spacing w:after="0" w:line="360" w:lineRule="auto"/>
              <w:rPr>
                <w:b/>
                <w:noProof/>
                <w:lang w:val="tr-TR" w:eastAsia="tr-TR"/>
              </w:rPr>
            </w:pPr>
            <w:r w:rsidRPr="00EC5929">
              <w:rPr>
                <w:b/>
                <w:noProof/>
                <w:lang w:val="tr-TR" w:eastAsia="tr-TR"/>
              </w:rPr>
              <w:t>Park, Bahçe ve WC’ler</w:t>
            </w:r>
          </w:p>
        </w:tc>
        <w:tc>
          <w:tcPr>
            <w:tcW w:w="1099"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c>
          <w:tcPr>
            <w:tcW w:w="1049"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c>
          <w:tcPr>
            <w:tcW w:w="1139"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c>
          <w:tcPr>
            <w:tcW w:w="1564"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c>
          <w:tcPr>
            <w:tcW w:w="2332"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r>
      <w:tr w:rsidR="004A7C71" w:rsidRPr="00B83061" w:rsidTr="00130F77">
        <w:tc>
          <w:tcPr>
            <w:tcW w:w="2137" w:type="dxa"/>
            <w:tcBorders>
              <w:top w:val="single" w:sz="4" w:space="0" w:color="auto"/>
              <w:left w:val="single" w:sz="4" w:space="0" w:color="auto"/>
              <w:bottom w:val="single" w:sz="4" w:space="0" w:color="auto"/>
              <w:right w:val="single" w:sz="4" w:space="0" w:color="auto"/>
            </w:tcBorders>
            <w:hideMark/>
          </w:tcPr>
          <w:p w:rsidR="004A7C71" w:rsidRPr="00EC5929" w:rsidRDefault="004A7C71" w:rsidP="00130F77">
            <w:pPr>
              <w:spacing w:after="0" w:line="360" w:lineRule="auto"/>
              <w:rPr>
                <w:b/>
                <w:noProof/>
                <w:lang w:val="tr-TR" w:eastAsia="tr-TR"/>
              </w:rPr>
            </w:pPr>
            <w:r w:rsidRPr="00EC5929">
              <w:rPr>
                <w:b/>
                <w:noProof/>
                <w:lang w:val="tr-TR" w:eastAsia="tr-TR"/>
              </w:rPr>
              <w:t>Din ve Hayır Kurumları</w:t>
            </w:r>
          </w:p>
        </w:tc>
        <w:tc>
          <w:tcPr>
            <w:tcW w:w="1099"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c>
          <w:tcPr>
            <w:tcW w:w="1049"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c>
          <w:tcPr>
            <w:tcW w:w="1139"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c>
          <w:tcPr>
            <w:tcW w:w="1564"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c>
          <w:tcPr>
            <w:tcW w:w="2332"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r>
      <w:tr w:rsidR="004A7C71" w:rsidRPr="00B83061" w:rsidTr="00130F77">
        <w:tc>
          <w:tcPr>
            <w:tcW w:w="2137" w:type="dxa"/>
            <w:tcBorders>
              <w:top w:val="single" w:sz="4" w:space="0" w:color="auto"/>
              <w:left w:val="single" w:sz="4" w:space="0" w:color="auto"/>
              <w:bottom w:val="single" w:sz="4" w:space="0" w:color="auto"/>
              <w:right w:val="single" w:sz="4" w:space="0" w:color="auto"/>
            </w:tcBorders>
            <w:hideMark/>
          </w:tcPr>
          <w:p w:rsidR="004A7C71" w:rsidRPr="00EC5929" w:rsidRDefault="004A7C71" w:rsidP="00130F77">
            <w:pPr>
              <w:spacing w:after="0" w:line="360" w:lineRule="auto"/>
              <w:rPr>
                <w:b/>
                <w:noProof/>
                <w:lang w:val="tr-TR" w:eastAsia="tr-TR"/>
              </w:rPr>
            </w:pPr>
            <w:r w:rsidRPr="00EC5929">
              <w:rPr>
                <w:b/>
                <w:noProof/>
                <w:lang w:val="tr-TR" w:eastAsia="tr-TR"/>
              </w:rPr>
              <w:t>İnşaat Şantiyeleri</w:t>
            </w:r>
          </w:p>
        </w:tc>
        <w:tc>
          <w:tcPr>
            <w:tcW w:w="1099"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c>
          <w:tcPr>
            <w:tcW w:w="1049"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c>
          <w:tcPr>
            <w:tcW w:w="1139"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c>
          <w:tcPr>
            <w:tcW w:w="1564"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c>
          <w:tcPr>
            <w:tcW w:w="2332"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r>
      <w:tr w:rsidR="004A7C71" w:rsidRPr="00B83061" w:rsidTr="00130F77">
        <w:tc>
          <w:tcPr>
            <w:tcW w:w="2137" w:type="dxa"/>
            <w:tcBorders>
              <w:top w:val="single" w:sz="4" w:space="0" w:color="auto"/>
              <w:left w:val="single" w:sz="4" w:space="0" w:color="auto"/>
              <w:bottom w:val="single" w:sz="4" w:space="0" w:color="auto"/>
              <w:right w:val="single" w:sz="4" w:space="0" w:color="auto"/>
            </w:tcBorders>
            <w:hideMark/>
          </w:tcPr>
          <w:p w:rsidR="004A7C71" w:rsidRPr="00EC5929" w:rsidRDefault="004A7C71" w:rsidP="00130F77">
            <w:pPr>
              <w:spacing w:after="0" w:line="360" w:lineRule="auto"/>
              <w:rPr>
                <w:b/>
                <w:noProof/>
                <w:lang w:val="tr-TR" w:eastAsia="tr-TR"/>
              </w:rPr>
            </w:pPr>
            <w:r w:rsidRPr="00EC5929">
              <w:rPr>
                <w:b/>
                <w:noProof/>
                <w:lang w:val="tr-TR" w:eastAsia="tr-TR"/>
              </w:rPr>
              <w:t>Tankerle Su Satışı</w:t>
            </w:r>
          </w:p>
        </w:tc>
        <w:tc>
          <w:tcPr>
            <w:tcW w:w="1099"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c>
          <w:tcPr>
            <w:tcW w:w="1049"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c>
          <w:tcPr>
            <w:tcW w:w="1139"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c>
          <w:tcPr>
            <w:tcW w:w="1564"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c>
          <w:tcPr>
            <w:tcW w:w="2332"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r>
      <w:tr w:rsidR="004A7C71" w:rsidRPr="00B83061" w:rsidTr="00130F77">
        <w:tc>
          <w:tcPr>
            <w:tcW w:w="2137" w:type="dxa"/>
            <w:tcBorders>
              <w:top w:val="single" w:sz="4" w:space="0" w:color="auto"/>
              <w:left w:val="single" w:sz="4" w:space="0" w:color="auto"/>
              <w:bottom w:val="single" w:sz="4" w:space="0" w:color="auto"/>
              <w:right w:val="single" w:sz="4" w:space="0" w:color="auto"/>
            </w:tcBorders>
            <w:hideMark/>
          </w:tcPr>
          <w:p w:rsidR="004A7C71" w:rsidRPr="00EC5929" w:rsidRDefault="004A7C71" w:rsidP="00130F77">
            <w:pPr>
              <w:spacing w:after="0" w:line="360" w:lineRule="auto"/>
              <w:rPr>
                <w:b/>
                <w:noProof/>
                <w:lang w:val="tr-TR" w:eastAsia="tr-TR"/>
              </w:rPr>
            </w:pPr>
            <w:r w:rsidRPr="00EC5929">
              <w:rPr>
                <w:b/>
                <w:noProof/>
                <w:lang w:val="tr-TR" w:eastAsia="tr-TR"/>
              </w:rPr>
              <w:t>Tarımsal Amaçlı Su Kullanımı</w:t>
            </w:r>
          </w:p>
        </w:tc>
        <w:tc>
          <w:tcPr>
            <w:tcW w:w="1099"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c>
          <w:tcPr>
            <w:tcW w:w="1049"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c>
          <w:tcPr>
            <w:tcW w:w="1139"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c>
          <w:tcPr>
            <w:tcW w:w="1564"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c>
          <w:tcPr>
            <w:tcW w:w="2332"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r>
      <w:tr w:rsidR="004A7C71" w:rsidRPr="00B83061" w:rsidTr="00130F77">
        <w:tc>
          <w:tcPr>
            <w:tcW w:w="2137" w:type="dxa"/>
            <w:tcBorders>
              <w:top w:val="single" w:sz="4" w:space="0" w:color="auto"/>
              <w:left w:val="single" w:sz="4" w:space="0" w:color="auto"/>
              <w:bottom w:val="single" w:sz="4" w:space="0" w:color="auto"/>
              <w:right w:val="single" w:sz="4" w:space="0" w:color="auto"/>
            </w:tcBorders>
            <w:hideMark/>
          </w:tcPr>
          <w:p w:rsidR="004A7C71" w:rsidRPr="00EC5929" w:rsidRDefault="004A7C71" w:rsidP="00130F77">
            <w:pPr>
              <w:spacing w:after="0" w:line="360" w:lineRule="auto"/>
              <w:rPr>
                <w:b/>
                <w:noProof/>
                <w:lang w:val="tr-TR" w:eastAsia="tr-TR"/>
              </w:rPr>
            </w:pPr>
            <w:r w:rsidRPr="00EC5929">
              <w:rPr>
                <w:b/>
                <w:noProof/>
                <w:lang w:val="tr-TR" w:eastAsia="tr-TR"/>
              </w:rPr>
              <w:t>Köyler</w:t>
            </w:r>
          </w:p>
        </w:tc>
        <w:tc>
          <w:tcPr>
            <w:tcW w:w="1099"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c>
          <w:tcPr>
            <w:tcW w:w="1049"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c>
          <w:tcPr>
            <w:tcW w:w="1139"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c>
          <w:tcPr>
            <w:tcW w:w="1564"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c>
          <w:tcPr>
            <w:tcW w:w="2332"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r>
      <w:tr w:rsidR="004A7C71" w:rsidRPr="00B83061" w:rsidTr="00130F77">
        <w:tc>
          <w:tcPr>
            <w:tcW w:w="2137" w:type="dxa"/>
            <w:tcBorders>
              <w:top w:val="single" w:sz="4" w:space="0" w:color="auto"/>
              <w:left w:val="single" w:sz="4" w:space="0" w:color="auto"/>
              <w:bottom w:val="single" w:sz="4" w:space="0" w:color="auto"/>
              <w:right w:val="single" w:sz="4" w:space="0" w:color="auto"/>
            </w:tcBorders>
            <w:hideMark/>
          </w:tcPr>
          <w:p w:rsidR="004A7C71" w:rsidRPr="00EC5929" w:rsidRDefault="004A7C71" w:rsidP="00130F77">
            <w:pPr>
              <w:spacing w:after="0" w:line="360" w:lineRule="auto"/>
              <w:rPr>
                <w:b/>
                <w:noProof/>
                <w:lang w:val="tr-TR" w:eastAsia="tr-TR"/>
              </w:rPr>
            </w:pPr>
            <w:r w:rsidRPr="00EC5929">
              <w:rPr>
                <w:b/>
                <w:noProof/>
                <w:lang w:val="tr-TR" w:eastAsia="tr-TR"/>
              </w:rPr>
              <w:t>Mahalle Çeşmesi</w:t>
            </w:r>
          </w:p>
        </w:tc>
        <w:tc>
          <w:tcPr>
            <w:tcW w:w="1099"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c>
          <w:tcPr>
            <w:tcW w:w="1049"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c>
          <w:tcPr>
            <w:tcW w:w="1139"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c>
          <w:tcPr>
            <w:tcW w:w="1564"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c>
          <w:tcPr>
            <w:tcW w:w="2332"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r>
      <w:tr w:rsidR="004A7C71" w:rsidRPr="00B83061" w:rsidTr="00130F77">
        <w:tc>
          <w:tcPr>
            <w:tcW w:w="2137" w:type="dxa"/>
            <w:tcBorders>
              <w:top w:val="single" w:sz="4" w:space="0" w:color="auto"/>
              <w:left w:val="single" w:sz="4" w:space="0" w:color="auto"/>
              <w:bottom w:val="single" w:sz="4" w:space="0" w:color="auto"/>
              <w:right w:val="single" w:sz="4" w:space="0" w:color="auto"/>
            </w:tcBorders>
            <w:hideMark/>
          </w:tcPr>
          <w:p w:rsidR="004A7C71" w:rsidRPr="00EC5929" w:rsidRDefault="004A7C71" w:rsidP="00130F77">
            <w:pPr>
              <w:spacing w:after="0" w:line="360" w:lineRule="auto"/>
              <w:rPr>
                <w:b/>
                <w:noProof/>
                <w:lang w:val="tr-TR" w:eastAsia="tr-TR"/>
              </w:rPr>
            </w:pPr>
            <w:r w:rsidRPr="00EC5929">
              <w:rPr>
                <w:b/>
                <w:noProof/>
                <w:lang w:val="tr-TR" w:eastAsia="tr-TR"/>
              </w:rPr>
              <w:t>Liman</w:t>
            </w:r>
          </w:p>
        </w:tc>
        <w:tc>
          <w:tcPr>
            <w:tcW w:w="1099"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c>
          <w:tcPr>
            <w:tcW w:w="1049"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c>
          <w:tcPr>
            <w:tcW w:w="1139"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c>
          <w:tcPr>
            <w:tcW w:w="1564"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c>
          <w:tcPr>
            <w:tcW w:w="2332"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r>
      <w:tr w:rsidR="004A7C71" w:rsidRPr="00B83061" w:rsidTr="00130F77">
        <w:tc>
          <w:tcPr>
            <w:tcW w:w="2137" w:type="dxa"/>
            <w:tcBorders>
              <w:top w:val="single" w:sz="4" w:space="0" w:color="auto"/>
              <w:left w:val="single" w:sz="4" w:space="0" w:color="auto"/>
              <w:bottom w:val="single" w:sz="4" w:space="0" w:color="auto"/>
              <w:right w:val="single" w:sz="4" w:space="0" w:color="auto"/>
            </w:tcBorders>
            <w:hideMark/>
          </w:tcPr>
          <w:p w:rsidR="004A7C71" w:rsidRPr="00EC5929" w:rsidRDefault="004A7C71" w:rsidP="00130F77">
            <w:pPr>
              <w:spacing w:after="0" w:line="360" w:lineRule="auto"/>
              <w:rPr>
                <w:b/>
                <w:noProof/>
                <w:lang w:val="tr-TR" w:eastAsia="tr-TR"/>
              </w:rPr>
            </w:pPr>
            <w:r w:rsidRPr="00EC5929">
              <w:rPr>
                <w:b/>
                <w:noProof/>
                <w:lang w:val="tr-TR" w:eastAsia="tr-TR"/>
              </w:rPr>
              <w:t>Diğer (Belirtiniz)</w:t>
            </w:r>
          </w:p>
          <w:p w:rsidR="004A7C71" w:rsidRPr="00EC5929" w:rsidRDefault="004A7C71" w:rsidP="00130F77">
            <w:pPr>
              <w:spacing w:after="0" w:line="360" w:lineRule="auto"/>
              <w:rPr>
                <w:b/>
                <w:noProof/>
                <w:lang w:val="tr-TR" w:eastAsia="tr-TR"/>
              </w:rPr>
            </w:pPr>
            <w:r w:rsidRPr="00EC5929">
              <w:rPr>
                <w:b/>
                <w:noProof/>
                <w:lang w:val="tr-TR" w:eastAsia="tr-TR"/>
              </w:rPr>
              <w:t>A)</w:t>
            </w:r>
          </w:p>
          <w:p w:rsidR="004A7C71" w:rsidRPr="00EC5929" w:rsidRDefault="004A7C71" w:rsidP="00130F77">
            <w:pPr>
              <w:spacing w:after="0" w:line="360" w:lineRule="auto"/>
              <w:rPr>
                <w:b/>
                <w:noProof/>
                <w:lang w:val="tr-TR" w:eastAsia="tr-TR"/>
              </w:rPr>
            </w:pPr>
            <w:r w:rsidRPr="00EC5929">
              <w:rPr>
                <w:b/>
                <w:noProof/>
                <w:lang w:val="tr-TR" w:eastAsia="tr-TR"/>
              </w:rPr>
              <w:t>B)</w:t>
            </w:r>
          </w:p>
        </w:tc>
        <w:tc>
          <w:tcPr>
            <w:tcW w:w="1099"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c>
          <w:tcPr>
            <w:tcW w:w="1049"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c>
          <w:tcPr>
            <w:tcW w:w="1139"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c>
          <w:tcPr>
            <w:tcW w:w="1564"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c>
          <w:tcPr>
            <w:tcW w:w="2332"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r>
      <w:tr w:rsidR="004A7C71" w:rsidRPr="00B83061" w:rsidTr="00130F77">
        <w:tc>
          <w:tcPr>
            <w:tcW w:w="2137" w:type="dxa"/>
            <w:tcBorders>
              <w:top w:val="single" w:sz="4" w:space="0" w:color="auto"/>
              <w:left w:val="single" w:sz="4" w:space="0" w:color="auto"/>
              <w:bottom w:val="single" w:sz="4" w:space="0" w:color="auto"/>
              <w:right w:val="single" w:sz="4" w:space="0" w:color="auto"/>
            </w:tcBorders>
            <w:hideMark/>
          </w:tcPr>
          <w:p w:rsidR="004A7C71" w:rsidRPr="00EC5929" w:rsidRDefault="004A7C71" w:rsidP="00130F77">
            <w:pPr>
              <w:spacing w:after="0" w:line="360" w:lineRule="auto"/>
              <w:rPr>
                <w:b/>
                <w:noProof/>
                <w:lang w:val="tr-TR" w:eastAsia="tr-TR"/>
              </w:rPr>
            </w:pPr>
            <w:r w:rsidRPr="00EC5929">
              <w:rPr>
                <w:b/>
                <w:noProof/>
                <w:lang w:val="tr-TR" w:eastAsia="tr-TR"/>
              </w:rPr>
              <w:t>Toplam</w:t>
            </w:r>
          </w:p>
        </w:tc>
        <w:tc>
          <w:tcPr>
            <w:tcW w:w="1099"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c>
          <w:tcPr>
            <w:tcW w:w="1049"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c>
          <w:tcPr>
            <w:tcW w:w="1139"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c>
          <w:tcPr>
            <w:tcW w:w="1564"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c>
          <w:tcPr>
            <w:tcW w:w="2332"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line="360" w:lineRule="auto"/>
              <w:rPr>
                <w:b/>
                <w:noProof/>
                <w:lang w:val="tr-TR" w:eastAsia="tr-TR"/>
              </w:rPr>
            </w:pPr>
          </w:p>
        </w:tc>
      </w:tr>
    </w:tbl>
    <w:p w:rsidR="004A7C71" w:rsidRPr="00EC5929" w:rsidRDefault="004A7C71" w:rsidP="004A7C71">
      <w:pPr>
        <w:rPr>
          <w:b/>
          <w:lang w:val="tr-TR"/>
        </w:rPr>
      </w:pPr>
    </w:p>
    <w:p w:rsidR="004A7C71" w:rsidRPr="00EC5929" w:rsidRDefault="004A7C71" w:rsidP="004A7C71">
      <w:pPr>
        <w:jc w:val="center"/>
        <w:rPr>
          <w:b/>
          <w:lang w:val="tr-TR"/>
        </w:rPr>
      </w:pPr>
      <w:r w:rsidRPr="00EC5929">
        <w:rPr>
          <w:b/>
          <w:lang w:val="tr-TR"/>
        </w:rPr>
        <w:lastRenderedPageBreak/>
        <w:t>EK III</w:t>
      </w:r>
    </w:p>
    <w:p w:rsidR="004A7C71" w:rsidRPr="00EC5929" w:rsidRDefault="004A7C71" w:rsidP="004A7C71">
      <w:pPr>
        <w:jc w:val="center"/>
        <w:rPr>
          <w:b/>
          <w:lang w:val="tr-TR"/>
        </w:rPr>
      </w:pPr>
      <w:r w:rsidRPr="00EC5929">
        <w:rPr>
          <w:b/>
          <w:lang w:val="tr-TR"/>
        </w:rPr>
        <w:t>İÇMESUYU TEMİN VE DAĞITIM SİSTEMLERİNDE KULLANILAN MALZEMELERE İLİŞKİN ENVANTER FORMU</w:t>
      </w:r>
    </w:p>
    <w:tbl>
      <w:tblPr>
        <w:tblStyle w:val="TabloKlavuzu"/>
        <w:tblW w:w="0" w:type="auto"/>
        <w:tblInd w:w="0" w:type="dxa"/>
        <w:tblLook w:val="04A0" w:firstRow="1" w:lastRow="0" w:firstColumn="1" w:lastColumn="0" w:noHBand="0" w:noVBand="1"/>
      </w:tblPr>
      <w:tblGrid>
        <w:gridCol w:w="675"/>
        <w:gridCol w:w="4678"/>
        <w:gridCol w:w="3827"/>
      </w:tblGrid>
      <w:tr w:rsidR="004A7C71" w:rsidRPr="00B83061" w:rsidTr="00130F77">
        <w:trPr>
          <w:trHeight w:val="451"/>
        </w:trPr>
        <w:tc>
          <w:tcPr>
            <w:tcW w:w="675" w:type="dxa"/>
            <w:vMerge w:val="restart"/>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jc w:val="center"/>
              <w:rPr>
                <w:b/>
                <w:lang w:val="tr-TR"/>
              </w:rPr>
            </w:pPr>
          </w:p>
          <w:p w:rsidR="004A7C71" w:rsidRPr="00EC5929" w:rsidRDefault="004A7C71" w:rsidP="00130F77">
            <w:pPr>
              <w:spacing w:after="0"/>
              <w:jc w:val="center"/>
              <w:rPr>
                <w:b/>
                <w:lang w:val="tr-TR"/>
              </w:rPr>
            </w:pPr>
          </w:p>
          <w:p w:rsidR="004A7C71" w:rsidRPr="00EC5929" w:rsidRDefault="004A7C71" w:rsidP="00130F77">
            <w:pPr>
              <w:spacing w:after="0"/>
              <w:jc w:val="center"/>
              <w:rPr>
                <w:b/>
                <w:lang w:val="tr-TR"/>
              </w:rPr>
            </w:pPr>
          </w:p>
          <w:p w:rsidR="004A7C71" w:rsidRPr="00EC5929" w:rsidRDefault="004A7C71" w:rsidP="00130F77">
            <w:pPr>
              <w:spacing w:after="0"/>
              <w:jc w:val="center"/>
              <w:rPr>
                <w:b/>
                <w:lang w:val="tr-TR"/>
              </w:rPr>
            </w:pPr>
          </w:p>
          <w:p w:rsidR="004A7C71" w:rsidRPr="00EC5929" w:rsidRDefault="004A7C71" w:rsidP="00130F77">
            <w:pPr>
              <w:spacing w:after="0"/>
              <w:jc w:val="center"/>
              <w:rPr>
                <w:b/>
                <w:lang w:val="tr-TR"/>
              </w:rPr>
            </w:pPr>
            <w:r w:rsidRPr="00EC5929">
              <w:rPr>
                <w:b/>
                <w:lang w:val="tr-TR"/>
              </w:rPr>
              <w:t>1</w:t>
            </w:r>
          </w:p>
        </w:tc>
        <w:tc>
          <w:tcPr>
            <w:tcW w:w="4678" w:type="dxa"/>
            <w:tcBorders>
              <w:top w:val="single" w:sz="4" w:space="0" w:color="auto"/>
              <w:left w:val="single" w:sz="4" w:space="0" w:color="auto"/>
              <w:bottom w:val="single" w:sz="4" w:space="0" w:color="auto"/>
              <w:right w:val="single" w:sz="4" w:space="0" w:color="auto"/>
            </w:tcBorders>
            <w:hideMark/>
          </w:tcPr>
          <w:p w:rsidR="004A7C71" w:rsidRPr="00B83061" w:rsidRDefault="004A7C71" w:rsidP="00130F77">
            <w:pPr>
              <w:spacing w:after="0"/>
              <w:jc w:val="center"/>
              <w:rPr>
                <w:lang w:val="tr-TR"/>
              </w:rPr>
            </w:pPr>
            <w:r w:rsidRPr="00B83061">
              <w:rPr>
                <w:lang w:val="tr-TR"/>
              </w:rPr>
              <w:t>İdare tarafından kullanılan Debi ölçer sayısı</w:t>
            </w:r>
          </w:p>
        </w:tc>
        <w:tc>
          <w:tcPr>
            <w:tcW w:w="3827" w:type="dxa"/>
            <w:tcBorders>
              <w:top w:val="single" w:sz="4" w:space="0" w:color="auto"/>
              <w:left w:val="single" w:sz="4" w:space="0" w:color="auto"/>
              <w:bottom w:val="single" w:sz="4" w:space="0" w:color="auto"/>
              <w:right w:val="single" w:sz="4" w:space="0" w:color="auto"/>
            </w:tcBorders>
          </w:tcPr>
          <w:p w:rsidR="004A7C71" w:rsidRPr="00B83061" w:rsidRDefault="004A7C71" w:rsidP="00130F77">
            <w:pPr>
              <w:spacing w:after="0"/>
              <w:jc w:val="center"/>
              <w:rPr>
                <w:lang w:val="tr-TR"/>
              </w:rPr>
            </w:pPr>
          </w:p>
        </w:tc>
      </w:tr>
      <w:tr w:rsidR="004A7C71" w:rsidRPr="00B83061" w:rsidTr="00130F77">
        <w:trPr>
          <w:trHeight w:val="7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7C71" w:rsidRPr="00EC5929" w:rsidRDefault="004A7C71" w:rsidP="00130F77">
            <w:pPr>
              <w:spacing w:after="0"/>
              <w:rPr>
                <w:b/>
                <w:lang w:val="tr-TR"/>
              </w:rPr>
            </w:pPr>
          </w:p>
        </w:tc>
        <w:tc>
          <w:tcPr>
            <w:tcW w:w="4678" w:type="dxa"/>
            <w:tcBorders>
              <w:top w:val="single" w:sz="4" w:space="0" w:color="auto"/>
              <w:left w:val="single" w:sz="4" w:space="0" w:color="auto"/>
              <w:bottom w:val="single" w:sz="4" w:space="0" w:color="auto"/>
              <w:right w:val="single" w:sz="4" w:space="0" w:color="auto"/>
            </w:tcBorders>
            <w:hideMark/>
          </w:tcPr>
          <w:p w:rsidR="004A7C71" w:rsidRPr="00B83061" w:rsidRDefault="004A7C71" w:rsidP="00130F77">
            <w:pPr>
              <w:spacing w:after="0"/>
              <w:jc w:val="center"/>
              <w:rPr>
                <w:lang w:val="tr-TR"/>
              </w:rPr>
            </w:pPr>
            <w:proofErr w:type="spellStart"/>
            <w:r w:rsidRPr="00B83061">
              <w:rPr>
                <w:lang w:val="tr-TR"/>
              </w:rPr>
              <w:t>Ultrasonik</w:t>
            </w:r>
            <w:proofErr w:type="spellEnd"/>
            <w:r w:rsidRPr="00B83061">
              <w:rPr>
                <w:lang w:val="tr-TR"/>
              </w:rPr>
              <w:t xml:space="preserve"> Debi ölçer</w:t>
            </w:r>
          </w:p>
        </w:tc>
        <w:tc>
          <w:tcPr>
            <w:tcW w:w="3827" w:type="dxa"/>
            <w:tcBorders>
              <w:top w:val="single" w:sz="4" w:space="0" w:color="auto"/>
              <w:left w:val="single" w:sz="4" w:space="0" w:color="auto"/>
              <w:bottom w:val="single" w:sz="4" w:space="0" w:color="auto"/>
              <w:right w:val="single" w:sz="4" w:space="0" w:color="auto"/>
            </w:tcBorders>
            <w:hideMark/>
          </w:tcPr>
          <w:p w:rsidR="004A7C71" w:rsidRPr="00B83061" w:rsidRDefault="004A7C71" w:rsidP="00130F77">
            <w:pPr>
              <w:spacing w:after="0"/>
              <w:jc w:val="center"/>
              <w:rPr>
                <w:lang w:val="tr-TR"/>
              </w:rPr>
            </w:pPr>
            <w:proofErr w:type="gramStart"/>
            <w:r w:rsidRPr="00B83061">
              <w:rPr>
                <w:lang w:val="tr-TR"/>
              </w:rPr>
              <w:t>..…...</w:t>
            </w:r>
            <w:proofErr w:type="gramEnd"/>
            <w:r w:rsidRPr="00B83061">
              <w:rPr>
                <w:lang w:val="tr-TR"/>
              </w:rPr>
              <w:t xml:space="preserve">   </w:t>
            </w:r>
            <w:proofErr w:type="gramStart"/>
            <w:r w:rsidRPr="00B83061">
              <w:rPr>
                <w:lang w:val="tr-TR"/>
              </w:rPr>
              <w:t>adet</w:t>
            </w:r>
            <w:proofErr w:type="gramEnd"/>
          </w:p>
        </w:tc>
      </w:tr>
      <w:tr w:rsidR="004A7C71" w:rsidRPr="00B83061" w:rsidTr="00130F77">
        <w:trPr>
          <w:trHeight w:val="7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7C71" w:rsidRPr="00EC5929" w:rsidRDefault="004A7C71" w:rsidP="00130F77">
            <w:pPr>
              <w:spacing w:after="0"/>
              <w:rPr>
                <w:b/>
                <w:lang w:val="tr-TR"/>
              </w:rPr>
            </w:pPr>
          </w:p>
        </w:tc>
        <w:tc>
          <w:tcPr>
            <w:tcW w:w="4678" w:type="dxa"/>
            <w:tcBorders>
              <w:top w:val="single" w:sz="4" w:space="0" w:color="auto"/>
              <w:left w:val="single" w:sz="4" w:space="0" w:color="auto"/>
              <w:bottom w:val="single" w:sz="4" w:space="0" w:color="auto"/>
              <w:right w:val="single" w:sz="4" w:space="0" w:color="auto"/>
            </w:tcBorders>
            <w:hideMark/>
          </w:tcPr>
          <w:p w:rsidR="004A7C71" w:rsidRPr="00B83061" w:rsidRDefault="004A7C71" w:rsidP="00130F77">
            <w:pPr>
              <w:spacing w:after="0"/>
              <w:jc w:val="center"/>
              <w:rPr>
                <w:lang w:val="tr-TR"/>
              </w:rPr>
            </w:pPr>
            <w:r w:rsidRPr="00B83061">
              <w:rPr>
                <w:lang w:val="tr-TR"/>
              </w:rPr>
              <w:t>Elektromanyetik Debi ölçer</w:t>
            </w:r>
          </w:p>
        </w:tc>
        <w:tc>
          <w:tcPr>
            <w:tcW w:w="3827" w:type="dxa"/>
            <w:tcBorders>
              <w:top w:val="single" w:sz="4" w:space="0" w:color="auto"/>
              <w:left w:val="single" w:sz="4" w:space="0" w:color="auto"/>
              <w:bottom w:val="single" w:sz="4" w:space="0" w:color="auto"/>
              <w:right w:val="single" w:sz="4" w:space="0" w:color="auto"/>
            </w:tcBorders>
            <w:hideMark/>
          </w:tcPr>
          <w:p w:rsidR="004A7C71" w:rsidRPr="00B83061" w:rsidRDefault="004A7C71" w:rsidP="00130F77">
            <w:pPr>
              <w:spacing w:after="0"/>
              <w:jc w:val="center"/>
              <w:rPr>
                <w:lang w:val="tr-TR"/>
              </w:rPr>
            </w:pPr>
            <w:proofErr w:type="gramStart"/>
            <w:r w:rsidRPr="00B83061">
              <w:rPr>
                <w:lang w:val="tr-TR"/>
              </w:rPr>
              <w:t>..…...</w:t>
            </w:r>
            <w:proofErr w:type="gramEnd"/>
            <w:r w:rsidRPr="00B83061">
              <w:rPr>
                <w:lang w:val="tr-TR"/>
              </w:rPr>
              <w:t xml:space="preserve">  </w:t>
            </w:r>
            <w:proofErr w:type="gramStart"/>
            <w:r w:rsidRPr="00B83061">
              <w:rPr>
                <w:lang w:val="tr-TR"/>
              </w:rPr>
              <w:t>adet</w:t>
            </w:r>
            <w:proofErr w:type="gramEnd"/>
          </w:p>
        </w:tc>
      </w:tr>
      <w:tr w:rsidR="004A7C71" w:rsidRPr="00B83061" w:rsidTr="00130F77">
        <w:trPr>
          <w:trHeight w:val="6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7C71" w:rsidRPr="00EC5929" w:rsidRDefault="004A7C71" w:rsidP="00130F77">
            <w:pPr>
              <w:spacing w:after="0"/>
              <w:rPr>
                <w:b/>
                <w:lang w:val="tr-TR"/>
              </w:rPr>
            </w:pPr>
          </w:p>
        </w:tc>
        <w:tc>
          <w:tcPr>
            <w:tcW w:w="4678" w:type="dxa"/>
            <w:tcBorders>
              <w:top w:val="single" w:sz="4" w:space="0" w:color="auto"/>
              <w:left w:val="single" w:sz="4" w:space="0" w:color="auto"/>
              <w:bottom w:val="single" w:sz="4" w:space="0" w:color="auto"/>
              <w:right w:val="single" w:sz="4" w:space="0" w:color="auto"/>
            </w:tcBorders>
            <w:hideMark/>
          </w:tcPr>
          <w:p w:rsidR="004A7C71" w:rsidRPr="00B83061" w:rsidRDefault="004A7C71" w:rsidP="00130F77">
            <w:pPr>
              <w:spacing w:after="0"/>
              <w:jc w:val="center"/>
              <w:rPr>
                <w:lang w:val="tr-TR"/>
              </w:rPr>
            </w:pPr>
            <w:r w:rsidRPr="00B83061">
              <w:rPr>
                <w:lang w:val="tr-TR"/>
              </w:rPr>
              <w:t>Diğer</w:t>
            </w:r>
          </w:p>
        </w:tc>
        <w:tc>
          <w:tcPr>
            <w:tcW w:w="3827" w:type="dxa"/>
            <w:tcBorders>
              <w:top w:val="single" w:sz="4" w:space="0" w:color="auto"/>
              <w:left w:val="single" w:sz="4" w:space="0" w:color="auto"/>
              <w:bottom w:val="single" w:sz="4" w:space="0" w:color="auto"/>
              <w:right w:val="single" w:sz="4" w:space="0" w:color="auto"/>
            </w:tcBorders>
            <w:hideMark/>
          </w:tcPr>
          <w:p w:rsidR="004A7C71" w:rsidRPr="00B83061" w:rsidRDefault="004A7C71" w:rsidP="00130F77">
            <w:pPr>
              <w:spacing w:after="0"/>
              <w:jc w:val="center"/>
              <w:rPr>
                <w:lang w:val="tr-TR"/>
              </w:rPr>
            </w:pPr>
            <w:proofErr w:type="gramStart"/>
            <w:r w:rsidRPr="00B83061">
              <w:rPr>
                <w:lang w:val="tr-TR"/>
              </w:rPr>
              <w:t>..…...</w:t>
            </w:r>
            <w:proofErr w:type="gramEnd"/>
            <w:r w:rsidRPr="00B83061">
              <w:rPr>
                <w:lang w:val="tr-TR"/>
              </w:rPr>
              <w:t xml:space="preserve"> </w:t>
            </w:r>
            <w:proofErr w:type="gramStart"/>
            <w:r w:rsidRPr="00B83061">
              <w:rPr>
                <w:lang w:val="tr-TR"/>
              </w:rPr>
              <w:t>adet</w:t>
            </w:r>
            <w:proofErr w:type="gramEnd"/>
          </w:p>
        </w:tc>
      </w:tr>
      <w:tr w:rsidR="004A7C71" w:rsidRPr="00B83061" w:rsidTr="00130F77">
        <w:trPr>
          <w:trHeight w:val="1000"/>
        </w:trPr>
        <w:tc>
          <w:tcPr>
            <w:tcW w:w="675"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jc w:val="center"/>
              <w:rPr>
                <w:b/>
                <w:lang w:val="tr-TR"/>
              </w:rPr>
            </w:pPr>
          </w:p>
          <w:p w:rsidR="004A7C71" w:rsidRPr="00EC5929" w:rsidRDefault="004A7C71" w:rsidP="00130F77">
            <w:pPr>
              <w:spacing w:after="0"/>
              <w:jc w:val="center"/>
              <w:rPr>
                <w:b/>
                <w:lang w:val="tr-TR"/>
              </w:rPr>
            </w:pPr>
            <w:r w:rsidRPr="00EC5929">
              <w:rPr>
                <w:b/>
                <w:lang w:val="tr-TR"/>
              </w:rPr>
              <w:t>2</w:t>
            </w:r>
          </w:p>
        </w:tc>
        <w:tc>
          <w:tcPr>
            <w:tcW w:w="4678" w:type="dxa"/>
            <w:tcBorders>
              <w:top w:val="single" w:sz="4" w:space="0" w:color="auto"/>
              <w:left w:val="single" w:sz="4" w:space="0" w:color="auto"/>
              <w:bottom w:val="single" w:sz="4" w:space="0" w:color="auto"/>
              <w:right w:val="single" w:sz="4" w:space="0" w:color="auto"/>
            </w:tcBorders>
            <w:hideMark/>
          </w:tcPr>
          <w:p w:rsidR="004A7C71" w:rsidRDefault="004A7C71" w:rsidP="00130F77">
            <w:pPr>
              <w:spacing w:after="0"/>
              <w:jc w:val="center"/>
              <w:rPr>
                <w:lang w:val="tr-TR"/>
              </w:rPr>
            </w:pPr>
          </w:p>
          <w:p w:rsidR="004A7C71" w:rsidRPr="00B83061" w:rsidRDefault="004A7C71" w:rsidP="00130F77">
            <w:pPr>
              <w:spacing w:after="0"/>
              <w:jc w:val="center"/>
              <w:rPr>
                <w:lang w:val="tr-TR"/>
              </w:rPr>
            </w:pPr>
            <w:r w:rsidRPr="00B83061">
              <w:rPr>
                <w:lang w:val="tr-TR"/>
              </w:rPr>
              <w:t>İdarede su hatlarında kullanılan Sürgülü Vana tipi ve sayısı</w:t>
            </w:r>
          </w:p>
        </w:tc>
        <w:tc>
          <w:tcPr>
            <w:tcW w:w="3827" w:type="dxa"/>
            <w:tcBorders>
              <w:top w:val="single" w:sz="4" w:space="0" w:color="auto"/>
              <w:left w:val="single" w:sz="4" w:space="0" w:color="auto"/>
              <w:bottom w:val="single" w:sz="4" w:space="0" w:color="auto"/>
              <w:right w:val="single" w:sz="4" w:space="0" w:color="auto"/>
            </w:tcBorders>
          </w:tcPr>
          <w:p w:rsidR="004A7C71" w:rsidRDefault="004A7C71" w:rsidP="00130F77">
            <w:pPr>
              <w:spacing w:after="0"/>
              <w:jc w:val="center"/>
              <w:rPr>
                <w:lang w:val="tr-TR"/>
              </w:rPr>
            </w:pPr>
          </w:p>
          <w:p w:rsidR="004A7C71" w:rsidRPr="00B83061" w:rsidRDefault="004A7C71" w:rsidP="00130F77">
            <w:pPr>
              <w:spacing w:after="0"/>
              <w:jc w:val="center"/>
              <w:rPr>
                <w:lang w:val="tr-TR"/>
              </w:rPr>
            </w:pPr>
            <w:proofErr w:type="gramStart"/>
            <w:r w:rsidRPr="00B83061">
              <w:rPr>
                <w:lang w:val="tr-TR"/>
              </w:rPr>
              <w:t>..…...</w:t>
            </w:r>
            <w:proofErr w:type="gramEnd"/>
            <w:r w:rsidRPr="00B83061">
              <w:rPr>
                <w:lang w:val="tr-TR"/>
              </w:rPr>
              <w:t xml:space="preserve"> </w:t>
            </w:r>
            <w:proofErr w:type="gramStart"/>
            <w:r w:rsidRPr="00B83061">
              <w:rPr>
                <w:lang w:val="tr-TR"/>
              </w:rPr>
              <w:t>adet</w:t>
            </w:r>
            <w:proofErr w:type="gramEnd"/>
          </w:p>
        </w:tc>
      </w:tr>
      <w:tr w:rsidR="004A7C71" w:rsidRPr="00B83061" w:rsidTr="00130F77">
        <w:trPr>
          <w:trHeight w:val="750"/>
        </w:trPr>
        <w:tc>
          <w:tcPr>
            <w:tcW w:w="675"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jc w:val="center"/>
              <w:rPr>
                <w:b/>
                <w:lang w:val="tr-TR"/>
              </w:rPr>
            </w:pPr>
          </w:p>
          <w:p w:rsidR="004A7C71" w:rsidRPr="00EC5929" w:rsidRDefault="004A7C71" w:rsidP="00130F77">
            <w:pPr>
              <w:spacing w:after="0"/>
              <w:jc w:val="center"/>
              <w:rPr>
                <w:b/>
                <w:lang w:val="tr-TR"/>
              </w:rPr>
            </w:pPr>
            <w:r w:rsidRPr="00EC5929">
              <w:rPr>
                <w:b/>
                <w:lang w:val="tr-TR"/>
              </w:rPr>
              <w:t>3</w:t>
            </w:r>
          </w:p>
        </w:tc>
        <w:tc>
          <w:tcPr>
            <w:tcW w:w="4678" w:type="dxa"/>
            <w:tcBorders>
              <w:top w:val="single" w:sz="4" w:space="0" w:color="auto"/>
              <w:left w:val="single" w:sz="4" w:space="0" w:color="auto"/>
              <w:bottom w:val="single" w:sz="4" w:space="0" w:color="auto"/>
              <w:right w:val="single" w:sz="4" w:space="0" w:color="auto"/>
            </w:tcBorders>
          </w:tcPr>
          <w:p w:rsidR="004A7C71" w:rsidRPr="00B83061" w:rsidRDefault="004A7C71" w:rsidP="00130F77">
            <w:pPr>
              <w:spacing w:after="0"/>
              <w:jc w:val="center"/>
              <w:rPr>
                <w:lang w:val="tr-TR"/>
              </w:rPr>
            </w:pPr>
          </w:p>
          <w:p w:rsidR="004A7C71" w:rsidRPr="00B83061" w:rsidRDefault="004A7C71" w:rsidP="00130F77">
            <w:pPr>
              <w:spacing w:after="0"/>
              <w:jc w:val="center"/>
              <w:rPr>
                <w:lang w:val="tr-TR"/>
              </w:rPr>
            </w:pPr>
            <w:proofErr w:type="gramStart"/>
            <w:r w:rsidRPr="00B83061">
              <w:rPr>
                <w:lang w:val="tr-TR"/>
              </w:rPr>
              <w:t>sistemde</w:t>
            </w:r>
            <w:proofErr w:type="gramEnd"/>
            <w:r w:rsidRPr="00B83061">
              <w:rPr>
                <w:lang w:val="tr-TR"/>
              </w:rPr>
              <w:t xml:space="preserve"> Kullanılan Pislik Tutucu ( Filtre )</w:t>
            </w:r>
          </w:p>
        </w:tc>
        <w:tc>
          <w:tcPr>
            <w:tcW w:w="3827" w:type="dxa"/>
            <w:tcBorders>
              <w:top w:val="single" w:sz="4" w:space="0" w:color="auto"/>
              <w:left w:val="single" w:sz="4" w:space="0" w:color="auto"/>
              <w:bottom w:val="single" w:sz="4" w:space="0" w:color="auto"/>
              <w:right w:val="single" w:sz="4" w:space="0" w:color="auto"/>
            </w:tcBorders>
            <w:hideMark/>
          </w:tcPr>
          <w:p w:rsidR="004A7C71" w:rsidRPr="00B83061" w:rsidRDefault="004A7C71" w:rsidP="00130F77">
            <w:pPr>
              <w:spacing w:after="0"/>
              <w:jc w:val="center"/>
              <w:rPr>
                <w:b/>
                <w:lang w:val="tr-TR"/>
              </w:rPr>
            </w:pPr>
            <w:proofErr w:type="gramStart"/>
            <w:r w:rsidRPr="00B83061">
              <w:rPr>
                <w:lang w:val="tr-TR"/>
              </w:rPr>
              <w:t>..…...</w:t>
            </w:r>
            <w:proofErr w:type="gramEnd"/>
            <w:r w:rsidRPr="00B83061">
              <w:rPr>
                <w:lang w:val="tr-TR"/>
              </w:rPr>
              <w:t xml:space="preserve"> </w:t>
            </w:r>
            <w:proofErr w:type="gramStart"/>
            <w:r w:rsidRPr="00B83061">
              <w:rPr>
                <w:lang w:val="tr-TR"/>
              </w:rPr>
              <w:t>adet</w:t>
            </w:r>
            <w:proofErr w:type="gramEnd"/>
          </w:p>
        </w:tc>
      </w:tr>
      <w:tr w:rsidR="004A7C71" w:rsidRPr="00B83061" w:rsidTr="00130F77">
        <w:tc>
          <w:tcPr>
            <w:tcW w:w="675" w:type="dxa"/>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jc w:val="center"/>
              <w:rPr>
                <w:b/>
                <w:lang w:val="tr-TR"/>
              </w:rPr>
            </w:pPr>
          </w:p>
          <w:p w:rsidR="004A7C71" w:rsidRPr="00EC5929" w:rsidRDefault="004A7C71" w:rsidP="00130F77">
            <w:pPr>
              <w:spacing w:after="0"/>
              <w:jc w:val="center"/>
              <w:rPr>
                <w:b/>
                <w:lang w:val="tr-TR"/>
              </w:rPr>
            </w:pPr>
          </w:p>
          <w:p w:rsidR="004A7C71" w:rsidRPr="00EC5929" w:rsidRDefault="004A7C71" w:rsidP="00130F77">
            <w:pPr>
              <w:spacing w:after="0"/>
              <w:jc w:val="center"/>
              <w:rPr>
                <w:b/>
                <w:lang w:val="tr-TR"/>
              </w:rPr>
            </w:pPr>
            <w:r w:rsidRPr="00EC5929">
              <w:rPr>
                <w:b/>
                <w:lang w:val="tr-TR"/>
              </w:rPr>
              <w:t>4</w:t>
            </w:r>
          </w:p>
        </w:tc>
        <w:tc>
          <w:tcPr>
            <w:tcW w:w="4678" w:type="dxa"/>
            <w:tcBorders>
              <w:top w:val="single" w:sz="4" w:space="0" w:color="auto"/>
              <w:left w:val="single" w:sz="4" w:space="0" w:color="auto"/>
              <w:bottom w:val="single" w:sz="4" w:space="0" w:color="auto"/>
              <w:right w:val="single" w:sz="4" w:space="0" w:color="auto"/>
            </w:tcBorders>
          </w:tcPr>
          <w:p w:rsidR="004A7C71" w:rsidRPr="00B83061" w:rsidRDefault="004A7C71" w:rsidP="00130F77">
            <w:pPr>
              <w:spacing w:after="0"/>
              <w:rPr>
                <w:lang w:val="tr-TR"/>
              </w:rPr>
            </w:pPr>
          </w:p>
          <w:p w:rsidR="004A7C71" w:rsidRPr="00B83061" w:rsidRDefault="004A7C71" w:rsidP="00130F77">
            <w:pPr>
              <w:spacing w:after="0"/>
              <w:jc w:val="center"/>
              <w:rPr>
                <w:lang w:val="tr-TR"/>
              </w:rPr>
            </w:pPr>
          </w:p>
          <w:p w:rsidR="004A7C71" w:rsidRPr="00B83061" w:rsidRDefault="004A7C71" w:rsidP="00130F77">
            <w:pPr>
              <w:spacing w:after="0"/>
              <w:jc w:val="center"/>
              <w:rPr>
                <w:b/>
                <w:lang w:val="tr-TR"/>
              </w:rPr>
            </w:pPr>
            <w:r w:rsidRPr="00B83061">
              <w:rPr>
                <w:lang w:val="tr-TR"/>
              </w:rPr>
              <w:t>İdare tarafından kullanılan Abone Bağlantısı tipi</w:t>
            </w:r>
          </w:p>
        </w:tc>
        <w:tc>
          <w:tcPr>
            <w:tcW w:w="3827" w:type="dxa"/>
            <w:tcBorders>
              <w:top w:val="single" w:sz="4" w:space="0" w:color="auto"/>
              <w:left w:val="single" w:sz="4" w:space="0" w:color="auto"/>
              <w:bottom w:val="single" w:sz="4" w:space="0" w:color="auto"/>
              <w:right w:val="single" w:sz="4" w:space="0" w:color="auto"/>
            </w:tcBorders>
          </w:tcPr>
          <w:p w:rsidR="004A7C71" w:rsidRPr="00B83061" w:rsidRDefault="004A7C71" w:rsidP="00130F77">
            <w:pPr>
              <w:spacing w:after="0"/>
              <w:jc w:val="center"/>
              <w:rPr>
                <w:lang w:val="tr-TR"/>
              </w:rPr>
            </w:pPr>
            <w:r w:rsidRPr="00B83061">
              <w:rPr>
                <w:lang w:val="tr-TR"/>
              </w:rPr>
              <w:t>Kaynaklı Polietilen    □</w:t>
            </w:r>
          </w:p>
          <w:p w:rsidR="004A7C71" w:rsidRPr="00B83061" w:rsidRDefault="004A7C71" w:rsidP="00130F77">
            <w:pPr>
              <w:spacing w:after="0"/>
              <w:jc w:val="center"/>
              <w:rPr>
                <w:lang w:val="tr-TR"/>
              </w:rPr>
            </w:pPr>
            <w:r w:rsidRPr="00B83061">
              <w:rPr>
                <w:lang w:val="tr-TR"/>
              </w:rPr>
              <w:t>Dişli Pirinç                □</w:t>
            </w:r>
          </w:p>
          <w:p w:rsidR="004A7C71" w:rsidRPr="00B83061" w:rsidRDefault="004A7C71" w:rsidP="00130F77">
            <w:pPr>
              <w:spacing w:after="0"/>
              <w:jc w:val="center"/>
              <w:rPr>
                <w:lang w:val="tr-TR"/>
              </w:rPr>
            </w:pPr>
            <w:proofErr w:type="spellStart"/>
            <w:r w:rsidRPr="00B83061">
              <w:rPr>
                <w:lang w:val="tr-TR"/>
              </w:rPr>
              <w:t>PolioksiMetilen</w:t>
            </w:r>
            <w:proofErr w:type="spellEnd"/>
            <w:r w:rsidRPr="00B83061">
              <w:rPr>
                <w:lang w:val="tr-TR"/>
              </w:rPr>
              <w:t xml:space="preserve">         □</w:t>
            </w:r>
          </w:p>
          <w:p w:rsidR="004A7C71" w:rsidRPr="00B83061" w:rsidRDefault="004A7C71" w:rsidP="00130F77">
            <w:pPr>
              <w:spacing w:after="0"/>
              <w:jc w:val="center"/>
              <w:rPr>
                <w:lang w:val="tr-TR"/>
              </w:rPr>
            </w:pPr>
            <w:proofErr w:type="spellStart"/>
            <w:r w:rsidRPr="00B83061">
              <w:rPr>
                <w:lang w:val="tr-TR"/>
              </w:rPr>
              <w:t>Düktil</w:t>
            </w:r>
            <w:proofErr w:type="spellEnd"/>
            <w:r w:rsidRPr="00B83061">
              <w:rPr>
                <w:lang w:val="tr-TR"/>
              </w:rPr>
              <w:t xml:space="preserve"> </w:t>
            </w:r>
            <w:proofErr w:type="spellStart"/>
            <w:r w:rsidRPr="00B83061">
              <w:rPr>
                <w:lang w:val="tr-TR"/>
              </w:rPr>
              <w:t>Fittingsler</w:t>
            </w:r>
            <w:proofErr w:type="spellEnd"/>
            <w:r w:rsidRPr="00B83061">
              <w:rPr>
                <w:lang w:val="tr-TR"/>
              </w:rPr>
              <w:t xml:space="preserve">      □</w:t>
            </w:r>
          </w:p>
          <w:p w:rsidR="004A7C71" w:rsidRPr="00B83061" w:rsidRDefault="004A7C71" w:rsidP="00130F77">
            <w:pPr>
              <w:spacing w:after="0"/>
              <w:jc w:val="center"/>
              <w:rPr>
                <w:b/>
                <w:lang w:val="tr-TR"/>
              </w:rPr>
            </w:pPr>
            <w:r w:rsidRPr="00B83061">
              <w:rPr>
                <w:lang w:val="tr-TR"/>
              </w:rPr>
              <w:t>Diğer                         □</w:t>
            </w:r>
          </w:p>
          <w:p w:rsidR="004A7C71" w:rsidRPr="00B83061" w:rsidRDefault="004A7C71" w:rsidP="00130F77">
            <w:pPr>
              <w:spacing w:after="0"/>
              <w:jc w:val="center"/>
              <w:rPr>
                <w:b/>
                <w:lang w:val="tr-TR"/>
              </w:rPr>
            </w:pPr>
          </w:p>
        </w:tc>
      </w:tr>
      <w:tr w:rsidR="004A7C71" w:rsidRPr="00B83061" w:rsidTr="00130F77">
        <w:tc>
          <w:tcPr>
            <w:tcW w:w="675" w:type="dxa"/>
            <w:tcBorders>
              <w:top w:val="single" w:sz="4" w:space="0" w:color="auto"/>
              <w:left w:val="single" w:sz="4" w:space="0" w:color="auto"/>
              <w:bottom w:val="single" w:sz="4" w:space="0" w:color="auto"/>
              <w:right w:val="single" w:sz="4" w:space="0" w:color="auto"/>
            </w:tcBorders>
            <w:hideMark/>
          </w:tcPr>
          <w:p w:rsidR="004A7C71" w:rsidRPr="00EC5929" w:rsidRDefault="004A7C71" w:rsidP="00130F77">
            <w:pPr>
              <w:spacing w:after="0"/>
              <w:jc w:val="center"/>
              <w:rPr>
                <w:b/>
                <w:lang w:val="tr-TR"/>
              </w:rPr>
            </w:pPr>
            <w:r w:rsidRPr="00EC5929">
              <w:rPr>
                <w:b/>
                <w:lang w:val="tr-TR"/>
              </w:rPr>
              <w:t>5</w:t>
            </w:r>
          </w:p>
        </w:tc>
        <w:tc>
          <w:tcPr>
            <w:tcW w:w="4678" w:type="dxa"/>
            <w:tcBorders>
              <w:top w:val="single" w:sz="4" w:space="0" w:color="auto"/>
              <w:left w:val="single" w:sz="4" w:space="0" w:color="auto"/>
              <w:bottom w:val="single" w:sz="4" w:space="0" w:color="auto"/>
              <w:right w:val="single" w:sz="4" w:space="0" w:color="auto"/>
            </w:tcBorders>
            <w:hideMark/>
          </w:tcPr>
          <w:p w:rsidR="004A7C71" w:rsidRPr="00B83061" w:rsidRDefault="004A7C71" w:rsidP="00130F77">
            <w:pPr>
              <w:spacing w:after="0"/>
              <w:jc w:val="center"/>
              <w:rPr>
                <w:lang w:val="tr-TR"/>
              </w:rPr>
            </w:pPr>
            <w:r w:rsidRPr="00B83061">
              <w:rPr>
                <w:lang w:val="tr-TR"/>
              </w:rPr>
              <w:t xml:space="preserve">İdare tarafından </w:t>
            </w:r>
            <w:proofErr w:type="spellStart"/>
            <w:r w:rsidRPr="00B83061">
              <w:rPr>
                <w:lang w:val="tr-TR"/>
              </w:rPr>
              <w:t>düktil</w:t>
            </w:r>
            <w:proofErr w:type="spellEnd"/>
            <w:r w:rsidRPr="00B83061">
              <w:rPr>
                <w:lang w:val="tr-TR"/>
              </w:rPr>
              <w:t xml:space="preserve"> borulara servis bağlantısı yapılırken kullanılan yöntem</w:t>
            </w:r>
          </w:p>
        </w:tc>
        <w:tc>
          <w:tcPr>
            <w:tcW w:w="3827" w:type="dxa"/>
            <w:tcBorders>
              <w:top w:val="single" w:sz="4" w:space="0" w:color="auto"/>
              <w:left w:val="single" w:sz="4" w:space="0" w:color="auto"/>
              <w:bottom w:val="single" w:sz="4" w:space="0" w:color="auto"/>
              <w:right w:val="single" w:sz="4" w:space="0" w:color="auto"/>
            </w:tcBorders>
            <w:hideMark/>
          </w:tcPr>
          <w:p w:rsidR="004A7C71" w:rsidRPr="00B83061" w:rsidRDefault="004A7C71" w:rsidP="00130F77">
            <w:pPr>
              <w:spacing w:after="0"/>
              <w:jc w:val="center"/>
              <w:rPr>
                <w:lang w:val="tr-TR"/>
              </w:rPr>
            </w:pPr>
            <w:r w:rsidRPr="00B83061">
              <w:rPr>
                <w:lang w:val="tr-TR"/>
              </w:rPr>
              <w:t>Kolyeli Bağlantı       □</w:t>
            </w:r>
          </w:p>
          <w:p w:rsidR="004A7C71" w:rsidRPr="00B83061" w:rsidRDefault="004A7C71" w:rsidP="00130F77">
            <w:pPr>
              <w:spacing w:after="0"/>
              <w:jc w:val="center"/>
              <w:rPr>
                <w:b/>
                <w:lang w:val="tr-TR"/>
              </w:rPr>
            </w:pPr>
            <w:r w:rsidRPr="00B83061">
              <w:rPr>
                <w:lang w:val="tr-TR"/>
              </w:rPr>
              <w:t>Kolyesiz Bağlantı     □</w:t>
            </w:r>
          </w:p>
        </w:tc>
      </w:tr>
      <w:tr w:rsidR="004A7C71" w:rsidRPr="00B83061" w:rsidTr="00130F77">
        <w:trPr>
          <w:trHeight w:val="708"/>
        </w:trPr>
        <w:tc>
          <w:tcPr>
            <w:tcW w:w="675" w:type="dxa"/>
            <w:tcBorders>
              <w:top w:val="single" w:sz="4" w:space="0" w:color="auto"/>
              <w:left w:val="single" w:sz="4" w:space="0" w:color="auto"/>
              <w:bottom w:val="single" w:sz="4" w:space="0" w:color="auto"/>
              <w:right w:val="single" w:sz="4" w:space="0" w:color="auto"/>
            </w:tcBorders>
            <w:hideMark/>
          </w:tcPr>
          <w:p w:rsidR="004A7C71" w:rsidRPr="00EC5929" w:rsidRDefault="004A7C71" w:rsidP="00130F77">
            <w:pPr>
              <w:spacing w:after="0"/>
              <w:jc w:val="center"/>
              <w:rPr>
                <w:b/>
                <w:lang w:val="tr-TR"/>
              </w:rPr>
            </w:pPr>
            <w:r w:rsidRPr="00EC5929">
              <w:rPr>
                <w:b/>
                <w:lang w:val="tr-TR"/>
              </w:rPr>
              <w:t>6</w:t>
            </w:r>
          </w:p>
        </w:tc>
        <w:tc>
          <w:tcPr>
            <w:tcW w:w="4678" w:type="dxa"/>
            <w:tcBorders>
              <w:top w:val="single" w:sz="4" w:space="0" w:color="auto"/>
              <w:left w:val="single" w:sz="4" w:space="0" w:color="auto"/>
              <w:bottom w:val="single" w:sz="4" w:space="0" w:color="auto"/>
              <w:right w:val="single" w:sz="4" w:space="0" w:color="auto"/>
            </w:tcBorders>
          </w:tcPr>
          <w:p w:rsidR="004A7C71" w:rsidRPr="00B83061" w:rsidRDefault="004A7C71" w:rsidP="00130F77">
            <w:pPr>
              <w:spacing w:after="0"/>
              <w:jc w:val="center"/>
              <w:rPr>
                <w:lang w:val="tr-TR"/>
              </w:rPr>
            </w:pPr>
          </w:p>
          <w:p w:rsidR="004A7C71" w:rsidRPr="00B83061" w:rsidRDefault="004A7C71" w:rsidP="00130F77">
            <w:pPr>
              <w:spacing w:after="0"/>
              <w:jc w:val="center"/>
              <w:rPr>
                <w:lang w:val="tr-TR"/>
              </w:rPr>
            </w:pPr>
            <w:r w:rsidRPr="00B83061">
              <w:rPr>
                <w:lang w:val="tr-TR"/>
              </w:rPr>
              <w:t>İdarede Mevcut alt bölge Sayısı</w:t>
            </w:r>
          </w:p>
        </w:tc>
        <w:tc>
          <w:tcPr>
            <w:tcW w:w="3827" w:type="dxa"/>
            <w:tcBorders>
              <w:top w:val="single" w:sz="4" w:space="0" w:color="auto"/>
              <w:left w:val="single" w:sz="4" w:space="0" w:color="auto"/>
              <w:bottom w:val="single" w:sz="4" w:space="0" w:color="auto"/>
              <w:right w:val="single" w:sz="4" w:space="0" w:color="auto"/>
            </w:tcBorders>
          </w:tcPr>
          <w:p w:rsidR="004A7C71" w:rsidRPr="00B83061" w:rsidRDefault="004A7C71" w:rsidP="00130F77">
            <w:pPr>
              <w:spacing w:after="0"/>
              <w:jc w:val="center"/>
              <w:rPr>
                <w:lang w:val="tr-TR"/>
              </w:rPr>
            </w:pPr>
          </w:p>
          <w:p w:rsidR="004A7C71" w:rsidRPr="00B83061" w:rsidRDefault="004A7C71" w:rsidP="00130F77">
            <w:pPr>
              <w:spacing w:after="0"/>
              <w:jc w:val="center"/>
              <w:rPr>
                <w:lang w:val="tr-TR"/>
              </w:rPr>
            </w:pPr>
            <w:proofErr w:type="gramStart"/>
            <w:r w:rsidRPr="00B83061">
              <w:rPr>
                <w:lang w:val="tr-TR"/>
              </w:rPr>
              <w:t>..…...</w:t>
            </w:r>
            <w:proofErr w:type="gramEnd"/>
            <w:r w:rsidRPr="00B83061">
              <w:rPr>
                <w:lang w:val="tr-TR"/>
              </w:rPr>
              <w:t xml:space="preserve"> </w:t>
            </w:r>
            <w:proofErr w:type="gramStart"/>
            <w:r w:rsidRPr="00B83061">
              <w:rPr>
                <w:lang w:val="tr-TR"/>
              </w:rPr>
              <w:t>adet</w:t>
            </w:r>
            <w:proofErr w:type="gramEnd"/>
          </w:p>
        </w:tc>
      </w:tr>
      <w:tr w:rsidR="004A7C71" w:rsidRPr="00B83061" w:rsidTr="00130F77">
        <w:trPr>
          <w:trHeight w:val="629"/>
        </w:trPr>
        <w:tc>
          <w:tcPr>
            <w:tcW w:w="675" w:type="dxa"/>
            <w:vMerge w:val="restart"/>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jc w:val="center"/>
              <w:rPr>
                <w:b/>
                <w:lang w:val="tr-TR"/>
              </w:rPr>
            </w:pPr>
          </w:p>
          <w:p w:rsidR="004A7C71" w:rsidRPr="00EC5929" w:rsidRDefault="004A7C71" w:rsidP="00130F77">
            <w:pPr>
              <w:spacing w:after="0"/>
              <w:jc w:val="center"/>
              <w:rPr>
                <w:b/>
                <w:lang w:val="tr-TR"/>
              </w:rPr>
            </w:pPr>
          </w:p>
          <w:p w:rsidR="004A7C71" w:rsidRPr="00EC5929" w:rsidRDefault="004A7C71" w:rsidP="00130F77">
            <w:pPr>
              <w:spacing w:after="0"/>
              <w:jc w:val="center"/>
              <w:rPr>
                <w:b/>
                <w:lang w:val="tr-TR"/>
              </w:rPr>
            </w:pPr>
          </w:p>
          <w:p w:rsidR="004A7C71" w:rsidRPr="00EC5929" w:rsidRDefault="004A7C71" w:rsidP="00130F77">
            <w:pPr>
              <w:spacing w:after="0"/>
              <w:jc w:val="center"/>
              <w:rPr>
                <w:b/>
                <w:lang w:val="tr-TR"/>
              </w:rPr>
            </w:pPr>
          </w:p>
          <w:p w:rsidR="004A7C71" w:rsidRPr="00EC5929" w:rsidRDefault="004A7C71" w:rsidP="00130F77">
            <w:pPr>
              <w:spacing w:after="0"/>
              <w:jc w:val="center"/>
              <w:rPr>
                <w:b/>
                <w:lang w:val="tr-TR"/>
              </w:rPr>
            </w:pPr>
            <w:r>
              <w:rPr>
                <w:b/>
                <w:lang w:val="tr-TR"/>
              </w:rPr>
              <w:t>7</w:t>
            </w:r>
          </w:p>
        </w:tc>
        <w:tc>
          <w:tcPr>
            <w:tcW w:w="4678" w:type="dxa"/>
            <w:tcBorders>
              <w:top w:val="single" w:sz="4" w:space="0" w:color="auto"/>
              <w:left w:val="single" w:sz="4" w:space="0" w:color="auto"/>
              <w:bottom w:val="single" w:sz="4" w:space="0" w:color="auto"/>
              <w:right w:val="single" w:sz="4" w:space="0" w:color="auto"/>
            </w:tcBorders>
            <w:hideMark/>
          </w:tcPr>
          <w:p w:rsidR="004A7C71" w:rsidRPr="00B83061" w:rsidRDefault="004A7C71" w:rsidP="00130F77">
            <w:pPr>
              <w:spacing w:after="0"/>
              <w:jc w:val="center"/>
              <w:rPr>
                <w:lang w:val="tr-TR"/>
              </w:rPr>
            </w:pPr>
            <w:r w:rsidRPr="00B83061">
              <w:rPr>
                <w:lang w:val="tr-TR"/>
              </w:rPr>
              <w:t>İdarenin kullanmakta olduğu;</w:t>
            </w:r>
          </w:p>
        </w:tc>
        <w:tc>
          <w:tcPr>
            <w:tcW w:w="3827" w:type="dxa"/>
            <w:tcBorders>
              <w:top w:val="single" w:sz="4" w:space="0" w:color="auto"/>
              <w:left w:val="single" w:sz="4" w:space="0" w:color="auto"/>
              <w:bottom w:val="single" w:sz="4" w:space="0" w:color="auto"/>
              <w:right w:val="single" w:sz="4" w:space="0" w:color="auto"/>
            </w:tcBorders>
          </w:tcPr>
          <w:p w:rsidR="004A7C71" w:rsidRPr="00B83061" w:rsidRDefault="004A7C71" w:rsidP="00130F77">
            <w:pPr>
              <w:spacing w:after="0"/>
              <w:rPr>
                <w:lang w:val="tr-TR"/>
              </w:rPr>
            </w:pPr>
          </w:p>
        </w:tc>
      </w:tr>
      <w:tr w:rsidR="004A7C71" w:rsidRPr="00B83061" w:rsidTr="00130F77">
        <w:tc>
          <w:tcPr>
            <w:tcW w:w="0" w:type="auto"/>
            <w:vMerge/>
            <w:tcBorders>
              <w:top w:val="single" w:sz="4" w:space="0" w:color="auto"/>
              <w:left w:val="single" w:sz="4" w:space="0" w:color="auto"/>
              <w:bottom w:val="single" w:sz="4" w:space="0" w:color="auto"/>
              <w:right w:val="single" w:sz="4" w:space="0" w:color="auto"/>
            </w:tcBorders>
            <w:vAlign w:val="center"/>
            <w:hideMark/>
          </w:tcPr>
          <w:p w:rsidR="004A7C71" w:rsidRPr="00EC5929" w:rsidRDefault="004A7C71" w:rsidP="00130F77">
            <w:pPr>
              <w:spacing w:after="0"/>
              <w:rPr>
                <w:b/>
                <w:lang w:val="tr-TR"/>
              </w:rPr>
            </w:pPr>
          </w:p>
        </w:tc>
        <w:tc>
          <w:tcPr>
            <w:tcW w:w="4678" w:type="dxa"/>
            <w:tcBorders>
              <w:top w:val="single" w:sz="4" w:space="0" w:color="auto"/>
              <w:left w:val="single" w:sz="4" w:space="0" w:color="auto"/>
              <w:bottom w:val="single" w:sz="4" w:space="0" w:color="auto"/>
              <w:right w:val="single" w:sz="4" w:space="0" w:color="auto"/>
            </w:tcBorders>
          </w:tcPr>
          <w:p w:rsidR="004A7C71" w:rsidRPr="00B83061" w:rsidRDefault="004A7C71" w:rsidP="00130F77">
            <w:pPr>
              <w:spacing w:after="0"/>
              <w:jc w:val="center"/>
              <w:rPr>
                <w:lang w:val="tr-TR"/>
              </w:rPr>
            </w:pPr>
            <w:r w:rsidRPr="00B83061">
              <w:rPr>
                <w:lang w:val="tr-TR"/>
              </w:rPr>
              <w:t xml:space="preserve">Metal </w:t>
            </w:r>
            <w:proofErr w:type="spellStart"/>
            <w:r w:rsidRPr="00B83061">
              <w:rPr>
                <w:lang w:val="tr-TR"/>
              </w:rPr>
              <w:t>Dedektörü</w:t>
            </w:r>
            <w:proofErr w:type="spellEnd"/>
            <w:r w:rsidRPr="00B83061">
              <w:rPr>
                <w:lang w:val="tr-TR"/>
              </w:rPr>
              <w:t xml:space="preserve"> sayısı</w:t>
            </w:r>
          </w:p>
          <w:p w:rsidR="004A7C71" w:rsidRPr="00B83061" w:rsidRDefault="004A7C71" w:rsidP="00130F77">
            <w:pPr>
              <w:spacing w:after="0"/>
              <w:jc w:val="center"/>
              <w:rPr>
                <w:lang w:val="tr-TR"/>
              </w:rPr>
            </w:pPr>
          </w:p>
        </w:tc>
        <w:tc>
          <w:tcPr>
            <w:tcW w:w="3827" w:type="dxa"/>
            <w:tcBorders>
              <w:top w:val="single" w:sz="4" w:space="0" w:color="auto"/>
              <w:left w:val="single" w:sz="4" w:space="0" w:color="auto"/>
              <w:bottom w:val="single" w:sz="4" w:space="0" w:color="auto"/>
              <w:right w:val="single" w:sz="4" w:space="0" w:color="auto"/>
            </w:tcBorders>
          </w:tcPr>
          <w:p w:rsidR="004A7C71" w:rsidRPr="00B83061" w:rsidRDefault="004A7C71" w:rsidP="00130F77">
            <w:pPr>
              <w:spacing w:after="0"/>
              <w:jc w:val="center"/>
              <w:rPr>
                <w:lang w:val="tr-TR"/>
              </w:rPr>
            </w:pPr>
            <w:proofErr w:type="gramStart"/>
            <w:r w:rsidRPr="00B83061">
              <w:rPr>
                <w:lang w:val="tr-TR"/>
              </w:rPr>
              <w:t>………..</w:t>
            </w:r>
            <w:proofErr w:type="gramEnd"/>
            <w:r w:rsidRPr="00B83061">
              <w:rPr>
                <w:lang w:val="tr-TR"/>
              </w:rPr>
              <w:t xml:space="preserve"> </w:t>
            </w:r>
            <w:proofErr w:type="gramStart"/>
            <w:r w:rsidRPr="00B83061">
              <w:rPr>
                <w:lang w:val="tr-TR"/>
              </w:rPr>
              <w:t>adet</w:t>
            </w:r>
            <w:proofErr w:type="gramEnd"/>
          </w:p>
          <w:p w:rsidR="004A7C71" w:rsidRPr="00B83061" w:rsidRDefault="004A7C71" w:rsidP="00130F77">
            <w:pPr>
              <w:spacing w:after="0"/>
              <w:jc w:val="center"/>
              <w:rPr>
                <w:lang w:val="tr-TR"/>
              </w:rPr>
            </w:pPr>
          </w:p>
        </w:tc>
      </w:tr>
      <w:tr w:rsidR="004A7C71" w:rsidRPr="00B83061" w:rsidTr="00130F77">
        <w:tc>
          <w:tcPr>
            <w:tcW w:w="0" w:type="auto"/>
            <w:vMerge/>
            <w:tcBorders>
              <w:top w:val="single" w:sz="4" w:space="0" w:color="auto"/>
              <w:left w:val="single" w:sz="4" w:space="0" w:color="auto"/>
              <w:bottom w:val="single" w:sz="4" w:space="0" w:color="auto"/>
              <w:right w:val="single" w:sz="4" w:space="0" w:color="auto"/>
            </w:tcBorders>
            <w:vAlign w:val="center"/>
            <w:hideMark/>
          </w:tcPr>
          <w:p w:rsidR="004A7C71" w:rsidRPr="00EC5929" w:rsidRDefault="004A7C71" w:rsidP="00130F77">
            <w:pPr>
              <w:spacing w:after="0"/>
              <w:rPr>
                <w:b/>
                <w:lang w:val="tr-TR"/>
              </w:rPr>
            </w:pPr>
          </w:p>
        </w:tc>
        <w:tc>
          <w:tcPr>
            <w:tcW w:w="4678" w:type="dxa"/>
            <w:tcBorders>
              <w:top w:val="single" w:sz="4" w:space="0" w:color="auto"/>
              <w:left w:val="single" w:sz="4" w:space="0" w:color="auto"/>
              <w:bottom w:val="single" w:sz="4" w:space="0" w:color="auto"/>
              <w:right w:val="single" w:sz="4" w:space="0" w:color="auto"/>
            </w:tcBorders>
          </w:tcPr>
          <w:p w:rsidR="004A7C71" w:rsidRPr="00B83061" w:rsidRDefault="004A7C71" w:rsidP="00130F77">
            <w:pPr>
              <w:spacing w:after="0"/>
              <w:jc w:val="center"/>
              <w:rPr>
                <w:lang w:val="tr-TR"/>
              </w:rPr>
            </w:pPr>
            <w:r w:rsidRPr="00B83061">
              <w:rPr>
                <w:lang w:val="tr-TR"/>
              </w:rPr>
              <w:t>Yer Mikrofonu</w:t>
            </w:r>
          </w:p>
          <w:p w:rsidR="004A7C71" w:rsidRPr="00B83061" w:rsidRDefault="004A7C71" w:rsidP="00130F77">
            <w:pPr>
              <w:spacing w:after="0"/>
              <w:jc w:val="center"/>
              <w:rPr>
                <w:lang w:val="tr-TR"/>
              </w:rPr>
            </w:pPr>
          </w:p>
        </w:tc>
        <w:tc>
          <w:tcPr>
            <w:tcW w:w="3827" w:type="dxa"/>
            <w:tcBorders>
              <w:top w:val="single" w:sz="4" w:space="0" w:color="auto"/>
              <w:left w:val="single" w:sz="4" w:space="0" w:color="auto"/>
              <w:bottom w:val="single" w:sz="4" w:space="0" w:color="auto"/>
              <w:right w:val="single" w:sz="4" w:space="0" w:color="auto"/>
            </w:tcBorders>
          </w:tcPr>
          <w:p w:rsidR="004A7C71" w:rsidRPr="00B83061" w:rsidRDefault="004A7C71" w:rsidP="00130F77">
            <w:pPr>
              <w:spacing w:after="0"/>
              <w:jc w:val="center"/>
              <w:rPr>
                <w:lang w:val="tr-TR"/>
              </w:rPr>
            </w:pPr>
            <w:proofErr w:type="gramStart"/>
            <w:r w:rsidRPr="00B83061">
              <w:rPr>
                <w:lang w:val="tr-TR"/>
              </w:rPr>
              <w:t>………..</w:t>
            </w:r>
            <w:proofErr w:type="gramEnd"/>
            <w:r w:rsidRPr="00B83061">
              <w:rPr>
                <w:lang w:val="tr-TR"/>
              </w:rPr>
              <w:t xml:space="preserve"> </w:t>
            </w:r>
            <w:proofErr w:type="gramStart"/>
            <w:r w:rsidRPr="00B83061">
              <w:rPr>
                <w:lang w:val="tr-TR"/>
              </w:rPr>
              <w:t>adet</w:t>
            </w:r>
            <w:proofErr w:type="gramEnd"/>
          </w:p>
          <w:p w:rsidR="004A7C71" w:rsidRPr="00B83061" w:rsidRDefault="004A7C71" w:rsidP="00130F77">
            <w:pPr>
              <w:spacing w:after="0"/>
              <w:jc w:val="center"/>
              <w:rPr>
                <w:lang w:val="tr-TR"/>
              </w:rPr>
            </w:pPr>
          </w:p>
        </w:tc>
      </w:tr>
      <w:tr w:rsidR="004A7C71" w:rsidRPr="00B83061" w:rsidTr="00130F77">
        <w:tc>
          <w:tcPr>
            <w:tcW w:w="0" w:type="auto"/>
            <w:vMerge/>
            <w:tcBorders>
              <w:top w:val="single" w:sz="4" w:space="0" w:color="auto"/>
              <w:left w:val="single" w:sz="4" w:space="0" w:color="auto"/>
              <w:bottom w:val="single" w:sz="4" w:space="0" w:color="auto"/>
              <w:right w:val="single" w:sz="4" w:space="0" w:color="auto"/>
            </w:tcBorders>
            <w:vAlign w:val="center"/>
            <w:hideMark/>
          </w:tcPr>
          <w:p w:rsidR="004A7C71" w:rsidRPr="00EC5929" w:rsidRDefault="004A7C71" w:rsidP="00130F77">
            <w:pPr>
              <w:spacing w:after="0"/>
              <w:rPr>
                <w:b/>
                <w:lang w:val="tr-TR"/>
              </w:rPr>
            </w:pPr>
          </w:p>
        </w:tc>
        <w:tc>
          <w:tcPr>
            <w:tcW w:w="4678" w:type="dxa"/>
            <w:tcBorders>
              <w:top w:val="single" w:sz="4" w:space="0" w:color="auto"/>
              <w:left w:val="single" w:sz="4" w:space="0" w:color="auto"/>
              <w:bottom w:val="single" w:sz="4" w:space="0" w:color="auto"/>
              <w:right w:val="single" w:sz="4" w:space="0" w:color="auto"/>
            </w:tcBorders>
          </w:tcPr>
          <w:p w:rsidR="004A7C71" w:rsidRPr="00B83061" w:rsidRDefault="004A7C71" w:rsidP="00130F77">
            <w:pPr>
              <w:spacing w:after="0"/>
              <w:jc w:val="center"/>
              <w:rPr>
                <w:lang w:val="tr-TR"/>
              </w:rPr>
            </w:pPr>
            <w:proofErr w:type="spellStart"/>
            <w:r w:rsidRPr="00B83061">
              <w:rPr>
                <w:lang w:val="tr-TR"/>
              </w:rPr>
              <w:t>Korelatör</w:t>
            </w:r>
            <w:proofErr w:type="spellEnd"/>
          </w:p>
          <w:p w:rsidR="004A7C71" w:rsidRPr="00B83061" w:rsidRDefault="004A7C71" w:rsidP="00130F77">
            <w:pPr>
              <w:spacing w:after="0"/>
              <w:jc w:val="center"/>
              <w:rPr>
                <w:lang w:val="tr-TR"/>
              </w:rPr>
            </w:pPr>
          </w:p>
        </w:tc>
        <w:tc>
          <w:tcPr>
            <w:tcW w:w="3827" w:type="dxa"/>
            <w:tcBorders>
              <w:top w:val="single" w:sz="4" w:space="0" w:color="auto"/>
              <w:left w:val="single" w:sz="4" w:space="0" w:color="auto"/>
              <w:bottom w:val="single" w:sz="4" w:space="0" w:color="auto"/>
              <w:right w:val="single" w:sz="4" w:space="0" w:color="auto"/>
            </w:tcBorders>
          </w:tcPr>
          <w:p w:rsidR="004A7C71" w:rsidRPr="00B83061" w:rsidRDefault="004A7C71" w:rsidP="00130F77">
            <w:pPr>
              <w:spacing w:after="0"/>
              <w:jc w:val="center"/>
              <w:rPr>
                <w:lang w:val="tr-TR"/>
              </w:rPr>
            </w:pPr>
            <w:proofErr w:type="gramStart"/>
            <w:r w:rsidRPr="00B83061">
              <w:rPr>
                <w:lang w:val="tr-TR"/>
              </w:rPr>
              <w:t>………..</w:t>
            </w:r>
            <w:proofErr w:type="gramEnd"/>
            <w:r w:rsidRPr="00B83061">
              <w:rPr>
                <w:lang w:val="tr-TR"/>
              </w:rPr>
              <w:t xml:space="preserve"> </w:t>
            </w:r>
            <w:proofErr w:type="gramStart"/>
            <w:r w:rsidRPr="00B83061">
              <w:rPr>
                <w:lang w:val="tr-TR"/>
              </w:rPr>
              <w:t>adet</w:t>
            </w:r>
            <w:proofErr w:type="gramEnd"/>
          </w:p>
          <w:p w:rsidR="004A7C71" w:rsidRPr="00B83061" w:rsidRDefault="004A7C71" w:rsidP="00130F77">
            <w:pPr>
              <w:spacing w:after="0"/>
              <w:jc w:val="center"/>
              <w:rPr>
                <w:lang w:val="tr-TR"/>
              </w:rPr>
            </w:pPr>
          </w:p>
        </w:tc>
      </w:tr>
      <w:tr w:rsidR="004A7C71" w:rsidRPr="00B83061" w:rsidTr="00130F77">
        <w:trPr>
          <w:trHeight w:val="608"/>
        </w:trPr>
        <w:tc>
          <w:tcPr>
            <w:tcW w:w="675" w:type="dxa"/>
            <w:vMerge w:val="restart"/>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jc w:val="center"/>
              <w:rPr>
                <w:b/>
                <w:lang w:val="tr-TR"/>
              </w:rPr>
            </w:pPr>
          </w:p>
          <w:p w:rsidR="004A7C71" w:rsidRPr="00EC5929" w:rsidRDefault="004A7C71" w:rsidP="00130F77">
            <w:pPr>
              <w:spacing w:after="0"/>
              <w:jc w:val="center"/>
              <w:rPr>
                <w:b/>
                <w:lang w:val="tr-TR"/>
              </w:rPr>
            </w:pPr>
          </w:p>
          <w:p w:rsidR="004A7C71" w:rsidRPr="00EC5929" w:rsidRDefault="004A7C71" w:rsidP="00130F77">
            <w:pPr>
              <w:spacing w:after="0"/>
              <w:jc w:val="center"/>
              <w:rPr>
                <w:b/>
                <w:lang w:val="tr-TR"/>
              </w:rPr>
            </w:pPr>
          </w:p>
          <w:p w:rsidR="004A7C71" w:rsidRPr="00EC5929" w:rsidRDefault="004A7C71" w:rsidP="00130F77">
            <w:pPr>
              <w:spacing w:after="0"/>
              <w:jc w:val="center"/>
              <w:rPr>
                <w:b/>
                <w:lang w:val="tr-TR"/>
              </w:rPr>
            </w:pPr>
            <w:r>
              <w:rPr>
                <w:b/>
                <w:lang w:val="tr-TR"/>
              </w:rPr>
              <w:t>8</w:t>
            </w:r>
          </w:p>
        </w:tc>
        <w:tc>
          <w:tcPr>
            <w:tcW w:w="4678" w:type="dxa"/>
            <w:tcBorders>
              <w:top w:val="single" w:sz="4" w:space="0" w:color="auto"/>
              <w:left w:val="single" w:sz="4" w:space="0" w:color="auto"/>
              <w:bottom w:val="single" w:sz="4" w:space="0" w:color="auto"/>
              <w:right w:val="single" w:sz="4" w:space="0" w:color="auto"/>
            </w:tcBorders>
            <w:hideMark/>
          </w:tcPr>
          <w:p w:rsidR="004A7C71" w:rsidRPr="00B83061" w:rsidRDefault="004A7C71" w:rsidP="00130F77">
            <w:pPr>
              <w:spacing w:after="0"/>
              <w:jc w:val="center"/>
              <w:rPr>
                <w:lang w:val="tr-TR"/>
              </w:rPr>
            </w:pPr>
            <w:r w:rsidRPr="00B83061">
              <w:rPr>
                <w:lang w:val="tr-TR"/>
              </w:rPr>
              <w:t xml:space="preserve">İdarede Kullanılan </w:t>
            </w:r>
            <w:proofErr w:type="spellStart"/>
            <w:r w:rsidRPr="00B83061">
              <w:rPr>
                <w:lang w:val="tr-TR"/>
              </w:rPr>
              <w:t>Dataloggerlar</w:t>
            </w:r>
            <w:proofErr w:type="spellEnd"/>
          </w:p>
        </w:tc>
        <w:tc>
          <w:tcPr>
            <w:tcW w:w="3827" w:type="dxa"/>
            <w:tcBorders>
              <w:top w:val="single" w:sz="4" w:space="0" w:color="auto"/>
              <w:left w:val="single" w:sz="4" w:space="0" w:color="auto"/>
              <w:bottom w:val="single" w:sz="4" w:space="0" w:color="auto"/>
              <w:right w:val="single" w:sz="4" w:space="0" w:color="auto"/>
            </w:tcBorders>
          </w:tcPr>
          <w:p w:rsidR="004A7C71" w:rsidRPr="00B83061" w:rsidRDefault="004A7C71" w:rsidP="00130F77">
            <w:pPr>
              <w:spacing w:after="0"/>
              <w:jc w:val="center"/>
              <w:rPr>
                <w:lang w:val="tr-TR"/>
              </w:rPr>
            </w:pPr>
          </w:p>
          <w:p w:rsidR="004A7C71" w:rsidRPr="00B83061" w:rsidRDefault="004A7C71" w:rsidP="00130F77">
            <w:pPr>
              <w:spacing w:after="0"/>
              <w:jc w:val="center"/>
              <w:rPr>
                <w:lang w:val="tr-TR"/>
              </w:rPr>
            </w:pPr>
          </w:p>
        </w:tc>
      </w:tr>
      <w:tr w:rsidR="004A7C71" w:rsidRPr="00B83061" w:rsidTr="00130F77">
        <w:tc>
          <w:tcPr>
            <w:tcW w:w="0" w:type="auto"/>
            <w:vMerge/>
            <w:tcBorders>
              <w:top w:val="single" w:sz="4" w:space="0" w:color="auto"/>
              <w:left w:val="single" w:sz="4" w:space="0" w:color="auto"/>
              <w:bottom w:val="single" w:sz="4" w:space="0" w:color="auto"/>
              <w:right w:val="single" w:sz="4" w:space="0" w:color="auto"/>
            </w:tcBorders>
            <w:vAlign w:val="center"/>
            <w:hideMark/>
          </w:tcPr>
          <w:p w:rsidR="004A7C71" w:rsidRPr="00EC5929" w:rsidRDefault="004A7C71" w:rsidP="00130F77">
            <w:pPr>
              <w:spacing w:after="0"/>
              <w:rPr>
                <w:b/>
                <w:lang w:val="tr-TR"/>
              </w:rPr>
            </w:pPr>
          </w:p>
        </w:tc>
        <w:tc>
          <w:tcPr>
            <w:tcW w:w="4678" w:type="dxa"/>
            <w:tcBorders>
              <w:top w:val="single" w:sz="4" w:space="0" w:color="auto"/>
              <w:left w:val="single" w:sz="4" w:space="0" w:color="auto"/>
              <w:bottom w:val="single" w:sz="4" w:space="0" w:color="auto"/>
              <w:right w:val="single" w:sz="4" w:space="0" w:color="auto"/>
            </w:tcBorders>
          </w:tcPr>
          <w:p w:rsidR="00D37700" w:rsidRDefault="00D37700" w:rsidP="00D37700">
            <w:pPr>
              <w:spacing w:after="0"/>
              <w:jc w:val="center"/>
              <w:rPr>
                <w:lang w:val="tr-TR"/>
              </w:rPr>
            </w:pPr>
          </w:p>
          <w:p w:rsidR="004A7C71" w:rsidRPr="00B83061" w:rsidRDefault="004A7C71" w:rsidP="00D37700">
            <w:pPr>
              <w:spacing w:after="0"/>
              <w:jc w:val="center"/>
              <w:rPr>
                <w:lang w:val="tr-TR"/>
              </w:rPr>
            </w:pPr>
            <w:r w:rsidRPr="00B83061">
              <w:rPr>
                <w:lang w:val="tr-TR"/>
              </w:rPr>
              <w:t xml:space="preserve">Basınç </w:t>
            </w:r>
            <w:proofErr w:type="spellStart"/>
            <w:r w:rsidRPr="00B83061">
              <w:rPr>
                <w:lang w:val="tr-TR"/>
              </w:rPr>
              <w:t>Dataloggerı</w:t>
            </w:r>
            <w:proofErr w:type="spellEnd"/>
          </w:p>
          <w:p w:rsidR="004A7C71" w:rsidRPr="00B83061" w:rsidRDefault="004A7C71" w:rsidP="00130F77">
            <w:pPr>
              <w:spacing w:after="0"/>
              <w:jc w:val="center"/>
              <w:rPr>
                <w:lang w:val="tr-TR"/>
              </w:rPr>
            </w:pPr>
          </w:p>
        </w:tc>
        <w:tc>
          <w:tcPr>
            <w:tcW w:w="3827" w:type="dxa"/>
            <w:tcBorders>
              <w:top w:val="single" w:sz="4" w:space="0" w:color="auto"/>
              <w:left w:val="single" w:sz="4" w:space="0" w:color="auto"/>
              <w:bottom w:val="single" w:sz="4" w:space="0" w:color="auto"/>
              <w:right w:val="single" w:sz="4" w:space="0" w:color="auto"/>
            </w:tcBorders>
          </w:tcPr>
          <w:p w:rsidR="004A7C71" w:rsidRPr="00B83061" w:rsidRDefault="004A7C71" w:rsidP="00130F77">
            <w:pPr>
              <w:spacing w:after="0"/>
              <w:jc w:val="center"/>
              <w:rPr>
                <w:lang w:val="tr-TR"/>
              </w:rPr>
            </w:pPr>
            <w:proofErr w:type="gramStart"/>
            <w:r w:rsidRPr="00B83061">
              <w:rPr>
                <w:lang w:val="tr-TR"/>
              </w:rPr>
              <w:t>………..</w:t>
            </w:r>
            <w:proofErr w:type="gramEnd"/>
            <w:r w:rsidRPr="00B83061">
              <w:rPr>
                <w:lang w:val="tr-TR"/>
              </w:rPr>
              <w:t xml:space="preserve"> </w:t>
            </w:r>
            <w:proofErr w:type="gramStart"/>
            <w:r w:rsidRPr="00B83061">
              <w:rPr>
                <w:lang w:val="tr-TR"/>
              </w:rPr>
              <w:t>adet</w:t>
            </w:r>
            <w:proofErr w:type="gramEnd"/>
          </w:p>
          <w:p w:rsidR="004A7C71" w:rsidRPr="00B83061" w:rsidRDefault="004A7C71" w:rsidP="00130F77">
            <w:pPr>
              <w:spacing w:after="0"/>
              <w:jc w:val="center"/>
              <w:rPr>
                <w:lang w:val="tr-TR"/>
              </w:rPr>
            </w:pPr>
          </w:p>
        </w:tc>
      </w:tr>
      <w:tr w:rsidR="004A7C71" w:rsidRPr="00B83061" w:rsidTr="00130F77">
        <w:tc>
          <w:tcPr>
            <w:tcW w:w="0" w:type="auto"/>
            <w:vMerge/>
            <w:tcBorders>
              <w:top w:val="single" w:sz="4" w:space="0" w:color="auto"/>
              <w:left w:val="single" w:sz="4" w:space="0" w:color="auto"/>
              <w:bottom w:val="single" w:sz="4" w:space="0" w:color="auto"/>
              <w:right w:val="single" w:sz="4" w:space="0" w:color="auto"/>
            </w:tcBorders>
            <w:vAlign w:val="center"/>
            <w:hideMark/>
          </w:tcPr>
          <w:p w:rsidR="004A7C71" w:rsidRPr="00EC5929" w:rsidRDefault="004A7C71" w:rsidP="00130F77">
            <w:pPr>
              <w:spacing w:after="0"/>
              <w:rPr>
                <w:b/>
                <w:lang w:val="tr-TR"/>
              </w:rPr>
            </w:pPr>
          </w:p>
        </w:tc>
        <w:tc>
          <w:tcPr>
            <w:tcW w:w="4678" w:type="dxa"/>
            <w:tcBorders>
              <w:top w:val="single" w:sz="4" w:space="0" w:color="auto"/>
              <w:left w:val="single" w:sz="4" w:space="0" w:color="auto"/>
              <w:bottom w:val="single" w:sz="4" w:space="0" w:color="auto"/>
              <w:right w:val="single" w:sz="4" w:space="0" w:color="auto"/>
            </w:tcBorders>
            <w:hideMark/>
          </w:tcPr>
          <w:p w:rsidR="00D37700" w:rsidRDefault="00D37700" w:rsidP="00D37700">
            <w:pPr>
              <w:spacing w:after="0"/>
              <w:rPr>
                <w:lang w:val="tr-TR"/>
              </w:rPr>
            </w:pPr>
          </w:p>
          <w:p w:rsidR="004A7C71" w:rsidRPr="00B83061" w:rsidRDefault="004A7C71" w:rsidP="00130F77">
            <w:pPr>
              <w:spacing w:after="0"/>
              <w:jc w:val="center"/>
              <w:rPr>
                <w:lang w:val="tr-TR"/>
              </w:rPr>
            </w:pPr>
            <w:r w:rsidRPr="00B83061">
              <w:rPr>
                <w:lang w:val="tr-TR"/>
              </w:rPr>
              <w:t xml:space="preserve">Debi </w:t>
            </w:r>
            <w:proofErr w:type="spellStart"/>
            <w:r w:rsidRPr="00B83061">
              <w:rPr>
                <w:lang w:val="tr-TR"/>
              </w:rPr>
              <w:t>Dataloggerı</w:t>
            </w:r>
            <w:proofErr w:type="spellEnd"/>
          </w:p>
        </w:tc>
        <w:tc>
          <w:tcPr>
            <w:tcW w:w="3827" w:type="dxa"/>
            <w:tcBorders>
              <w:top w:val="single" w:sz="4" w:space="0" w:color="auto"/>
              <w:left w:val="single" w:sz="4" w:space="0" w:color="auto"/>
              <w:bottom w:val="single" w:sz="4" w:space="0" w:color="auto"/>
              <w:right w:val="single" w:sz="4" w:space="0" w:color="auto"/>
            </w:tcBorders>
          </w:tcPr>
          <w:p w:rsidR="004A7C71" w:rsidRPr="00B83061" w:rsidRDefault="004A7C71" w:rsidP="00130F77">
            <w:pPr>
              <w:spacing w:after="0"/>
              <w:jc w:val="center"/>
              <w:rPr>
                <w:lang w:val="tr-TR"/>
              </w:rPr>
            </w:pPr>
            <w:proofErr w:type="gramStart"/>
            <w:r w:rsidRPr="00B83061">
              <w:rPr>
                <w:lang w:val="tr-TR"/>
              </w:rPr>
              <w:t>………..</w:t>
            </w:r>
            <w:proofErr w:type="gramEnd"/>
            <w:r w:rsidRPr="00B83061">
              <w:rPr>
                <w:lang w:val="tr-TR"/>
              </w:rPr>
              <w:t xml:space="preserve"> </w:t>
            </w:r>
            <w:proofErr w:type="gramStart"/>
            <w:r w:rsidRPr="00B83061">
              <w:rPr>
                <w:lang w:val="tr-TR"/>
              </w:rPr>
              <w:t>adet</w:t>
            </w:r>
            <w:proofErr w:type="gramEnd"/>
          </w:p>
          <w:p w:rsidR="004A7C71" w:rsidRPr="00B83061" w:rsidRDefault="004A7C71" w:rsidP="00130F77">
            <w:pPr>
              <w:spacing w:after="0"/>
              <w:jc w:val="center"/>
              <w:rPr>
                <w:lang w:val="tr-TR"/>
              </w:rPr>
            </w:pPr>
          </w:p>
        </w:tc>
      </w:tr>
      <w:tr w:rsidR="004A7C71" w:rsidRPr="00B83061" w:rsidTr="00130F77">
        <w:tc>
          <w:tcPr>
            <w:tcW w:w="675" w:type="dxa"/>
            <w:vMerge w:val="restart"/>
            <w:tcBorders>
              <w:top w:val="single" w:sz="4" w:space="0" w:color="auto"/>
              <w:left w:val="single" w:sz="4" w:space="0" w:color="auto"/>
              <w:bottom w:val="single" w:sz="4" w:space="0" w:color="auto"/>
              <w:right w:val="single" w:sz="4" w:space="0" w:color="auto"/>
            </w:tcBorders>
          </w:tcPr>
          <w:p w:rsidR="004A7C71" w:rsidRDefault="004A7C71" w:rsidP="00130F77">
            <w:pPr>
              <w:spacing w:after="0"/>
              <w:jc w:val="center"/>
              <w:rPr>
                <w:b/>
                <w:lang w:val="tr-TR"/>
              </w:rPr>
            </w:pPr>
          </w:p>
          <w:p w:rsidR="00D37700" w:rsidRPr="00EC5929" w:rsidRDefault="00D37700" w:rsidP="00130F77">
            <w:pPr>
              <w:spacing w:after="0"/>
              <w:jc w:val="center"/>
              <w:rPr>
                <w:b/>
                <w:lang w:val="tr-TR"/>
              </w:rPr>
            </w:pPr>
          </w:p>
          <w:p w:rsidR="004A7C71" w:rsidRPr="00EC5929" w:rsidRDefault="004A7C71" w:rsidP="00130F77">
            <w:pPr>
              <w:spacing w:after="0"/>
              <w:jc w:val="center"/>
              <w:rPr>
                <w:b/>
                <w:lang w:val="tr-TR"/>
              </w:rPr>
            </w:pPr>
          </w:p>
          <w:p w:rsidR="004A7C71" w:rsidRPr="00EC5929" w:rsidRDefault="004A7C71" w:rsidP="00130F77">
            <w:pPr>
              <w:spacing w:after="0"/>
              <w:jc w:val="center"/>
              <w:rPr>
                <w:b/>
                <w:lang w:val="tr-TR"/>
              </w:rPr>
            </w:pPr>
            <w:r>
              <w:rPr>
                <w:b/>
                <w:lang w:val="tr-TR"/>
              </w:rPr>
              <w:t>9</w:t>
            </w:r>
          </w:p>
        </w:tc>
        <w:tc>
          <w:tcPr>
            <w:tcW w:w="4678" w:type="dxa"/>
            <w:tcBorders>
              <w:top w:val="single" w:sz="4" w:space="0" w:color="auto"/>
              <w:left w:val="single" w:sz="4" w:space="0" w:color="auto"/>
              <w:bottom w:val="single" w:sz="4" w:space="0" w:color="auto"/>
              <w:right w:val="single" w:sz="4" w:space="0" w:color="auto"/>
            </w:tcBorders>
          </w:tcPr>
          <w:p w:rsidR="004A7C71" w:rsidRPr="00B83061" w:rsidRDefault="004A7C71" w:rsidP="00130F77">
            <w:pPr>
              <w:spacing w:after="0"/>
              <w:jc w:val="center"/>
              <w:rPr>
                <w:lang w:val="tr-TR"/>
              </w:rPr>
            </w:pPr>
            <w:r w:rsidRPr="00B83061">
              <w:rPr>
                <w:lang w:val="tr-TR"/>
              </w:rPr>
              <w:t>İdarede Kullanılan Basınç Kırıcı Vanalar</w:t>
            </w:r>
          </w:p>
          <w:p w:rsidR="004A7C71" w:rsidRPr="00B83061" w:rsidRDefault="004A7C71" w:rsidP="00130F77">
            <w:pPr>
              <w:spacing w:after="0"/>
              <w:jc w:val="center"/>
              <w:rPr>
                <w:lang w:val="tr-TR"/>
              </w:rPr>
            </w:pPr>
          </w:p>
        </w:tc>
        <w:tc>
          <w:tcPr>
            <w:tcW w:w="3827" w:type="dxa"/>
            <w:tcBorders>
              <w:top w:val="single" w:sz="4" w:space="0" w:color="auto"/>
              <w:left w:val="single" w:sz="4" w:space="0" w:color="auto"/>
              <w:bottom w:val="single" w:sz="4" w:space="0" w:color="auto"/>
              <w:right w:val="single" w:sz="4" w:space="0" w:color="auto"/>
            </w:tcBorders>
          </w:tcPr>
          <w:p w:rsidR="004A7C71" w:rsidRPr="00B83061" w:rsidRDefault="004A7C71" w:rsidP="00130F77">
            <w:pPr>
              <w:spacing w:after="0"/>
              <w:jc w:val="center"/>
              <w:rPr>
                <w:lang w:val="tr-TR"/>
              </w:rPr>
            </w:pPr>
          </w:p>
          <w:p w:rsidR="004A7C71" w:rsidRPr="00B83061" w:rsidRDefault="004A7C71" w:rsidP="00130F77">
            <w:pPr>
              <w:spacing w:after="0"/>
              <w:rPr>
                <w:lang w:val="tr-TR"/>
              </w:rPr>
            </w:pPr>
          </w:p>
        </w:tc>
      </w:tr>
      <w:tr w:rsidR="004A7C71" w:rsidRPr="00B83061" w:rsidTr="00130F77">
        <w:tc>
          <w:tcPr>
            <w:tcW w:w="0" w:type="auto"/>
            <w:vMerge/>
            <w:tcBorders>
              <w:top w:val="single" w:sz="4" w:space="0" w:color="auto"/>
              <w:left w:val="single" w:sz="4" w:space="0" w:color="auto"/>
              <w:bottom w:val="single" w:sz="4" w:space="0" w:color="auto"/>
              <w:right w:val="single" w:sz="4" w:space="0" w:color="auto"/>
            </w:tcBorders>
            <w:vAlign w:val="center"/>
            <w:hideMark/>
          </w:tcPr>
          <w:p w:rsidR="004A7C71" w:rsidRPr="00EC5929" w:rsidRDefault="004A7C71" w:rsidP="00130F77">
            <w:pPr>
              <w:spacing w:after="0"/>
              <w:rPr>
                <w:b/>
                <w:lang w:val="tr-TR"/>
              </w:rPr>
            </w:pPr>
          </w:p>
        </w:tc>
        <w:tc>
          <w:tcPr>
            <w:tcW w:w="4678" w:type="dxa"/>
            <w:tcBorders>
              <w:top w:val="single" w:sz="4" w:space="0" w:color="auto"/>
              <w:left w:val="single" w:sz="4" w:space="0" w:color="auto"/>
              <w:bottom w:val="single" w:sz="4" w:space="0" w:color="auto"/>
              <w:right w:val="single" w:sz="4" w:space="0" w:color="auto"/>
            </w:tcBorders>
          </w:tcPr>
          <w:p w:rsidR="004A7C71" w:rsidRPr="00B83061" w:rsidRDefault="004A7C71" w:rsidP="00130F77">
            <w:pPr>
              <w:spacing w:after="0"/>
              <w:jc w:val="center"/>
              <w:rPr>
                <w:lang w:val="tr-TR"/>
              </w:rPr>
            </w:pPr>
            <w:r w:rsidRPr="00B83061">
              <w:rPr>
                <w:lang w:val="tr-TR"/>
              </w:rPr>
              <w:t>Diyaframlı Tip Basınç Kırıcı</w:t>
            </w:r>
          </w:p>
          <w:p w:rsidR="004A7C71" w:rsidRPr="00B83061" w:rsidRDefault="004A7C71" w:rsidP="00130F77">
            <w:pPr>
              <w:spacing w:after="0"/>
              <w:jc w:val="center"/>
              <w:rPr>
                <w:lang w:val="tr-TR"/>
              </w:rPr>
            </w:pPr>
          </w:p>
        </w:tc>
        <w:tc>
          <w:tcPr>
            <w:tcW w:w="3827" w:type="dxa"/>
            <w:tcBorders>
              <w:top w:val="single" w:sz="4" w:space="0" w:color="auto"/>
              <w:left w:val="single" w:sz="4" w:space="0" w:color="auto"/>
              <w:bottom w:val="single" w:sz="4" w:space="0" w:color="auto"/>
              <w:right w:val="single" w:sz="4" w:space="0" w:color="auto"/>
            </w:tcBorders>
          </w:tcPr>
          <w:p w:rsidR="004A7C71" w:rsidRPr="00B83061" w:rsidRDefault="004A7C71" w:rsidP="00130F77">
            <w:pPr>
              <w:spacing w:after="0"/>
              <w:jc w:val="center"/>
              <w:rPr>
                <w:lang w:val="tr-TR"/>
              </w:rPr>
            </w:pPr>
            <w:proofErr w:type="gramStart"/>
            <w:r w:rsidRPr="00B83061">
              <w:rPr>
                <w:lang w:val="tr-TR"/>
              </w:rPr>
              <w:t>………..</w:t>
            </w:r>
            <w:proofErr w:type="gramEnd"/>
            <w:r w:rsidRPr="00B83061">
              <w:rPr>
                <w:lang w:val="tr-TR"/>
              </w:rPr>
              <w:t xml:space="preserve"> </w:t>
            </w:r>
            <w:proofErr w:type="gramStart"/>
            <w:r w:rsidRPr="00B83061">
              <w:rPr>
                <w:lang w:val="tr-TR"/>
              </w:rPr>
              <w:t>adet</w:t>
            </w:r>
            <w:proofErr w:type="gramEnd"/>
          </w:p>
          <w:p w:rsidR="004A7C71" w:rsidRPr="00B83061" w:rsidRDefault="004A7C71" w:rsidP="00130F77">
            <w:pPr>
              <w:spacing w:after="0"/>
              <w:jc w:val="center"/>
              <w:rPr>
                <w:lang w:val="tr-TR"/>
              </w:rPr>
            </w:pPr>
          </w:p>
        </w:tc>
      </w:tr>
      <w:tr w:rsidR="004A7C71" w:rsidRPr="00B83061" w:rsidTr="00130F77">
        <w:tc>
          <w:tcPr>
            <w:tcW w:w="0" w:type="auto"/>
            <w:vMerge/>
            <w:tcBorders>
              <w:top w:val="single" w:sz="4" w:space="0" w:color="auto"/>
              <w:left w:val="single" w:sz="4" w:space="0" w:color="auto"/>
              <w:bottom w:val="single" w:sz="4" w:space="0" w:color="auto"/>
              <w:right w:val="single" w:sz="4" w:space="0" w:color="auto"/>
            </w:tcBorders>
            <w:vAlign w:val="center"/>
            <w:hideMark/>
          </w:tcPr>
          <w:p w:rsidR="004A7C71" w:rsidRPr="00EC5929" w:rsidRDefault="004A7C71" w:rsidP="00130F77">
            <w:pPr>
              <w:spacing w:after="0"/>
              <w:rPr>
                <w:b/>
                <w:lang w:val="tr-TR"/>
              </w:rPr>
            </w:pPr>
          </w:p>
        </w:tc>
        <w:tc>
          <w:tcPr>
            <w:tcW w:w="4678" w:type="dxa"/>
            <w:tcBorders>
              <w:top w:val="single" w:sz="4" w:space="0" w:color="auto"/>
              <w:left w:val="single" w:sz="4" w:space="0" w:color="auto"/>
              <w:bottom w:val="single" w:sz="4" w:space="0" w:color="auto"/>
              <w:right w:val="single" w:sz="4" w:space="0" w:color="auto"/>
            </w:tcBorders>
            <w:hideMark/>
          </w:tcPr>
          <w:p w:rsidR="004A7C71" w:rsidRPr="00B83061" w:rsidRDefault="004A7C71" w:rsidP="00130F77">
            <w:pPr>
              <w:spacing w:after="0"/>
              <w:jc w:val="center"/>
              <w:rPr>
                <w:lang w:val="tr-TR"/>
              </w:rPr>
            </w:pPr>
            <w:r w:rsidRPr="00B83061">
              <w:rPr>
                <w:lang w:val="tr-TR"/>
              </w:rPr>
              <w:t>Pistonlu Tip Basınç Kırıcı</w:t>
            </w:r>
          </w:p>
        </w:tc>
        <w:tc>
          <w:tcPr>
            <w:tcW w:w="3827" w:type="dxa"/>
            <w:tcBorders>
              <w:top w:val="single" w:sz="4" w:space="0" w:color="auto"/>
              <w:left w:val="single" w:sz="4" w:space="0" w:color="auto"/>
              <w:bottom w:val="single" w:sz="4" w:space="0" w:color="auto"/>
              <w:right w:val="single" w:sz="4" w:space="0" w:color="auto"/>
            </w:tcBorders>
          </w:tcPr>
          <w:p w:rsidR="004A7C71" w:rsidRPr="00B83061" w:rsidRDefault="004A7C71" w:rsidP="00130F77">
            <w:pPr>
              <w:spacing w:after="0"/>
              <w:jc w:val="center"/>
              <w:rPr>
                <w:lang w:val="tr-TR"/>
              </w:rPr>
            </w:pPr>
            <w:proofErr w:type="gramStart"/>
            <w:r w:rsidRPr="00B83061">
              <w:rPr>
                <w:lang w:val="tr-TR"/>
              </w:rPr>
              <w:t>………..</w:t>
            </w:r>
            <w:proofErr w:type="gramEnd"/>
            <w:r w:rsidRPr="00B83061">
              <w:rPr>
                <w:lang w:val="tr-TR"/>
              </w:rPr>
              <w:t xml:space="preserve"> </w:t>
            </w:r>
            <w:proofErr w:type="gramStart"/>
            <w:r w:rsidRPr="00B83061">
              <w:rPr>
                <w:lang w:val="tr-TR"/>
              </w:rPr>
              <w:t>adet</w:t>
            </w:r>
            <w:proofErr w:type="gramEnd"/>
          </w:p>
          <w:p w:rsidR="004A7C71" w:rsidRPr="00B83061" w:rsidRDefault="004A7C71" w:rsidP="00130F77">
            <w:pPr>
              <w:spacing w:after="0"/>
              <w:jc w:val="center"/>
              <w:rPr>
                <w:lang w:val="tr-TR"/>
              </w:rPr>
            </w:pPr>
          </w:p>
        </w:tc>
      </w:tr>
      <w:tr w:rsidR="004A7C71" w:rsidRPr="00B83061" w:rsidTr="00130F77">
        <w:tc>
          <w:tcPr>
            <w:tcW w:w="675" w:type="dxa"/>
            <w:tcBorders>
              <w:top w:val="single" w:sz="4" w:space="0" w:color="auto"/>
              <w:left w:val="single" w:sz="4" w:space="0" w:color="auto"/>
              <w:bottom w:val="single" w:sz="4" w:space="0" w:color="auto"/>
              <w:right w:val="single" w:sz="4" w:space="0" w:color="auto"/>
            </w:tcBorders>
            <w:hideMark/>
          </w:tcPr>
          <w:p w:rsidR="004A7C71" w:rsidRPr="00EC5929" w:rsidRDefault="004A7C71" w:rsidP="00130F77">
            <w:pPr>
              <w:spacing w:after="0"/>
              <w:jc w:val="center"/>
              <w:rPr>
                <w:b/>
                <w:lang w:val="tr-TR"/>
              </w:rPr>
            </w:pPr>
            <w:r>
              <w:rPr>
                <w:b/>
                <w:lang w:val="tr-TR"/>
              </w:rPr>
              <w:t>10</w:t>
            </w:r>
          </w:p>
        </w:tc>
        <w:tc>
          <w:tcPr>
            <w:tcW w:w="4678" w:type="dxa"/>
            <w:tcBorders>
              <w:top w:val="single" w:sz="4" w:space="0" w:color="auto"/>
              <w:left w:val="single" w:sz="4" w:space="0" w:color="auto"/>
              <w:bottom w:val="single" w:sz="4" w:space="0" w:color="auto"/>
              <w:right w:val="single" w:sz="4" w:space="0" w:color="auto"/>
            </w:tcBorders>
          </w:tcPr>
          <w:p w:rsidR="004A7C71" w:rsidRPr="00B83061" w:rsidRDefault="004A7C71" w:rsidP="00130F77">
            <w:pPr>
              <w:spacing w:after="0"/>
              <w:rPr>
                <w:lang w:val="tr-TR"/>
              </w:rPr>
            </w:pPr>
          </w:p>
          <w:p w:rsidR="004A7C71" w:rsidRPr="00B83061" w:rsidRDefault="004A7C71" w:rsidP="00130F77">
            <w:pPr>
              <w:spacing w:after="0"/>
              <w:jc w:val="center"/>
              <w:rPr>
                <w:lang w:val="tr-TR"/>
              </w:rPr>
            </w:pPr>
            <w:r w:rsidRPr="00B83061">
              <w:rPr>
                <w:lang w:val="tr-TR"/>
              </w:rPr>
              <w:t xml:space="preserve">İdarede kullanılan Yangın </w:t>
            </w:r>
            <w:proofErr w:type="spellStart"/>
            <w:r w:rsidRPr="00B83061">
              <w:rPr>
                <w:lang w:val="tr-TR"/>
              </w:rPr>
              <w:t>Hidrantı</w:t>
            </w:r>
            <w:proofErr w:type="spellEnd"/>
            <w:r w:rsidRPr="00B83061">
              <w:rPr>
                <w:lang w:val="tr-TR"/>
              </w:rPr>
              <w:t xml:space="preserve"> Tipi</w:t>
            </w:r>
          </w:p>
        </w:tc>
        <w:tc>
          <w:tcPr>
            <w:tcW w:w="3827" w:type="dxa"/>
            <w:tcBorders>
              <w:top w:val="single" w:sz="4" w:space="0" w:color="auto"/>
              <w:left w:val="single" w:sz="4" w:space="0" w:color="auto"/>
              <w:bottom w:val="single" w:sz="4" w:space="0" w:color="auto"/>
              <w:right w:val="single" w:sz="4" w:space="0" w:color="auto"/>
            </w:tcBorders>
          </w:tcPr>
          <w:p w:rsidR="004A7C71" w:rsidRPr="00B83061" w:rsidRDefault="004A7C71" w:rsidP="00130F77">
            <w:pPr>
              <w:spacing w:after="0"/>
              <w:jc w:val="center"/>
              <w:rPr>
                <w:lang w:val="tr-TR"/>
              </w:rPr>
            </w:pPr>
            <w:r w:rsidRPr="00B83061">
              <w:rPr>
                <w:lang w:val="tr-TR"/>
              </w:rPr>
              <w:t xml:space="preserve">   Yeraltı tipi</w:t>
            </w:r>
            <w:proofErr w:type="gramStart"/>
            <w:r>
              <w:rPr>
                <w:lang w:val="tr-TR"/>
              </w:rPr>
              <w:t>……………</w:t>
            </w:r>
            <w:proofErr w:type="gramEnd"/>
            <w:r w:rsidRPr="00B83061">
              <w:rPr>
                <w:lang w:val="tr-TR"/>
              </w:rPr>
              <w:t>adet</w:t>
            </w:r>
          </w:p>
          <w:p w:rsidR="004A7C71" w:rsidRPr="00B83061" w:rsidRDefault="004A7C71" w:rsidP="00130F77">
            <w:pPr>
              <w:spacing w:after="0"/>
              <w:jc w:val="center"/>
              <w:rPr>
                <w:lang w:val="tr-TR"/>
              </w:rPr>
            </w:pPr>
            <w:r w:rsidRPr="00B83061">
              <w:rPr>
                <w:lang w:val="tr-TR"/>
              </w:rPr>
              <w:t xml:space="preserve"> Yer üstü tipi</w:t>
            </w:r>
            <w:proofErr w:type="gramStart"/>
            <w:r>
              <w:rPr>
                <w:lang w:val="tr-TR"/>
              </w:rPr>
              <w:t>……………</w:t>
            </w:r>
            <w:proofErr w:type="gramEnd"/>
            <w:r w:rsidRPr="00B83061">
              <w:rPr>
                <w:lang w:val="tr-TR"/>
              </w:rPr>
              <w:t>adet</w:t>
            </w:r>
          </w:p>
          <w:p w:rsidR="004A7C71" w:rsidRPr="00B83061" w:rsidRDefault="004A7C71" w:rsidP="00130F77">
            <w:pPr>
              <w:spacing w:after="0"/>
              <w:jc w:val="center"/>
              <w:rPr>
                <w:lang w:val="tr-TR"/>
              </w:rPr>
            </w:pPr>
          </w:p>
        </w:tc>
      </w:tr>
    </w:tbl>
    <w:p w:rsidR="004A7C71" w:rsidRPr="00EC5929" w:rsidRDefault="004A7C71" w:rsidP="004A7C71">
      <w:pPr>
        <w:rPr>
          <w:lang w:val="tr-TR"/>
        </w:rPr>
      </w:pPr>
    </w:p>
    <w:p w:rsidR="004A7C71" w:rsidRPr="00EC5929" w:rsidRDefault="004A7C71" w:rsidP="004A7C71">
      <w:pPr>
        <w:rPr>
          <w:lang w:val="tr-TR"/>
        </w:rPr>
      </w:pPr>
    </w:p>
    <w:p w:rsidR="004A7C71" w:rsidRPr="00EC5929" w:rsidRDefault="004A7C71" w:rsidP="004A7C71">
      <w:pPr>
        <w:rPr>
          <w:lang w:val="tr-TR"/>
        </w:rPr>
      </w:pPr>
    </w:p>
    <w:p w:rsidR="004A7C71" w:rsidRPr="00EC5929" w:rsidRDefault="004A7C71" w:rsidP="004A7C71">
      <w:pPr>
        <w:rPr>
          <w:lang w:val="tr-TR"/>
        </w:rPr>
      </w:pPr>
    </w:p>
    <w:p w:rsidR="004A7C71" w:rsidRPr="00EC5929" w:rsidRDefault="004A7C71" w:rsidP="004A7C71">
      <w:pPr>
        <w:rPr>
          <w:lang w:val="tr-TR"/>
        </w:rPr>
      </w:pPr>
    </w:p>
    <w:p w:rsidR="004A7C71" w:rsidRPr="00EC5929" w:rsidRDefault="004A7C71" w:rsidP="004A7C71">
      <w:pPr>
        <w:rPr>
          <w:b/>
          <w:lang w:val="tr-TR"/>
        </w:rPr>
      </w:pPr>
    </w:p>
    <w:p w:rsidR="004A7C71" w:rsidRPr="00EC5929" w:rsidRDefault="004A7C71" w:rsidP="004A7C71">
      <w:pPr>
        <w:jc w:val="center"/>
        <w:rPr>
          <w:b/>
          <w:lang w:val="tr-TR"/>
        </w:rPr>
      </w:pPr>
    </w:p>
    <w:p w:rsidR="004A7C71" w:rsidRPr="00EC5929" w:rsidRDefault="004A7C71" w:rsidP="004A7C71">
      <w:pPr>
        <w:jc w:val="center"/>
        <w:rPr>
          <w:b/>
          <w:lang w:val="tr-TR"/>
        </w:rPr>
      </w:pPr>
    </w:p>
    <w:p w:rsidR="004A7C71" w:rsidRPr="00EC5929" w:rsidRDefault="004A7C71" w:rsidP="004A7C71">
      <w:pPr>
        <w:jc w:val="center"/>
        <w:rPr>
          <w:b/>
          <w:lang w:val="tr-TR"/>
        </w:rPr>
      </w:pPr>
    </w:p>
    <w:p w:rsidR="004A7C71" w:rsidRPr="00EC5929" w:rsidRDefault="004A7C71" w:rsidP="004A7C71">
      <w:pPr>
        <w:jc w:val="center"/>
        <w:rPr>
          <w:b/>
          <w:lang w:val="tr-TR"/>
        </w:rPr>
      </w:pPr>
    </w:p>
    <w:p w:rsidR="004A7C71" w:rsidRPr="00EC5929" w:rsidRDefault="004A7C71" w:rsidP="004A7C71">
      <w:pPr>
        <w:jc w:val="center"/>
        <w:rPr>
          <w:b/>
          <w:lang w:val="tr-TR"/>
        </w:rPr>
      </w:pPr>
    </w:p>
    <w:p w:rsidR="004A7C71" w:rsidRPr="00EC5929" w:rsidRDefault="004A7C71" w:rsidP="004A7C71">
      <w:pPr>
        <w:jc w:val="center"/>
        <w:rPr>
          <w:b/>
          <w:lang w:val="tr-TR"/>
        </w:rPr>
      </w:pPr>
    </w:p>
    <w:p w:rsidR="004A7C71" w:rsidRPr="00EC5929" w:rsidRDefault="004A7C71" w:rsidP="004A7C71">
      <w:pPr>
        <w:jc w:val="center"/>
        <w:rPr>
          <w:b/>
          <w:lang w:val="tr-TR"/>
        </w:rPr>
      </w:pPr>
    </w:p>
    <w:p w:rsidR="004A7C71" w:rsidRPr="00EC5929" w:rsidRDefault="004A7C71" w:rsidP="004A7C71">
      <w:pPr>
        <w:spacing w:after="0"/>
        <w:rPr>
          <w:lang w:val="tr-TR"/>
        </w:rPr>
        <w:sectPr w:rsidR="004A7C71" w:rsidRPr="00EC5929">
          <w:footerReference w:type="default" r:id="rId9"/>
          <w:pgSz w:w="11906" w:h="16838"/>
          <w:pgMar w:top="1418" w:right="1418" w:bottom="1418" w:left="1418" w:header="709" w:footer="709" w:gutter="0"/>
          <w:cols w:space="708"/>
        </w:sectPr>
      </w:pPr>
    </w:p>
    <w:p w:rsidR="004A7C71" w:rsidRPr="00EC5929" w:rsidRDefault="004A7C71" w:rsidP="004A7C71">
      <w:pPr>
        <w:jc w:val="center"/>
        <w:rPr>
          <w:b/>
          <w:lang w:val="tr-TR"/>
        </w:rPr>
      </w:pPr>
      <w:r w:rsidRPr="00EC5929">
        <w:rPr>
          <w:b/>
          <w:lang w:val="tr-TR"/>
        </w:rPr>
        <w:lastRenderedPageBreak/>
        <w:t>EK IV</w:t>
      </w:r>
    </w:p>
    <w:p w:rsidR="004A7C71" w:rsidRPr="00EC5929" w:rsidRDefault="004A7C71" w:rsidP="004A7C71">
      <w:pPr>
        <w:jc w:val="center"/>
        <w:rPr>
          <w:b/>
          <w:lang w:val="tr-TR"/>
        </w:rPr>
      </w:pPr>
      <w:r w:rsidRPr="00EC5929">
        <w:rPr>
          <w:b/>
          <w:bCs/>
          <w:color w:val="000000"/>
          <w:lang w:val="tr-TR" w:eastAsia="tr-TR"/>
        </w:rPr>
        <w:t>İÇMESUYU TEMİN VE DAĞITIM HATLARININ BORU, CİNS VE ÇAPLARINA GÖRE DAĞILIMI</w:t>
      </w:r>
    </w:p>
    <w:tbl>
      <w:tblPr>
        <w:tblW w:w="14474" w:type="dxa"/>
        <w:tblInd w:w="70" w:type="dxa"/>
        <w:tblCellMar>
          <w:left w:w="70" w:type="dxa"/>
          <w:right w:w="70" w:type="dxa"/>
        </w:tblCellMar>
        <w:tblLook w:val="04A0" w:firstRow="1" w:lastRow="0" w:firstColumn="1" w:lastColumn="0" w:noHBand="0" w:noVBand="1"/>
      </w:tblPr>
      <w:tblGrid>
        <w:gridCol w:w="1034"/>
        <w:gridCol w:w="1133"/>
        <w:gridCol w:w="914"/>
        <w:gridCol w:w="914"/>
        <w:gridCol w:w="915"/>
        <w:gridCol w:w="915"/>
        <w:gridCol w:w="915"/>
        <w:gridCol w:w="915"/>
        <w:gridCol w:w="915"/>
        <w:gridCol w:w="915"/>
        <w:gridCol w:w="915"/>
        <w:gridCol w:w="938"/>
        <w:gridCol w:w="915"/>
        <w:gridCol w:w="1034"/>
        <w:gridCol w:w="1187"/>
      </w:tblGrid>
      <w:tr w:rsidR="004A7C71" w:rsidRPr="00B83061" w:rsidTr="00130F77">
        <w:trPr>
          <w:trHeight w:val="610"/>
        </w:trPr>
        <w:tc>
          <w:tcPr>
            <w:tcW w:w="14474" w:type="dxa"/>
            <w:gridSpan w:val="15"/>
            <w:tcBorders>
              <w:top w:val="single" w:sz="4" w:space="0" w:color="auto"/>
              <w:left w:val="single" w:sz="4" w:space="0" w:color="auto"/>
              <w:bottom w:val="nil"/>
              <w:right w:val="single" w:sz="4" w:space="0" w:color="auto"/>
            </w:tcBorders>
            <w:vAlign w:val="center"/>
            <w:hideMark/>
          </w:tcPr>
          <w:p w:rsidR="004A7C71" w:rsidRPr="00EC5929" w:rsidRDefault="004A7C71" w:rsidP="00130F77">
            <w:pPr>
              <w:spacing w:after="0"/>
              <w:jc w:val="center"/>
              <w:rPr>
                <w:b/>
                <w:bCs/>
                <w:color w:val="000000"/>
                <w:lang w:val="tr-TR" w:eastAsia="tr-TR"/>
              </w:rPr>
            </w:pPr>
            <w:r w:rsidRPr="00EC5929">
              <w:rPr>
                <w:b/>
                <w:bCs/>
                <w:color w:val="000000"/>
                <w:lang w:val="tr-TR" w:eastAsia="tr-TR"/>
              </w:rPr>
              <w:t>İÇMESUYU TEMİN VE DAĞITIM HATLARININ BORU, CİNS VE ÇAPLARINA GÖRE DAĞILIMI</w:t>
            </w:r>
          </w:p>
        </w:tc>
      </w:tr>
      <w:tr w:rsidR="004A7C71" w:rsidRPr="00B83061" w:rsidTr="00E65993">
        <w:trPr>
          <w:trHeight w:val="300"/>
        </w:trPr>
        <w:tc>
          <w:tcPr>
            <w:tcW w:w="1034" w:type="dxa"/>
            <w:vMerge w:val="restart"/>
            <w:tcBorders>
              <w:top w:val="single" w:sz="4" w:space="0" w:color="auto"/>
              <w:left w:val="single" w:sz="4" w:space="0" w:color="auto"/>
              <w:bottom w:val="single" w:sz="4" w:space="0" w:color="auto"/>
              <w:right w:val="single" w:sz="4" w:space="0" w:color="auto"/>
            </w:tcBorders>
            <w:vAlign w:val="center"/>
            <w:hideMark/>
          </w:tcPr>
          <w:p w:rsidR="004A7C71" w:rsidRPr="00EC5929" w:rsidRDefault="004A7C71" w:rsidP="00130F77">
            <w:pPr>
              <w:spacing w:after="0"/>
              <w:jc w:val="center"/>
              <w:rPr>
                <w:b/>
                <w:bCs/>
                <w:color w:val="000000"/>
                <w:lang w:val="tr-TR" w:eastAsia="tr-TR"/>
              </w:rPr>
            </w:pPr>
            <w:r w:rsidRPr="00EC5929">
              <w:rPr>
                <w:b/>
                <w:bCs/>
                <w:color w:val="000000"/>
                <w:lang w:val="tr-TR" w:eastAsia="tr-TR"/>
              </w:rPr>
              <w:t>Hattın Çapı (mm)</w:t>
            </w:r>
          </w:p>
        </w:tc>
        <w:tc>
          <w:tcPr>
            <w:tcW w:w="12253" w:type="dxa"/>
            <w:gridSpan w:val="13"/>
            <w:tcBorders>
              <w:top w:val="single" w:sz="4" w:space="0" w:color="auto"/>
              <w:left w:val="nil"/>
              <w:bottom w:val="single" w:sz="4" w:space="0" w:color="auto"/>
              <w:right w:val="single" w:sz="4" w:space="0" w:color="auto"/>
            </w:tcBorders>
            <w:vAlign w:val="bottom"/>
            <w:hideMark/>
          </w:tcPr>
          <w:p w:rsidR="004A7C71" w:rsidRPr="00EC5929" w:rsidRDefault="004A7C71" w:rsidP="00130F77">
            <w:pPr>
              <w:spacing w:after="0"/>
              <w:jc w:val="center"/>
              <w:rPr>
                <w:b/>
                <w:bCs/>
                <w:color w:val="000000"/>
                <w:lang w:val="tr-TR" w:eastAsia="tr-TR"/>
              </w:rPr>
            </w:pPr>
            <w:r w:rsidRPr="00EC5929">
              <w:rPr>
                <w:b/>
                <w:bCs/>
                <w:color w:val="000000"/>
                <w:lang w:val="tr-TR" w:eastAsia="tr-TR"/>
              </w:rPr>
              <w:t>Cinsi</w:t>
            </w:r>
          </w:p>
        </w:tc>
        <w:tc>
          <w:tcPr>
            <w:tcW w:w="1187" w:type="dxa"/>
            <w:vMerge w:val="restart"/>
            <w:tcBorders>
              <w:top w:val="single" w:sz="4" w:space="0" w:color="auto"/>
              <w:left w:val="single" w:sz="4" w:space="0" w:color="auto"/>
              <w:bottom w:val="single" w:sz="4" w:space="0" w:color="auto"/>
              <w:right w:val="single" w:sz="4" w:space="0" w:color="auto"/>
            </w:tcBorders>
          </w:tcPr>
          <w:p w:rsidR="004A7C71" w:rsidRPr="00EC5929" w:rsidRDefault="004A7C71" w:rsidP="00130F77">
            <w:pPr>
              <w:spacing w:after="0"/>
              <w:rPr>
                <w:b/>
                <w:bCs/>
                <w:color w:val="000000"/>
                <w:lang w:val="tr-TR" w:eastAsia="tr-TR"/>
              </w:rPr>
            </w:pPr>
          </w:p>
          <w:p w:rsidR="004A7C71" w:rsidRPr="00EC5929" w:rsidRDefault="004A7C71" w:rsidP="00130F77">
            <w:pPr>
              <w:spacing w:after="0"/>
              <w:rPr>
                <w:b/>
                <w:bCs/>
                <w:color w:val="000000"/>
                <w:lang w:val="tr-TR" w:eastAsia="tr-TR"/>
              </w:rPr>
            </w:pPr>
            <w:r w:rsidRPr="00EC5929">
              <w:rPr>
                <w:b/>
                <w:bCs/>
                <w:color w:val="000000"/>
                <w:lang w:val="tr-TR" w:eastAsia="tr-TR"/>
              </w:rPr>
              <w:t>Toplam (metre)</w:t>
            </w:r>
          </w:p>
        </w:tc>
      </w:tr>
      <w:tr w:rsidR="004A7C71" w:rsidRPr="00B83061" w:rsidTr="00E65993">
        <w:trPr>
          <w:trHeight w:val="6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7C71" w:rsidRPr="00EC5929" w:rsidRDefault="004A7C71" w:rsidP="00130F77">
            <w:pPr>
              <w:spacing w:after="0"/>
              <w:rPr>
                <w:b/>
                <w:bCs/>
                <w:color w:val="000000"/>
                <w:lang w:val="tr-TR" w:eastAsia="tr-TR"/>
              </w:rPr>
            </w:pPr>
          </w:p>
        </w:tc>
        <w:tc>
          <w:tcPr>
            <w:tcW w:w="1133" w:type="dxa"/>
            <w:tcBorders>
              <w:top w:val="nil"/>
              <w:left w:val="nil"/>
              <w:bottom w:val="single" w:sz="4" w:space="0" w:color="auto"/>
              <w:right w:val="single" w:sz="4" w:space="0" w:color="auto"/>
            </w:tcBorders>
            <w:vAlign w:val="bottom"/>
            <w:hideMark/>
          </w:tcPr>
          <w:p w:rsidR="004A7C71" w:rsidRPr="00EC5929" w:rsidRDefault="004A7C71" w:rsidP="00130F77">
            <w:pPr>
              <w:spacing w:after="0"/>
              <w:rPr>
                <w:b/>
                <w:bCs/>
                <w:color w:val="000000"/>
                <w:lang w:val="tr-TR" w:eastAsia="tr-TR"/>
              </w:rPr>
            </w:pPr>
            <w:r w:rsidRPr="00EC5929">
              <w:rPr>
                <w:b/>
                <w:bCs/>
                <w:color w:val="000000"/>
                <w:lang w:val="tr-TR" w:eastAsia="tr-TR"/>
              </w:rPr>
              <w:t>Çelik (metre)</w:t>
            </w:r>
          </w:p>
        </w:tc>
        <w:tc>
          <w:tcPr>
            <w:tcW w:w="914" w:type="dxa"/>
            <w:tcBorders>
              <w:top w:val="nil"/>
              <w:left w:val="nil"/>
              <w:bottom w:val="single" w:sz="4" w:space="0" w:color="auto"/>
              <w:right w:val="single" w:sz="4" w:space="0" w:color="auto"/>
            </w:tcBorders>
            <w:vAlign w:val="bottom"/>
            <w:hideMark/>
          </w:tcPr>
          <w:p w:rsidR="004A7C71" w:rsidRPr="00EC5929" w:rsidRDefault="004A7C71" w:rsidP="00130F77">
            <w:pPr>
              <w:spacing w:after="0"/>
              <w:rPr>
                <w:b/>
                <w:bCs/>
                <w:color w:val="000000"/>
                <w:lang w:val="tr-TR" w:eastAsia="tr-TR"/>
              </w:rPr>
            </w:pPr>
            <w:r w:rsidRPr="00EC5929">
              <w:rPr>
                <w:b/>
                <w:bCs/>
                <w:color w:val="000000"/>
                <w:lang w:val="tr-TR" w:eastAsia="tr-TR"/>
              </w:rPr>
              <w:t>HDPE (metre)</w:t>
            </w:r>
          </w:p>
        </w:tc>
        <w:tc>
          <w:tcPr>
            <w:tcW w:w="914" w:type="dxa"/>
            <w:tcBorders>
              <w:top w:val="nil"/>
              <w:left w:val="nil"/>
              <w:bottom w:val="single" w:sz="4" w:space="0" w:color="auto"/>
              <w:right w:val="single" w:sz="4" w:space="0" w:color="auto"/>
            </w:tcBorders>
            <w:vAlign w:val="bottom"/>
            <w:hideMark/>
          </w:tcPr>
          <w:p w:rsidR="004A7C71" w:rsidRPr="00EC5929" w:rsidRDefault="004A7C71" w:rsidP="00130F77">
            <w:pPr>
              <w:spacing w:after="0"/>
              <w:rPr>
                <w:b/>
                <w:bCs/>
                <w:color w:val="000000"/>
                <w:lang w:val="tr-TR" w:eastAsia="tr-TR"/>
              </w:rPr>
            </w:pPr>
            <w:r w:rsidRPr="00EC5929">
              <w:rPr>
                <w:b/>
                <w:bCs/>
                <w:color w:val="000000"/>
                <w:lang w:val="tr-TR" w:eastAsia="tr-TR"/>
              </w:rPr>
              <w:t>PVC (metre)</w:t>
            </w:r>
          </w:p>
        </w:tc>
        <w:tc>
          <w:tcPr>
            <w:tcW w:w="915" w:type="dxa"/>
            <w:tcBorders>
              <w:top w:val="nil"/>
              <w:left w:val="nil"/>
              <w:bottom w:val="single" w:sz="4" w:space="0" w:color="auto"/>
              <w:right w:val="single" w:sz="4" w:space="0" w:color="auto"/>
            </w:tcBorders>
            <w:vAlign w:val="bottom"/>
            <w:hideMark/>
          </w:tcPr>
          <w:p w:rsidR="004A7C71" w:rsidRPr="00EC5929" w:rsidRDefault="004A7C71" w:rsidP="00130F77">
            <w:pPr>
              <w:spacing w:after="0"/>
              <w:rPr>
                <w:b/>
                <w:bCs/>
                <w:color w:val="000000"/>
                <w:lang w:val="tr-TR" w:eastAsia="tr-TR"/>
              </w:rPr>
            </w:pPr>
            <w:r w:rsidRPr="00EC5929">
              <w:rPr>
                <w:b/>
                <w:bCs/>
                <w:color w:val="000000"/>
                <w:lang w:val="tr-TR" w:eastAsia="tr-TR"/>
              </w:rPr>
              <w:t>CTP (metre)</w:t>
            </w:r>
          </w:p>
        </w:tc>
        <w:tc>
          <w:tcPr>
            <w:tcW w:w="915" w:type="dxa"/>
            <w:tcBorders>
              <w:top w:val="nil"/>
              <w:left w:val="nil"/>
              <w:bottom w:val="single" w:sz="4" w:space="0" w:color="auto"/>
              <w:right w:val="single" w:sz="4" w:space="0" w:color="auto"/>
            </w:tcBorders>
            <w:vAlign w:val="bottom"/>
            <w:hideMark/>
          </w:tcPr>
          <w:p w:rsidR="004A7C71" w:rsidRPr="00EC5929" w:rsidRDefault="004A7C71" w:rsidP="00130F77">
            <w:pPr>
              <w:spacing w:after="0"/>
              <w:rPr>
                <w:b/>
                <w:bCs/>
                <w:color w:val="000000"/>
                <w:lang w:val="tr-TR" w:eastAsia="tr-TR"/>
              </w:rPr>
            </w:pPr>
            <w:r w:rsidRPr="00EC5929">
              <w:rPr>
                <w:b/>
                <w:bCs/>
                <w:color w:val="000000"/>
                <w:lang w:val="tr-TR" w:eastAsia="tr-TR"/>
              </w:rPr>
              <w:t>ÖGBB (metre)</w:t>
            </w:r>
          </w:p>
        </w:tc>
        <w:tc>
          <w:tcPr>
            <w:tcW w:w="915" w:type="dxa"/>
            <w:tcBorders>
              <w:top w:val="nil"/>
              <w:left w:val="nil"/>
              <w:bottom w:val="single" w:sz="4" w:space="0" w:color="auto"/>
              <w:right w:val="single" w:sz="4" w:space="0" w:color="auto"/>
            </w:tcBorders>
            <w:vAlign w:val="bottom"/>
            <w:hideMark/>
          </w:tcPr>
          <w:p w:rsidR="004A7C71" w:rsidRPr="00EC5929" w:rsidRDefault="004A7C71" w:rsidP="00130F77">
            <w:pPr>
              <w:spacing w:after="0"/>
              <w:rPr>
                <w:b/>
                <w:bCs/>
                <w:color w:val="000000"/>
                <w:lang w:val="tr-TR" w:eastAsia="tr-TR"/>
              </w:rPr>
            </w:pPr>
            <w:r w:rsidRPr="00EC5929">
              <w:rPr>
                <w:b/>
                <w:bCs/>
                <w:color w:val="000000"/>
                <w:lang w:val="tr-TR" w:eastAsia="tr-TR"/>
              </w:rPr>
              <w:t>Font (metre)</w:t>
            </w:r>
          </w:p>
        </w:tc>
        <w:tc>
          <w:tcPr>
            <w:tcW w:w="915" w:type="dxa"/>
            <w:tcBorders>
              <w:top w:val="nil"/>
              <w:left w:val="nil"/>
              <w:bottom w:val="single" w:sz="4" w:space="0" w:color="auto"/>
              <w:right w:val="single" w:sz="4" w:space="0" w:color="auto"/>
            </w:tcBorders>
            <w:vAlign w:val="bottom"/>
            <w:hideMark/>
          </w:tcPr>
          <w:p w:rsidR="004A7C71" w:rsidRPr="00EC5929" w:rsidRDefault="004A7C71" w:rsidP="00130F77">
            <w:pPr>
              <w:spacing w:after="0"/>
              <w:rPr>
                <w:b/>
                <w:bCs/>
                <w:color w:val="000000"/>
                <w:lang w:val="tr-TR" w:eastAsia="tr-TR"/>
              </w:rPr>
            </w:pPr>
            <w:r w:rsidRPr="00EC5929">
              <w:rPr>
                <w:b/>
                <w:bCs/>
                <w:color w:val="000000"/>
                <w:lang w:val="tr-TR" w:eastAsia="tr-TR"/>
              </w:rPr>
              <w:t>DF (metre)</w:t>
            </w:r>
          </w:p>
        </w:tc>
        <w:tc>
          <w:tcPr>
            <w:tcW w:w="915" w:type="dxa"/>
            <w:tcBorders>
              <w:top w:val="nil"/>
              <w:left w:val="nil"/>
              <w:bottom w:val="single" w:sz="4" w:space="0" w:color="auto"/>
              <w:right w:val="single" w:sz="4" w:space="0" w:color="auto"/>
            </w:tcBorders>
            <w:vAlign w:val="bottom"/>
            <w:hideMark/>
          </w:tcPr>
          <w:p w:rsidR="004A7C71" w:rsidRPr="00EC5929" w:rsidRDefault="004A7C71" w:rsidP="00130F77">
            <w:pPr>
              <w:spacing w:after="0"/>
              <w:rPr>
                <w:b/>
                <w:bCs/>
                <w:color w:val="000000"/>
                <w:lang w:val="tr-TR" w:eastAsia="tr-TR"/>
              </w:rPr>
            </w:pPr>
            <w:r w:rsidRPr="00EC5929">
              <w:rPr>
                <w:b/>
                <w:bCs/>
                <w:color w:val="000000"/>
                <w:lang w:val="tr-TR" w:eastAsia="tr-TR"/>
              </w:rPr>
              <w:t>Pik (metre)</w:t>
            </w:r>
          </w:p>
        </w:tc>
        <w:tc>
          <w:tcPr>
            <w:tcW w:w="915" w:type="dxa"/>
            <w:tcBorders>
              <w:top w:val="nil"/>
              <w:left w:val="nil"/>
              <w:bottom w:val="single" w:sz="4" w:space="0" w:color="auto"/>
              <w:right w:val="single" w:sz="4" w:space="0" w:color="auto"/>
            </w:tcBorders>
            <w:vAlign w:val="bottom"/>
            <w:hideMark/>
          </w:tcPr>
          <w:p w:rsidR="004A7C71" w:rsidRPr="00EC5929" w:rsidRDefault="004A7C71" w:rsidP="00130F77">
            <w:pPr>
              <w:spacing w:after="0"/>
              <w:rPr>
                <w:b/>
                <w:bCs/>
                <w:color w:val="000000"/>
                <w:lang w:val="tr-TR" w:eastAsia="tr-TR"/>
              </w:rPr>
            </w:pPr>
            <w:r w:rsidRPr="00EC5929">
              <w:rPr>
                <w:b/>
                <w:bCs/>
                <w:color w:val="000000"/>
                <w:lang w:val="tr-TR" w:eastAsia="tr-TR"/>
              </w:rPr>
              <w:t>AÇB (metre)</w:t>
            </w:r>
          </w:p>
        </w:tc>
        <w:tc>
          <w:tcPr>
            <w:tcW w:w="915" w:type="dxa"/>
            <w:tcBorders>
              <w:top w:val="nil"/>
              <w:left w:val="nil"/>
              <w:bottom w:val="single" w:sz="4" w:space="0" w:color="auto"/>
              <w:right w:val="single" w:sz="4" w:space="0" w:color="auto"/>
            </w:tcBorders>
            <w:vAlign w:val="bottom"/>
            <w:hideMark/>
          </w:tcPr>
          <w:p w:rsidR="004A7C71" w:rsidRPr="00EC5929" w:rsidRDefault="004A7C71" w:rsidP="00130F77">
            <w:pPr>
              <w:spacing w:after="0"/>
              <w:rPr>
                <w:b/>
                <w:bCs/>
                <w:color w:val="000000"/>
                <w:lang w:val="tr-TR" w:eastAsia="tr-TR"/>
              </w:rPr>
            </w:pPr>
            <w:r w:rsidRPr="00EC5929">
              <w:rPr>
                <w:b/>
                <w:bCs/>
                <w:color w:val="000000"/>
                <w:lang w:val="tr-TR" w:eastAsia="tr-TR"/>
              </w:rPr>
              <w:t>Tünel (metre)</w:t>
            </w:r>
          </w:p>
        </w:tc>
        <w:tc>
          <w:tcPr>
            <w:tcW w:w="938" w:type="dxa"/>
            <w:tcBorders>
              <w:top w:val="nil"/>
              <w:left w:val="nil"/>
              <w:bottom w:val="single" w:sz="4" w:space="0" w:color="auto"/>
              <w:right w:val="single" w:sz="4" w:space="0" w:color="auto"/>
            </w:tcBorders>
            <w:vAlign w:val="bottom"/>
            <w:hideMark/>
          </w:tcPr>
          <w:p w:rsidR="004A7C71" w:rsidRPr="00EC5929" w:rsidRDefault="004A7C71" w:rsidP="00130F77">
            <w:pPr>
              <w:spacing w:after="0"/>
              <w:rPr>
                <w:b/>
                <w:bCs/>
                <w:color w:val="000000"/>
                <w:lang w:val="tr-TR" w:eastAsia="tr-TR"/>
              </w:rPr>
            </w:pPr>
            <w:r w:rsidRPr="00EC5929">
              <w:rPr>
                <w:b/>
                <w:bCs/>
                <w:color w:val="000000"/>
                <w:lang w:val="tr-TR" w:eastAsia="tr-TR"/>
              </w:rPr>
              <w:t>Galeri (metre)</w:t>
            </w:r>
          </w:p>
        </w:tc>
        <w:tc>
          <w:tcPr>
            <w:tcW w:w="915" w:type="dxa"/>
            <w:tcBorders>
              <w:top w:val="nil"/>
              <w:left w:val="single" w:sz="4" w:space="0" w:color="auto"/>
              <w:bottom w:val="single" w:sz="4" w:space="0" w:color="auto"/>
              <w:right w:val="single" w:sz="4" w:space="0" w:color="auto"/>
            </w:tcBorders>
            <w:vAlign w:val="bottom"/>
            <w:hideMark/>
          </w:tcPr>
          <w:p w:rsidR="004A7C71" w:rsidRPr="00EC5929" w:rsidRDefault="004A7C71" w:rsidP="00130F77">
            <w:pPr>
              <w:spacing w:after="0"/>
              <w:rPr>
                <w:b/>
                <w:bCs/>
                <w:color w:val="000000"/>
                <w:lang w:val="tr-TR" w:eastAsia="tr-TR"/>
              </w:rPr>
            </w:pPr>
            <w:r w:rsidRPr="00EC5929">
              <w:rPr>
                <w:b/>
                <w:bCs/>
                <w:color w:val="000000"/>
                <w:lang w:val="tr-TR" w:eastAsia="tr-TR"/>
              </w:rPr>
              <w:t>Kanal (metre)</w:t>
            </w:r>
          </w:p>
        </w:tc>
        <w:tc>
          <w:tcPr>
            <w:tcW w:w="1034" w:type="dxa"/>
            <w:tcBorders>
              <w:top w:val="nil"/>
              <w:left w:val="single" w:sz="4" w:space="0" w:color="auto"/>
              <w:bottom w:val="single" w:sz="4" w:space="0" w:color="auto"/>
              <w:right w:val="single" w:sz="4" w:space="0" w:color="auto"/>
            </w:tcBorders>
          </w:tcPr>
          <w:p w:rsidR="004A7C71" w:rsidRPr="00EC5929" w:rsidRDefault="004A7C71" w:rsidP="00130F77">
            <w:pPr>
              <w:spacing w:after="0"/>
              <w:rPr>
                <w:b/>
                <w:bCs/>
                <w:color w:val="000000"/>
                <w:lang w:val="tr-TR" w:eastAsia="tr-TR"/>
              </w:rPr>
            </w:pPr>
          </w:p>
          <w:p w:rsidR="004A7C71" w:rsidRPr="00EC5929" w:rsidRDefault="004A7C71" w:rsidP="00130F77">
            <w:pPr>
              <w:spacing w:after="0"/>
              <w:rPr>
                <w:b/>
                <w:bCs/>
                <w:color w:val="000000"/>
                <w:lang w:val="tr-TR" w:eastAsia="tr-TR"/>
              </w:rPr>
            </w:pPr>
            <w:r w:rsidRPr="00EC5929">
              <w:rPr>
                <w:b/>
                <w:bCs/>
                <w:color w:val="000000"/>
                <w:lang w:val="tr-TR" w:eastAsia="tr-TR"/>
              </w:rPr>
              <w:t>Muhtelif (metre)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7C71" w:rsidRPr="00EC5929" w:rsidRDefault="004A7C71" w:rsidP="00130F77">
            <w:pPr>
              <w:spacing w:after="0"/>
              <w:rPr>
                <w:b/>
                <w:bCs/>
                <w:color w:val="000000"/>
                <w:lang w:val="tr-TR" w:eastAsia="tr-TR"/>
              </w:rPr>
            </w:pPr>
          </w:p>
        </w:tc>
      </w:tr>
      <w:tr w:rsidR="004A7C71" w:rsidRPr="00B83061" w:rsidTr="00E65993">
        <w:trPr>
          <w:trHeight w:val="300"/>
        </w:trPr>
        <w:tc>
          <w:tcPr>
            <w:tcW w:w="1034" w:type="dxa"/>
            <w:tcBorders>
              <w:top w:val="nil"/>
              <w:left w:val="single" w:sz="4" w:space="0" w:color="auto"/>
              <w:bottom w:val="single" w:sz="4" w:space="0" w:color="auto"/>
              <w:right w:val="single" w:sz="4" w:space="0" w:color="auto"/>
            </w:tcBorders>
            <w:noWrap/>
            <w:vAlign w:val="bottom"/>
          </w:tcPr>
          <w:p w:rsidR="004A7C71" w:rsidRPr="00EC5929" w:rsidRDefault="00D37700" w:rsidP="00130F77">
            <w:pPr>
              <w:spacing w:after="0"/>
              <w:rPr>
                <w:b/>
                <w:bCs/>
                <w:color w:val="000000"/>
                <w:lang w:val="tr-TR" w:eastAsia="tr-TR"/>
              </w:rPr>
            </w:pPr>
            <w:r w:rsidRPr="00EC5929">
              <w:rPr>
                <w:b/>
                <w:bCs/>
                <w:color w:val="000000"/>
                <w:lang w:val="tr-TR" w:eastAsia="tr-TR"/>
              </w:rPr>
              <w:t xml:space="preserve">Ø </w:t>
            </w:r>
            <w:r w:rsidR="004A7C71" w:rsidRPr="00EC5929">
              <w:rPr>
                <w:b/>
                <w:bCs/>
                <w:color w:val="000000"/>
                <w:lang w:val="tr-TR" w:eastAsia="tr-TR"/>
              </w:rPr>
              <w:t>50-100</w:t>
            </w:r>
          </w:p>
        </w:tc>
        <w:tc>
          <w:tcPr>
            <w:tcW w:w="1133" w:type="dxa"/>
            <w:tcBorders>
              <w:top w:val="nil"/>
              <w:left w:val="nil"/>
              <w:bottom w:val="single" w:sz="4" w:space="0" w:color="auto"/>
              <w:right w:val="single" w:sz="4" w:space="0" w:color="auto"/>
            </w:tcBorders>
            <w:noWrap/>
            <w:vAlign w:val="bottom"/>
          </w:tcPr>
          <w:p w:rsidR="004A7C71" w:rsidRPr="00EC5929" w:rsidRDefault="004A7C71" w:rsidP="00130F77">
            <w:pPr>
              <w:spacing w:after="0"/>
              <w:rPr>
                <w:color w:val="000000"/>
                <w:lang w:val="tr-TR" w:eastAsia="tr-TR"/>
              </w:rPr>
            </w:pPr>
          </w:p>
        </w:tc>
        <w:tc>
          <w:tcPr>
            <w:tcW w:w="914" w:type="dxa"/>
            <w:tcBorders>
              <w:top w:val="nil"/>
              <w:left w:val="nil"/>
              <w:bottom w:val="single" w:sz="4" w:space="0" w:color="auto"/>
              <w:right w:val="single" w:sz="4" w:space="0" w:color="auto"/>
            </w:tcBorders>
            <w:noWrap/>
            <w:vAlign w:val="bottom"/>
          </w:tcPr>
          <w:p w:rsidR="004A7C71" w:rsidRPr="00EC5929" w:rsidRDefault="004A7C71" w:rsidP="00130F77">
            <w:pPr>
              <w:spacing w:after="0"/>
              <w:rPr>
                <w:color w:val="000000"/>
                <w:lang w:val="tr-TR" w:eastAsia="tr-TR"/>
              </w:rPr>
            </w:pPr>
          </w:p>
        </w:tc>
        <w:tc>
          <w:tcPr>
            <w:tcW w:w="914" w:type="dxa"/>
            <w:tcBorders>
              <w:top w:val="single" w:sz="4" w:space="0" w:color="auto"/>
              <w:left w:val="nil"/>
              <w:bottom w:val="single" w:sz="4" w:space="0" w:color="auto"/>
              <w:right w:val="single" w:sz="4" w:space="0" w:color="auto"/>
            </w:tcBorders>
            <w:noWrap/>
            <w:vAlign w:val="bottom"/>
          </w:tcPr>
          <w:p w:rsidR="004A7C71" w:rsidRPr="00EC5929" w:rsidRDefault="004A7C71" w:rsidP="00130F77">
            <w:pPr>
              <w:spacing w:after="0"/>
              <w:rPr>
                <w:color w:val="000000"/>
                <w:lang w:val="tr-TR" w:eastAsia="tr-TR"/>
              </w:rPr>
            </w:pPr>
          </w:p>
        </w:tc>
        <w:tc>
          <w:tcPr>
            <w:tcW w:w="915" w:type="dxa"/>
            <w:tcBorders>
              <w:top w:val="nil"/>
              <w:left w:val="nil"/>
              <w:bottom w:val="single" w:sz="4" w:space="0" w:color="auto"/>
              <w:right w:val="single" w:sz="4" w:space="0" w:color="auto"/>
            </w:tcBorders>
            <w:noWrap/>
            <w:vAlign w:val="bottom"/>
          </w:tcPr>
          <w:p w:rsidR="004A7C71" w:rsidRPr="00EC5929" w:rsidRDefault="004A7C71" w:rsidP="00130F77">
            <w:pPr>
              <w:spacing w:after="0"/>
              <w:rPr>
                <w:color w:val="000000"/>
                <w:lang w:val="tr-TR" w:eastAsia="tr-TR"/>
              </w:rPr>
            </w:pPr>
          </w:p>
        </w:tc>
        <w:tc>
          <w:tcPr>
            <w:tcW w:w="915" w:type="dxa"/>
            <w:tcBorders>
              <w:top w:val="nil"/>
              <w:left w:val="nil"/>
              <w:bottom w:val="single" w:sz="4" w:space="0" w:color="auto"/>
              <w:right w:val="single" w:sz="4" w:space="0" w:color="auto"/>
            </w:tcBorders>
            <w:noWrap/>
            <w:vAlign w:val="bottom"/>
          </w:tcPr>
          <w:p w:rsidR="004A7C71" w:rsidRPr="00EC5929" w:rsidRDefault="004A7C71" w:rsidP="00130F77">
            <w:pPr>
              <w:spacing w:after="0"/>
              <w:rPr>
                <w:color w:val="000000"/>
                <w:lang w:val="tr-TR" w:eastAsia="tr-TR"/>
              </w:rPr>
            </w:pPr>
          </w:p>
        </w:tc>
        <w:tc>
          <w:tcPr>
            <w:tcW w:w="915" w:type="dxa"/>
            <w:tcBorders>
              <w:top w:val="nil"/>
              <w:left w:val="nil"/>
              <w:bottom w:val="single" w:sz="4" w:space="0" w:color="auto"/>
              <w:right w:val="single" w:sz="4" w:space="0" w:color="auto"/>
            </w:tcBorders>
            <w:noWrap/>
            <w:vAlign w:val="bottom"/>
          </w:tcPr>
          <w:p w:rsidR="004A7C71" w:rsidRPr="00EC5929" w:rsidRDefault="004A7C71" w:rsidP="00130F77">
            <w:pPr>
              <w:spacing w:after="0"/>
              <w:rPr>
                <w:color w:val="000000"/>
                <w:lang w:val="tr-TR" w:eastAsia="tr-TR"/>
              </w:rPr>
            </w:pPr>
          </w:p>
        </w:tc>
        <w:tc>
          <w:tcPr>
            <w:tcW w:w="915" w:type="dxa"/>
            <w:tcBorders>
              <w:top w:val="nil"/>
              <w:left w:val="nil"/>
              <w:bottom w:val="single" w:sz="4" w:space="0" w:color="auto"/>
              <w:right w:val="single" w:sz="4" w:space="0" w:color="auto"/>
            </w:tcBorders>
            <w:noWrap/>
            <w:vAlign w:val="bottom"/>
          </w:tcPr>
          <w:p w:rsidR="004A7C71" w:rsidRPr="00EC5929" w:rsidRDefault="004A7C71" w:rsidP="00130F77">
            <w:pPr>
              <w:spacing w:after="0"/>
              <w:rPr>
                <w:color w:val="000000"/>
                <w:lang w:val="tr-TR" w:eastAsia="tr-TR"/>
              </w:rPr>
            </w:pPr>
          </w:p>
        </w:tc>
        <w:tc>
          <w:tcPr>
            <w:tcW w:w="915" w:type="dxa"/>
            <w:tcBorders>
              <w:top w:val="nil"/>
              <w:left w:val="nil"/>
              <w:bottom w:val="single" w:sz="4" w:space="0" w:color="auto"/>
              <w:right w:val="single" w:sz="4" w:space="0" w:color="auto"/>
            </w:tcBorders>
            <w:noWrap/>
            <w:vAlign w:val="bottom"/>
          </w:tcPr>
          <w:p w:rsidR="004A7C71" w:rsidRPr="00EC5929" w:rsidRDefault="004A7C71" w:rsidP="00130F77">
            <w:pPr>
              <w:spacing w:after="0"/>
              <w:rPr>
                <w:color w:val="000000"/>
                <w:lang w:val="tr-TR" w:eastAsia="tr-TR"/>
              </w:rPr>
            </w:pPr>
          </w:p>
        </w:tc>
        <w:tc>
          <w:tcPr>
            <w:tcW w:w="915" w:type="dxa"/>
            <w:tcBorders>
              <w:top w:val="nil"/>
              <w:left w:val="nil"/>
              <w:bottom w:val="single" w:sz="4" w:space="0" w:color="auto"/>
              <w:right w:val="single" w:sz="4" w:space="0" w:color="auto"/>
            </w:tcBorders>
            <w:noWrap/>
            <w:vAlign w:val="bottom"/>
          </w:tcPr>
          <w:p w:rsidR="004A7C71" w:rsidRPr="00EC5929" w:rsidRDefault="004A7C71" w:rsidP="00130F77">
            <w:pPr>
              <w:spacing w:after="0"/>
              <w:rPr>
                <w:color w:val="000000"/>
                <w:lang w:val="tr-TR" w:eastAsia="tr-TR"/>
              </w:rPr>
            </w:pPr>
          </w:p>
        </w:tc>
        <w:tc>
          <w:tcPr>
            <w:tcW w:w="915" w:type="dxa"/>
            <w:tcBorders>
              <w:top w:val="nil"/>
              <w:left w:val="nil"/>
              <w:bottom w:val="single" w:sz="4" w:space="0" w:color="auto"/>
              <w:right w:val="single" w:sz="4" w:space="0" w:color="auto"/>
            </w:tcBorders>
            <w:noWrap/>
            <w:vAlign w:val="bottom"/>
          </w:tcPr>
          <w:p w:rsidR="004A7C71" w:rsidRPr="00EC5929" w:rsidRDefault="004A7C71" w:rsidP="00130F77">
            <w:pPr>
              <w:spacing w:after="0"/>
              <w:rPr>
                <w:color w:val="000000"/>
                <w:lang w:val="tr-TR" w:eastAsia="tr-TR"/>
              </w:rPr>
            </w:pPr>
          </w:p>
        </w:tc>
        <w:tc>
          <w:tcPr>
            <w:tcW w:w="938" w:type="dxa"/>
            <w:tcBorders>
              <w:top w:val="nil"/>
              <w:left w:val="nil"/>
              <w:bottom w:val="single" w:sz="4" w:space="0" w:color="auto"/>
              <w:right w:val="single" w:sz="4" w:space="0" w:color="auto"/>
            </w:tcBorders>
            <w:noWrap/>
            <w:vAlign w:val="bottom"/>
          </w:tcPr>
          <w:p w:rsidR="004A7C71" w:rsidRPr="00EC5929" w:rsidRDefault="004A7C71" w:rsidP="00130F77">
            <w:pPr>
              <w:spacing w:after="0"/>
              <w:rPr>
                <w:color w:val="000000"/>
                <w:lang w:val="tr-TR" w:eastAsia="tr-TR"/>
              </w:rPr>
            </w:pPr>
          </w:p>
        </w:tc>
        <w:tc>
          <w:tcPr>
            <w:tcW w:w="915" w:type="dxa"/>
            <w:tcBorders>
              <w:top w:val="nil"/>
              <w:left w:val="nil"/>
              <w:bottom w:val="single" w:sz="4" w:space="0" w:color="auto"/>
              <w:right w:val="single" w:sz="4" w:space="0" w:color="auto"/>
            </w:tcBorders>
            <w:noWrap/>
            <w:vAlign w:val="bottom"/>
          </w:tcPr>
          <w:p w:rsidR="004A7C71" w:rsidRPr="00EC5929" w:rsidRDefault="004A7C71" w:rsidP="00130F77">
            <w:pPr>
              <w:spacing w:after="0"/>
              <w:rPr>
                <w:color w:val="000000"/>
                <w:lang w:val="tr-TR" w:eastAsia="tr-TR"/>
              </w:rPr>
            </w:pPr>
          </w:p>
        </w:tc>
        <w:tc>
          <w:tcPr>
            <w:tcW w:w="1034" w:type="dxa"/>
            <w:tcBorders>
              <w:top w:val="nil"/>
              <w:left w:val="nil"/>
              <w:bottom w:val="single" w:sz="4" w:space="0" w:color="auto"/>
              <w:right w:val="single" w:sz="4" w:space="0" w:color="auto"/>
            </w:tcBorders>
          </w:tcPr>
          <w:p w:rsidR="004A7C71" w:rsidRPr="00EC5929" w:rsidRDefault="004A7C71" w:rsidP="00130F77">
            <w:pPr>
              <w:spacing w:after="0"/>
              <w:rPr>
                <w:color w:val="000000"/>
                <w:lang w:val="tr-TR" w:eastAsia="tr-TR"/>
              </w:rPr>
            </w:pPr>
          </w:p>
        </w:tc>
        <w:tc>
          <w:tcPr>
            <w:tcW w:w="1187" w:type="dxa"/>
            <w:tcBorders>
              <w:top w:val="nil"/>
              <w:left w:val="nil"/>
              <w:bottom w:val="single" w:sz="4" w:space="0" w:color="auto"/>
              <w:right w:val="single" w:sz="4" w:space="0" w:color="auto"/>
            </w:tcBorders>
          </w:tcPr>
          <w:p w:rsidR="004A7C71" w:rsidRPr="00EC5929" w:rsidRDefault="004A7C71" w:rsidP="00130F77">
            <w:pPr>
              <w:spacing w:after="0"/>
              <w:rPr>
                <w:color w:val="000000"/>
                <w:lang w:val="tr-TR" w:eastAsia="tr-TR"/>
              </w:rPr>
            </w:pPr>
          </w:p>
        </w:tc>
      </w:tr>
      <w:tr w:rsidR="004A7C71" w:rsidRPr="00B83061" w:rsidTr="00E65993">
        <w:trPr>
          <w:trHeight w:val="300"/>
        </w:trPr>
        <w:tc>
          <w:tcPr>
            <w:tcW w:w="1034" w:type="dxa"/>
            <w:tcBorders>
              <w:top w:val="nil"/>
              <w:left w:val="single" w:sz="4" w:space="0" w:color="auto"/>
              <w:bottom w:val="single" w:sz="4" w:space="0" w:color="auto"/>
              <w:right w:val="single" w:sz="4" w:space="0" w:color="auto"/>
            </w:tcBorders>
            <w:noWrap/>
            <w:vAlign w:val="bottom"/>
            <w:hideMark/>
          </w:tcPr>
          <w:p w:rsidR="004A7C71" w:rsidRPr="00EC5929" w:rsidRDefault="00D37700" w:rsidP="00130F77">
            <w:pPr>
              <w:spacing w:after="0"/>
              <w:rPr>
                <w:b/>
                <w:bCs/>
                <w:color w:val="000000"/>
                <w:lang w:val="tr-TR" w:eastAsia="tr-TR"/>
              </w:rPr>
            </w:pPr>
            <w:r w:rsidRPr="00EC5929">
              <w:rPr>
                <w:b/>
                <w:bCs/>
                <w:color w:val="000000"/>
                <w:lang w:val="tr-TR" w:eastAsia="tr-TR"/>
              </w:rPr>
              <w:t xml:space="preserve">Ø </w:t>
            </w:r>
            <w:r w:rsidR="004A7C71" w:rsidRPr="00EC5929">
              <w:rPr>
                <w:b/>
                <w:bCs/>
                <w:color w:val="000000"/>
                <w:lang w:val="tr-TR" w:eastAsia="tr-TR"/>
              </w:rPr>
              <w:t>100 - 400</w:t>
            </w:r>
          </w:p>
        </w:tc>
        <w:tc>
          <w:tcPr>
            <w:tcW w:w="1133"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4"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4" w:type="dxa"/>
            <w:tcBorders>
              <w:top w:val="single" w:sz="4" w:space="0" w:color="auto"/>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38"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1034" w:type="dxa"/>
            <w:tcBorders>
              <w:top w:val="nil"/>
              <w:left w:val="nil"/>
              <w:bottom w:val="single" w:sz="4" w:space="0" w:color="auto"/>
              <w:right w:val="single" w:sz="4" w:space="0" w:color="auto"/>
            </w:tcBorders>
          </w:tcPr>
          <w:p w:rsidR="004A7C71" w:rsidRPr="00EC5929" w:rsidRDefault="004A7C71" w:rsidP="00130F77">
            <w:pPr>
              <w:spacing w:after="0"/>
              <w:rPr>
                <w:color w:val="000000"/>
                <w:lang w:val="tr-TR" w:eastAsia="tr-TR"/>
              </w:rPr>
            </w:pPr>
          </w:p>
        </w:tc>
        <w:tc>
          <w:tcPr>
            <w:tcW w:w="1187" w:type="dxa"/>
            <w:tcBorders>
              <w:top w:val="nil"/>
              <w:left w:val="nil"/>
              <w:bottom w:val="single" w:sz="4" w:space="0" w:color="auto"/>
              <w:right w:val="single" w:sz="4" w:space="0" w:color="auto"/>
            </w:tcBorders>
          </w:tcPr>
          <w:p w:rsidR="004A7C71" w:rsidRPr="00EC5929" w:rsidRDefault="004A7C71" w:rsidP="00130F77">
            <w:pPr>
              <w:spacing w:after="0"/>
              <w:rPr>
                <w:color w:val="000000"/>
                <w:lang w:val="tr-TR" w:eastAsia="tr-TR"/>
              </w:rPr>
            </w:pPr>
          </w:p>
        </w:tc>
      </w:tr>
      <w:tr w:rsidR="004A7C71" w:rsidRPr="00B83061" w:rsidTr="00E65993">
        <w:trPr>
          <w:trHeight w:val="300"/>
        </w:trPr>
        <w:tc>
          <w:tcPr>
            <w:tcW w:w="1034" w:type="dxa"/>
            <w:tcBorders>
              <w:top w:val="nil"/>
              <w:left w:val="single" w:sz="4" w:space="0" w:color="auto"/>
              <w:bottom w:val="single" w:sz="4" w:space="0" w:color="auto"/>
              <w:right w:val="single" w:sz="4" w:space="0" w:color="auto"/>
            </w:tcBorders>
            <w:noWrap/>
            <w:vAlign w:val="bottom"/>
            <w:hideMark/>
          </w:tcPr>
          <w:p w:rsidR="004A7C71" w:rsidRPr="00EC5929" w:rsidRDefault="004A7C71" w:rsidP="00130F77">
            <w:pPr>
              <w:spacing w:after="0"/>
              <w:rPr>
                <w:b/>
                <w:bCs/>
                <w:color w:val="000000"/>
                <w:lang w:val="tr-TR" w:eastAsia="tr-TR"/>
              </w:rPr>
            </w:pPr>
            <w:r w:rsidRPr="00EC5929">
              <w:rPr>
                <w:b/>
                <w:bCs/>
                <w:color w:val="000000"/>
                <w:lang w:val="tr-TR" w:eastAsia="tr-TR"/>
              </w:rPr>
              <w:t>Ø 400</w:t>
            </w:r>
          </w:p>
        </w:tc>
        <w:tc>
          <w:tcPr>
            <w:tcW w:w="1133"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4"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4"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38"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1034" w:type="dxa"/>
            <w:tcBorders>
              <w:top w:val="nil"/>
              <w:left w:val="nil"/>
              <w:bottom w:val="single" w:sz="4" w:space="0" w:color="auto"/>
              <w:right w:val="single" w:sz="4" w:space="0" w:color="auto"/>
            </w:tcBorders>
          </w:tcPr>
          <w:p w:rsidR="004A7C71" w:rsidRPr="00EC5929" w:rsidRDefault="004A7C71" w:rsidP="00130F77">
            <w:pPr>
              <w:spacing w:after="0"/>
              <w:rPr>
                <w:color w:val="000000"/>
                <w:lang w:val="tr-TR" w:eastAsia="tr-TR"/>
              </w:rPr>
            </w:pPr>
          </w:p>
        </w:tc>
        <w:tc>
          <w:tcPr>
            <w:tcW w:w="1187" w:type="dxa"/>
            <w:tcBorders>
              <w:top w:val="nil"/>
              <w:left w:val="nil"/>
              <w:bottom w:val="single" w:sz="4" w:space="0" w:color="auto"/>
              <w:right w:val="single" w:sz="4" w:space="0" w:color="auto"/>
            </w:tcBorders>
          </w:tcPr>
          <w:p w:rsidR="004A7C71" w:rsidRPr="00EC5929" w:rsidRDefault="004A7C71" w:rsidP="00130F77">
            <w:pPr>
              <w:spacing w:after="0"/>
              <w:rPr>
                <w:color w:val="000000"/>
                <w:lang w:val="tr-TR" w:eastAsia="tr-TR"/>
              </w:rPr>
            </w:pPr>
          </w:p>
        </w:tc>
      </w:tr>
      <w:tr w:rsidR="004A7C71" w:rsidRPr="00B83061" w:rsidTr="00E65993">
        <w:trPr>
          <w:trHeight w:val="300"/>
        </w:trPr>
        <w:tc>
          <w:tcPr>
            <w:tcW w:w="1034" w:type="dxa"/>
            <w:tcBorders>
              <w:top w:val="nil"/>
              <w:left w:val="single" w:sz="4" w:space="0" w:color="auto"/>
              <w:bottom w:val="single" w:sz="4" w:space="0" w:color="auto"/>
              <w:right w:val="single" w:sz="4" w:space="0" w:color="auto"/>
            </w:tcBorders>
            <w:noWrap/>
            <w:vAlign w:val="bottom"/>
            <w:hideMark/>
          </w:tcPr>
          <w:p w:rsidR="004A7C71" w:rsidRPr="00EC5929" w:rsidRDefault="004A7C71" w:rsidP="00130F77">
            <w:pPr>
              <w:spacing w:after="0"/>
              <w:rPr>
                <w:b/>
                <w:bCs/>
                <w:color w:val="000000"/>
                <w:lang w:val="tr-TR" w:eastAsia="tr-TR"/>
              </w:rPr>
            </w:pPr>
            <w:r w:rsidRPr="00EC5929">
              <w:rPr>
                <w:b/>
                <w:bCs/>
                <w:color w:val="000000"/>
                <w:lang w:val="tr-TR" w:eastAsia="tr-TR"/>
              </w:rPr>
              <w:t>Ø 500</w:t>
            </w:r>
          </w:p>
        </w:tc>
        <w:tc>
          <w:tcPr>
            <w:tcW w:w="1133"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4"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4"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38"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1034" w:type="dxa"/>
            <w:tcBorders>
              <w:top w:val="nil"/>
              <w:left w:val="nil"/>
              <w:bottom w:val="single" w:sz="4" w:space="0" w:color="auto"/>
              <w:right w:val="single" w:sz="4" w:space="0" w:color="auto"/>
            </w:tcBorders>
          </w:tcPr>
          <w:p w:rsidR="004A7C71" w:rsidRPr="00EC5929" w:rsidRDefault="004A7C71" w:rsidP="00130F77">
            <w:pPr>
              <w:spacing w:after="0"/>
              <w:rPr>
                <w:color w:val="000000"/>
                <w:lang w:val="tr-TR" w:eastAsia="tr-TR"/>
              </w:rPr>
            </w:pPr>
          </w:p>
        </w:tc>
        <w:tc>
          <w:tcPr>
            <w:tcW w:w="1187" w:type="dxa"/>
            <w:tcBorders>
              <w:top w:val="nil"/>
              <w:left w:val="nil"/>
              <w:bottom w:val="single" w:sz="4" w:space="0" w:color="auto"/>
              <w:right w:val="single" w:sz="4" w:space="0" w:color="auto"/>
            </w:tcBorders>
          </w:tcPr>
          <w:p w:rsidR="004A7C71" w:rsidRPr="00EC5929" w:rsidRDefault="004A7C71" w:rsidP="00130F77">
            <w:pPr>
              <w:spacing w:after="0"/>
              <w:rPr>
                <w:color w:val="000000"/>
                <w:lang w:val="tr-TR" w:eastAsia="tr-TR"/>
              </w:rPr>
            </w:pPr>
          </w:p>
        </w:tc>
      </w:tr>
      <w:tr w:rsidR="004A7C71" w:rsidRPr="00B83061" w:rsidTr="00E65993">
        <w:trPr>
          <w:trHeight w:val="300"/>
        </w:trPr>
        <w:tc>
          <w:tcPr>
            <w:tcW w:w="1034" w:type="dxa"/>
            <w:tcBorders>
              <w:top w:val="nil"/>
              <w:left w:val="single" w:sz="4" w:space="0" w:color="auto"/>
              <w:bottom w:val="single" w:sz="4" w:space="0" w:color="auto"/>
              <w:right w:val="single" w:sz="4" w:space="0" w:color="auto"/>
            </w:tcBorders>
            <w:noWrap/>
            <w:vAlign w:val="bottom"/>
            <w:hideMark/>
          </w:tcPr>
          <w:p w:rsidR="004A7C71" w:rsidRPr="00EC5929" w:rsidRDefault="004A7C71" w:rsidP="00130F77">
            <w:pPr>
              <w:spacing w:after="0"/>
              <w:rPr>
                <w:b/>
                <w:bCs/>
                <w:color w:val="000000"/>
                <w:lang w:val="tr-TR" w:eastAsia="tr-TR"/>
              </w:rPr>
            </w:pPr>
            <w:r w:rsidRPr="00EC5929">
              <w:rPr>
                <w:b/>
                <w:bCs/>
                <w:color w:val="000000"/>
                <w:lang w:val="tr-TR" w:eastAsia="tr-TR"/>
              </w:rPr>
              <w:t>Ø 600</w:t>
            </w:r>
          </w:p>
        </w:tc>
        <w:tc>
          <w:tcPr>
            <w:tcW w:w="1133"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4"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4"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38"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1034" w:type="dxa"/>
            <w:tcBorders>
              <w:top w:val="nil"/>
              <w:left w:val="nil"/>
              <w:bottom w:val="single" w:sz="4" w:space="0" w:color="auto"/>
              <w:right w:val="single" w:sz="4" w:space="0" w:color="auto"/>
            </w:tcBorders>
          </w:tcPr>
          <w:p w:rsidR="004A7C71" w:rsidRPr="00EC5929" w:rsidRDefault="004A7C71" w:rsidP="00130F77">
            <w:pPr>
              <w:spacing w:after="0"/>
              <w:rPr>
                <w:color w:val="000000"/>
                <w:lang w:val="tr-TR" w:eastAsia="tr-TR"/>
              </w:rPr>
            </w:pPr>
          </w:p>
        </w:tc>
        <w:tc>
          <w:tcPr>
            <w:tcW w:w="1187" w:type="dxa"/>
            <w:tcBorders>
              <w:top w:val="nil"/>
              <w:left w:val="nil"/>
              <w:bottom w:val="single" w:sz="4" w:space="0" w:color="auto"/>
              <w:right w:val="single" w:sz="4" w:space="0" w:color="auto"/>
            </w:tcBorders>
          </w:tcPr>
          <w:p w:rsidR="004A7C71" w:rsidRPr="00EC5929" w:rsidRDefault="004A7C71" w:rsidP="00130F77">
            <w:pPr>
              <w:spacing w:after="0"/>
              <w:rPr>
                <w:color w:val="000000"/>
                <w:lang w:val="tr-TR" w:eastAsia="tr-TR"/>
              </w:rPr>
            </w:pPr>
          </w:p>
        </w:tc>
      </w:tr>
      <w:tr w:rsidR="004A7C71" w:rsidRPr="00B83061" w:rsidTr="00E65993">
        <w:trPr>
          <w:trHeight w:val="300"/>
        </w:trPr>
        <w:tc>
          <w:tcPr>
            <w:tcW w:w="1034" w:type="dxa"/>
            <w:tcBorders>
              <w:top w:val="nil"/>
              <w:left w:val="single" w:sz="4" w:space="0" w:color="auto"/>
              <w:bottom w:val="single" w:sz="4" w:space="0" w:color="auto"/>
              <w:right w:val="single" w:sz="4" w:space="0" w:color="auto"/>
            </w:tcBorders>
            <w:noWrap/>
            <w:vAlign w:val="bottom"/>
            <w:hideMark/>
          </w:tcPr>
          <w:p w:rsidR="004A7C71" w:rsidRPr="00EC5929" w:rsidRDefault="004A7C71" w:rsidP="00130F77">
            <w:pPr>
              <w:spacing w:after="0"/>
              <w:rPr>
                <w:b/>
                <w:bCs/>
                <w:color w:val="000000"/>
                <w:lang w:val="tr-TR" w:eastAsia="tr-TR"/>
              </w:rPr>
            </w:pPr>
            <w:r w:rsidRPr="00EC5929">
              <w:rPr>
                <w:b/>
                <w:bCs/>
                <w:color w:val="000000"/>
                <w:lang w:val="tr-TR" w:eastAsia="tr-TR"/>
              </w:rPr>
              <w:t>Ø 700</w:t>
            </w:r>
          </w:p>
        </w:tc>
        <w:tc>
          <w:tcPr>
            <w:tcW w:w="1133"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4"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4"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38"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1034" w:type="dxa"/>
            <w:tcBorders>
              <w:top w:val="nil"/>
              <w:left w:val="nil"/>
              <w:bottom w:val="single" w:sz="4" w:space="0" w:color="auto"/>
              <w:right w:val="single" w:sz="4" w:space="0" w:color="auto"/>
            </w:tcBorders>
          </w:tcPr>
          <w:p w:rsidR="004A7C71" w:rsidRPr="00EC5929" w:rsidRDefault="004A7C71" w:rsidP="00130F77">
            <w:pPr>
              <w:spacing w:after="0"/>
              <w:rPr>
                <w:color w:val="000000"/>
                <w:lang w:val="tr-TR" w:eastAsia="tr-TR"/>
              </w:rPr>
            </w:pPr>
          </w:p>
        </w:tc>
        <w:tc>
          <w:tcPr>
            <w:tcW w:w="1187" w:type="dxa"/>
            <w:tcBorders>
              <w:top w:val="nil"/>
              <w:left w:val="nil"/>
              <w:bottom w:val="single" w:sz="4" w:space="0" w:color="auto"/>
              <w:right w:val="single" w:sz="4" w:space="0" w:color="auto"/>
            </w:tcBorders>
          </w:tcPr>
          <w:p w:rsidR="004A7C71" w:rsidRPr="00EC5929" w:rsidRDefault="004A7C71" w:rsidP="00130F77">
            <w:pPr>
              <w:spacing w:after="0"/>
              <w:rPr>
                <w:color w:val="000000"/>
                <w:lang w:val="tr-TR" w:eastAsia="tr-TR"/>
              </w:rPr>
            </w:pPr>
          </w:p>
        </w:tc>
      </w:tr>
      <w:tr w:rsidR="004A7C71" w:rsidRPr="00B83061" w:rsidTr="00E65993">
        <w:trPr>
          <w:trHeight w:val="300"/>
        </w:trPr>
        <w:tc>
          <w:tcPr>
            <w:tcW w:w="1034" w:type="dxa"/>
            <w:tcBorders>
              <w:top w:val="nil"/>
              <w:left w:val="single" w:sz="4" w:space="0" w:color="auto"/>
              <w:bottom w:val="single" w:sz="4" w:space="0" w:color="auto"/>
              <w:right w:val="single" w:sz="4" w:space="0" w:color="auto"/>
            </w:tcBorders>
            <w:noWrap/>
            <w:vAlign w:val="bottom"/>
            <w:hideMark/>
          </w:tcPr>
          <w:p w:rsidR="004A7C71" w:rsidRPr="00EC5929" w:rsidRDefault="004A7C71" w:rsidP="00130F77">
            <w:pPr>
              <w:spacing w:after="0"/>
              <w:rPr>
                <w:b/>
                <w:bCs/>
                <w:color w:val="000000"/>
                <w:lang w:val="tr-TR" w:eastAsia="tr-TR"/>
              </w:rPr>
            </w:pPr>
            <w:r w:rsidRPr="00EC5929">
              <w:rPr>
                <w:b/>
                <w:bCs/>
                <w:color w:val="000000"/>
                <w:lang w:val="tr-TR" w:eastAsia="tr-TR"/>
              </w:rPr>
              <w:t>Ø 800</w:t>
            </w:r>
          </w:p>
        </w:tc>
        <w:tc>
          <w:tcPr>
            <w:tcW w:w="1133"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4"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4"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38"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1034" w:type="dxa"/>
            <w:tcBorders>
              <w:top w:val="nil"/>
              <w:left w:val="nil"/>
              <w:bottom w:val="single" w:sz="4" w:space="0" w:color="auto"/>
              <w:right w:val="single" w:sz="4" w:space="0" w:color="auto"/>
            </w:tcBorders>
          </w:tcPr>
          <w:p w:rsidR="004A7C71" w:rsidRPr="00EC5929" w:rsidRDefault="004A7C71" w:rsidP="00130F77">
            <w:pPr>
              <w:spacing w:after="0"/>
              <w:rPr>
                <w:color w:val="000000"/>
                <w:lang w:val="tr-TR" w:eastAsia="tr-TR"/>
              </w:rPr>
            </w:pPr>
          </w:p>
        </w:tc>
        <w:tc>
          <w:tcPr>
            <w:tcW w:w="1187" w:type="dxa"/>
            <w:tcBorders>
              <w:top w:val="nil"/>
              <w:left w:val="nil"/>
              <w:bottom w:val="single" w:sz="4" w:space="0" w:color="auto"/>
              <w:right w:val="single" w:sz="4" w:space="0" w:color="auto"/>
            </w:tcBorders>
          </w:tcPr>
          <w:p w:rsidR="004A7C71" w:rsidRPr="00EC5929" w:rsidRDefault="004A7C71" w:rsidP="00130F77">
            <w:pPr>
              <w:spacing w:after="0"/>
              <w:rPr>
                <w:color w:val="000000"/>
                <w:lang w:val="tr-TR" w:eastAsia="tr-TR"/>
              </w:rPr>
            </w:pPr>
          </w:p>
        </w:tc>
      </w:tr>
      <w:tr w:rsidR="004A7C71" w:rsidRPr="00B83061" w:rsidTr="00E65993">
        <w:trPr>
          <w:trHeight w:val="300"/>
        </w:trPr>
        <w:tc>
          <w:tcPr>
            <w:tcW w:w="1034" w:type="dxa"/>
            <w:tcBorders>
              <w:top w:val="nil"/>
              <w:left w:val="single" w:sz="4" w:space="0" w:color="auto"/>
              <w:bottom w:val="single" w:sz="4" w:space="0" w:color="auto"/>
              <w:right w:val="single" w:sz="4" w:space="0" w:color="auto"/>
            </w:tcBorders>
            <w:noWrap/>
            <w:vAlign w:val="bottom"/>
            <w:hideMark/>
          </w:tcPr>
          <w:p w:rsidR="004A7C71" w:rsidRPr="00EC5929" w:rsidRDefault="004A7C71" w:rsidP="00130F77">
            <w:pPr>
              <w:spacing w:after="0"/>
              <w:rPr>
                <w:b/>
                <w:bCs/>
                <w:color w:val="000000"/>
                <w:lang w:val="tr-TR" w:eastAsia="tr-TR"/>
              </w:rPr>
            </w:pPr>
            <w:r w:rsidRPr="00EC5929">
              <w:rPr>
                <w:b/>
                <w:bCs/>
                <w:color w:val="000000"/>
                <w:lang w:val="tr-TR" w:eastAsia="tr-TR"/>
              </w:rPr>
              <w:t>Ø 900</w:t>
            </w:r>
          </w:p>
        </w:tc>
        <w:tc>
          <w:tcPr>
            <w:tcW w:w="1133"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4"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4"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38"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1034" w:type="dxa"/>
            <w:tcBorders>
              <w:top w:val="nil"/>
              <w:left w:val="nil"/>
              <w:bottom w:val="single" w:sz="4" w:space="0" w:color="auto"/>
              <w:right w:val="single" w:sz="4" w:space="0" w:color="auto"/>
            </w:tcBorders>
          </w:tcPr>
          <w:p w:rsidR="004A7C71" w:rsidRPr="00EC5929" w:rsidRDefault="004A7C71" w:rsidP="00130F77">
            <w:pPr>
              <w:spacing w:after="0"/>
              <w:rPr>
                <w:color w:val="000000"/>
                <w:lang w:val="tr-TR" w:eastAsia="tr-TR"/>
              </w:rPr>
            </w:pPr>
          </w:p>
        </w:tc>
        <w:tc>
          <w:tcPr>
            <w:tcW w:w="1187" w:type="dxa"/>
            <w:tcBorders>
              <w:top w:val="nil"/>
              <w:left w:val="nil"/>
              <w:bottom w:val="single" w:sz="4" w:space="0" w:color="auto"/>
              <w:right w:val="single" w:sz="4" w:space="0" w:color="auto"/>
            </w:tcBorders>
          </w:tcPr>
          <w:p w:rsidR="004A7C71" w:rsidRPr="00EC5929" w:rsidRDefault="004A7C71" w:rsidP="00130F77">
            <w:pPr>
              <w:spacing w:after="0"/>
              <w:rPr>
                <w:color w:val="000000"/>
                <w:lang w:val="tr-TR" w:eastAsia="tr-TR"/>
              </w:rPr>
            </w:pPr>
          </w:p>
        </w:tc>
      </w:tr>
      <w:tr w:rsidR="004A7C71" w:rsidRPr="00B83061" w:rsidTr="00E65993">
        <w:trPr>
          <w:trHeight w:val="300"/>
        </w:trPr>
        <w:tc>
          <w:tcPr>
            <w:tcW w:w="1034" w:type="dxa"/>
            <w:tcBorders>
              <w:top w:val="nil"/>
              <w:left w:val="single" w:sz="4" w:space="0" w:color="auto"/>
              <w:bottom w:val="single" w:sz="4" w:space="0" w:color="auto"/>
              <w:right w:val="single" w:sz="4" w:space="0" w:color="auto"/>
            </w:tcBorders>
            <w:noWrap/>
            <w:vAlign w:val="bottom"/>
            <w:hideMark/>
          </w:tcPr>
          <w:p w:rsidR="004A7C71" w:rsidRPr="00EC5929" w:rsidRDefault="004A7C71" w:rsidP="00130F77">
            <w:pPr>
              <w:spacing w:after="0"/>
              <w:rPr>
                <w:b/>
                <w:bCs/>
                <w:color w:val="000000"/>
                <w:lang w:val="tr-TR" w:eastAsia="tr-TR"/>
              </w:rPr>
            </w:pPr>
            <w:r w:rsidRPr="00EC5929">
              <w:rPr>
                <w:b/>
                <w:bCs/>
                <w:color w:val="000000"/>
                <w:lang w:val="tr-TR" w:eastAsia="tr-TR"/>
              </w:rPr>
              <w:t>Ø 1000</w:t>
            </w:r>
          </w:p>
        </w:tc>
        <w:tc>
          <w:tcPr>
            <w:tcW w:w="1133"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4"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4"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38"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1034" w:type="dxa"/>
            <w:tcBorders>
              <w:top w:val="nil"/>
              <w:left w:val="nil"/>
              <w:bottom w:val="single" w:sz="4" w:space="0" w:color="auto"/>
              <w:right w:val="single" w:sz="4" w:space="0" w:color="auto"/>
            </w:tcBorders>
          </w:tcPr>
          <w:p w:rsidR="004A7C71" w:rsidRPr="00EC5929" w:rsidRDefault="004A7C71" w:rsidP="00130F77">
            <w:pPr>
              <w:spacing w:after="0"/>
              <w:rPr>
                <w:color w:val="000000"/>
                <w:lang w:val="tr-TR" w:eastAsia="tr-TR"/>
              </w:rPr>
            </w:pPr>
          </w:p>
        </w:tc>
        <w:tc>
          <w:tcPr>
            <w:tcW w:w="1187" w:type="dxa"/>
            <w:tcBorders>
              <w:top w:val="nil"/>
              <w:left w:val="nil"/>
              <w:bottom w:val="single" w:sz="4" w:space="0" w:color="auto"/>
              <w:right w:val="single" w:sz="4" w:space="0" w:color="auto"/>
            </w:tcBorders>
          </w:tcPr>
          <w:p w:rsidR="004A7C71" w:rsidRPr="00EC5929" w:rsidRDefault="004A7C71" w:rsidP="00130F77">
            <w:pPr>
              <w:spacing w:after="0"/>
              <w:rPr>
                <w:color w:val="000000"/>
                <w:lang w:val="tr-TR" w:eastAsia="tr-TR"/>
              </w:rPr>
            </w:pPr>
          </w:p>
        </w:tc>
      </w:tr>
      <w:tr w:rsidR="004A7C71" w:rsidRPr="00B83061" w:rsidTr="00E65993">
        <w:trPr>
          <w:trHeight w:val="300"/>
        </w:trPr>
        <w:tc>
          <w:tcPr>
            <w:tcW w:w="1034" w:type="dxa"/>
            <w:tcBorders>
              <w:top w:val="nil"/>
              <w:left w:val="single" w:sz="4" w:space="0" w:color="auto"/>
              <w:bottom w:val="single" w:sz="4" w:space="0" w:color="auto"/>
              <w:right w:val="single" w:sz="4" w:space="0" w:color="auto"/>
            </w:tcBorders>
            <w:noWrap/>
            <w:vAlign w:val="bottom"/>
            <w:hideMark/>
          </w:tcPr>
          <w:p w:rsidR="004A7C71" w:rsidRPr="00EC5929" w:rsidRDefault="004A7C71" w:rsidP="00130F77">
            <w:pPr>
              <w:spacing w:after="0"/>
              <w:rPr>
                <w:b/>
                <w:bCs/>
                <w:color w:val="000000"/>
                <w:lang w:val="tr-TR" w:eastAsia="tr-TR"/>
              </w:rPr>
            </w:pPr>
            <w:r w:rsidRPr="00EC5929">
              <w:rPr>
                <w:b/>
                <w:bCs/>
                <w:color w:val="000000"/>
                <w:lang w:val="tr-TR" w:eastAsia="tr-TR"/>
              </w:rPr>
              <w:t>Ø 1200</w:t>
            </w:r>
          </w:p>
        </w:tc>
        <w:tc>
          <w:tcPr>
            <w:tcW w:w="1133"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4"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4"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38"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1034" w:type="dxa"/>
            <w:tcBorders>
              <w:top w:val="nil"/>
              <w:left w:val="nil"/>
              <w:bottom w:val="single" w:sz="4" w:space="0" w:color="auto"/>
              <w:right w:val="single" w:sz="4" w:space="0" w:color="auto"/>
            </w:tcBorders>
          </w:tcPr>
          <w:p w:rsidR="004A7C71" w:rsidRPr="00EC5929" w:rsidRDefault="004A7C71" w:rsidP="00130F77">
            <w:pPr>
              <w:spacing w:after="0"/>
              <w:rPr>
                <w:color w:val="000000"/>
                <w:lang w:val="tr-TR" w:eastAsia="tr-TR"/>
              </w:rPr>
            </w:pPr>
          </w:p>
        </w:tc>
        <w:tc>
          <w:tcPr>
            <w:tcW w:w="1187" w:type="dxa"/>
            <w:tcBorders>
              <w:top w:val="nil"/>
              <w:left w:val="nil"/>
              <w:bottom w:val="single" w:sz="4" w:space="0" w:color="auto"/>
              <w:right w:val="single" w:sz="4" w:space="0" w:color="auto"/>
            </w:tcBorders>
          </w:tcPr>
          <w:p w:rsidR="004A7C71" w:rsidRPr="00EC5929" w:rsidRDefault="004A7C71" w:rsidP="00130F77">
            <w:pPr>
              <w:spacing w:after="0"/>
              <w:rPr>
                <w:color w:val="000000"/>
                <w:lang w:val="tr-TR" w:eastAsia="tr-TR"/>
              </w:rPr>
            </w:pPr>
          </w:p>
        </w:tc>
      </w:tr>
      <w:tr w:rsidR="004A7C71" w:rsidRPr="00B83061" w:rsidTr="00E65993">
        <w:trPr>
          <w:trHeight w:val="300"/>
        </w:trPr>
        <w:tc>
          <w:tcPr>
            <w:tcW w:w="1034" w:type="dxa"/>
            <w:tcBorders>
              <w:top w:val="nil"/>
              <w:left w:val="single" w:sz="4" w:space="0" w:color="auto"/>
              <w:bottom w:val="single" w:sz="4" w:space="0" w:color="auto"/>
              <w:right w:val="single" w:sz="4" w:space="0" w:color="auto"/>
            </w:tcBorders>
            <w:noWrap/>
            <w:vAlign w:val="bottom"/>
            <w:hideMark/>
          </w:tcPr>
          <w:p w:rsidR="004A7C71" w:rsidRPr="00EC5929" w:rsidRDefault="004A7C71" w:rsidP="00130F77">
            <w:pPr>
              <w:spacing w:after="0"/>
              <w:rPr>
                <w:b/>
                <w:bCs/>
                <w:color w:val="000000"/>
                <w:lang w:val="tr-TR" w:eastAsia="tr-TR"/>
              </w:rPr>
            </w:pPr>
            <w:r w:rsidRPr="00EC5929">
              <w:rPr>
                <w:b/>
                <w:bCs/>
                <w:color w:val="000000"/>
                <w:lang w:val="tr-TR" w:eastAsia="tr-TR"/>
              </w:rPr>
              <w:t>Ø 1400</w:t>
            </w:r>
          </w:p>
        </w:tc>
        <w:tc>
          <w:tcPr>
            <w:tcW w:w="1133"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4"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4"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38"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1034" w:type="dxa"/>
            <w:tcBorders>
              <w:top w:val="nil"/>
              <w:left w:val="nil"/>
              <w:bottom w:val="single" w:sz="4" w:space="0" w:color="auto"/>
              <w:right w:val="single" w:sz="4" w:space="0" w:color="auto"/>
            </w:tcBorders>
          </w:tcPr>
          <w:p w:rsidR="004A7C71" w:rsidRPr="00EC5929" w:rsidRDefault="004A7C71" w:rsidP="00130F77">
            <w:pPr>
              <w:spacing w:after="0"/>
              <w:rPr>
                <w:color w:val="000000"/>
                <w:lang w:val="tr-TR" w:eastAsia="tr-TR"/>
              </w:rPr>
            </w:pPr>
          </w:p>
        </w:tc>
        <w:tc>
          <w:tcPr>
            <w:tcW w:w="1187" w:type="dxa"/>
            <w:tcBorders>
              <w:top w:val="nil"/>
              <w:left w:val="nil"/>
              <w:bottom w:val="single" w:sz="4" w:space="0" w:color="auto"/>
              <w:right w:val="single" w:sz="4" w:space="0" w:color="auto"/>
            </w:tcBorders>
          </w:tcPr>
          <w:p w:rsidR="004A7C71" w:rsidRPr="00EC5929" w:rsidRDefault="004A7C71" w:rsidP="00130F77">
            <w:pPr>
              <w:spacing w:after="0"/>
              <w:rPr>
                <w:color w:val="000000"/>
                <w:lang w:val="tr-TR" w:eastAsia="tr-TR"/>
              </w:rPr>
            </w:pPr>
          </w:p>
        </w:tc>
      </w:tr>
      <w:tr w:rsidR="004A7C71" w:rsidRPr="00B83061" w:rsidTr="00E65993">
        <w:trPr>
          <w:trHeight w:val="300"/>
        </w:trPr>
        <w:tc>
          <w:tcPr>
            <w:tcW w:w="1034" w:type="dxa"/>
            <w:tcBorders>
              <w:top w:val="nil"/>
              <w:left w:val="single" w:sz="4" w:space="0" w:color="auto"/>
              <w:bottom w:val="single" w:sz="4" w:space="0" w:color="auto"/>
              <w:right w:val="single" w:sz="4" w:space="0" w:color="auto"/>
            </w:tcBorders>
            <w:noWrap/>
            <w:vAlign w:val="bottom"/>
            <w:hideMark/>
          </w:tcPr>
          <w:p w:rsidR="004A7C71" w:rsidRPr="00EC5929" w:rsidRDefault="004A7C71" w:rsidP="00130F77">
            <w:pPr>
              <w:spacing w:after="0"/>
              <w:rPr>
                <w:b/>
                <w:bCs/>
                <w:color w:val="000000"/>
                <w:lang w:val="tr-TR" w:eastAsia="tr-TR"/>
              </w:rPr>
            </w:pPr>
            <w:r w:rsidRPr="00EC5929">
              <w:rPr>
                <w:b/>
                <w:bCs/>
                <w:color w:val="000000"/>
                <w:lang w:val="tr-TR" w:eastAsia="tr-TR"/>
              </w:rPr>
              <w:t>Ø 1600</w:t>
            </w:r>
          </w:p>
        </w:tc>
        <w:tc>
          <w:tcPr>
            <w:tcW w:w="1133"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4"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4"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38"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1034" w:type="dxa"/>
            <w:tcBorders>
              <w:top w:val="nil"/>
              <w:left w:val="nil"/>
              <w:bottom w:val="single" w:sz="4" w:space="0" w:color="auto"/>
              <w:right w:val="single" w:sz="4" w:space="0" w:color="auto"/>
            </w:tcBorders>
          </w:tcPr>
          <w:p w:rsidR="004A7C71" w:rsidRPr="00EC5929" w:rsidRDefault="004A7C71" w:rsidP="00130F77">
            <w:pPr>
              <w:spacing w:after="0"/>
              <w:rPr>
                <w:color w:val="000000"/>
                <w:lang w:val="tr-TR" w:eastAsia="tr-TR"/>
              </w:rPr>
            </w:pPr>
          </w:p>
        </w:tc>
        <w:tc>
          <w:tcPr>
            <w:tcW w:w="1187" w:type="dxa"/>
            <w:tcBorders>
              <w:top w:val="nil"/>
              <w:left w:val="nil"/>
              <w:bottom w:val="single" w:sz="4" w:space="0" w:color="auto"/>
              <w:right w:val="single" w:sz="4" w:space="0" w:color="auto"/>
            </w:tcBorders>
          </w:tcPr>
          <w:p w:rsidR="004A7C71" w:rsidRPr="00EC5929" w:rsidRDefault="004A7C71" w:rsidP="00130F77">
            <w:pPr>
              <w:spacing w:after="0"/>
              <w:rPr>
                <w:color w:val="000000"/>
                <w:lang w:val="tr-TR" w:eastAsia="tr-TR"/>
              </w:rPr>
            </w:pPr>
          </w:p>
        </w:tc>
      </w:tr>
      <w:tr w:rsidR="004A7C71" w:rsidRPr="00B83061" w:rsidTr="00E65993">
        <w:trPr>
          <w:trHeight w:val="300"/>
        </w:trPr>
        <w:tc>
          <w:tcPr>
            <w:tcW w:w="1034" w:type="dxa"/>
            <w:tcBorders>
              <w:top w:val="nil"/>
              <w:left w:val="single" w:sz="4" w:space="0" w:color="auto"/>
              <w:bottom w:val="single" w:sz="4" w:space="0" w:color="auto"/>
              <w:right w:val="single" w:sz="4" w:space="0" w:color="auto"/>
            </w:tcBorders>
            <w:noWrap/>
            <w:vAlign w:val="bottom"/>
            <w:hideMark/>
          </w:tcPr>
          <w:p w:rsidR="004A7C71" w:rsidRPr="00EC5929" w:rsidRDefault="004A7C71" w:rsidP="00130F77">
            <w:pPr>
              <w:spacing w:after="0"/>
              <w:rPr>
                <w:b/>
                <w:bCs/>
                <w:color w:val="000000"/>
                <w:lang w:val="tr-TR" w:eastAsia="tr-TR"/>
              </w:rPr>
            </w:pPr>
            <w:r w:rsidRPr="00EC5929">
              <w:rPr>
                <w:b/>
                <w:bCs/>
                <w:color w:val="000000"/>
                <w:lang w:val="tr-TR" w:eastAsia="tr-TR"/>
              </w:rPr>
              <w:t>Ø 1800</w:t>
            </w:r>
          </w:p>
        </w:tc>
        <w:tc>
          <w:tcPr>
            <w:tcW w:w="1133"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4"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4"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38"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1034" w:type="dxa"/>
            <w:tcBorders>
              <w:top w:val="nil"/>
              <w:left w:val="nil"/>
              <w:bottom w:val="single" w:sz="4" w:space="0" w:color="auto"/>
              <w:right w:val="single" w:sz="4" w:space="0" w:color="auto"/>
            </w:tcBorders>
          </w:tcPr>
          <w:p w:rsidR="004A7C71" w:rsidRPr="00EC5929" w:rsidRDefault="004A7C71" w:rsidP="00130F77">
            <w:pPr>
              <w:spacing w:after="0"/>
              <w:rPr>
                <w:color w:val="000000"/>
                <w:lang w:val="tr-TR" w:eastAsia="tr-TR"/>
              </w:rPr>
            </w:pPr>
          </w:p>
        </w:tc>
        <w:tc>
          <w:tcPr>
            <w:tcW w:w="1187" w:type="dxa"/>
            <w:tcBorders>
              <w:top w:val="nil"/>
              <w:left w:val="nil"/>
              <w:bottom w:val="single" w:sz="4" w:space="0" w:color="auto"/>
              <w:right w:val="single" w:sz="4" w:space="0" w:color="auto"/>
            </w:tcBorders>
          </w:tcPr>
          <w:p w:rsidR="004A7C71" w:rsidRPr="00EC5929" w:rsidRDefault="004A7C71" w:rsidP="00130F77">
            <w:pPr>
              <w:spacing w:after="0"/>
              <w:rPr>
                <w:color w:val="000000"/>
                <w:lang w:val="tr-TR" w:eastAsia="tr-TR"/>
              </w:rPr>
            </w:pPr>
          </w:p>
        </w:tc>
      </w:tr>
      <w:tr w:rsidR="004A7C71" w:rsidRPr="00B83061" w:rsidTr="00E65993">
        <w:trPr>
          <w:trHeight w:val="300"/>
        </w:trPr>
        <w:tc>
          <w:tcPr>
            <w:tcW w:w="1034" w:type="dxa"/>
            <w:tcBorders>
              <w:top w:val="nil"/>
              <w:left w:val="single" w:sz="4" w:space="0" w:color="auto"/>
              <w:bottom w:val="single" w:sz="4" w:space="0" w:color="auto"/>
              <w:right w:val="single" w:sz="4" w:space="0" w:color="auto"/>
            </w:tcBorders>
            <w:noWrap/>
            <w:vAlign w:val="bottom"/>
            <w:hideMark/>
          </w:tcPr>
          <w:p w:rsidR="004A7C71" w:rsidRPr="00EC5929" w:rsidRDefault="004A7C71" w:rsidP="00130F77">
            <w:pPr>
              <w:spacing w:after="0"/>
              <w:rPr>
                <w:b/>
                <w:bCs/>
                <w:color w:val="000000"/>
                <w:lang w:val="tr-TR" w:eastAsia="tr-TR"/>
              </w:rPr>
            </w:pPr>
            <w:r w:rsidRPr="00EC5929">
              <w:rPr>
                <w:b/>
                <w:bCs/>
                <w:color w:val="000000"/>
                <w:lang w:val="tr-TR" w:eastAsia="tr-TR"/>
              </w:rPr>
              <w:t>Ø 1820</w:t>
            </w:r>
          </w:p>
        </w:tc>
        <w:tc>
          <w:tcPr>
            <w:tcW w:w="1133"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4"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4"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38"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1034" w:type="dxa"/>
            <w:tcBorders>
              <w:top w:val="nil"/>
              <w:left w:val="nil"/>
              <w:bottom w:val="single" w:sz="4" w:space="0" w:color="auto"/>
              <w:right w:val="single" w:sz="4" w:space="0" w:color="auto"/>
            </w:tcBorders>
          </w:tcPr>
          <w:p w:rsidR="004A7C71" w:rsidRPr="00EC5929" w:rsidRDefault="004A7C71" w:rsidP="00130F77">
            <w:pPr>
              <w:spacing w:after="0"/>
              <w:rPr>
                <w:color w:val="000000"/>
                <w:lang w:val="tr-TR" w:eastAsia="tr-TR"/>
              </w:rPr>
            </w:pPr>
          </w:p>
        </w:tc>
        <w:tc>
          <w:tcPr>
            <w:tcW w:w="1187" w:type="dxa"/>
            <w:tcBorders>
              <w:top w:val="nil"/>
              <w:left w:val="nil"/>
              <w:bottom w:val="single" w:sz="4" w:space="0" w:color="auto"/>
              <w:right w:val="single" w:sz="4" w:space="0" w:color="auto"/>
            </w:tcBorders>
          </w:tcPr>
          <w:p w:rsidR="004A7C71" w:rsidRPr="00EC5929" w:rsidRDefault="004A7C71" w:rsidP="00130F77">
            <w:pPr>
              <w:spacing w:after="0"/>
              <w:rPr>
                <w:color w:val="000000"/>
                <w:lang w:val="tr-TR" w:eastAsia="tr-TR"/>
              </w:rPr>
            </w:pPr>
          </w:p>
        </w:tc>
      </w:tr>
      <w:tr w:rsidR="004A7C71" w:rsidRPr="00B83061" w:rsidTr="00E65993">
        <w:trPr>
          <w:trHeight w:val="300"/>
        </w:trPr>
        <w:tc>
          <w:tcPr>
            <w:tcW w:w="1034" w:type="dxa"/>
            <w:tcBorders>
              <w:top w:val="nil"/>
              <w:left w:val="single" w:sz="4" w:space="0" w:color="auto"/>
              <w:bottom w:val="single" w:sz="4" w:space="0" w:color="auto"/>
              <w:right w:val="single" w:sz="4" w:space="0" w:color="auto"/>
            </w:tcBorders>
            <w:noWrap/>
            <w:vAlign w:val="bottom"/>
            <w:hideMark/>
          </w:tcPr>
          <w:p w:rsidR="004A7C71" w:rsidRPr="00EC5929" w:rsidRDefault="004A7C71" w:rsidP="00130F77">
            <w:pPr>
              <w:spacing w:after="0"/>
              <w:rPr>
                <w:b/>
                <w:bCs/>
                <w:color w:val="000000"/>
                <w:lang w:val="tr-TR" w:eastAsia="tr-TR"/>
              </w:rPr>
            </w:pPr>
            <w:r w:rsidRPr="00EC5929">
              <w:rPr>
                <w:b/>
                <w:bCs/>
                <w:color w:val="000000"/>
                <w:lang w:val="tr-TR" w:eastAsia="tr-TR"/>
              </w:rPr>
              <w:t>Ø 1850</w:t>
            </w:r>
          </w:p>
        </w:tc>
        <w:tc>
          <w:tcPr>
            <w:tcW w:w="1133"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4"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4"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38"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1034" w:type="dxa"/>
            <w:tcBorders>
              <w:top w:val="nil"/>
              <w:left w:val="nil"/>
              <w:bottom w:val="single" w:sz="4" w:space="0" w:color="auto"/>
              <w:right w:val="single" w:sz="4" w:space="0" w:color="auto"/>
            </w:tcBorders>
          </w:tcPr>
          <w:p w:rsidR="004A7C71" w:rsidRPr="00EC5929" w:rsidRDefault="004A7C71" w:rsidP="00130F77">
            <w:pPr>
              <w:spacing w:after="0"/>
              <w:rPr>
                <w:color w:val="000000"/>
                <w:lang w:val="tr-TR" w:eastAsia="tr-TR"/>
              </w:rPr>
            </w:pPr>
          </w:p>
        </w:tc>
        <w:tc>
          <w:tcPr>
            <w:tcW w:w="1187" w:type="dxa"/>
            <w:tcBorders>
              <w:top w:val="nil"/>
              <w:left w:val="nil"/>
              <w:bottom w:val="single" w:sz="4" w:space="0" w:color="auto"/>
              <w:right w:val="single" w:sz="4" w:space="0" w:color="auto"/>
            </w:tcBorders>
          </w:tcPr>
          <w:p w:rsidR="004A7C71" w:rsidRPr="00EC5929" w:rsidRDefault="004A7C71" w:rsidP="00130F77">
            <w:pPr>
              <w:spacing w:after="0"/>
              <w:rPr>
                <w:color w:val="000000"/>
                <w:lang w:val="tr-TR" w:eastAsia="tr-TR"/>
              </w:rPr>
            </w:pPr>
          </w:p>
        </w:tc>
      </w:tr>
      <w:tr w:rsidR="004A7C71" w:rsidRPr="00B83061" w:rsidTr="00E65993">
        <w:trPr>
          <w:trHeight w:val="300"/>
        </w:trPr>
        <w:tc>
          <w:tcPr>
            <w:tcW w:w="1034" w:type="dxa"/>
            <w:tcBorders>
              <w:top w:val="nil"/>
              <w:left w:val="single" w:sz="4" w:space="0" w:color="auto"/>
              <w:bottom w:val="single" w:sz="4" w:space="0" w:color="auto"/>
              <w:right w:val="single" w:sz="4" w:space="0" w:color="auto"/>
            </w:tcBorders>
            <w:noWrap/>
            <w:vAlign w:val="bottom"/>
            <w:hideMark/>
          </w:tcPr>
          <w:p w:rsidR="004A7C71" w:rsidRPr="00EC5929" w:rsidRDefault="004A7C71" w:rsidP="00130F77">
            <w:pPr>
              <w:spacing w:after="0"/>
              <w:rPr>
                <w:b/>
                <w:bCs/>
                <w:color w:val="000000"/>
                <w:lang w:val="tr-TR" w:eastAsia="tr-TR"/>
              </w:rPr>
            </w:pPr>
            <w:r w:rsidRPr="00EC5929">
              <w:rPr>
                <w:b/>
                <w:bCs/>
                <w:color w:val="000000"/>
                <w:lang w:val="tr-TR" w:eastAsia="tr-TR"/>
              </w:rPr>
              <w:t>Ø 2000</w:t>
            </w:r>
          </w:p>
        </w:tc>
        <w:tc>
          <w:tcPr>
            <w:tcW w:w="1133"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4"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4"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38"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1034" w:type="dxa"/>
            <w:tcBorders>
              <w:top w:val="nil"/>
              <w:left w:val="nil"/>
              <w:bottom w:val="single" w:sz="4" w:space="0" w:color="auto"/>
              <w:right w:val="single" w:sz="4" w:space="0" w:color="auto"/>
            </w:tcBorders>
          </w:tcPr>
          <w:p w:rsidR="004A7C71" w:rsidRPr="00EC5929" w:rsidRDefault="004A7C71" w:rsidP="00130F77">
            <w:pPr>
              <w:spacing w:after="0"/>
              <w:rPr>
                <w:color w:val="000000"/>
                <w:lang w:val="tr-TR" w:eastAsia="tr-TR"/>
              </w:rPr>
            </w:pPr>
          </w:p>
        </w:tc>
        <w:tc>
          <w:tcPr>
            <w:tcW w:w="1187" w:type="dxa"/>
            <w:tcBorders>
              <w:top w:val="nil"/>
              <w:left w:val="nil"/>
              <w:bottom w:val="single" w:sz="4" w:space="0" w:color="auto"/>
              <w:right w:val="single" w:sz="4" w:space="0" w:color="auto"/>
            </w:tcBorders>
          </w:tcPr>
          <w:p w:rsidR="004A7C71" w:rsidRPr="00EC5929" w:rsidRDefault="004A7C71" w:rsidP="00130F77">
            <w:pPr>
              <w:spacing w:after="0"/>
              <w:rPr>
                <w:color w:val="000000"/>
                <w:lang w:val="tr-TR" w:eastAsia="tr-TR"/>
              </w:rPr>
            </w:pPr>
          </w:p>
        </w:tc>
      </w:tr>
      <w:tr w:rsidR="004A7C71" w:rsidRPr="00B83061" w:rsidTr="00E65993">
        <w:trPr>
          <w:trHeight w:val="300"/>
        </w:trPr>
        <w:tc>
          <w:tcPr>
            <w:tcW w:w="1034" w:type="dxa"/>
            <w:tcBorders>
              <w:top w:val="nil"/>
              <w:left w:val="single" w:sz="4" w:space="0" w:color="auto"/>
              <w:bottom w:val="single" w:sz="4" w:space="0" w:color="auto"/>
              <w:right w:val="single" w:sz="4" w:space="0" w:color="auto"/>
            </w:tcBorders>
            <w:noWrap/>
            <w:vAlign w:val="bottom"/>
            <w:hideMark/>
          </w:tcPr>
          <w:p w:rsidR="004A7C71" w:rsidRPr="00EC5929" w:rsidRDefault="004A7C71" w:rsidP="00130F77">
            <w:pPr>
              <w:spacing w:after="0"/>
              <w:rPr>
                <w:b/>
                <w:bCs/>
                <w:color w:val="000000"/>
                <w:lang w:val="tr-TR" w:eastAsia="tr-TR"/>
              </w:rPr>
            </w:pPr>
            <w:r w:rsidRPr="00EC5929">
              <w:rPr>
                <w:b/>
                <w:bCs/>
                <w:color w:val="000000"/>
                <w:lang w:val="tr-TR" w:eastAsia="tr-TR"/>
              </w:rPr>
              <w:lastRenderedPageBreak/>
              <w:t>Ø 2200</w:t>
            </w:r>
          </w:p>
        </w:tc>
        <w:tc>
          <w:tcPr>
            <w:tcW w:w="1133"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4"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4"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38"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1034" w:type="dxa"/>
            <w:tcBorders>
              <w:top w:val="nil"/>
              <w:left w:val="nil"/>
              <w:bottom w:val="single" w:sz="4" w:space="0" w:color="auto"/>
              <w:right w:val="single" w:sz="4" w:space="0" w:color="auto"/>
            </w:tcBorders>
          </w:tcPr>
          <w:p w:rsidR="004A7C71" w:rsidRPr="00EC5929" w:rsidRDefault="004A7C71" w:rsidP="00130F77">
            <w:pPr>
              <w:spacing w:after="0"/>
              <w:rPr>
                <w:color w:val="000000"/>
                <w:lang w:val="tr-TR" w:eastAsia="tr-TR"/>
              </w:rPr>
            </w:pPr>
          </w:p>
        </w:tc>
        <w:tc>
          <w:tcPr>
            <w:tcW w:w="1187" w:type="dxa"/>
            <w:tcBorders>
              <w:top w:val="nil"/>
              <w:left w:val="nil"/>
              <w:bottom w:val="single" w:sz="4" w:space="0" w:color="auto"/>
              <w:right w:val="single" w:sz="4" w:space="0" w:color="auto"/>
            </w:tcBorders>
          </w:tcPr>
          <w:p w:rsidR="004A7C71" w:rsidRPr="00EC5929" w:rsidRDefault="004A7C71" w:rsidP="00130F77">
            <w:pPr>
              <w:spacing w:after="0"/>
              <w:rPr>
                <w:color w:val="000000"/>
                <w:lang w:val="tr-TR" w:eastAsia="tr-TR"/>
              </w:rPr>
            </w:pPr>
          </w:p>
        </w:tc>
      </w:tr>
      <w:tr w:rsidR="004A7C71" w:rsidRPr="00B83061" w:rsidTr="00E65993">
        <w:trPr>
          <w:trHeight w:val="300"/>
        </w:trPr>
        <w:tc>
          <w:tcPr>
            <w:tcW w:w="1034" w:type="dxa"/>
            <w:tcBorders>
              <w:top w:val="nil"/>
              <w:left w:val="single" w:sz="4" w:space="0" w:color="auto"/>
              <w:bottom w:val="single" w:sz="4" w:space="0" w:color="auto"/>
              <w:right w:val="single" w:sz="4" w:space="0" w:color="auto"/>
            </w:tcBorders>
            <w:noWrap/>
            <w:vAlign w:val="bottom"/>
            <w:hideMark/>
          </w:tcPr>
          <w:p w:rsidR="004A7C71" w:rsidRPr="00EC5929" w:rsidRDefault="004A7C71" w:rsidP="00130F77">
            <w:pPr>
              <w:spacing w:after="0"/>
              <w:rPr>
                <w:b/>
                <w:bCs/>
                <w:color w:val="000000"/>
                <w:lang w:val="tr-TR" w:eastAsia="tr-TR"/>
              </w:rPr>
            </w:pPr>
            <w:r w:rsidRPr="00EC5929">
              <w:rPr>
                <w:b/>
                <w:bCs/>
                <w:color w:val="000000"/>
                <w:lang w:val="tr-TR" w:eastAsia="tr-TR"/>
              </w:rPr>
              <w:t>Ø</w:t>
            </w:r>
          </w:p>
        </w:tc>
        <w:tc>
          <w:tcPr>
            <w:tcW w:w="1133"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4"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4"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38"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1034" w:type="dxa"/>
            <w:tcBorders>
              <w:top w:val="nil"/>
              <w:left w:val="nil"/>
              <w:bottom w:val="single" w:sz="4" w:space="0" w:color="auto"/>
              <w:right w:val="single" w:sz="4" w:space="0" w:color="auto"/>
            </w:tcBorders>
          </w:tcPr>
          <w:p w:rsidR="004A7C71" w:rsidRPr="00EC5929" w:rsidRDefault="004A7C71" w:rsidP="00130F77">
            <w:pPr>
              <w:spacing w:after="0"/>
              <w:rPr>
                <w:color w:val="000000"/>
                <w:lang w:val="tr-TR" w:eastAsia="tr-TR"/>
              </w:rPr>
            </w:pPr>
          </w:p>
        </w:tc>
        <w:tc>
          <w:tcPr>
            <w:tcW w:w="1187" w:type="dxa"/>
            <w:tcBorders>
              <w:top w:val="nil"/>
              <w:left w:val="nil"/>
              <w:bottom w:val="single" w:sz="4" w:space="0" w:color="auto"/>
              <w:right w:val="single" w:sz="4" w:space="0" w:color="auto"/>
            </w:tcBorders>
          </w:tcPr>
          <w:p w:rsidR="004A7C71" w:rsidRPr="00EC5929" w:rsidRDefault="004A7C71" w:rsidP="00130F77">
            <w:pPr>
              <w:spacing w:after="0"/>
              <w:rPr>
                <w:color w:val="000000"/>
                <w:lang w:val="tr-TR" w:eastAsia="tr-TR"/>
              </w:rPr>
            </w:pPr>
          </w:p>
        </w:tc>
      </w:tr>
      <w:tr w:rsidR="004A7C71" w:rsidRPr="00B83061" w:rsidTr="00E65993">
        <w:trPr>
          <w:trHeight w:val="300"/>
        </w:trPr>
        <w:tc>
          <w:tcPr>
            <w:tcW w:w="1034" w:type="dxa"/>
            <w:tcBorders>
              <w:top w:val="nil"/>
              <w:left w:val="single" w:sz="4" w:space="0" w:color="auto"/>
              <w:bottom w:val="single" w:sz="4" w:space="0" w:color="auto"/>
              <w:right w:val="single" w:sz="4" w:space="0" w:color="auto"/>
            </w:tcBorders>
            <w:noWrap/>
            <w:vAlign w:val="bottom"/>
            <w:hideMark/>
          </w:tcPr>
          <w:p w:rsidR="004A7C71" w:rsidRPr="00EC5929" w:rsidRDefault="004A7C71" w:rsidP="00130F77">
            <w:pPr>
              <w:spacing w:after="0"/>
              <w:rPr>
                <w:b/>
                <w:bCs/>
                <w:color w:val="000000"/>
                <w:lang w:val="tr-TR" w:eastAsia="tr-TR"/>
              </w:rPr>
            </w:pPr>
            <w:r w:rsidRPr="00EC5929">
              <w:rPr>
                <w:b/>
                <w:bCs/>
                <w:color w:val="000000"/>
                <w:lang w:val="tr-TR" w:eastAsia="tr-TR"/>
              </w:rPr>
              <w:t>Ø</w:t>
            </w:r>
          </w:p>
        </w:tc>
        <w:tc>
          <w:tcPr>
            <w:tcW w:w="1133"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4"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4"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38"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1034" w:type="dxa"/>
            <w:tcBorders>
              <w:top w:val="nil"/>
              <w:left w:val="nil"/>
              <w:bottom w:val="single" w:sz="4" w:space="0" w:color="auto"/>
              <w:right w:val="single" w:sz="4" w:space="0" w:color="auto"/>
            </w:tcBorders>
          </w:tcPr>
          <w:p w:rsidR="004A7C71" w:rsidRPr="00EC5929" w:rsidRDefault="004A7C71" w:rsidP="00130F77">
            <w:pPr>
              <w:spacing w:after="0"/>
              <w:rPr>
                <w:color w:val="000000"/>
                <w:lang w:val="tr-TR" w:eastAsia="tr-TR"/>
              </w:rPr>
            </w:pPr>
          </w:p>
        </w:tc>
        <w:tc>
          <w:tcPr>
            <w:tcW w:w="1187" w:type="dxa"/>
            <w:tcBorders>
              <w:top w:val="nil"/>
              <w:left w:val="nil"/>
              <w:bottom w:val="single" w:sz="4" w:space="0" w:color="auto"/>
              <w:right w:val="single" w:sz="4" w:space="0" w:color="auto"/>
            </w:tcBorders>
          </w:tcPr>
          <w:p w:rsidR="004A7C71" w:rsidRPr="00EC5929" w:rsidRDefault="004A7C71" w:rsidP="00130F77">
            <w:pPr>
              <w:spacing w:after="0"/>
              <w:rPr>
                <w:color w:val="000000"/>
                <w:lang w:val="tr-TR" w:eastAsia="tr-TR"/>
              </w:rPr>
            </w:pPr>
          </w:p>
        </w:tc>
      </w:tr>
      <w:tr w:rsidR="004A7C71" w:rsidRPr="00B83061" w:rsidTr="00E65993">
        <w:trPr>
          <w:trHeight w:val="300"/>
        </w:trPr>
        <w:tc>
          <w:tcPr>
            <w:tcW w:w="1034" w:type="dxa"/>
            <w:tcBorders>
              <w:top w:val="nil"/>
              <w:left w:val="single" w:sz="4" w:space="0" w:color="auto"/>
              <w:bottom w:val="single" w:sz="4" w:space="0" w:color="auto"/>
              <w:right w:val="single" w:sz="4" w:space="0" w:color="auto"/>
            </w:tcBorders>
            <w:noWrap/>
            <w:vAlign w:val="bottom"/>
            <w:hideMark/>
          </w:tcPr>
          <w:p w:rsidR="004A7C71" w:rsidRPr="00EC5929" w:rsidRDefault="004A7C71" w:rsidP="00130F77">
            <w:pPr>
              <w:spacing w:after="0"/>
              <w:rPr>
                <w:b/>
                <w:bCs/>
                <w:color w:val="000000"/>
                <w:lang w:val="tr-TR" w:eastAsia="tr-TR"/>
              </w:rPr>
            </w:pPr>
            <w:r w:rsidRPr="00EC5929">
              <w:rPr>
                <w:b/>
                <w:bCs/>
                <w:color w:val="000000"/>
                <w:lang w:val="tr-TR" w:eastAsia="tr-TR"/>
              </w:rPr>
              <w:t>Ø</w:t>
            </w:r>
          </w:p>
        </w:tc>
        <w:tc>
          <w:tcPr>
            <w:tcW w:w="1133"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4"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4"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38"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1034" w:type="dxa"/>
            <w:tcBorders>
              <w:top w:val="nil"/>
              <w:left w:val="nil"/>
              <w:bottom w:val="single" w:sz="4" w:space="0" w:color="auto"/>
              <w:right w:val="single" w:sz="4" w:space="0" w:color="auto"/>
            </w:tcBorders>
          </w:tcPr>
          <w:p w:rsidR="004A7C71" w:rsidRPr="00EC5929" w:rsidRDefault="004A7C71" w:rsidP="00130F77">
            <w:pPr>
              <w:spacing w:after="0"/>
              <w:rPr>
                <w:color w:val="000000"/>
                <w:lang w:val="tr-TR" w:eastAsia="tr-TR"/>
              </w:rPr>
            </w:pPr>
          </w:p>
        </w:tc>
        <w:tc>
          <w:tcPr>
            <w:tcW w:w="1187" w:type="dxa"/>
            <w:tcBorders>
              <w:top w:val="nil"/>
              <w:left w:val="nil"/>
              <w:bottom w:val="single" w:sz="4" w:space="0" w:color="auto"/>
              <w:right w:val="single" w:sz="4" w:space="0" w:color="auto"/>
            </w:tcBorders>
          </w:tcPr>
          <w:p w:rsidR="004A7C71" w:rsidRPr="00EC5929" w:rsidRDefault="004A7C71" w:rsidP="00130F77">
            <w:pPr>
              <w:spacing w:after="0"/>
              <w:rPr>
                <w:color w:val="000000"/>
                <w:lang w:val="tr-TR" w:eastAsia="tr-TR"/>
              </w:rPr>
            </w:pPr>
          </w:p>
        </w:tc>
      </w:tr>
      <w:tr w:rsidR="004A7C71" w:rsidRPr="00B83061" w:rsidTr="00E65993">
        <w:trPr>
          <w:trHeight w:val="300"/>
        </w:trPr>
        <w:tc>
          <w:tcPr>
            <w:tcW w:w="1034" w:type="dxa"/>
            <w:tcBorders>
              <w:top w:val="nil"/>
              <w:left w:val="single" w:sz="4" w:space="0" w:color="auto"/>
              <w:bottom w:val="single" w:sz="4" w:space="0" w:color="auto"/>
              <w:right w:val="single" w:sz="4" w:space="0" w:color="auto"/>
            </w:tcBorders>
            <w:noWrap/>
            <w:vAlign w:val="bottom"/>
            <w:hideMark/>
          </w:tcPr>
          <w:p w:rsidR="004A7C71" w:rsidRPr="00EC5929" w:rsidRDefault="004A7C71" w:rsidP="00130F77">
            <w:pPr>
              <w:spacing w:after="0"/>
              <w:rPr>
                <w:b/>
                <w:bCs/>
                <w:color w:val="000000"/>
                <w:lang w:val="tr-TR" w:eastAsia="tr-TR"/>
              </w:rPr>
            </w:pPr>
            <w:r w:rsidRPr="00EC5929">
              <w:rPr>
                <w:b/>
                <w:bCs/>
                <w:color w:val="000000"/>
                <w:lang w:val="tr-TR" w:eastAsia="tr-TR"/>
              </w:rPr>
              <w:t>Ø</w:t>
            </w:r>
          </w:p>
        </w:tc>
        <w:tc>
          <w:tcPr>
            <w:tcW w:w="1133"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4"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4"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38"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1034" w:type="dxa"/>
            <w:tcBorders>
              <w:top w:val="nil"/>
              <w:left w:val="nil"/>
              <w:bottom w:val="single" w:sz="4" w:space="0" w:color="auto"/>
              <w:right w:val="single" w:sz="4" w:space="0" w:color="auto"/>
            </w:tcBorders>
          </w:tcPr>
          <w:p w:rsidR="004A7C71" w:rsidRPr="00EC5929" w:rsidRDefault="004A7C71" w:rsidP="00130F77">
            <w:pPr>
              <w:spacing w:after="0"/>
              <w:rPr>
                <w:color w:val="000000"/>
                <w:lang w:val="tr-TR" w:eastAsia="tr-TR"/>
              </w:rPr>
            </w:pPr>
          </w:p>
        </w:tc>
        <w:tc>
          <w:tcPr>
            <w:tcW w:w="1187" w:type="dxa"/>
            <w:tcBorders>
              <w:top w:val="nil"/>
              <w:left w:val="nil"/>
              <w:bottom w:val="single" w:sz="4" w:space="0" w:color="auto"/>
              <w:right w:val="single" w:sz="4" w:space="0" w:color="auto"/>
            </w:tcBorders>
          </w:tcPr>
          <w:p w:rsidR="004A7C71" w:rsidRPr="00EC5929" w:rsidRDefault="004A7C71" w:rsidP="00130F77">
            <w:pPr>
              <w:spacing w:after="0"/>
              <w:rPr>
                <w:color w:val="000000"/>
                <w:lang w:val="tr-TR" w:eastAsia="tr-TR"/>
              </w:rPr>
            </w:pPr>
          </w:p>
        </w:tc>
      </w:tr>
      <w:tr w:rsidR="004A7C71" w:rsidRPr="00B83061" w:rsidTr="00E65993">
        <w:trPr>
          <w:trHeight w:val="300"/>
        </w:trPr>
        <w:tc>
          <w:tcPr>
            <w:tcW w:w="1034" w:type="dxa"/>
            <w:tcBorders>
              <w:top w:val="nil"/>
              <w:left w:val="single" w:sz="4" w:space="0" w:color="auto"/>
              <w:bottom w:val="single" w:sz="4" w:space="0" w:color="auto"/>
              <w:right w:val="single" w:sz="4" w:space="0" w:color="auto"/>
            </w:tcBorders>
            <w:noWrap/>
            <w:vAlign w:val="bottom"/>
            <w:hideMark/>
          </w:tcPr>
          <w:p w:rsidR="004A7C71" w:rsidRPr="00EC5929" w:rsidRDefault="004A7C71" w:rsidP="00130F77">
            <w:pPr>
              <w:spacing w:after="0"/>
              <w:rPr>
                <w:b/>
                <w:bCs/>
                <w:color w:val="000000"/>
                <w:lang w:val="tr-TR" w:eastAsia="tr-TR"/>
              </w:rPr>
            </w:pPr>
            <w:r w:rsidRPr="00EC5929">
              <w:rPr>
                <w:b/>
                <w:bCs/>
                <w:color w:val="000000"/>
                <w:lang w:val="tr-TR" w:eastAsia="tr-TR"/>
              </w:rPr>
              <w:t>Ø</w:t>
            </w:r>
          </w:p>
        </w:tc>
        <w:tc>
          <w:tcPr>
            <w:tcW w:w="1133"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4"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4"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38"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1034" w:type="dxa"/>
            <w:tcBorders>
              <w:top w:val="nil"/>
              <w:left w:val="nil"/>
              <w:bottom w:val="single" w:sz="4" w:space="0" w:color="auto"/>
              <w:right w:val="single" w:sz="4" w:space="0" w:color="auto"/>
            </w:tcBorders>
          </w:tcPr>
          <w:p w:rsidR="004A7C71" w:rsidRPr="00EC5929" w:rsidRDefault="004A7C71" w:rsidP="00130F77">
            <w:pPr>
              <w:spacing w:after="0"/>
              <w:rPr>
                <w:color w:val="000000"/>
                <w:lang w:val="tr-TR" w:eastAsia="tr-TR"/>
              </w:rPr>
            </w:pPr>
          </w:p>
        </w:tc>
        <w:tc>
          <w:tcPr>
            <w:tcW w:w="1187" w:type="dxa"/>
            <w:tcBorders>
              <w:top w:val="nil"/>
              <w:left w:val="nil"/>
              <w:bottom w:val="single" w:sz="4" w:space="0" w:color="auto"/>
              <w:right w:val="single" w:sz="4" w:space="0" w:color="auto"/>
            </w:tcBorders>
          </w:tcPr>
          <w:p w:rsidR="004A7C71" w:rsidRPr="00EC5929" w:rsidRDefault="004A7C71" w:rsidP="00130F77">
            <w:pPr>
              <w:spacing w:after="0"/>
              <w:rPr>
                <w:color w:val="000000"/>
                <w:lang w:val="tr-TR" w:eastAsia="tr-TR"/>
              </w:rPr>
            </w:pPr>
          </w:p>
        </w:tc>
      </w:tr>
      <w:tr w:rsidR="004A7C71" w:rsidRPr="00B83061" w:rsidTr="00E65993">
        <w:trPr>
          <w:trHeight w:val="300"/>
        </w:trPr>
        <w:tc>
          <w:tcPr>
            <w:tcW w:w="1034" w:type="dxa"/>
            <w:tcBorders>
              <w:top w:val="nil"/>
              <w:left w:val="single" w:sz="4" w:space="0" w:color="auto"/>
              <w:bottom w:val="single" w:sz="4" w:space="0" w:color="auto"/>
              <w:right w:val="single" w:sz="4" w:space="0" w:color="auto"/>
            </w:tcBorders>
            <w:noWrap/>
            <w:vAlign w:val="bottom"/>
            <w:hideMark/>
          </w:tcPr>
          <w:p w:rsidR="004A7C71" w:rsidRPr="00EC5929" w:rsidRDefault="004A7C71" w:rsidP="00130F77">
            <w:pPr>
              <w:spacing w:after="0"/>
              <w:rPr>
                <w:b/>
                <w:bCs/>
                <w:color w:val="000000"/>
                <w:lang w:val="tr-TR" w:eastAsia="tr-TR"/>
              </w:rPr>
            </w:pPr>
            <w:r w:rsidRPr="00EC5929">
              <w:rPr>
                <w:b/>
                <w:bCs/>
                <w:color w:val="000000"/>
                <w:lang w:val="tr-TR" w:eastAsia="tr-TR"/>
              </w:rPr>
              <w:t>Tünel</w:t>
            </w:r>
          </w:p>
        </w:tc>
        <w:tc>
          <w:tcPr>
            <w:tcW w:w="1133"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4"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4"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38"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1034" w:type="dxa"/>
            <w:tcBorders>
              <w:top w:val="nil"/>
              <w:left w:val="nil"/>
              <w:bottom w:val="single" w:sz="4" w:space="0" w:color="auto"/>
              <w:right w:val="single" w:sz="4" w:space="0" w:color="auto"/>
            </w:tcBorders>
          </w:tcPr>
          <w:p w:rsidR="004A7C71" w:rsidRPr="00EC5929" w:rsidRDefault="004A7C71" w:rsidP="00130F77">
            <w:pPr>
              <w:spacing w:after="0"/>
              <w:rPr>
                <w:color w:val="000000"/>
                <w:lang w:val="tr-TR" w:eastAsia="tr-TR"/>
              </w:rPr>
            </w:pPr>
          </w:p>
        </w:tc>
        <w:tc>
          <w:tcPr>
            <w:tcW w:w="1187" w:type="dxa"/>
            <w:tcBorders>
              <w:top w:val="nil"/>
              <w:left w:val="nil"/>
              <w:bottom w:val="single" w:sz="4" w:space="0" w:color="auto"/>
              <w:right w:val="single" w:sz="4" w:space="0" w:color="auto"/>
            </w:tcBorders>
          </w:tcPr>
          <w:p w:rsidR="004A7C71" w:rsidRPr="00EC5929" w:rsidRDefault="004A7C71" w:rsidP="00130F77">
            <w:pPr>
              <w:spacing w:after="0"/>
              <w:rPr>
                <w:color w:val="000000"/>
                <w:lang w:val="tr-TR" w:eastAsia="tr-TR"/>
              </w:rPr>
            </w:pPr>
          </w:p>
        </w:tc>
      </w:tr>
      <w:tr w:rsidR="004A7C71" w:rsidRPr="00B83061" w:rsidTr="00E65993">
        <w:trPr>
          <w:trHeight w:val="300"/>
        </w:trPr>
        <w:tc>
          <w:tcPr>
            <w:tcW w:w="1034" w:type="dxa"/>
            <w:tcBorders>
              <w:top w:val="nil"/>
              <w:left w:val="single" w:sz="4" w:space="0" w:color="auto"/>
              <w:bottom w:val="single" w:sz="4" w:space="0" w:color="auto"/>
              <w:right w:val="single" w:sz="4" w:space="0" w:color="auto"/>
            </w:tcBorders>
            <w:noWrap/>
            <w:vAlign w:val="bottom"/>
            <w:hideMark/>
          </w:tcPr>
          <w:p w:rsidR="004A7C71" w:rsidRPr="00EC5929" w:rsidRDefault="004A7C71" w:rsidP="00130F77">
            <w:pPr>
              <w:spacing w:after="0"/>
              <w:rPr>
                <w:b/>
                <w:bCs/>
                <w:color w:val="000000"/>
                <w:lang w:val="tr-TR" w:eastAsia="tr-TR"/>
              </w:rPr>
            </w:pPr>
            <w:r w:rsidRPr="00EC5929">
              <w:rPr>
                <w:b/>
                <w:bCs/>
                <w:color w:val="000000"/>
                <w:lang w:val="tr-TR" w:eastAsia="tr-TR"/>
              </w:rPr>
              <w:t>Galeri</w:t>
            </w:r>
          </w:p>
        </w:tc>
        <w:tc>
          <w:tcPr>
            <w:tcW w:w="1133"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4"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4"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38"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1034" w:type="dxa"/>
            <w:tcBorders>
              <w:top w:val="nil"/>
              <w:left w:val="nil"/>
              <w:bottom w:val="single" w:sz="4" w:space="0" w:color="auto"/>
              <w:right w:val="single" w:sz="4" w:space="0" w:color="auto"/>
            </w:tcBorders>
          </w:tcPr>
          <w:p w:rsidR="004A7C71" w:rsidRPr="00EC5929" w:rsidRDefault="004A7C71" w:rsidP="00130F77">
            <w:pPr>
              <w:spacing w:after="0"/>
              <w:rPr>
                <w:color w:val="000000"/>
                <w:lang w:val="tr-TR" w:eastAsia="tr-TR"/>
              </w:rPr>
            </w:pPr>
          </w:p>
        </w:tc>
        <w:tc>
          <w:tcPr>
            <w:tcW w:w="1187" w:type="dxa"/>
            <w:tcBorders>
              <w:top w:val="nil"/>
              <w:left w:val="nil"/>
              <w:bottom w:val="single" w:sz="4" w:space="0" w:color="auto"/>
              <w:right w:val="single" w:sz="4" w:space="0" w:color="auto"/>
            </w:tcBorders>
          </w:tcPr>
          <w:p w:rsidR="004A7C71" w:rsidRPr="00EC5929" w:rsidRDefault="004A7C71" w:rsidP="00130F77">
            <w:pPr>
              <w:spacing w:after="0"/>
              <w:rPr>
                <w:color w:val="000000"/>
                <w:lang w:val="tr-TR" w:eastAsia="tr-TR"/>
              </w:rPr>
            </w:pPr>
          </w:p>
        </w:tc>
      </w:tr>
      <w:tr w:rsidR="004A7C71" w:rsidRPr="00B83061" w:rsidTr="00E65993">
        <w:trPr>
          <w:trHeight w:val="300"/>
        </w:trPr>
        <w:tc>
          <w:tcPr>
            <w:tcW w:w="1034" w:type="dxa"/>
            <w:tcBorders>
              <w:top w:val="nil"/>
              <w:left w:val="single" w:sz="4" w:space="0" w:color="auto"/>
              <w:bottom w:val="single" w:sz="4" w:space="0" w:color="auto"/>
              <w:right w:val="single" w:sz="4" w:space="0" w:color="auto"/>
            </w:tcBorders>
            <w:noWrap/>
            <w:vAlign w:val="bottom"/>
            <w:hideMark/>
          </w:tcPr>
          <w:p w:rsidR="004A7C71" w:rsidRPr="00EC5929" w:rsidRDefault="004A7C71" w:rsidP="00130F77">
            <w:pPr>
              <w:spacing w:after="0"/>
              <w:rPr>
                <w:b/>
                <w:bCs/>
                <w:color w:val="000000"/>
                <w:lang w:val="tr-TR" w:eastAsia="tr-TR"/>
              </w:rPr>
            </w:pPr>
            <w:r w:rsidRPr="00EC5929">
              <w:rPr>
                <w:b/>
                <w:bCs/>
                <w:color w:val="000000"/>
                <w:lang w:val="tr-TR" w:eastAsia="tr-TR"/>
              </w:rPr>
              <w:t>Kanal</w:t>
            </w:r>
          </w:p>
        </w:tc>
        <w:tc>
          <w:tcPr>
            <w:tcW w:w="1133"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4"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4"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38"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1034" w:type="dxa"/>
            <w:tcBorders>
              <w:top w:val="nil"/>
              <w:left w:val="nil"/>
              <w:bottom w:val="single" w:sz="4" w:space="0" w:color="auto"/>
              <w:right w:val="single" w:sz="4" w:space="0" w:color="auto"/>
            </w:tcBorders>
          </w:tcPr>
          <w:p w:rsidR="004A7C71" w:rsidRPr="00EC5929" w:rsidRDefault="004A7C71" w:rsidP="00130F77">
            <w:pPr>
              <w:spacing w:after="0"/>
              <w:rPr>
                <w:color w:val="000000"/>
                <w:lang w:val="tr-TR" w:eastAsia="tr-TR"/>
              </w:rPr>
            </w:pPr>
          </w:p>
        </w:tc>
        <w:tc>
          <w:tcPr>
            <w:tcW w:w="1187" w:type="dxa"/>
            <w:tcBorders>
              <w:top w:val="nil"/>
              <w:left w:val="nil"/>
              <w:bottom w:val="single" w:sz="4" w:space="0" w:color="auto"/>
              <w:right w:val="single" w:sz="4" w:space="0" w:color="auto"/>
            </w:tcBorders>
          </w:tcPr>
          <w:p w:rsidR="004A7C71" w:rsidRPr="00EC5929" w:rsidRDefault="004A7C71" w:rsidP="00130F77">
            <w:pPr>
              <w:spacing w:after="0"/>
              <w:rPr>
                <w:color w:val="000000"/>
                <w:lang w:val="tr-TR" w:eastAsia="tr-TR"/>
              </w:rPr>
            </w:pPr>
          </w:p>
        </w:tc>
      </w:tr>
      <w:tr w:rsidR="004A7C71" w:rsidRPr="00B83061" w:rsidTr="00E65993">
        <w:trPr>
          <w:trHeight w:val="300"/>
        </w:trPr>
        <w:tc>
          <w:tcPr>
            <w:tcW w:w="1034" w:type="dxa"/>
            <w:tcBorders>
              <w:top w:val="nil"/>
              <w:left w:val="single" w:sz="4" w:space="0" w:color="auto"/>
              <w:bottom w:val="single" w:sz="4" w:space="0" w:color="auto"/>
              <w:right w:val="single" w:sz="4" w:space="0" w:color="auto"/>
            </w:tcBorders>
            <w:noWrap/>
            <w:vAlign w:val="bottom"/>
            <w:hideMark/>
          </w:tcPr>
          <w:p w:rsidR="004A7C71" w:rsidRPr="00EC5929" w:rsidRDefault="004A7C71" w:rsidP="00130F77">
            <w:pPr>
              <w:spacing w:after="0"/>
              <w:rPr>
                <w:b/>
                <w:bCs/>
                <w:color w:val="000000"/>
                <w:lang w:val="tr-TR" w:eastAsia="tr-TR"/>
              </w:rPr>
            </w:pPr>
            <w:r w:rsidRPr="00EC5929">
              <w:rPr>
                <w:b/>
                <w:bCs/>
                <w:color w:val="000000"/>
                <w:lang w:val="tr-TR" w:eastAsia="tr-TR"/>
              </w:rPr>
              <w:t>Muhtelif</w:t>
            </w:r>
          </w:p>
        </w:tc>
        <w:tc>
          <w:tcPr>
            <w:tcW w:w="1133"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4"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4"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38"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1034" w:type="dxa"/>
            <w:tcBorders>
              <w:top w:val="nil"/>
              <w:left w:val="nil"/>
              <w:bottom w:val="single" w:sz="4" w:space="0" w:color="auto"/>
              <w:right w:val="single" w:sz="4" w:space="0" w:color="auto"/>
            </w:tcBorders>
          </w:tcPr>
          <w:p w:rsidR="004A7C71" w:rsidRPr="00EC5929" w:rsidRDefault="004A7C71" w:rsidP="00130F77">
            <w:pPr>
              <w:spacing w:after="0"/>
              <w:rPr>
                <w:color w:val="000000"/>
                <w:lang w:val="tr-TR" w:eastAsia="tr-TR"/>
              </w:rPr>
            </w:pPr>
          </w:p>
        </w:tc>
        <w:tc>
          <w:tcPr>
            <w:tcW w:w="1187" w:type="dxa"/>
            <w:tcBorders>
              <w:top w:val="nil"/>
              <w:left w:val="nil"/>
              <w:bottom w:val="single" w:sz="4" w:space="0" w:color="auto"/>
              <w:right w:val="single" w:sz="4" w:space="0" w:color="auto"/>
            </w:tcBorders>
          </w:tcPr>
          <w:p w:rsidR="004A7C71" w:rsidRPr="00EC5929" w:rsidRDefault="004A7C71" w:rsidP="00130F77">
            <w:pPr>
              <w:spacing w:after="0"/>
              <w:rPr>
                <w:color w:val="000000"/>
                <w:lang w:val="tr-TR" w:eastAsia="tr-TR"/>
              </w:rPr>
            </w:pPr>
          </w:p>
        </w:tc>
      </w:tr>
      <w:tr w:rsidR="004A7C71" w:rsidRPr="00B83061" w:rsidTr="00E65993">
        <w:trPr>
          <w:trHeight w:val="300"/>
        </w:trPr>
        <w:tc>
          <w:tcPr>
            <w:tcW w:w="1034" w:type="dxa"/>
            <w:tcBorders>
              <w:top w:val="nil"/>
              <w:left w:val="single" w:sz="4" w:space="0" w:color="auto"/>
              <w:bottom w:val="single" w:sz="4" w:space="0" w:color="auto"/>
              <w:right w:val="single" w:sz="4" w:space="0" w:color="auto"/>
            </w:tcBorders>
            <w:noWrap/>
            <w:vAlign w:val="bottom"/>
            <w:hideMark/>
          </w:tcPr>
          <w:p w:rsidR="004A7C71" w:rsidRPr="00EC5929" w:rsidRDefault="004A7C71" w:rsidP="00130F77">
            <w:pPr>
              <w:spacing w:after="0"/>
              <w:rPr>
                <w:b/>
                <w:bCs/>
                <w:color w:val="000000"/>
                <w:lang w:val="tr-TR" w:eastAsia="tr-TR"/>
              </w:rPr>
            </w:pPr>
            <w:r w:rsidRPr="00EC5929">
              <w:rPr>
                <w:b/>
                <w:bCs/>
                <w:color w:val="000000"/>
                <w:lang w:val="tr-TR" w:eastAsia="tr-TR"/>
              </w:rPr>
              <w:t>Toplam</w:t>
            </w:r>
          </w:p>
        </w:tc>
        <w:tc>
          <w:tcPr>
            <w:tcW w:w="1133"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4"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4"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38"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915" w:type="dxa"/>
            <w:tcBorders>
              <w:top w:val="nil"/>
              <w:left w:val="nil"/>
              <w:bottom w:val="single" w:sz="4" w:space="0" w:color="auto"/>
              <w:right w:val="single" w:sz="4" w:space="0" w:color="auto"/>
            </w:tcBorders>
            <w:noWrap/>
            <w:vAlign w:val="bottom"/>
            <w:hideMark/>
          </w:tcPr>
          <w:p w:rsidR="004A7C71" w:rsidRPr="00EC5929" w:rsidRDefault="004A7C71" w:rsidP="00130F77">
            <w:pPr>
              <w:spacing w:after="0"/>
              <w:rPr>
                <w:color w:val="000000"/>
                <w:lang w:val="tr-TR" w:eastAsia="tr-TR"/>
              </w:rPr>
            </w:pPr>
            <w:r w:rsidRPr="00EC5929">
              <w:rPr>
                <w:color w:val="000000"/>
                <w:lang w:val="tr-TR" w:eastAsia="tr-TR"/>
              </w:rPr>
              <w:t> </w:t>
            </w:r>
          </w:p>
        </w:tc>
        <w:tc>
          <w:tcPr>
            <w:tcW w:w="1034" w:type="dxa"/>
            <w:tcBorders>
              <w:top w:val="nil"/>
              <w:left w:val="nil"/>
              <w:bottom w:val="single" w:sz="4" w:space="0" w:color="auto"/>
              <w:right w:val="single" w:sz="4" w:space="0" w:color="auto"/>
            </w:tcBorders>
          </w:tcPr>
          <w:p w:rsidR="004A7C71" w:rsidRPr="00EC5929" w:rsidRDefault="004A7C71" w:rsidP="00130F77">
            <w:pPr>
              <w:spacing w:after="0"/>
              <w:rPr>
                <w:color w:val="000000"/>
                <w:lang w:val="tr-TR" w:eastAsia="tr-TR"/>
              </w:rPr>
            </w:pPr>
          </w:p>
        </w:tc>
        <w:tc>
          <w:tcPr>
            <w:tcW w:w="1187" w:type="dxa"/>
            <w:tcBorders>
              <w:top w:val="nil"/>
              <w:left w:val="nil"/>
              <w:bottom w:val="single" w:sz="4" w:space="0" w:color="auto"/>
              <w:right w:val="single" w:sz="4" w:space="0" w:color="auto"/>
            </w:tcBorders>
          </w:tcPr>
          <w:p w:rsidR="004A7C71" w:rsidRPr="00EC5929" w:rsidRDefault="004A7C71" w:rsidP="00130F77">
            <w:pPr>
              <w:spacing w:after="0"/>
              <w:rPr>
                <w:color w:val="000000"/>
                <w:lang w:val="tr-TR" w:eastAsia="tr-TR"/>
              </w:rPr>
            </w:pPr>
          </w:p>
        </w:tc>
      </w:tr>
      <w:tr w:rsidR="00E65993" w:rsidRPr="00B83061" w:rsidTr="00B90008">
        <w:trPr>
          <w:trHeight w:val="300"/>
        </w:trPr>
        <w:tc>
          <w:tcPr>
            <w:tcW w:w="14474" w:type="dxa"/>
            <w:gridSpan w:val="15"/>
            <w:tcBorders>
              <w:top w:val="single" w:sz="4" w:space="0" w:color="auto"/>
              <w:left w:val="single" w:sz="4" w:space="0" w:color="auto"/>
              <w:bottom w:val="single" w:sz="4" w:space="0" w:color="auto"/>
              <w:right w:val="single" w:sz="4" w:space="0" w:color="auto"/>
            </w:tcBorders>
            <w:noWrap/>
            <w:vAlign w:val="bottom"/>
          </w:tcPr>
          <w:p w:rsidR="00E65993" w:rsidRDefault="00E65993" w:rsidP="00E65993">
            <w:pPr>
              <w:spacing w:after="0"/>
              <w:rPr>
                <w:color w:val="000000"/>
                <w:sz w:val="22"/>
                <w:lang w:val="tr-TR" w:eastAsia="tr-TR"/>
              </w:rPr>
            </w:pPr>
            <w:r>
              <w:rPr>
                <w:color w:val="000000"/>
                <w:sz w:val="22"/>
                <w:lang w:val="tr-TR" w:eastAsia="tr-TR"/>
              </w:rPr>
              <w:t xml:space="preserve">PVC: </w:t>
            </w:r>
            <w:proofErr w:type="spellStart"/>
            <w:r>
              <w:rPr>
                <w:color w:val="000000"/>
                <w:sz w:val="22"/>
                <w:lang w:val="tr-TR" w:eastAsia="tr-TR"/>
              </w:rPr>
              <w:t>Polivinil</w:t>
            </w:r>
            <w:proofErr w:type="spellEnd"/>
            <w:r>
              <w:rPr>
                <w:color w:val="000000"/>
                <w:sz w:val="22"/>
                <w:lang w:val="tr-TR" w:eastAsia="tr-TR"/>
              </w:rPr>
              <w:t xml:space="preserve"> klorür        </w:t>
            </w:r>
            <w:r w:rsidRPr="00EC5929">
              <w:rPr>
                <w:color w:val="000000"/>
                <w:sz w:val="22"/>
                <w:lang w:val="tr-TR" w:eastAsia="tr-TR"/>
              </w:rPr>
              <w:t>CTP:</w:t>
            </w:r>
            <w:r w:rsidRPr="0013685D">
              <w:rPr>
                <w:rFonts w:eastAsiaTheme="minorHAnsi"/>
                <w:lang w:val="tr-TR"/>
              </w:rPr>
              <w:t xml:space="preserve"> Cam Elyaf Takviyeli </w:t>
            </w:r>
            <w:proofErr w:type="spellStart"/>
            <w:r w:rsidRPr="0013685D">
              <w:rPr>
                <w:rFonts w:eastAsiaTheme="minorHAnsi"/>
                <w:lang w:val="tr-TR"/>
              </w:rPr>
              <w:t>Poliester</w:t>
            </w:r>
            <w:proofErr w:type="spellEnd"/>
            <w:r>
              <w:rPr>
                <w:rFonts w:eastAsiaTheme="minorHAnsi"/>
                <w:lang w:val="tr-TR"/>
              </w:rPr>
              <w:t xml:space="preserve"> Boru</w:t>
            </w:r>
            <w:r>
              <w:rPr>
                <w:color w:val="000000"/>
                <w:sz w:val="22"/>
                <w:lang w:val="tr-TR" w:eastAsia="tr-TR"/>
              </w:rPr>
              <w:t xml:space="preserve">       </w:t>
            </w:r>
            <w:proofErr w:type="gramStart"/>
            <w:r>
              <w:rPr>
                <w:color w:val="000000"/>
                <w:sz w:val="22"/>
                <w:lang w:val="tr-TR" w:eastAsia="tr-TR"/>
              </w:rPr>
              <w:t xml:space="preserve">DF : </w:t>
            </w:r>
            <w:proofErr w:type="spellStart"/>
            <w:r>
              <w:rPr>
                <w:color w:val="000000"/>
                <w:sz w:val="22"/>
                <w:lang w:val="tr-TR" w:eastAsia="tr-TR"/>
              </w:rPr>
              <w:t>Düktil</w:t>
            </w:r>
            <w:proofErr w:type="spellEnd"/>
            <w:proofErr w:type="gramEnd"/>
            <w:r>
              <w:rPr>
                <w:color w:val="000000"/>
                <w:sz w:val="22"/>
                <w:lang w:val="tr-TR" w:eastAsia="tr-TR"/>
              </w:rPr>
              <w:t xml:space="preserve"> Font            AÇB : Asbest Çimento Borular       </w:t>
            </w:r>
          </w:p>
          <w:p w:rsidR="00E65993" w:rsidRDefault="00E65993" w:rsidP="00E65993">
            <w:pPr>
              <w:spacing w:after="0"/>
              <w:rPr>
                <w:color w:val="000000"/>
                <w:sz w:val="22"/>
                <w:lang w:val="tr-TR" w:eastAsia="tr-TR"/>
              </w:rPr>
            </w:pPr>
            <w:r>
              <w:rPr>
                <w:color w:val="000000"/>
                <w:sz w:val="22"/>
                <w:lang w:val="tr-TR" w:eastAsia="tr-TR"/>
              </w:rPr>
              <w:t xml:space="preserve">  </w:t>
            </w:r>
          </w:p>
          <w:p w:rsidR="00E65993" w:rsidRPr="00EC5929" w:rsidRDefault="00E65993" w:rsidP="00E65993">
            <w:pPr>
              <w:spacing w:after="0"/>
              <w:rPr>
                <w:color w:val="000000"/>
                <w:sz w:val="22"/>
                <w:lang w:val="tr-TR" w:eastAsia="tr-TR"/>
              </w:rPr>
            </w:pPr>
            <w:proofErr w:type="gramStart"/>
            <w:r>
              <w:rPr>
                <w:color w:val="000000"/>
                <w:sz w:val="22"/>
                <w:lang w:val="tr-TR" w:eastAsia="tr-TR"/>
              </w:rPr>
              <w:t>ÖGBB : Ön</w:t>
            </w:r>
            <w:proofErr w:type="gramEnd"/>
            <w:r>
              <w:rPr>
                <w:color w:val="000000"/>
                <w:sz w:val="22"/>
                <w:lang w:val="tr-TR" w:eastAsia="tr-TR"/>
              </w:rPr>
              <w:t xml:space="preserve"> Gerilmeli Beton Boru               </w:t>
            </w:r>
            <w:r w:rsidRPr="00EC5929">
              <w:rPr>
                <w:color w:val="000000"/>
                <w:sz w:val="22"/>
                <w:lang w:val="tr-TR" w:eastAsia="tr-TR"/>
              </w:rPr>
              <w:t xml:space="preserve">HDPE :Yüksek Yoğunluklu Polietilen </w:t>
            </w:r>
          </w:p>
          <w:p w:rsidR="00E65993" w:rsidRPr="00EC5929" w:rsidRDefault="00E65993" w:rsidP="00130F77">
            <w:pPr>
              <w:spacing w:after="0"/>
              <w:rPr>
                <w:color w:val="000000"/>
                <w:lang w:val="tr-TR" w:eastAsia="tr-TR"/>
              </w:rPr>
            </w:pPr>
          </w:p>
        </w:tc>
      </w:tr>
    </w:tbl>
    <w:p w:rsidR="004A7C71" w:rsidRPr="00E65993" w:rsidRDefault="00E65993" w:rsidP="00E65993">
      <w:pPr>
        <w:spacing w:after="0"/>
        <w:rPr>
          <w:color w:val="000000"/>
          <w:sz w:val="22"/>
          <w:lang w:val="tr-TR" w:eastAsia="tr-TR"/>
        </w:rPr>
      </w:pPr>
      <w:r>
        <w:rPr>
          <w:lang w:val="tr-TR"/>
        </w:rPr>
        <w:t xml:space="preserve">  </w:t>
      </w:r>
    </w:p>
    <w:tbl>
      <w:tblPr>
        <w:tblW w:w="14087" w:type="dxa"/>
        <w:tblInd w:w="55" w:type="dxa"/>
        <w:tblLayout w:type="fixed"/>
        <w:tblCellMar>
          <w:left w:w="70" w:type="dxa"/>
          <w:right w:w="70" w:type="dxa"/>
        </w:tblCellMar>
        <w:tblLook w:val="04A0" w:firstRow="1" w:lastRow="0" w:firstColumn="1" w:lastColumn="0" w:noHBand="0" w:noVBand="1"/>
      </w:tblPr>
      <w:tblGrid>
        <w:gridCol w:w="505"/>
        <w:gridCol w:w="683"/>
        <w:gridCol w:w="767"/>
        <w:gridCol w:w="1180"/>
        <w:gridCol w:w="1093"/>
        <w:gridCol w:w="638"/>
        <w:gridCol w:w="457"/>
        <w:gridCol w:w="463"/>
        <w:gridCol w:w="1046"/>
        <w:gridCol w:w="1264"/>
        <w:gridCol w:w="1157"/>
        <w:gridCol w:w="1129"/>
        <w:gridCol w:w="123"/>
        <w:gridCol w:w="850"/>
        <w:gridCol w:w="642"/>
        <w:gridCol w:w="209"/>
        <w:gridCol w:w="850"/>
        <w:gridCol w:w="1031"/>
      </w:tblGrid>
      <w:tr w:rsidR="004A7C71" w:rsidRPr="00B83061" w:rsidTr="00B90008">
        <w:trPr>
          <w:gridAfter w:val="6"/>
          <w:wAfter w:w="3705" w:type="dxa"/>
          <w:trHeight w:val="174"/>
        </w:trPr>
        <w:tc>
          <w:tcPr>
            <w:tcW w:w="4866" w:type="dxa"/>
            <w:gridSpan w:val="6"/>
            <w:noWrap/>
            <w:vAlign w:val="bottom"/>
            <w:hideMark/>
          </w:tcPr>
          <w:p w:rsidR="004A7C71" w:rsidRPr="00EC5929" w:rsidRDefault="004A7C71" w:rsidP="00130F77">
            <w:pPr>
              <w:spacing w:after="0"/>
              <w:rPr>
                <w:b/>
                <w:bCs/>
                <w:color w:val="000000"/>
                <w:sz w:val="22"/>
                <w:lang w:val="tr-TR" w:eastAsia="tr-TR"/>
              </w:rPr>
            </w:pPr>
            <w:proofErr w:type="spellStart"/>
            <w:r w:rsidRPr="00EC5929">
              <w:rPr>
                <w:b/>
                <w:bCs/>
                <w:color w:val="000000"/>
                <w:sz w:val="22"/>
                <w:lang w:val="tr-TR" w:eastAsia="tr-TR"/>
              </w:rPr>
              <w:t>Katodik</w:t>
            </w:r>
            <w:proofErr w:type="spellEnd"/>
            <w:r w:rsidRPr="00EC5929">
              <w:rPr>
                <w:b/>
                <w:bCs/>
                <w:color w:val="000000"/>
                <w:sz w:val="22"/>
                <w:lang w:val="tr-TR" w:eastAsia="tr-TR"/>
              </w:rPr>
              <w:t xml:space="preserve"> Koruma Uygulanan Boru Var İse;</w:t>
            </w:r>
          </w:p>
        </w:tc>
        <w:tc>
          <w:tcPr>
            <w:tcW w:w="920" w:type="dxa"/>
            <w:gridSpan w:val="2"/>
            <w:noWrap/>
            <w:vAlign w:val="bottom"/>
            <w:hideMark/>
          </w:tcPr>
          <w:p w:rsidR="004A7C71" w:rsidRPr="00EC5929" w:rsidRDefault="004A7C71" w:rsidP="00130F77">
            <w:pPr>
              <w:spacing w:after="0" w:line="276" w:lineRule="auto"/>
              <w:rPr>
                <w:sz w:val="22"/>
                <w:szCs w:val="22"/>
                <w:lang w:val="tr-TR"/>
              </w:rPr>
            </w:pPr>
          </w:p>
        </w:tc>
        <w:tc>
          <w:tcPr>
            <w:tcW w:w="4596" w:type="dxa"/>
            <w:gridSpan w:val="4"/>
          </w:tcPr>
          <w:p w:rsidR="004A7C71" w:rsidRPr="00EC5929" w:rsidRDefault="004A7C71" w:rsidP="00130F77">
            <w:pPr>
              <w:spacing w:after="0"/>
              <w:rPr>
                <w:color w:val="000000"/>
                <w:sz w:val="22"/>
                <w:lang w:val="tr-TR" w:eastAsia="tr-TR"/>
              </w:rPr>
            </w:pPr>
          </w:p>
        </w:tc>
      </w:tr>
      <w:tr w:rsidR="004A7C71" w:rsidRPr="00B83061" w:rsidTr="00B90008">
        <w:trPr>
          <w:gridAfter w:val="6"/>
          <w:wAfter w:w="3705" w:type="dxa"/>
          <w:trHeight w:val="174"/>
        </w:trPr>
        <w:tc>
          <w:tcPr>
            <w:tcW w:w="1188" w:type="dxa"/>
            <w:gridSpan w:val="2"/>
            <w:tcBorders>
              <w:top w:val="single" w:sz="4" w:space="0" w:color="auto"/>
              <w:left w:val="single" w:sz="4" w:space="0" w:color="auto"/>
              <w:bottom w:val="single" w:sz="4" w:space="0" w:color="auto"/>
              <w:right w:val="single" w:sz="4" w:space="0" w:color="auto"/>
            </w:tcBorders>
            <w:noWrap/>
            <w:vAlign w:val="bottom"/>
            <w:hideMark/>
          </w:tcPr>
          <w:p w:rsidR="004A7C71" w:rsidRPr="00EC5929" w:rsidRDefault="004A7C71" w:rsidP="00130F77">
            <w:pPr>
              <w:spacing w:after="0"/>
              <w:rPr>
                <w:b/>
                <w:bCs/>
                <w:color w:val="000000"/>
                <w:sz w:val="22"/>
                <w:lang w:val="tr-TR" w:eastAsia="tr-TR"/>
              </w:rPr>
            </w:pPr>
            <w:r w:rsidRPr="00EC5929">
              <w:rPr>
                <w:b/>
                <w:bCs/>
                <w:color w:val="000000"/>
                <w:sz w:val="22"/>
                <w:lang w:val="tr-TR" w:eastAsia="tr-TR"/>
              </w:rPr>
              <w:t>Çap (mm)</w:t>
            </w:r>
          </w:p>
        </w:tc>
        <w:tc>
          <w:tcPr>
            <w:tcW w:w="4598" w:type="dxa"/>
            <w:gridSpan w:val="6"/>
            <w:tcBorders>
              <w:top w:val="single" w:sz="4" w:space="0" w:color="auto"/>
              <w:left w:val="nil"/>
              <w:bottom w:val="single" w:sz="4" w:space="0" w:color="auto"/>
              <w:right w:val="single" w:sz="4" w:space="0" w:color="auto"/>
            </w:tcBorders>
            <w:vAlign w:val="bottom"/>
            <w:hideMark/>
          </w:tcPr>
          <w:p w:rsidR="004A7C71" w:rsidRPr="00EC5929" w:rsidRDefault="004A7C71" w:rsidP="00130F77">
            <w:pPr>
              <w:spacing w:after="0"/>
              <w:rPr>
                <w:b/>
                <w:bCs/>
                <w:color w:val="000000"/>
                <w:sz w:val="22"/>
                <w:lang w:val="tr-TR" w:eastAsia="tr-TR"/>
              </w:rPr>
            </w:pPr>
            <w:r w:rsidRPr="00EC5929">
              <w:rPr>
                <w:b/>
                <w:bCs/>
                <w:color w:val="000000"/>
                <w:sz w:val="22"/>
                <w:lang w:val="tr-TR" w:eastAsia="tr-TR"/>
              </w:rPr>
              <w:t>Korunan Çelik Boru Uzunluğu (metre)</w:t>
            </w:r>
          </w:p>
        </w:tc>
        <w:tc>
          <w:tcPr>
            <w:tcW w:w="4596" w:type="dxa"/>
            <w:gridSpan w:val="4"/>
            <w:vMerge w:val="restart"/>
            <w:tcBorders>
              <w:top w:val="single" w:sz="4" w:space="0" w:color="auto"/>
              <w:left w:val="nil"/>
              <w:bottom w:val="single" w:sz="4" w:space="0" w:color="auto"/>
              <w:right w:val="single" w:sz="4" w:space="0" w:color="auto"/>
            </w:tcBorders>
          </w:tcPr>
          <w:p w:rsidR="004A7C71" w:rsidRPr="00EC5929" w:rsidRDefault="004A7C71" w:rsidP="00130F77">
            <w:pPr>
              <w:spacing w:after="0"/>
              <w:rPr>
                <w:rFonts w:asciiTheme="minorHAnsi" w:eastAsiaTheme="minorHAnsi" w:hAnsiTheme="minorHAnsi" w:cstheme="minorBidi"/>
                <w:sz w:val="22"/>
                <w:szCs w:val="22"/>
                <w:lang w:val="tr-TR"/>
              </w:rPr>
            </w:pPr>
            <w:proofErr w:type="spellStart"/>
            <w:r w:rsidRPr="00EC5929">
              <w:rPr>
                <w:color w:val="000000"/>
                <w:sz w:val="22"/>
                <w:lang w:val="tr-TR" w:eastAsia="tr-TR"/>
              </w:rPr>
              <w:t>Katodik</w:t>
            </w:r>
            <w:proofErr w:type="spellEnd"/>
            <w:r w:rsidRPr="00EC5929">
              <w:rPr>
                <w:color w:val="000000"/>
                <w:sz w:val="22"/>
                <w:lang w:val="tr-TR" w:eastAsia="tr-TR"/>
              </w:rPr>
              <w:t xml:space="preserve"> </w:t>
            </w:r>
            <w:proofErr w:type="gramStart"/>
            <w:r w:rsidRPr="00EC5929">
              <w:rPr>
                <w:color w:val="000000"/>
                <w:sz w:val="22"/>
                <w:lang w:val="tr-TR" w:eastAsia="tr-TR"/>
              </w:rPr>
              <w:t>koruma : Korozyonu</w:t>
            </w:r>
            <w:proofErr w:type="gramEnd"/>
            <w:r w:rsidRPr="00EC5929">
              <w:rPr>
                <w:color w:val="000000"/>
                <w:sz w:val="22"/>
                <w:lang w:val="tr-TR" w:eastAsia="tr-TR"/>
              </w:rPr>
              <w:t xml:space="preserve"> önlemeye yarayan bir tür metal koruma yöntemi</w:t>
            </w:r>
            <w:r w:rsidR="00E65993">
              <w:rPr>
                <w:color w:val="000000"/>
                <w:sz w:val="22"/>
                <w:lang w:val="tr-TR" w:eastAsia="tr-TR"/>
              </w:rPr>
              <w:t>dir.</w:t>
            </w:r>
          </w:p>
          <w:p w:rsidR="004A7C71" w:rsidRPr="00EC5929" w:rsidRDefault="004A7C71" w:rsidP="00130F77">
            <w:pPr>
              <w:spacing w:after="0"/>
              <w:rPr>
                <w:b/>
                <w:bCs/>
                <w:color w:val="000000"/>
                <w:sz w:val="22"/>
                <w:lang w:val="tr-TR" w:eastAsia="tr-TR"/>
              </w:rPr>
            </w:pPr>
          </w:p>
        </w:tc>
      </w:tr>
      <w:tr w:rsidR="004A7C71" w:rsidRPr="00B83061" w:rsidTr="00B90008">
        <w:trPr>
          <w:gridAfter w:val="6"/>
          <w:wAfter w:w="3705" w:type="dxa"/>
          <w:trHeight w:val="174"/>
        </w:trPr>
        <w:tc>
          <w:tcPr>
            <w:tcW w:w="1188" w:type="dxa"/>
            <w:gridSpan w:val="2"/>
            <w:tcBorders>
              <w:top w:val="nil"/>
              <w:left w:val="single" w:sz="4" w:space="0" w:color="auto"/>
              <w:bottom w:val="single" w:sz="4" w:space="0" w:color="auto"/>
              <w:right w:val="single" w:sz="4" w:space="0" w:color="auto"/>
            </w:tcBorders>
            <w:noWrap/>
            <w:vAlign w:val="bottom"/>
            <w:hideMark/>
          </w:tcPr>
          <w:p w:rsidR="004A7C71" w:rsidRPr="00EC5929" w:rsidRDefault="004A7C71" w:rsidP="00130F77">
            <w:pPr>
              <w:spacing w:after="0"/>
              <w:rPr>
                <w:color w:val="000000"/>
                <w:sz w:val="22"/>
                <w:lang w:val="tr-TR" w:eastAsia="tr-TR"/>
              </w:rPr>
            </w:pPr>
            <w:r w:rsidRPr="00EC5929">
              <w:rPr>
                <w:color w:val="000000"/>
                <w:sz w:val="22"/>
                <w:lang w:val="tr-TR" w:eastAsia="tr-TR"/>
              </w:rPr>
              <w:t xml:space="preserve">  </w:t>
            </w:r>
          </w:p>
        </w:tc>
        <w:tc>
          <w:tcPr>
            <w:tcW w:w="4598" w:type="dxa"/>
            <w:gridSpan w:val="6"/>
            <w:tcBorders>
              <w:top w:val="single" w:sz="4" w:space="0" w:color="auto"/>
              <w:left w:val="nil"/>
              <w:bottom w:val="single" w:sz="4" w:space="0" w:color="auto"/>
              <w:right w:val="single" w:sz="4" w:space="0" w:color="auto"/>
            </w:tcBorders>
            <w:vAlign w:val="bottom"/>
            <w:hideMark/>
          </w:tcPr>
          <w:p w:rsidR="004A7C71" w:rsidRPr="00EC5929" w:rsidRDefault="004A7C71" w:rsidP="00130F77">
            <w:pPr>
              <w:spacing w:after="0"/>
              <w:rPr>
                <w:b/>
                <w:bCs/>
                <w:color w:val="000000"/>
                <w:sz w:val="22"/>
                <w:lang w:val="tr-TR" w:eastAsia="tr-TR"/>
              </w:rPr>
            </w:pPr>
            <w:r w:rsidRPr="00EC5929">
              <w:rPr>
                <w:b/>
                <w:bCs/>
                <w:color w:val="000000"/>
                <w:sz w:val="22"/>
                <w:lang w:val="tr-TR" w:eastAsia="tr-TR"/>
              </w:rPr>
              <w:t> </w:t>
            </w:r>
          </w:p>
        </w:tc>
        <w:tc>
          <w:tcPr>
            <w:tcW w:w="4596" w:type="dxa"/>
            <w:gridSpan w:val="4"/>
            <w:vMerge/>
            <w:tcBorders>
              <w:top w:val="single" w:sz="4" w:space="0" w:color="auto"/>
              <w:left w:val="nil"/>
              <w:bottom w:val="single" w:sz="4" w:space="0" w:color="auto"/>
              <w:right w:val="single" w:sz="4" w:space="0" w:color="auto"/>
            </w:tcBorders>
            <w:vAlign w:val="center"/>
            <w:hideMark/>
          </w:tcPr>
          <w:p w:rsidR="004A7C71" w:rsidRPr="00EC5929" w:rsidRDefault="004A7C71" w:rsidP="00130F77">
            <w:pPr>
              <w:spacing w:after="0"/>
              <w:rPr>
                <w:b/>
                <w:bCs/>
                <w:color w:val="000000"/>
                <w:sz w:val="22"/>
                <w:lang w:val="tr-TR" w:eastAsia="tr-TR"/>
              </w:rPr>
            </w:pPr>
          </w:p>
        </w:tc>
      </w:tr>
      <w:tr w:rsidR="004A7C71" w:rsidRPr="00B83061" w:rsidTr="00B90008">
        <w:trPr>
          <w:gridAfter w:val="6"/>
          <w:wAfter w:w="3705" w:type="dxa"/>
          <w:trHeight w:val="174"/>
        </w:trPr>
        <w:tc>
          <w:tcPr>
            <w:tcW w:w="1188" w:type="dxa"/>
            <w:gridSpan w:val="2"/>
            <w:tcBorders>
              <w:top w:val="nil"/>
              <w:left w:val="single" w:sz="4" w:space="0" w:color="auto"/>
              <w:bottom w:val="single" w:sz="4" w:space="0" w:color="auto"/>
              <w:right w:val="single" w:sz="4" w:space="0" w:color="auto"/>
            </w:tcBorders>
            <w:noWrap/>
            <w:vAlign w:val="bottom"/>
            <w:hideMark/>
          </w:tcPr>
          <w:p w:rsidR="004A7C71" w:rsidRPr="00EC5929" w:rsidRDefault="004A7C71" w:rsidP="00130F77">
            <w:pPr>
              <w:spacing w:after="0"/>
              <w:rPr>
                <w:color w:val="000000"/>
                <w:sz w:val="22"/>
                <w:lang w:val="tr-TR" w:eastAsia="tr-TR"/>
              </w:rPr>
            </w:pPr>
            <w:r w:rsidRPr="00EC5929">
              <w:rPr>
                <w:color w:val="000000"/>
                <w:sz w:val="22"/>
                <w:lang w:val="tr-TR" w:eastAsia="tr-TR"/>
              </w:rPr>
              <w:t xml:space="preserve">   </w:t>
            </w:r>
          </w:p>
        </w:tc>
        <w:tc>
          <w:tcPr>
            <w:tcW w:w="4598" w:type="dxa"/>
            <w:gridSpan w:val="6"/>
            <w:tcBorders>
              <w:top w:val="single" w:sz="4" w:space="0" w:color="auto"/>
              <w:left w:val="nil"/>
              <w:bottom w:val="single" w:sz="4" w:space="0" w:color="auto"/>
              <w:right w:val="single" w:sz="4" w:space="0" w:color="auto"/>
            </w:tcBorders>
            <w:vAlign w:val="bottom"/>
            <w:hideMark/>
          </w:tcPr>
          <w:p w:rsidR="004A7C71" w:rsidRPr="00EC5929" w:rsidRDefault="004A7C71" w:rsidP="00130F77">
            <w:pPr>
              <w:spacing w:after="0"/>
              <w:rPr>
                <w:b/>
                <w:bCs/>
                <w:color w:val="000000"/>
                <w:sz w:val="22"/>
                <w:lang w:val="tr-TR" w:eastAsia="tr-TR"/>
              </w:rPr>
            </w:pPr>
            <w:r w:rsidRPr="00EC5929">
              <w:rPr>
                <w:b/>
                <w:bCs/>
                <w:color w:val="000000"/>
                <w:sz w:val="22"/>
                <w:lang w:val="tr-TR" w:eastAsia="tr-TR"/>
              </w:rPr>
              <w:t> </w:t>
            </w:r>
          </w:p>
        </w:tc>
        <w:tc>
          <w:tcPr>
            <w:tcW w:w="4596" w:type="dxa"/>
            <w:gridSpan w:val="4"/>
            <w:vMerge/>
            <w:tcBorders>
              <w:top w:val="single" w:sz="4" w:space="0" w:color="auto"/>
              <w:left w:val="nil"/>
              <w:bottom w:val="single" w:sz="4" w:space="0" w:color="auto"/>
              <w:right w:val="single" w:sz="4" w:space="0" w:color="auto"/>
            </w:tcBorders>
            <w:vAlign w:val="center"/>
            <w:hideMark/>
          </w:tcPr>
          <w:p w:rsidR="004A7C71" w:rsidRPr="00EC5929" w:rsidRDefault="004A7C71" w:rsidP="00130F77">
            <w:pPr>
              <w:spacing w:after="0"/>
              <w:rPr>
                <w:b/>
                <w:bCs/>
                <w:color w:val="000000"/>
                <w:sz w:val="22"/>
                <w:lang w:val="tr-TR" w:eastAsia="tr-TR"/>
              </w:rPr>
            </w:pPr>
          </w:p>
        </w:tc>
      </w:tr>
      <w:tr w:rsidR="004A7C71" w:rsidRPr="00B83061" w:rsidTr="00B90008">
        <w:trPr>
          <w:gridAfter w:val="6"/>
          <w:wAfter w:w="3705" w:type="dxa"/>
          <w:trHeight w:val="174"/>
        </w:trPr>
        <w:tc>
          <w:tcPr>
            <w:tcW w:w="1188" w:type="dxa"/>
            <w:gridSpan w:val="2"/>
            <w:tcBorders>
              <w:top w:val="nil"/>
              <w:left w:val="single" w:sz="4" w:space="0" w:color="auto"/>
              <w:bottom w:val="single" w:sz="4" w:space="0" w:color="auto"/>
              <w:right w:val="single" w:sz="4" w:space="0" w:color="auto"/>
            </w:tcBorders>
            <w:noWrap/>
            <w:vAlign w:val="bottom"/>
            <w:hideMark/>
          </w:tcPr>
          <w:p w:rsidR="004A7C71" w:rsidRPr="00EC5929" w:rsidRDefault="004A7C71" w:rsidP="00130F77">
            <w:pPr>
              <w:spacing w:after="0"/>
              <w:rPr>
                <w:color w:val="000000"/>
                <w:sz w:val="22"/>
                <w:lang w:val="tr-TR" w:eastAsia="tr-TR"/>
              </w:rPr>
            </w:pPr>
            <w:r w:rsidRPr="00EC5929">
              <w:rPr>
                <w:color w:val="000000"/>
                <w:sz w:val="22"/>
                <w:lang w:val="tr-TR" w:eastAsia="tr-TR"/>
              </w:rPr>
              <w:t> </w:t>
            </w:r>
          </w:p>
        </w:tc>
        <w:tc>
          <w:tcPr>
            <w:tcW w:w="4598" w:type="dxa"/>
            <w:gridSpan w:val="6"/>
            <w:tcBorders>
              <w:top w:val="single" w:sz="4" w:space="0" w:color="auto"/>
              <w:left w:val="nil"/>
              <w:bottom w:val="single" w:sz="4" w:space="0" w:color="auto"/>
              <w:right w:val="single" w:sz="4" w:space="0" w:color="auto"/>
            </w:tcBorders>
            <w:vAlign w:val="bottom"/>
            <w:hideMark/>
          </w:tcPr>
          <w:p w:rsidR="004A7C71" w:rsidRPr="00EC5929" w:rsidRDefault="004A7C71" w:rsidP="00130F77">
            <w:pPr>
              <w:spacing w:after="0"/>
              <w:rPr>
                <w:b/>
                <w:bCs/>
                <w:color w:val="000000"/>
                <w:sz w:val="22"/>
                <w:lang w:val="tr-TR" w:eastAsia="tr-TR"/>
              </w:rPr>
            </w:pPr>
            <w:r w:rsidRPr="00EC5929">
              <w:rPr>
                <w:b/>
                <w:bCs/>
                <w:color w:val="000000"/>
                <w:sz w:val="22"/>
                <w:lang w:val="tr-TR" w:eastAsia="tr-TR"/>
              </w:rPr>
              <w:t> </w:t>
            </w:r>
          </w:p>
        </w:tc>
        <w:tc>
          <w:tcPr>
            <w:tcW w:w="4596" w:type="dxa"/>
            <w:gridSpan w:val="4"/>
            <w:vMerge/>
            <w:tcBorders>
              <w:top w:val="single" w:sz="4" w:space="0" w:color="auto"/>
              <w:left w:val="nil"/>
              <w:bottom w:val="single" w:sz="4" w:space="0" w:color="auto"/>
              <w:right w:val="single" w:sz="4" w:space="0" w:color="auto"/>
            </w:tcBorders>
            <w:vAlign w:val="center"/>
            <w:hideMark/>
          </w:tcPr>
          <w:p w:rsidR="004A7C71" w:rsidRPr="00EC5929" w:rsidRDefault="004A7C71" w:rsidP="00130F77">
            <w:pPr>
              <w:spacing w:after="0"/>
              <w:rPr>
                <w:b/>
                <w:bCs/>
                <w:color w:val="000000"/>
                <w:sz w:val="22"/>
                <w:lang w:val="tr-TR" w:eastAsia="tr-TR"/>
              </w:rPr>
            </w:pPr>
          </w:p>
        </w:tc>
      </w:tr>
      <w:tr w:rsidR="004A7C71" w:rsidRPr="00B83061" w:rsidTr="00B90008">
        <w:trPr>
          <w:gridAfter w:val="6"/>
          <w:wAfter w:w="3705" w:type="dxa"/>
          <w:trHeight w:val="174"/>
        </w:trPr>
        <w:tc>
          <w:tcPr>
            <w:tcW w:w="1188" w:type="dxa"/>
            <w:gridSpan w:val="2"/>
            <w:tcBorders>
              <w:top w:val="nil"/>
              <w:left w:val="single" w:sz="4" w:space="0" w:color="auto"/>
              <w:bottom w:val="single" w:sz="4" w:space="0" w:color="auto"/>
              <w:right w:val="single" w:sz="4" w:space="0" w:color="auto"/>
            </w:tcBorders>
            <w:noWrap/>
            <w:vAlign w:val="bottom"/>
            <w:hideMark/>
          </w:tcPr>
          <w:p w:rsidR="004A7C71" w:rsidRPr="00EC5929" w:rsidRDefault="004A7C71" w:rsidP="00130F77">
            <w:pPr>
              <w:spacing w:after="0"/>
              <w:rPr>
                <w:color w:val="000000"/>
                <w:sz w:val="22"/>
                <w:lang w:val="tr-TR" w:eastAsia="tr-TR"/>
              </w:rPr>
            </w:pPr>
            <w:r w:rsidRPr="00EC5929">
              <w:rPr>
                <w:color w:val="000000"/>
                <w:sz w:val="22"/>
                <w:lang w:val="tr-TR" w:eastAsia="tr-TR"/>
              </w:rPr>
              <w:t> </w:t>
            </w:r>
          </w:p>
        </w:tc>
        <w:tc>
          <w:tcPr>
            <w:tcW w:w="4598" w:type="dxa"/>
            <w:gridSpan w:val="6"/>
            <w:tcBorders>
              <w:top w:val="single" w:sz="4" w:space="0" w:color="auto"/>
              <w:left w:val="nil"/>
              <w:bottom w:val="single" w:sz="4" w:space="0" w:color="auto"/>
              <w:right w:val="single" w:sz="4" w:space="0" w:color="auto"/>
            </w:tcBorders>
            <w:vAlign w:val="bottom"/>
            <w:hideMark/>
          </w:tcPr>
          <w:p w:rsidR="004A7C71" w:rsidRPr="00EC5929" w:rsidRDefault="004A7C71" w:rsidP="00130F77">
            <w:pPr>
              <w:spacing w:after="0"/>
              <w:rPr>
                <w:b/>
                <w:bCs/>
                <w:color w:val="000000"/>
                <w:sz w:val="22"/>
                <w:lang w:val="tr-TR" w:eastAsia="tr-TR"/>
              </w:rPr>
            </w:pPr>
            <w:r w:rsidRPr="00EC5929">
              <w:rPr>
                <w:b/>
                <w:bCs/>
                <w:color w:val="000000"/>
                <w:sz w:val="22"/>
                <w:lang w:val="tr-TR" w:eastAsia="tr-TR"/>
              </w:rPr>
              <w:t> </w:t>
            </w:r>
          </w:p>
        </w:tc>
        <w:tc>
          <w:tcPr>
            <w:tcW w:w="4596" w:type="dxa"/>
            <w:gridSpan w:val="4"/>
            <w:vMerge/>
            <w:tcBorders>
              <w:top w:val="single" w:sz="4" w:space="0" w:color="auto"/>
              <w:left w:val="nil"/>
              <w:bottom w:val="single" w:sz="4" w:space="0" w:color="auto"/>
              <w:right w:val="single" w:sz="4" w:space="0" w:color="auto"/>
            </w:tcBorders>
            <w:vAlign w:val="center"/>
            <w:hideMark/>
          </w:tcPr>
          <w:p w:rsidR="004A7C71" w:rsidRPr="00EC5929" w:rsidRDefault="004A7C71" w:rsidP="00130F77">
            <w:pPr>
              <w:spacing w:after="0"/>
              <w:rPr>
                <w:b/>
                <w:bCs/>
                <w:color w:val="000000"/>
                <w:sz w:val="22"/>
                <w:lang w:val="tr-TR" w:eastAsia="tr-TR"/>
              </w:rPr>
            </w:pPr>
          </w:p>
        </w:tc>
      </w:tr>
      <w:tr w:rsidR="004A7C71" w:rsidRPr="00B83061" w:rsidTr="00B90008">
        <w:trPr>
          <w:gridAfter w:val="6"/>
          <w:wAfter w:w="3705" w:type="dxa"/>
          <w:trHeight w:val="174"/>
        </w:trPr>
        <w:tc>
          <w:tcPr>
            <w:tcW w:w="1188" w:type="dxa"/>
            <w:gridSpan w:val="2"/>
            <w:tcBorders>
              <w:top w:val="nil"/>
              <w:left w:val="single" w:sz="4" w:space="0" w:color="auto"/>
              <w:bottom w:val="single" w:sz="4" w:space="0" w:color="auto"/>
              <w:right w:val="single" w:sz="4" w:space="0" w:color="auto"/>
            </w:tcBorders>
            <w:noWrap/>
            <w:vAlign w:val="bottom"/>
            <w:hideMark/>
          </w:tcPr>
          <w:p w:rsidR="004A7C71" w:rsidRPr="00EC5929" w:rsidRDefault="004A7C71" w:rsidP="00130F77">
            <w:pPr>
              <w:spacing w:after="0"/>
              <w:rPr>
                <w:color w:val="000000"/>
                <w:sz w:val="22"/>
                <w:lang w:val="tr-TR" w:eastAsia="tr-TR"/>
              </w:rPr>
            </w:pPr>
            <w:r w:rsidRPr="00EC5929">
              <w:rPr>
                <w:color w:val="000000"/>
                <w:sz w:val="22"/>
                <w:lang w:val="tr-TR" w:eastAsia="tr-TR"/>
              </w:rPr>
              <w:t> </w:t>
            </w:r>
          </w:p>
        </w:tc>
        <w:tc>
          <w:tcPr>
            <w:tcW w:w="4598" w:type="dxa"/>
            <w:gridSpan w:val="6"/>
            <w:tcBorders>
              <w:top w:val="single" w:sz="4" w:space="0" w:color="auto"/>
              <w:left w:val="nil"/>
              <w:bottom w:val="single" w:sz="4" w:space="0" w:color="auto"/>
              <w:right w:val="single" w:sz="4" w:space="0" w:color="auto"/>
            </w:tcBorders>
            <w:vAlign w:val="bottom"/>
            <w:hideMark/>
          </w:tcPr>
          <w:p w:rsidR="004A7C71" w:rsidRPr="00EC5929" w:rsidRDefault="004A7C71" w:rsidP="00130F77">
            <w:pPr>
              <w:spacing w:after="0"/>
              <w:rPr>
                <w:b/>
                <w:bCs/>
                <w:color w:val="000000"/>
                <w:sz w:val="22"/>
                <w:lang w:val="tr-TR" w:eastAsia="tr-TR"/>
              </w:rPr>
            </w:pPr>
            <w:r w:rsidRPr="00EC5929">
              <w:rPr>
                <w:b/>
                <w:bCs/>
                <w:color w:val="000000"/>
                <w:sz w:val="22"/>
                <w:lang w:val="tr-TR" w:eastAsia="tr-TR"/>
              </w:rPr>
              <w:t> </w:t>
            </w:r>
          </w:p>
        </w:tc>
        <w:tc>
          <w:tcPr>
            <w:tcW w:w="4596" w:type="dxa"/>
            <w:gridSpan w:val="4"/>
            <w:vMerge/>
            <w:tcBorders>
              <w:top w:val="single" w:sz="4" w:space="0" w:color="auto"/>
              <w:left w:val="nil"/>
              <w:bottom w:val="single" w:sz="4" w:space="0" w:color="auto"/>
              <w:right w:val="single" w:sz="4" w:space="0" w:color="auto"/>
            </w:tcBorders>
            <w:vAlign w:val="center"/>
            <w:hideMark/>
          </w:tcPr>
          <w:p w:rsidR="004A7C71" w:rsidRPr="00EC5929" w:rsidRDefault="004A7C71" w:rsidP="00130F77">
            <w:pPr>
              <w:spacing w:after="0"/>
              <w:rPr>
                <w:b/>
                <w:bCs/>
                <w:color w:val="000000"/>
                <w:sz w:val="22"/>
                <w:lang w:val="tr-TR" w:eastAsia="tr-TR"/>
              </w:rPr>
            </w:pPr>
          </w:p>
        </w:tc>
      </w:tr>
      <w:tr w:rsidR="004A7C71" w:rsidRPr="00B83061" w:rsidTr="00B90008">
        <w:trPr>
          <w:gridAfter w:val="6"/>
          <w:wAfter w:w="3705" w:type="dxa"/>
          <w:trHeight w:val="436"/>
        </w:trPr>
        <w:tc>
          <w:tcPr>
            <w:tcW w:w="1188" w:type="dxa"/>
            <w:gridSpan w:val="2"/>
            <w:tcBorders>
              <w:top w:val="nil"/>
              <w:left w:val="single" w:sz="4" w:space="0" w:color="auto"/>
              <w:bottom w:val="single" w:sz="4" w:space="0" w:color="auto"/>
              <w:right w:val="single" w:sz="4" w:space="0" w:color="auto"/>
            </w:tcBorders>
            <w:noWrap/>
            <w:vAlign w:val="bottom"/>
            <w:hideMark/>
          </w:tcPr>
          <w:p w:rsidR="004A7C71" w:rsidRPr="00EC5929" w:rsidRDefault="004A7C71" w:rsidP="00130F77">
            <w:pPr>
              <w:spacing w:after="0"/>
              <w:rPr>
                <w:color w:val="000000"/>
                <w:sz w:val="22"/>
                <w:lang w:val="tr-TR" w:eastAsia="tr-TR"/>
              </w:rPr>
            </w:pPr>
            <w:r w:rsidRPr="00EC5929">
              <w:rPr>
                <w:color w:val="000000"/>
                <w:sz w:val="22"/>
                <w:lang w:val="tr-TR" w:eastAsia="tr-TR"/>
              </w:rPr>
              <w:t> </w:t>
            </w:r>
          </w:p>
        </w:tc>
        <w:tc>
          <w:tcPr>
            <w:tcW w:w="4598" w:type="dxa"/>
            <w:gridSpan w:val="6"/>
            <w:tcBorders>
              <w:top w:val="single" w:sz="4" w:space="0" w:color="auto"/>
              <w:left w:val="nil"/>
              <w:bottom w:val="single" w:sz="4" w:space="0" w:color="auto"/>
              <w:right w:val="single" w:sz="4" w:space="0" w:color="auto"/>
            </w:tcBorders>
            <w:vAlign w:val="bottom"/>
            <w:hideMark/>
          </w:tcPr>
          <w:p w:rsidR="004A7C71" w:rsidRPr="00EC5929" w:rsidRDefault="004A7C71" w:rsidP="00130F77">
            <w:pPr>
              <w:spacing w:after="0"/>
              <w:rPr>
                <w:b/>
                <w:bCs/>
                <w:color w:val="000000"/>
                <w:sz w:val="22"/>
                <w:lang w:val="tr-TR" w:eastAsia="tr-TR"/>
              </w:rPr>
            </w:pPr>
            <w:r w:rsidRPr="00EC5929">
              <w:rPr>
                <w:b/>
                <w:bCs/>
                <w:color w:val="000000"/>
                <w:sz w:val="22"/>
                <w:lang w:val="tr-TR" w:eastAsia="tr-TR"/>
              </w:rPr>
              <w:t> </w:t>
            </w:r>
          </w:p>
        </w:tc>
        <w:tc>
          <w:tcPr>
            <w:tcW w:w="4596" w:type="dxa"/>
            <w:gridSpan w:val="4"/>
            <w:vMerge/>
            <w:tcBorders>
              <w:top w:val="single" w:sz="4" w:space="0" w:color="auto"/>
              <w:left w:val="nil"/>
              <w:bottom w:val="single" w:sz="4" w:space="0" w:color="auto"/>
              <w:right w:val="single" w:sz="4" w:space="0" w:color="auto"/>
            </w:tcBorders>
            <w:vAlign w:val="center"/>
            <w:hideMark/>
          </w:tcPr>
          <w:p w:rsidR="004A7C71" w:rsidRPr="00EC5929" w:rsidRDefault="004A7C71" w:rsidP="00130F77">
            <w:pPr>
              <w:spacing w:after="0"/>
              <w:rPr>
                <w:b/>
                <w:bCs/>
                <w:color w:val="000000"/>
                <w:sz w:val="22"/>
                <w:lang w:val="tr-TR" w:eastAsia="tr-TR"/>
              </w:rPr>
            </w:pPr>
          </w:p>
        </w:tc>
      </w:tr>
      <w:tr w:rsidR="004A7C71" w:rsidRPr="00B83061" w:rsidTr="00B90008">
        <w:trPr>
          <w:gridAfter w:val="6"/>
          <w:wAfter w:w="3705" w:type="dxa"/>
          <w:trHeight w:val="174"/>
        </w:trPr>
        <w:tc>
          <w:tcPr>
            <w:tcW w:w="1188" w:type="dxa"/>
            <w:gridSpan w:val="2"/>
            <w:tcBorders>
              <w:top w:val="nil"/>
              <w:left w:val="single" w:sz="4" w:space="0" w:color="auto"/>
              <w:bottom w:val="single" w:sz="4" w:space="0" w:color="auto"/>
              <w:right w:val="single" w:sz="4" w:space="0" w:color="auto"/>
            </w:tcBorders>
            <w:noWrap/>
            <w:vAlign w:val="bottom"/>
            <w:hideMark/>
          </w:tcPr>
          <w:p w:rsidR="004A7C71" w:rsidRPr="00EC5929" w:rsidRDefault="004A7C71" w:rsidP="00130F77">
            <w:pPr>
              <w:spacing w:after="0"/>
              <w:rPr>
                <w:color w:val="000000"/>
                <w:sz w:val="22"/>
                <w:lang w:val="tr-TR" w:eastAsia="tr-TR"/>
              </w:rPr>
            </w:pPr>
            <w:r w:rsidRPr="00EC5929">
              <w:rPr>
                <w:color w:val="000000"/>
                <w:sz w:val="22"/>
                <w:lang w:val="tr-TR" w:eastAsia="tr-TR"/>
              </w:rPr>
              <w:t> </w:t>
            </w:r>
          </w:p>
        </w:tc>
        <w:tc>
          <w:tcPr>
            <w:tcW w:w="4598" w:type="dxa"/>
            <w:gridSpan w:val="6"/>
            <w:tcBorders>
              <w:top w:val="single" w:sz="4" w:space="0" w:color="auto"/>
              <w:left w:val="nil"/>
              <w:bottom w:val="single" w:sz="4" w:space="0" w:color="auto"/>
              <w:right w:val="single" w:sz="4" w:space="0" w:color="auto"/>
            </w:tcBorders>
            <w:vAlign w:val="bottom"/>
            <w:hideMark/>
          </w:tcPr>
          <w:p w:rsidR="004A7C71" w:rsidRPr="00EC5929" w:rsidRDefault="004A7C71" w:rsidP="00130F77">
            <w:pPr>
              <w:spacing w:after="0"/>
              <w:rPr>
                <w:b/>
                <w:bCs/>
                <w:color w:val="000000"/>
                <w:sz w:val="22"/>
                <w:lang w:val="tr-TR" w:eastAsia="tr-TR"/>
              </w:rPr>
            </w:pPr>
            <w:r w:rsidRPr="00EC5929">
              <w:rPr>
                <w:b/>
                <w:bCs/>
                <w:color w:val="000000"/>
                <w:sz w:val="22"/>
                <w:lang w:val="tr-TR" w:eastAsia="tr-TR"/>
              </w:rPr>
              <w:t> </w:t>
            </w:r>
          </w:p>
        </w:tc>
        <w:tc>
          <w:tcPr>
            <w:tcW w:w="4596" w:type="dxa"/>
            <w:gridSpan w:val="4"/>
            <w:vMerge/>
            <w:tcBorders>
              <w:top w:val="single" w:sz="4" w:space="0" w:color="auto"/>
              <w:left w:val="nil"/>
              <w:bottom w:val="single" w:sz="4" w:space="0" w:color="auto"/>
              <w:right w:val="single" w:sz="4" w:space="0" w:color="auto"/>
            </w:tcBorders>
            <w:vAlign w:val="center"/>
            <w:hideMark/>
          </w:tcPr>
          <w:p w:rsidR="004A7C71" w:rsidRPr="00EC5929" w:rsidRDefault="004A7C71" w:rsidP="00130F77">
            <w:pPr>
              <w:spacing w:after="0"/>
              <w:rPr>
                <w:b/>
                <w:bCs/>
                <w:color w:val="000000"/>
                <w:sz w:val="22"/>
                <w:lang w:val="tr-TR" w:eastAsia="tr-TR"/>
              </w:rPr>
            </w:pPr>
          </w:p>
        </w:tc>
      </w:tr>
      <w:tr w:rsidR="004A7C71" w:rsidRPr="00B83061" w:rsidTr="00B90008">
        <w:trPr>
          <w:gridAfter w:val="6"/>
          <w:wAfter w:w="3705" w:type="dxa"/>
          <w:trHeight w:val="174"/>
        </w:trPr>
        <w:tc>
          <w:tcPr>
            <w:tcW w:w="5786" w:type="dxa"/>
            <w:gridSpan w:val="8"/>
            <w:tcBorders>
              <w:top w:val="single" w:sz="4" w:space="0" w:color="auto"/>
              <w:left w:val="single" w:sz="4" w:space="0" w:color="auto"/>
              <w:bottom w:val="single" w:sz="4" w:space="0" w:color="auto"/>
              <w:right w:val="single" w:sz="4" w:space="0" w:color="000000"/>
            </w:tcBorders>
            <w:vAlign w:val="bottom"/>
            <w:hideMark/>
          </w:tcPr>
          <w:p w:rsidR="004A7C71" w:rsidRPr="00EC5929" w:rsidRDefault="004A7C71" w:rsidP="00130F77">
            <w:pPr>
              <w:spacing w:after="0"/>
              <w:rPr>
                <w:b/>
                <w:bCs/>
                <w:color w:val="000000"/>
                <w:sz w:val="22"/>
                <w:lang w:val="tr-TR" w:eastAsia="tr-TR"/>
              </w:rPr>
            </w:pPr>
            <w:r w:rsidRPr="00EC5929">
              <w:rPr>
                <w:b/>
                <w:bCs/>
                <w:color w:val="000000"/>
                <w:sz w:val="22"/>
                <w:lang w:val="tr-TR" w:eastAsia="tr-TR"/>
              </w:rPr>
              <w:t>Toplam</w:t>
            </w:r>
          </w:p>
        </w:tc>
        <w:tc>
          <w:tcPr>
            <w:tcW w:w="4596" w:type="dxa"/>
            <w:gridSpan w:val="4"/>
            <w:vMerge/>
            <w:tcBorders>
              <w:top w:val="single" w:sz="4" w:space="0" w:color="auto"/>
              <w:left w:val="nil"/>
              <w:bottom w:val="single" w:sz="4" w:space="0" w:color="auto"/>
              <w:right w:val="single" w:sz="4" w:space="0" w:color="auto"/>
            </w:tcBorders>
            <w:vAlign w:val="center"/>
            <w:hideMark/>
          </w:tcPr>
          <w:p w:rsidR="004A7C71" w:rsidRPr="00EC5929" w:rsidRDefault="004A7C71" w:rsidP="00130F77">
            <w:pPr>
              <w:spacing w:after="0"/>
              <w:rPr>
                <w:b/>
                <w:bCs/>
                <w:color w:val="000000"/>
                <w:sz w:val="22"/>
                <w:lang w:val="tr-TR" w:eastAsia="tr-TR"/>
              </w:rPr>
            </w:pPr>
          </w:p>
        </w:tc>
      </w:tr>
      <w:tr w:rsidR="00E65993" w:rsidRPr="00E65993" w:rsidTr="00B90008">
        <w:trPr>
          <w:trHeight w:val="420"/>
        </w:trPr>
        <w:tc>
          <w:tcPr>
            <w:tcW w:w="14087" w:type="dxa"/>
            <w:gridSpan w:val="18"/>
            <w:tcBorders>
              <w:top w:val="nil"/>
              <w:left w:val="nil"/>
              <w:bottom w:val="nil"/>
              <w:right w:val="nil"/>
            </w:tcBorders>
            <w:shd w:val="clear" w:color="auto" w:fill="auto"/>
            <w:noWrap/>
            <w:vAlign w:val="bottom"/>
            <w:hideMark/>
          </w:tcPr>
          <w:p w:rsidR="00E65993" w:rsidRPr="00E65993" w:rsidRDefault="00E65993" w:rsidP="00E65993">
            <w:pPr>
              <w:spacing w:before="0" w:after="0"/>
              <w:jc w:val="center"/>
              <w:rPr>
                <w:b/>
                <w:bCs/>
                <w:color w:val="000000"/>
                <w:lang w:val="tr-TR" w:eastAsia="tr-TR"/>
              </w:rPr>
            </w:pPr>
            <w:r w:rsidRPr="00E65993">
              <w:rPr>
                <w:b/>
                <w:bCs/>
                <w:color w:val="000000"/>
                <w:lang w:val="tr-TR" w:eastAsia="tr-TR"/>
              </w:rPr>
              <w:lastRenderedPageBreak/>
              <w:t>EK V</w:t>
            </w:r>
          </w:p>
        </w:tc>
      </w:tr>
      <w:tr w:rsidR="00E65993" w:rsidRPr="00E65993" w:rsidTr="00B90008">
        <w:trPr>
          <w:trHeight w:val="420"/>
        </w:trPr>
        <w:tc>
          <w:tcPr>
            <w:tcW w:w="14087" w:type="dxa"/>
            <w:gridSpan w:val="18"/>
            <w:tcBorders>
              <w:top w:val="nil"/>
              <w:left w:val="nil"/>
              <w:bottom w:val="nil"/>
              <w:right w:val="nil"/>
            </w:tcBorders>
            <w:shd w:val="clear" w:color="auto" w:fill="auto"/>
            <w:noWrap/>
            <w:vAlign w:val="bottom"/>
            <w:hideMark/>
          </w:tcPr>
          <w:p w:rsidR="00E65993" w:rsidRDefault="00E65993" w:rsidP="00E65993">
            <w:pPr>
              <w:spacing w:before="0" w:after="0"/>
              <w:jc w:val="center"/>
              <w:rPr>
                <w:b/>
                <w:bCs/>
                <w:color w:val="000000"/>
                <w:lang w:val="tr-TR" w:eastAsia="tr-TR"/>
              </w:rPr>
            </w:pPr>
            <w:r w:rsidRPr="00E65993">
              <w:rPr>
                <w:b/>
                <w:bCs/>
                <w:color w:val="000000"/>
                <w:lang w:val="tr-TR" w:eastAsia="tr-TR"/>
              </w:rPr>
              <w:t>İÇMESUYU TEMİN VE DAĞITIM SİSTEMLERİNDE KULLANILAN SAYAÇLARA İLİŞKİN ENVANTER FORMU</w:t>
            </w:r>
          </w:p>
          <w:p w:rsidR="00E65993" w:rsidRPr="00E65993" w:rsidRDefault="00E65993" w:rsidP="00E65993">
            <w:pPr>
              <w:spacing w:before="0" w:after="0"/>
              <w:jc w:val="center"/>
              <w:rPr>
                <w:b/>
                <w:bCs/>
                <w:color w:val="000000"/>
                <w:lang w:val="tr-TR" w:eastAsia="tr-TR"/>
              </w:rPr>
            </w:pPr>
          </w:p>
        </w:tc>
      </w:tr>
      <w:tr w:rsidR="00B90008" w:rsidRPr="00E65993" w:rsidTr="00B90008">
        <w:trPr>
          <w:trHeight w:val="375"/>
        </w:trPr>
        <w:tc>
          <w:tcPr>
            <w:tcW w:w="505" w:type="dxa"/>
            <w:tcBorders>
              <w:top w:val="nil"/>
              <w:left w:val="nil"/>
              <w:bottom w:val="nil"/>
              <w:right w:val="nil"/>
            </w:tcBorders>
            <w:shd w:val="clear" w:color="auto" w:fill="auto"/>
            <w:noWrap/>
            <w:vAlign w:val="bottom"/>
            <w:hideMark/>
          </w:tcPr>
          <w:p w:rsidR="00E65993" w:rsidRPr="00E65993" w:rsidRDefault="00E65993" w:rsidP="00E65993">
            <w:pPr>
              <w:spacing w:before="0" w:after="0"/>
              <w:jc w:val="left"/>
              <w:rPr>
                <w:color w:val="000000"/>
                <w:lang w:val="tr-TR" w:eastAsia="tr-TR"/>
              </w:rPr>
            </w:pPr>
          </w:p>
        </w:tc>
        <w:tc>
          <w:tcPr>
            <w:tcW w:w="1450" w:type="dxa"/>
            <w:gridSpan w:val="2"/>
            <w:tcBorders>
              <w:top w:val="nil"/>
              <w:left w:val="nil"/>
              <w:bottom w:val="nil"/>
              <w:right w:val="nil"/>
            </w:tcBorders>
            <w:shd w:val="clear" w:color="auto" w:fill="auto"/>
            <w:vAlign w:val="center"/>
            <w:hideMark/>
          </w:tcPr>
          <w:p w:rsidR="00E65993" w:rsidRPr="00E65993" w:rsidRDefault="00E65993" w:rsidP="00E65993">
            <w:pPr>
              <w:spacing w:before="0" w:after="0"/>
              <w:jc w:val="left"/>
              <w:rPr>
                <w:b/>
                <w:bCs/>
                <w:color w:val="000000"/>
                <w:lang w:val="tr-TR" w:eastAsia="tr-TR"/>
              </w:rPr>
            </w:pPr>
          </w:p>
        </w:tc>
        <w:tc>
          <w:tcPr>
            <w:tcW w:w="1180" w:type="dxa"/>
            <w:tcBorders>
              <w:top w:val="nil"/>
              <w:left w:val="nil"/>
              <w:bottom w:val="nil"/>
              <w:right w:val="nil"/>
            </w:tcBorders>
            <w:shd w:val="clear" w:color="auto" w:fill="auto"/>
            <w:noWrap/>
            <w:vAlign w:val="bottom"/>
            <w:hideMark/>
          </w:tcPr>
          <w:p w:rsidR="00E65993" w:rsidRPr="00E65993" w:rsidRDefault="00E65993" w:rsidP="00E65993">
            <w:pPr>
              <w:spacing w:before="0" w:after="0"/>
              <w:jc w:val="right"/>
              <w:rPr>
                <w:color w:val="000000"/>
                <w:lang w:val="tr-TR" w:eastAsia="tr-TR"/>
              </w:rPr>
            </w:pPr>
          </w:p>
        </w:tc>
        <w:tc>
          <w:tcPr>
            <w:tcW w:w="9921" w:type="dxa"/>
            <w:gridSpan w:val="1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65993" w:rsidRPr="00E65993" w:rsidRDefault="00E65993" w:rsidP="00E65993">
            <w:pPr>
              <w:spacing w:before="0" w:after="0"/>
              <w:jc w:val="center"/>
              <w:rPr>
                <w:b/>
                <w:bCs/>
                <w:color w:val="000000"/>
                <w:lang w:val="tr-TR" w:eastAsia="tr-TR"/>
              </w:rPr>
            </w:pPr>
            <w:r w:rsidRPr="00E65993">
              <w:rPr>
                <w:b/>
                <w:bCs/>
                <w:color w:val="000000"/>
                <w:lang w:val="tr-TR" w:eastAsia="tr-TR"/>
              </w:rPr>
              <w:t>SAYAÇ ÇALIŞMA PRENSİBİ</w:t>
            </w:r>
          </w:p>
        </w:tc>
        <w:tc>
          <w:tcPr>
            <w:tcW w:w="1031" w:type="dxa"/>
            <w:tcBorders>
              <w:top w:val="nil"/>
              <w:left w:val="nil"/>
              <w:bottom w:val="nil"/>
              <w:right w:val="nil"/>
            </w:tcBorders>
            <w:shd w:val="clear" w:color="auto" w:fill="auto"/>
            <w:noWrap/>
            <w:vAlign w:val="bottom"/>
            <w:hideMark/>
          </w:tcPr>
          <w:p w:rsidR="00E65993" w:rsidRPr="00E65993" w:rsidRDefault="00E65993" w:rsidP="00E65993">
            <w:pPr>
              <w:spacing w:before="0" w:after="0"/>
              <w:jc w:val="left"/>
              <w:rPr>
                <w:b/>
                <w:bCs/>
                <w:color w:val="000000"/>
                <w:lang w:val="tr-TR" w:eastAsia="tr-TR"/>
              </w:rPr>
            </w:pPr>
          </w:p>
        </w:tc>
      </w:tr>
      <w:tr w:rsidR="00B90008" w:rsidRPr="00E65993" w:rsidTr="007854E6">
        <w:trPr>
          <w:trHeight w:val="300"/>
        </w:trPr>
        <w:tc>
          <w:tcPr>
            <w:tcW w:w="505" w:type="dxa"/>
            <w:tcBorders>
              <w:top w:val="nil"/>
              <w:left w:val="nil"/>
              <w:bottom w:val="nil"/>
              <w:right w:val="nil"/>
            </w:tcBorders>
            <w:shd w:val="clear" w:color="auto" w:fill="auto"/>
            <w:noWrap/>
            <w:vAlign w:val="bottom"/>
            <w:hideMark/>
          </w:tcPr>
          <w:p w:rsidR="00E65993" w:rsidRPr="00E65993" w:rsidRDefault="00E65993" w:rsidP="00E65993">
            <w:pPr>
              <w:spacing w:before="0" w:after="0"/>
              <w:jc w:val="left"/>
              <w:rPr>
                <w:color w:val="000000"/>
                <w:lang w:val="tr-TR" w:eastAsia="tr-TR"/>
              </w:rPr>
            </w:pPr>
          </w:p>
        </w:tc>
        <w:tc>
          <w:tcPr>
            <w:tcW w:w="1450" w:type="dxa"/>
            <w:gridSpan w:val="2"/>
            <w:tcBorders>
              <w:top w:val="nil"/>
              <w:left w:val="nil"/>
              <w:bottom w:val="nil"/>
              <w:right w:val="nil"/>
            </w:tcBorders>
            <w:shd w:val="clear" w:color="auto" w:fill="auto"/>
            <w:vAlign w:val="center"/>
            <w:hideMark/>
          </w:tcPr>
          <w:p w:rsidR="00E65993" w:rsidRPr="00E65993" w:rsidRDefault="00E65993" w:rsidP="00E65993">
            <w:pPr>
              <w:spacing w:before="0" w:after="0"/>
              <w:jc w:val="left"/>
              <w:rPr>
                <w:b/>
                <w:bCs/>
                <w:color w:val="000000"/>
                <w:lang w:val="tr-TR" w:eastAsia="tr-TR"/>
              </w:rPr>
            </w:pPr>
          </w:p>
        </w:tc>
        <w:tc>
          <w:tcPr>
            <w:tcW w:w="1180" w:type="dxa"/>
            <w:tcBorders>
              <w:top w:val="nil"/>
              <w:left w:val="nil"/>
              <w:bottom w:val="nil"/>
              <w:right w:val="nil"/>
            </w:tcBorders>
            <w:shd w:val="clear" w:color="auto" w:fill="auto"/>
            <w:noWrap/>
            <w:vAlign w:val="bottom"/>
            <w:hideMark/>
          </w:tcPr>
          <w:p w:rsidR="00E65993" w:rsidRPr="00E65993" w:rsidRDefault="00E65993" w:rsidP="00E65993">
            <w:pPr>
              <w:spacing w:before="0" w:after="0"/>
              <w:jc w:val="right"/>
              <w:rPr>
                <w:color w:val="000000"/>
                <w:lang w:val="tr-TR" w:eastAsia="tr-TR"/>
              </w:rPr>
            </w:pPr>
          </w:p>
        </w:tc>
        <w:tc>
          <w:tcPr>
            <w:tcW w:w="2188"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center"/>
              <w:rPr>
                <w:color w:val="000000"/>
                <w:lang w:val="tr-TR" w:eastAsia="tr-TR"/>
              </w:rPr>
            </w:pPr>
            <w:r w:rsidRPr="00E65993">
              <w:rPr>
                <w:color w:val="000000"/>
                <w:lang w:val="tr-TR" w:eastAsia="tr-TR"/>
              </w:rPr>
              <w:t>Hız Esaslı</w:t>
            </w:r>
          </w:p>
        </w:tc>
        <w:tc>
          <w:tcPr>
            <w:tcW w:w="1509" w:type="dxa"/>
            <w:gridSpan w:val="2"/>
            <w:vMerge w:val="restart"/>
            <w:tcBorders>
              <w:top w:val="nil"/>
              <w:left w:val="single" w:sz="4" w:space="0" w:color="auto"/>
              <w:bottom w:val="nil"/>
              <w:right w:val="single" w:sz="4" w:space="0" w:color="auto"/>
            </w:tcBorders>
            <w:shd w:val="clear" w:color="auto" w:fill="auto"/>
            <w:vAlign w:val="bottom"/>
            <w:hideMark/>
          </w:tcPr>
          <w:p w:rsidR="00E65993" w:rsidRDefault="00E65993" w:rsidP="00E65993">
            <w:pPr>
              <w:spacing w:before="0" w:after="0"/>
              <w:jc w:val="center"/>
              <w:rPr>
                <w:color w:val="000000"/>
                <w:lang w:val="tr-TR" w:eastAsia="tr-TR"/>
              </w:rPr>
            </w:pPr>
            <w:r w:rsidRPr="00E65993">
              <w:rPr>
                <w:color w:val="000000"/>
                <w:lang w:val="tr-TR" w:eastAsia="tr-TR"/>
              </w:rPr>
              <w:t>Hacim Esaslı (</w:t>
            </w:r>
            <w:proofErr w:type="spellStart"/>
            <w:r w:rsidRPr="00E65993">
              <w:rPr>
                <w:color w:val="000000"/>
                <w:lang w:val="tr-TR" w:eastAsia="tr-TR"/>
              </w:rPr>
              <w:t>Volümetrik</w:t>
            </w:r>
            <w:proofErr w:type="spellEnd"/>
            <w:r w:rsidRPr="00E65993">
              <w:rPr>
                <w:color w:val="000000"/>
                <w:lang w:val="tr-TR" w:eastAsia="tr-TR"/>
              </w:rPr>
              <w:t>)</w:t>
            </w:r>
          </w:p>
          <w:p w:rsidR="00B90008" w:rsidRPr="00E65993" w:rsidRDefault="00B90008" w:rsidP="00E65993">
            <w:pPr>
              <w:spacing w:before="0" w:after="0"/>
              <w:jc w:val="center"/>
              <w:rPr>
                <w:color w:val="000000"/>
                <w:lang w:val="tr-TR" w:eastAsia="tr-TR"/>
              </w:rPr>
            </w:pPr>
            <w:r>
              <w:rPr>
                <w:color w:val="000000"/>
                <w:lang w:val="tr-TR" w:eastAsia="tr-TR"/>
              </w:rPr>
              <w:t>(Adet)</w:t>
            </w:r>
          </w:p>
        </w:tc>
        <w:tc>
          <w:tcPr>
            <w:tcW w:w="1264" w:type="dxa"/>
            <w:vMerge w:val="restart"/>
            <w:tcBorders>
              <w:top w:val="nil"/>
              <w:left w:val="single" w:sz="4" w:space="0" w:color="auto"/>
              <w:bottom w:val="nil"/>
              <w:right w:val="single" w:sz="4" w:space="0" w:color="auto"/>
            </w:tcBorders>
            <w:shd w:val="clear" w:color="auto" w:fill="auto"/>
            <w:vAlign w:val="bottom"/>
            <w:hideMark/>
          </w:tcPr>
          <w:p w:rsidR="00E65993" w:rsidRDefault="00E65993" w:rsidP="00E65993">
            <w:pPr>
              <w:spacing w:before="0" w:after="0"/>
              <w:jc w:val="center"/>
              <w:rPr>
                <w:color w:val="000000"/>
                <w:lang w:val="tr-TR" w:eastAsia="tr-TR"/>
              </w:rPr>
            </w:pPr>
            <w:r w:rsidRPr="00E65993">
              <w:rPr>
                <w:color w:val="000000"/>
                <w:lang w:val="tr-TR" w:eastAsia="tr-TR"/>
              </w:rPr>
              <w:t>Türbinli (</w:t>
            </w:r>
            <w:proofErr w:type="spellStart"/>
            <w:r w:rsidRPr="00E65993">
              <w:rPr>
                <w:color w:val="000000"/>
                <w:lang w:val="tr-TR" w:eastAsia="tr-TR"/>
              </w:rPr>
              <w:t>Woltman</w:t>
            </w:r>
            <w:proofErr w:type="spellEnd"/>
            <w:r w:rsidRPr="00E65993">
              <w:rPr>
                <w:color w:val="000000"/>
                <w:lang w:val="tr-TR" w:eastAsia="tr-TR"/>
              </w:rPr>
              <w:t>)</w:t>
            </w:r>
          </w:p>
          <w:p w:rsidR="00B90008" w:rsidRPr="00E65993" w:rsidRDefault="00B90008" w:rsidP="00E65993">
            <w:pPr>
              <w:spacing w:before="0" w:after="0"/>
              <w:jc w:val="center"/>
              <w:rPr>
                <w:color w:val="000000"/>
                <w:lang w:val="tr-TR" w:eastAsia="tr-TR"/>
              </w:rPr>
            </w:pPr>
            <w:r>
              <w:rPr>
                <w:color w:val="000000"/>
                <w:lang w:val="tr-TR" w:eastAsia="tr-TR"/>
              </w:rPr>
              <w:t>(Adet)</w:t>
            </w:r>
          </w:p>
        </w:tc>
        <w:tc>
          <w:tcPr>
            <w:tcW w:w="1157" w:type="dxa"/>
            <w:vMerge w:val="restart"/>
            <w:tcBorders>
              <w:top w:val="nil"/>
              <w:left w:val="single" w:sz="4" w:space="0" w:color="auto"/>
              <w:bottom w:val="single" w:sz="4" w:space="0" w:color="auto"/>
              <w:right w:val="single" w:sz="4" w:space="0" w:color="auto"/>
            </w:tcBorders>
            <w:shd w:val="clear" w:color="auto" w:fill="auto"/>
            <w:vAlign w:val="bottom"/>
            <w:hideMark/>
          </w:tcPr>
          <w:p w:rsidR="00E65993" w:rsidRDefault="00E65993" w:rsidP="00E65993">
            <w:pPr>
              <w:spacing w:before="0" w:after="0"/>
              <w:jc w:val="center"/>
              <w:rPr>
                <w:color w:val="000000"/>
                <w:lang w:val="tr-TR" w:eastAsia="tr-TR"/>
              </w:rPr>
            </w:pPr>
            <w:r w:rsidRPr="00E65993">
              <w:rPr>
                <w:color w:val="000000"/>
                <w:lang w:val="tr-TR" w:eastAsia="tr-TR"/>
              </w:rPr>
              <w:t>Elektro manyetik</w:t>
            </w:r>
          </w:p>
          <w:p w:rsidR="00B90008" w:rsidRPr="00E65993" w:rsidRDefault="00B90008" w:rsidP="00E65993">
            <w:pPr>
              <w:spacing w:before="0" w:after="0"/>
              <w:jc w:val="center"/>
              <w:rPr>
                <w:color w:val="000000"/>
                <w:lang w:val="tr-TR" w:eastAsia="tr-TR"/>
              </w:rPr>
            </w:pPr>
            <w:r>
              <w:rPr>
                <w:color w:val="000000"/>
                <w:lang w:val="tr-TR" w:eastAsia="tr-TR"/>
              </w:rPr>
              <w:t>(Adet)</w:t>
            </w:r>
          </w:p>
        </w:tc>
        <w:tc>
          <w:tcPr>
            <w:tcW w:w="1252"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E65993" w:rsidRDefault="00E65993" w:rsidP="00E65993">
            <w:pPr>
              <w:spacing w:before="0" w:after="0"/>
              <w:jc w:val="center"/>
              <w:rPr>
                <w:color w:val="000000"/>
                <w:lang w:val="tr-TR" w:eastAsia="tr-TR"/>
              </w:rPr>
            </w:pPr>
            <w:proofErr w:type="spellStart"/>
            <w:r w:rsidRPr="00E65993">
              <w:rPr>
                <w:color w:val="000000"/>
                <w:lang w:val="tr-TR" w:eastAsia="tr-TR"/>
              </w:rPr>
              <w:t>Ultrasonik</w:t>
            </w:r>
            <w:proofErr w:type="spellEnd"/>
          </w:p>
          <w:p w:rsidR="00B90008" w:rsidRPr="00E65993" w:rsidRDefault="00B90008" w:rsidP="00E65993">
            <w:pPr>
              <w:spacing w:before="0" w:after="0"/>
              <w:jc w:val="center"/>
              <w:rPr>
                <w:color w:val="000000"/>
                <w:lang w:val="tr-TR" w:eastAsia="tr-TR"/>
              </w:rPr>
            </w:pPr>
            <w:r>
              <w:rPr>
                <w:color w:val="000000"/>
                <w:lang w:val="tr-TR" w:eastAsia="tr-TR"/>
              </w:rPr>
              <w:t>(Adet)</w:t>
            </w:r>
          </w:p>
        </w:tc>
        <w:tc>
          <w:tcPr>
            <w:tcW w:w="2551" w:type="dxa"/>
            <w:gridSpan w:val="4"/>
            <w:tcBorders>
              <w:top w:val="single" w:sz="4" w:space="0" w:color="auto"/>
              <w:left w:val="nil"/>
              <w:bottom w:val="single" w:sz="4" w:space="0" w:color="auto"/>
              <w:right w:val="single" w:sz="8" w:space="0" w:color="000000"/>
            </w:tcBorders>
            <w:shd w:val="clear" w:color="auto" w:fill="auto"/>
            <w:vAlign w:val="bottom"/>
            <w:hideMark/>
          </w:tcPr>
          <w:p w:rsidR="00E65993" w:rsidRPr="00E65993" w:rsidRDefault="00E65993" w:rsidP="00E65993">
            <w:pPr>
              <w:spacing w:before="0" w:after="0"/>
              <w:jc w:val="center"/>
              <w:rPr>
                <w:color w:val="000000"/>
                <w:lang w:val="tr-TR" w:eastAsia="tr-TR"/>
              </w:rPr>
            </w:pPr>
            <w:r w:rsidRPr="00E65993">
              <w:rPr>
                <w:color w:val="000000"/>
                <w:lang w:val="tr-TR" w:eastAsia="tr-TR"/>
              </w:rPr>
              <w:t>Diğer</w:t>
            </w:r>
          </w:p>
        </w:tc>
        <w:tc>
          <w:tcPr>
            <w:tcW w:w="1031" w:type="dxa"/>
            <w:tcBorders>
              <w:top w:val="nil"/>
              <w:left w:val="nil"/>
              <w:bottom w:val="nil"/>
              <w:right w:val="nil"/>
            </w:tcBorders>
            <w:shd w:val="clear" w:color="auto" w:fill="auto"/>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xml:space="preserve"> </w:t>
            </w:r>
          </w:p>
        </w:tc>
      </w:tr>
      <w:tr w:rsidR="00B90008" w:rsidRPr="00E65993" w:rsidTr="007854E6">
        <w:trPr>
          <w:trHeight w:val="615"/>
        </w:trPr>
        <w:tc>
          <w:tcPr>
            <w:tcW w:w="505" w:type="dxa"/>
            <w:tcBorders>
              <w:top w:val="nil"/>
              <w:left w:val="nil"/>
              <w:bottom w:val="nil"/>
              <w:right w:val="nil"/>
            </w:tcBorders>
            <w:shd w:val="clear" w:color="auto" w:fill="auto"/>
            <w:vAlign w:val="bottom"/>
            <w:hideMark/>
          </w:tcPr>
          <w:p w:rsidR="00E65993" w:rsidRPr="00E65993" w:rsidRDefault="00E65993" w:rsidP="00E65993">
            <w:pPr>
              <w:spacing w:before="0" w:after="0"/>
              <w:jc w:val="left"/>
              <w:rPr>
                <w:color w:val="000000"/>
                <w:lang w:val="tr-TR" w:eastAsia="tr-TR"/>
              </w:rPr>
            </w:pPr>
          </w:p>
        </w:tc>
        <w:tc>
          <w:tcPr>
            <w:tcW w:w="1450" w:type="dxa"/>
            <w:gridSpan w:val="2"/>
            <w:tcBorders>
              <w:top w:val="nil"/>
              <w:left w:val="nil"/>
              <w:bottom w:val="nil"/>
              <w:right w:val="nil"/>
            </w:tcBorders>
            <w:shd w:val="clear" w:color="auto" w:fill="auto"/>
            <w:vAlign w:val="center"/>
            <w:hideMark/>
          </w:tcPr>
          <w:p w:rsidR="00E65993" w:rsidRPr="00E65993" w:rsidRDefault="00E65993" w:rsidP="00E65993">
            <w:pPr>
              <w:spacing w:before="0" w:after="0"/>
              <w:jc w:val="left"/>
              <w:rPr>
                <w:b/>
                <w:bCs/>
                <w:color w:val="000000"/>
                <w:lang w:val="tr-TR" w:eastAsia="tr-TR"/>
              </w:rPr>
            </w:pPr>
            <w:r w:rsidRPr="00E65993">
              <w:rPr>
                <w:b/>
                <w:bCs/>
                <w:color w:val="000000"/>
                <w:lang w:val="tr-TR" w:eastAsia="tr-TR"/>
              </w:rPr>
              <w:t xml:space="preserve"> </w:t>
            </w:r>
          </w:p>
        </w:tc>
        <w:tc>
          <w:tcPr>
            <w:tcW w:w="1180" w:type="dxa"/>
            <w:tcBorders>
              <w:top w:val="nil"/>
              <w:left w:val="nil"/>
              <w:bottom w:val="nil"/>
              <w:right w:val="nil"/>
            </w:tcBorders>
            <w:shd w:val="clear" w:color="auto" w:fill="auto"/>
            <w:vAlign w:val="bottom"/>
            <w:hideMark/>
          </w:tcPr>
          <w:p w:rsidR="00E65993" w:rsidRPr="00E65993" w:rsidRDefault="00E65993" w:rsidP="00E65993">
            <w:pPr>
              <w:spacing w:before="0" w:after="0"/>
              <w:jc w:val="right"/>
              <w:rPr>
                <w:color w:val="000000"/>
                <w:lang w:val="tr-TR" w:eastAsia="tr-TR"/>
              </w:rPr>
            </w:pPr>
          </w:p>
        </w:tc>
        <w:tc>
          <w:tcPr>
            <w:tcW w:w="1093" w:type="dxa"/>
            <w:tcBorders>
              <w:top w:val="nil"/>
              <w:left w:val="single" w:sz="8" w:space="0" w:color="auto"/>
              <w:bottom w:val="nil"/>
              <w:right w:val="single" w:sz="4" w:space="0" w:color="auto"/>
            </w:tcBorders>
            <w:shd w:val="clear" w:color="auto" w:fill="auto"/>
            <w:vAlign w:val="bottom"/>
            <w:hideMark/>
          </w:tcPr>
          <w:p w:rsidR="00E65993" w:rsidRPr="00E65993" w:rsidRDefault="00E65993" w:rsidP="00E65993">
            <w:pPr>
              <w:spacing w:before="0" w:after="0"/>
              <w:jc w:val="center"/>
              <w:rPr>
                <w:color w:val="000000"/>
                <w:lang w:val="tr-TR" w:eastAsia="tr-TR"/>
              </w:rPr>
            </w:pPr>
            <w:r w:rsidRPr="00E65993">
              <w:rPr>
                <w:color w:val="000000"/>
                <w:lang w:val="tr-TR" w:eastAsia="tr-TR"/>
              </w:rPr>
              <w:t xml:space="preserve">Tek </w:t>
            </w:r>
            <w:proofErr w:type="spellStart"/>
            <w:r w:rsidRPr="00E65993">
              <w:rPr>
                <w:color w:val="000000"/>
                <w:lang w:val="tr-TR" w:eastAsia="tr-TR"/>
              </w:rPr>
              <w:t>Hüzmeli</w:t>
            </w:r>
            <w:proofErr w:type="spellEnd"/>
            <w:r w:rsidR="00B90008">
              <w:rPr>
                <w:color w:val="000000"/>
                <w:lang w:val="tr-TR" w:eastAsia="tr-TR"/>
              </w:rPr>
              <w:t xml:space="preserve"> (Adet)</w:t>
            </w:r>
          </w:p>
        </w:tc>
        <w:tc>
          <w:tcPr>
            <w:tcW w:w="1095" w:type="dxa"/>
            <w:gridSpan w:val="2"/>
            <w:tcBorders>
              <w:top w:val="nil"/>
              <w:left w:val="nil"/>
              <w:bottom w:val="nil"/>
              <w:right w:val="single" w:sz="4" w:space="0" w:color="auto"/>
            </w:tcBorders>
            <w:shd w:val="clear" w:color="auto" w:fill="auto"/>
            <w:vAlign w:val="bottom"/>
            <w:hideMark/>
          </w:tcPr>
          <w:p w:rsidR="00E65993" w:rsidRDefault="00E65993" w:rsidP="00E65993">
            <w:pPr>
              <w:spacing w:before="0" w:after="0"/>
              <w:jc w:val="center"/>
              <w:rPr>
                <w:color w:val="000000"/>
                <w:lang w:val="tr-TR" w:eastAsia="tr-TR"/>
              </w:rPr>
            </w:pPr>
            <w:r w:rsidRPr="00E65993">
              <w:rPr>
                <w:color w:val="000000"/>
                <w:lang w:val="tr-TR" w:eastAsia="tr-TR"/>
              </w:rPr>
              <w:t xml:space="preserve">Çok </w:t>
            </w:r>
            <w:proofErr w:type="spellStart"/>
            <w:r w:rsidRPr="00E65993">
              <w:rPr>
                <w:color w:val="000000"/>
                <w:lang w:val="tr-TR" w:eastAsia="tr-TR"/>
              </w:rPr>
              <w:t>Hüzmeli</w:t>
            </w:r>
            <w:proofErr w:type="spellEnd"/>
          </w:p>
          <w:p w:rsidR="00B90008" w:rsidRPr="00E65993" w:rsidRDefault="00B90008" w:rsidP="00E65993">
            <w:pPr>
              <w:spacing w:before="0" w:after="0"/>
              <w:jc w:val="center"/>
              <w:rPr>
                <w:color w:val="000000"/>
                <w:lang w:val="tr-TR" w:eastAsia="tr-TR"/>
              </w:rPr>
            </w:pPr>
            <w:r>
              <w:rPr>
                <w:color w:val="000000"/>
                <w:lang w:val="tr-TR" w:eastAsia="tr-TR"/>
              </w:rPr>
              <w:t>(Adet)</w:t>
            </w:r>
          </w:p>
        </w:tc>
        <w:tc>
          <w:tcPr>
            <w:tcW w:w="1509" w:type="dxa"/>
            <w:gridSpan w:val="2"/>
            <w:vMerge/>
            <w:tcBorders>
              <w:top w:val="nil"/>
              <w:left w:val="single" w:sz="4" w:space="0" w:color="auto"/>
              <w:bottom w:val="nil"/>
              <w:right w:val="single" w:sz="4" w:space="0" w:color="auto"/>
            </w:tcBorders>
            <w:vAlign w:val="center"/>
            <w:hideMark/>
          </w:tcPr>
          <w:p w:rsidR="00E65993" w:rsidRPr="00E65993" w:rsidRDefault="00E65993" w:rsidP="00E65993">
            <w:pPr>
              <w:spacing w:before="0" w:after="0"/>
              <w:jc w:val="left"/>
              <w:rPr>
                <w:color w:val="000000"/>
                <w:lang w:val="tr-TR" w:eastAsia="tr-TR"/>
              </w:rPr>
            </w:pPr>
          </w:p>
        </w:tc>
        <w:tc>
          <w:tcPr>
            <w:tcW w:w="1264" w:type="dxa"/>
            <w:vMerge/>
            <w:tcBorders>
              <w:top w:val="nil"/>
              <w:left w:val="single" w:sz="4" w:space="0" w:color="auto"/>
              <w:bottom w:val="nil"/>
              <w:right w:val="single" w:sz="4" w:space="0" w:color="auto"/>
            </w:tcBorders>
            <w:vAlign w:val="center"/>
            <w:hideMark/>
          </w:tcPr>
          <w:p w:rsidR="00E65993" w:rsidRPr="00E65993" w:rsidRDefault="00E65993" w:rsidP="00E65993">
            <w:pPr>
              <w:spacing w:before="0" w:after="0"/>
              <w:jc w:val="left"/>
              <w:rPr>
                <w:color w:val="000000"/>
                <w:lang w:val="tr-TR" w:eastAsia="tr-TR"/>
              </w:rPr>
            </w:pPr>
          </w:p>
        </w:tc>
        <w:tc>
          <w:tcPr>
            <w:tcW w:w="1157" w:type="dxa"/>
            <w:vMerge/>
            <w:tcBorders>
              <w:top w:val="nil"/>
              <w:left w:val="single" w:sz="4" w:space="0" w:color="auto"/>
              <w:bottom w:val="single" w:sz="4" w:space="0" w:color="auto"/>
              <w:right w:val="single" w:sz="4" w:space="0" w:color="auto"/>
            </w:tcBorders>
            <w:vAlign w:val="center"/>
            <w:hideMark/>
          </w:tcPr>
          <w:p w:rsidR="00E65993" w:rsidRPr="00E65993" w:rsidRDefault="00E65993" w:rsidP="00E65993">
            <w:pPr>
              <w:spacing w:before="0" w:after="0"/>
              <w:jc w:val="left"/>
              <w:rPr>
                <w:color w:val="000000"/>
                <w:lang w:val="tr-TR" w:eastAsia="tr-TR"/>
              </w:rPr>
            </w:pPr>
          </w:p>
        </w:tc>
        <w:tc>
          <w:tcPr>
            <w:tcW w:w="1252" w:type="dxa"/>
            <w:gridSpan w:val="2"/>
            <w:vMerge/>
            <w:tcBorders>
              <w:top w:val="nil"/>
              <w:left w:val="single" w:sz="4" w:space="0" w:color="auto"/>
              <w:bottom w:val="single" w:sz="4" w:space="0" w:color="auto"/>
              <w:right w:val="single" w:sz="4" w:space="0" w:color="auto"/>
            </w:tcBorders>
            <w:vAlign w:val="center"/>
            <w:hideMark/>
          </w:tcPr>
          <w:p w:rsidR="00E65993" w:rsidRPr="00E65993" w:rsidRDefault="00E65993" w:rsidP="00E65993">
            <w:pPr>
              <w:spacing w:before="0" w:after="0"/>
              <w:jc w:val="left"/>
              <w:rPr>
                <w:color w:val="000000"/>
                <w:lang w:val="tr-TR" w:eastAsia="tr-TR"/>
              </w:rPr>
            </w:pPr>
          </w:p>
        </w:tc>
        <w:tc>
          <w:tcPr>
            <w:tcW w:w="850" w:type="dxa"/>
            <w:tcBorders>
              <w:top w:val="nil"/>
              <w:left w:val="nil"/>
              <w:bottom w:val="nil"/>
              <w:right w:val="single" w:sz="4" w:space="0" w:color="auto"/>
            </w:tcBorders>
            <w:shd w:val="clear" w:color="auto" w:fill="auto"/>
            <w:vAlign w:val="bottom"/>
            <w:hideMark/>
          </w:tcPr>
          <w:p w:rsidR="00E65993" w:rsidRPr="00E65993" w:rsidRDefault="00B90008" w:rsidP="00E65993">
            <w:pPr>
              <w:spacing w:before="0" w:after="0"/>
              <w:jc w:val="left"/>
              <w:rPr>
                <w:color w:val="000000"/>
                <w:lang w:val="tr-TR" w:eastAsia="tr-TR"/>
              </w:rPr>
            </w:pPr>
            <w:r>
              <w:rPr>
                <w:color w:val="000000"/>
                <w:lang w:val="tr-TR" w:eastAsia="tr-TR"/>
              </w:rPr>
              <w:t>(Adet)</w:t>
            </w:r>
          </w:p>
        </w:tc>
        <w:tc>
          <w:tcPr>
            <w:tcW w:w="851" w:type="dxa"/>
            <w:gridSpan w:val="2"/>
            <w:tcBorders>
              <w:top w:val="nil"/>
              <w:left w:val="nil"/>
              <w:bottom w:val="nil"/>
              <w:right w:val="single" w:sz="4" w:space="0" w:color="auto"/>
            </w:tcBorders>
            <w:shd w:val="clear" w:color="auto" w:fill="auto"/>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r w:rsidR="00B90008">
              <w:rPr>
                <w:color w:val="000000"/>
                <w:lang w:val="tr-TR" w:eastAsia="tr-TR"/>
              </w:rPr>
              <w:t>(Adet)</w:t>
            </w:r>
          </w:p>
        </w:tc>
        <w:tc>
          <w:tcPr>
            <w:tcW w:w="850" w:type="dxa"/>
            <w:tcBorders>
              <w:top w:val="nil"/>
              <w:left w:val="nil"/>
              <w:bottom w:val="nil"/>
              <w:right w:val="single" w:sz="8" w:space="0" w:color="auto"/>
            </w:tcBorders>
            <w:shd w:val="clear" w:color="auto" w:fill="auto"/>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r w:rsidR="00B90008">
              <w:rPr>
                <w:color w:val="000000"/>
                <w:lang w:val="tr-TR" w:eastAsia="tr-TR"/>
              </w:rPr>
              <w:t>(Adet)</w:t>
            </w:r>
          </w:p>
        </w:tc>
        <w:tc>
          <w:tcPr>
            <w:tcW w:w="1031" w:type="dxa"/>
            <w:tcBorders>
              <w:top w:val="nil"/>
              <w:left w:val="nil"/>
              <w:bottom w:val="nil"/>
              <w:right w:val="nil"/>
            </w:tcBorders>
            <w:shd w:val="clear" w:color="auto" w:fill="auto"/>
            <w:vAlign w:val="bottom"/>
            <w:hideMark/>
          </w:tcPr>
          <w:p w:rsidR="00E65993" w:rsidRPr="00E65993" w:rsidRDefault="00E65993" w:rsidP="00E65993">
            <w:pPr>
              <w:spacing w:before="0" w:after="0"/>
              <w:jc w:val="center"/>
              <w:rPr>
                <w:b/>
                <w:bCs/>
                <w:color w:val="FF0000"/>
                <w:lang w:val="tr-TR" w:eastAsia="tr-TR"/>
              </w:rPr>
            </w:pPr>
            <w:r w:rsidRPr="00E65993">
              <w:rPr>
                <w:b/>
                <w:bCs/>
                <w:color w:val="FF0000"/>
                <w:lang w:val="tr-TR" w:eastAsia="tr-TR"/>
              </w:rPr>
              <w:t>Toplam</w:t>
            </w:r>
            <w:r w:rsidR="00B90008">
              <w:rPr>
                <w:b/>
                <w:bCs/>
                <w:color w:val="FF0000"/>
                <w:lang w:val="tr-TR" w:eastAsia="tr-TR"/>
              </w:rPr>
              <w:t xml:space="preserve"> (Adet)</w:t>
            </w:r>
          </w:p>
        </w:tc>
      </w:tr>
      <w:tr w:rsidR="00B90008" w:rsidRPr="00E65993" w:rsidTr="007854E6">
        <w:trPr>
          <w:trHeight w:val="398"/>
        </w:trPr>
        <w:tc>
          <w:tcPr>
            <w:tcW w:w="505"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E65993" w:rsidRPr="00E65993" w:rsidRDefault="00E65993" w:rsidP="00E65993">
            <w:pPr>
              <w:spacing w:before="0" w:after="0"/>
              <w:jc w:val="center"/>
              <w:rPr>
                <w:b/>
                <w:bCs/>
                <w:color w:val="000000"/>
                <w:lang w:val="tr-TR" w:eastAsia="tr-TR"/>
              </w:rPr>
            </w:pPr>
            <w:r w:rsidRPr="00E65993">
              <w:rPr>
                <w:b/>
                <w:bCs/>
                <w:color w:val="000000"/>
                <w:lang w:val="tr-TR" w:eastAsia="tr-TR"/>
              </w:rPr>
              <w:t>SAYAÇ ÖZELLİKLERİ</w:t>
            </w:r>
          </w:p>
        </w:tc>
        <w:tc>
          <w:tcPr>
            <w:tcW w:w="1450"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E65993" w:rsidRPr="00E65993" w:rsidRDefault="00E65993" w:rsidP="00E65993">
            <w:pPr>
              <w:spacing w:before="0" w:after="0"/>
              <w:jc w:val="left"/>
              <w:rPr>
                <w:b/>
                <w:bCs/>
                <w:color w:val="000000"/>
                <w:lang w:val="tr-TR" w:eastAsia="tr-TR"/>
              </w:rPr>
            </w:pPr>
            <w:proofErr w:type="spellStart"/>
            <w:r w:rsidRPr="00E65993">
              <w:rPr>
                <w:b/>
                <w:bCs/>
                <w:color w:val="000000"/>
                <w:lang w:val="tr-TR" w:eastAsia="tr-TR"/>
              </w:rPr>
              <w:t>Metrolojik</w:t>
            </w:r>
            <w:proofErr w:type="spellEnd"/>
            <w:r w:rsidRPr="00E65993">
              <w:rPr>
                <w:b/>
                <w:bCs/>
                <w:color w:val="000000"/>
                <w:lang w:val="tr-TR" w:eastAsia="tr-TR"/>
              </w:rPr>
              <w:t xml:space="preserve"> Sınıfı</w:t>
            </w:r>
          </w:p>
        </w:tc>
        <w:tc>
          <w:tcPr>
            <w:tcW w:w="1180" w:type="dxa"/>
            <w:tcBorders>
              <w:top w:val="single" w:sz="8" w:space="0" w:color="auto"/>
              <w:left w:val="nil"/>
              <w:bottom w:val="single" w:sz="4" w:space="0" w:color="auto"/>
              <w:right w:val="nil"/>
            </w:tcBorders>
            <w:shd w:val="clear" w:color="auto" w:fill="auto"/>
            <w:noWrap/>
            <w:vAlign w:val="bottom"/>
            <w:hideMark/>
          </w:tcPr>
          <w:p w:rsidR="00E65993" w:rsidRPr="00E65993" w:rsidRDefault="00E65993" w:rsidP="00E65993">
            <w:pPr>
              <w:spacing w:before="0" w:after="0"/>
              <w:jc w:val="right"/>
              <w:rPr>
                <w:color w:val="000000"/>
                <w:lang w:val="tr-TR" w:eastAsia="tr-TR"/>
              </w:rPr>
            </w:pPr>
            <w:r w:rsidRPr="00E65993">
              <w:rPr>
                <w:color w:val="000000"/>
                <w:lang w:val="tr-TR" w:eastAsia="tr-TR"/>
              </w:rPr>
              <w:t>A</w:t>
            </w:r>
          </w:p>
        </w:tc>
        <w:tc>
          <w:tcPr>
            <w:tcW w:w="10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95" w:type="dxa"/>
            <w:gridSpan w:val="2"/>
            <w:tcBorders>
              <w:top w:val="single" w:sz="8" w:space="0" w:color="auto"/>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509" w:type="dxa"/>
            <w:gridSpan w:val="2"/>
            <w:tcBorders>
              <w:top w:val="single" w:sz="8" w:space="0" w:color="auto"/>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64" w:type="dxa"/>
            <w:tcBorders>
              <w:top w:val="single" w:sz="8" w:space="0" w:color="auto"/>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157" w:type="dxa"/>
            <w:tcBorders>
              <w:top w:val="single" w:sz="8" w:space="0" w:color="auto"/>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52" w:type="dxa"/>
            <w:gridSpan w:val="2"/>
            <w:tcBorders>
              <w:top w:val="single" w:sz="8" w:space="0" w:color="auto"/>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1" w:type="dxa"/>
            <w:gridSpan w:val="2"/>
            <w:tcBorders>
              <w:top w:val="single" w:sz="8" w:space="0" w:color="auto"/>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single" w:sz="8" w:space="0" w:color="auto"/>
              <w:left w:val="nil"/>
              <w:bottom w:val="single" w:sz="4" w:space="0" w:color="auto"/>
              <w:right w:val="single" w:sz="8"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31" w:type="dxa"/>
            <w:tcBorders>
              <w:top w:val="single" w:sz="8" w:space="0" w:color="auto"/>
              <w:left w:val="nil"/>
              <w:bottom w:val="single" w:sz="4" w:space="0" w:color="auto"/>
              <w:right w:val="single" w:sz="8" w:space="0" w:color="auto"/>
            </w:tcBorders>
            <w:shd w:val="clear" w:color="auto" w:fill="auto"/>
            <w:noWrap/>
            <w:hideMark/>
          </w:tcPr>
          <w:p w:rsidR="00E65993" w:rsidRPr="00E65993" w:rsidRDefault="00E65993" w:rsidP="00E65993">
            <w:pPr>
              <w:spacing w:before="0" w:after="0"/>
              <w:jc w:val="right"/>
              <w:rPr>
                <w:color w:val="000000"/>
                <w:lang w:val="tr-TR" w:eastAsia="tr-TR"/>
              </w:rPr>
            </w:pPr>
            <w:r w:rsidRPr="00E65993">
              <w:rPr>
                <w:color w:val="000000"/>
                <w:lang w:val="tr-TR" w:eastAsia="tr-TR"/>
              </w:rPr>
              <w:t> </w:t>
            </w:r>
          </w:p>
        </w:tc>
      </w:tr>
      <w:tr w:rsidR="00B90008" w:rsidRPr="00E65993" w:rsidTr="007854E6">
        <w:trPr>
          <w:trHeight w:val="398"/>
        </w:trPr>
        <w:tc>
          <w:tcPr>
            <w:tcW w:w="505" w:type="dxa"/>
            <w:vMerge/>
            <w:tcBorders>
              <w:top w:val="single" w:sz="8" w:space="0" w:color="auto"/>
              <w:left w:val="single" w:sz="8" w:space="0" w:color="auto"/>
              <w:bottom w:val="single" w:sz="8" w:space="0" w:color="000000"/>
              <w:right w:val="single" w:sz="8" w:space="0" w:color="auto"/>
            </w:tcBorders>
            <w:vAlign w:val="center"/>
            <w:hideMark/>
          </w:tcPr>
          <w:p w:rsidR="00E65993" w:rsidRPr="00E65993" w:rsidRDefault="00E65993" w:rsidP="00E65993">
            <w:pPr>
              <w:spacing w:before="0" w:after="0"/>
              <w:jc w:val="left"/>
              <w:rPr>
                <w:b/>
                <w:bCs/>
                <w:color w:val="000000"/>
                <w:lang w:val="tr-TR" w:eastAsia="tr-TR"/>
              </w:rPr>
            </w:pPr>
          </w:p>
        </w:tc>
        <w:tc>
          <w:tcPr>
            <w:tcW w:w="1450" w:type="dxa"/>
            <w:gridSpan w:val="2"/>
            <w:vMerge/>
            <w:tcBorders>
              <w:top w:val="single" w:sz="8" w:space="0" w:color="auto"/>
              <w:left w:val="single" w:sz="8" w:space="0" w:color="auto"/>
              <w:bottom w:val="single" w:sz="4" w:space="0" w:color="auto"/>
              <w:right w:val="single" w:sz="4" w:space="0" w:color="auto"/>
            </w:tcBorders>
            <w:vAlign w:val="center"/>
            <w:hideMark/>
          </w:tcPr>
          <w:p w:rsidR="00E65993" w:rsidRPr="00E65993" w:rsidRDefault="00E65993" w:rsidP="00E65993">
            <w:pPr>
              <w:spacing w:before="0" w:after="0"/>
              <w:jc w:val="left"/>
              <w:rPr>
                <w:b/>
                <w:bCs/>
                <w:color w:val="000000"/>
                <w:lang w:val="tr-TR" w:eastAsia="tr-TR"/>
              </w:rPr>
            </w:pPr>
          </w:p>
        </w:tc>
        <w:tc>
          <w:tcPr>
            <w:tcW w:w="1180" w:type="dxa"/>
            <w:tcBorders>
              <w:top w:val="nil"/>
              <w:left w:val="nil"/>
              <w:bottom w:val="single" w:sz="4" w:space="0" w:color="auto"/>
              <w:right w:val="nil"/>
            </w:tcBorders>
            <w:shd w:val="clear" w:color="auto" w:fill="auto"/>
            <w:noWrap/>
            <w:vAlign w:val="bottom"/>
            <w:hideMark/>
          </w:tcPr>
          <w:p w:rsidR="00E65993" w:rsidRPr="00E65993" w:rsidRDefault="00E65993" w:rsidP="00E65993">
            <w:pPr>
              <w:spacing w:before="0" w:after="0"/>
              <w:jc w:val="right"/>
              <w:rPr>
                <w:color w:val="000000"/>
                <w:lang w:val="tr-TR" w:eastAsia="tr-TR"/>
              </w:rPr>
            </w:pPr>
            <w:r w:rsidRPr="00E65993">
              <w:rPr>
                <w:color w:val="000000"/>
                <w:lang w:val="tr-TR" w:eastAsia="tr-TR"/>
              </w:rPr>
              <w:t>B</w:t>
            </w:r>
          </w:p>
        </w:tc>
        <w:tc>
          <w:tcPr>
            <w:tcW w:w="1093" w:type="dxa"/>
            <w:tcBorders>
              <w:top w:val="nil"/>
              <w:left w:val="single" w:sz="8" w:space="0" w:color="auto"/>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95"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64"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157"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single" w:sz="4" w:space="0" w:color="auto"/>
              <w:right w:val="single" w:sz="8"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31" w:type="dxa"/>
            <w:tcBorders>
              <w:top w:val="nil"/>
              <w:left w:val="nil"/>
              <w:bottom w:val="single" w:sz="4" w:space="0" w:color="auto"/>
              <w:right w:val="single" w:sz="8" w:space="0" w:color="auto"/>
            </w:tcBorders>
            <w:shd w:val="clear" w:color="auto" w:fill="auto"/>
            <w:noWrap/>
            <w:hideMark/>
          </w:tcPr>
          <w:p w:rsidR="00E65993" w:rsidRPr="00E65993" w:rsidRDefault="00E65993" w:rsidP="00E65993">
            <w:pPr>
              <w:spacing w:before="0" w:after="0"/>
              <w:jc w:val="right"/>
              <w:rPr>
                <w:color w:val="000000"/>
                <w:lang w:val="tr-TR" w:eastAsia="tr-TR"/>
              </w:rPr>
            </w:pPr>
            <w:r w:rsidRPr="00E65993">
              <w:rPr>
                <w:color w:val="000000"/>
                <w:lang w:val="tr-TR" w:eastAsia="tr-TR"/>
              </w:rPr>
              <w:t> </w:t>
            </w:r>
          </w:p>
        </w:tc>
      </w:tr>
      <w:tr w:rsidR="00B90008" w:rsidRPr="00E65993" w:rsidTr="007854E6">
        <w:trPr>
          <w:trHeight w:val="398"/>
        </w:trPr>
        <w:tc>
          <w:tcPr>
            <w:tcW w:w="505" w:type="dxa"/>
            <w:vMerge/>
            <w:tcBorders>
              <w:top w:val="single" w:sz="8" w:space="0" w:color="auto"/>
              <w:left w:val="single" w:sz="8" w:space="0" w:color="auto"/>
              <w:bottom w:val="single" w:sz="8" w:space="0" w:color="000000"/>
              <w:right w:val="single" w:sz="8" w:space="0" w:color="auto"/>
            </w:tcBorders>
            <w:vAlign w:val="center"/>
            <w:hideMark/>
          </w:tcPr>
          <w:p w:rsidR="00E65993" w:rsidRPr="00E65993" w:rsidRDefault="00E65993" w:rsidP="00E65993">
            <w:pPr>
              <w:spacing w:before="0" w:after="0"/>
              <w:jc w:val="left"/>
              <w:rPr>
                <w:b/>
                <w:bCs/>
                <w:color w:val="000000"/>
                <w:lang w:val="tr-TR" w:eastAsia="tr-TR"/>
              </w:rPr>
            </w:pPr>
          </w:p>
        </w:tc>
        <w:tc>
          <w:tcPr>
            <w:tcW w:w="1450" w:type="dxa"/>
            <w:gridSpan w:val="2"/>
            <w:vMerge/>
            <w:tcBorders>
              <w:top w:val="single" w:sz="8" w:space="0" w:color="auto"/>
              <w:left w:val="single" w:sz="8" w:space="0" w:color="auto"/>
              <w:bottom w:val="single" w:sz="4" w:space="0" w:color="auto"/>
              <w:right w:val="single" w:sz="4" w:space="0" w:color="auto"/>
            </w:tcBorders>
            <w:vAlign w:val="center"/>
            <w:hideMark/>
          </w:tcPr>
          <w:p w:rsidR="00E65993" w:rsidRPr="00E65993" w:rsidRDefault="00E65993" w:rsidP="00E65993">
            <w:pPr>
              <w:spacing w:before="0" w:after="0"/>
              <w:jc w:val="left"/>
              <w:rPr>
                <w:b/>
                <w:bCs/>
                <w:color w:val="000000"/>
                <w:lang w:val="tr-TR" w:eastAsia="tr-TR"/>
              </w:rPr>
            </w:pPr>
          </w:p>
        </w:tc>
        <w:tc>
          <w:tcPr>
            <w:tcW w:w="1180" w:type="dxa"/>
            <w:tcBorders>
              <w:top w:val="nil"/>
              <w:left w:val="nil"/>
              <w:bottom w:val="single" w:sz="4" w:space="0" w:color="auto"/>
              <w:right w:val="nil"/>
            </w:tcBorders>
            <w:shd w:val="clear" w:color="auto" w:fill="auto"/>
            <w:noWrap/>
            <w:vAlign w:val="bottom"/>
            <w:hideMark/>
          </w:tcPr>
          <w:p w:rsidR="00E65993" w:rsidRPr="00E65993" w:rsidRDefault="00E65993" w:rsidP="00E65993">
            <w:pPr>
              <w:spacing w:before="0" w:after="0"/>
              <w:jc w:val="right"/>
              <w:rPr>
                <w:color w:val="000000"/>
                <w:lang w:val="tr-TR" w:eastAsia="tr-TR"/>
              </w:rPr>
            </w:pPr>
            <w:r w:rsidRPr="00E65993">
              <w:rPr>
                <w:color w:val="000000"/>
                <w:lang w:val="tr-TR" w:eastAsia="tr-TR"/>
              </w:rPr>
              <w:t>C</w:t>
            </w:r>
          </w:p>
        </w:tc>
        <w:tc>
          <w:tcPr>
            <w:tcW w:w="1093" w:type="dxa"/>
            <w:tcBorders>
              <w:top w:val="nil"/>
              <w:left w:val="single" w:sz="8" w:space="0" w:color="auto"/>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95"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64"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157"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single" w:sz="4" w:space="0" w:color="auto"/>
              <w:right w:val="single" w:sz="8"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31" w:type="dxa"/>
            <w:tcBorders>
              <w:top w:val="nil"/>
              <w:left w:val="nil"/>
              <w:bottom w:val="single" w:sz="4" w:space="0" w:color="auto"/>
              <w:right w:val="single" w:sz="8" w:space="0" w:color="auto"/>
            </w:tcBorders>
            <w:shd w:val="clear" w:color="auto" w:fill="auto"/>
            <w:noWrap/>
            <w:hideMark/>
          </w:tcPr>
          <w:p w:rsidR="00E65993" w:rsidRPr="00E65993" w:rsidRDefault="00E65993" w:rsidP="00E65993">
            <w:pPr>
              <w:spacing w:before="0" w:after="0"/>
              <w:jc w:val="right"/>
              <w:rPr>
                <w:color w:val="000000"/>
                <w:lang w:val="tr-TR" w:eastAsia="tr-TR"/>
              </w:rPr>
            </w:pPr>
            <w:r w:rsidRPr="00E65993">
              <w:rPr>
                <w:color w:val="000000"/>
                <w:lang w:val="tr-TR" w:eastAsia="tr-TR"/>
              </w:rPr>
              <w:t> </w:t>
            </w:r>
          </w:p>
        </w:tc>
      </w:tr>
      <w:tr w:rsidR="00B90008" w:rsidRPr="00E65993" w:rsidTr="007854E6">
        <w:trPr>
          <w:trHeight w:val="398"/>
        </w:trPr>
        <w:tc>
          <w:tcPr>
            <w:tcW w:w="505" w:type="dxa"/>
            <w:vMerge/>
            <w:tcBorders>
              <w:top w:val="single" w:sz="8" w:space="0" w:color="auto"/>
              <w:left w:val="single" w:sz="8" w:space="0" w:color="auto"/>
              <w:bottom w:val="single" w:sz="8" w:space="0" w:color="000000"/>
              <w:right w:val="single" w:sz="8" w:space="0" w:color="auto"/>
            </w:tcBorders>
            <w:vAlign w:val="center"/>
            <w:hideMark/>
          </w:tcPr>
          <w:p w:rsidR="00E65993" w:rsidRPr="00E65993" w:rsidRDefault="00E65993" w:rsidP="00E65993">
            <w:pPr>
              <w:spacing w:before="0" w:after="0"/>
              <w:jc w:val="left"/>
              <w:rPr>
                <w:b/>
                <w:bCs/>
                <w:color w:val="000000"/>
                <w:lang w:val="tr-TR" w:eastAsia="tr-TR"/>
              </w:rPr>
            </w:pPr>
          </w:p>
        </w:tc>
        <w:tc>
          <w:tcPr>
            <w:tcW w:w="1450" w:type="dxa"/>
            <w:gridSpan w:val="2"/>
            <w:vMerge/>
            <w:tcBorders>
              <w:top w:val="single" w:sz="8" w:space="0" w:color="auto"/>
              <w:left w:val="single" w:sz="8" w:space="0" w:color="auto"/>
              <w:bottom w:val="single" w:sz="4" w:space="0" w:color="auto"/>
              <w:right w:val="single" w:sz="4" w:space="0" w:color="auto"/>
            </w:tcBorders>
            <w:vAlign w:val="center"/>
            <w:hideMark/>
          </w:tcPr>
          <w:p w:rsidR="00E65993" w:rsidRPr="00E65993" w:rsidRDefault="00E65993" w:rsidP="00E65993">
            <w:pPr>
              <w:spacing w:before="0" w:after="0"/>
              <w:jc w:val="left"/>
              <w:rPr>
                <w:b/>
                <w:bCs/>
                <w:color w:val="000000"/>
                <w:lang w:val="tr-TR" w:eastAsia="tr-TR"/>
              </w:rPr>
            </w:pPr>
          </w:p>
        </w:tc>
        <w:tc>
          <w:tcPr>
            <w:tcW w:w="1180" w:type="dxa"/>
            <w:tcBorders>
              <w:top w:val="nil"/>
              <w:left w:val="nil"/>
              <w:bottom w:val="double" w:sz="6" w:space="0" w:color="auto"/>
              <w:right w:val="nil"/>
            </w:tcBorders>
            <w:shd w:val="clear" w:color="auto" w:fill="auto"/>
            <w:noWrap/>
            <w:vAlign w:val="bottom"/>
            <w:hideMark/>
          </w:tcPr>
          <w:p w:rsidR="00E65993" w:rsidRPr="00E65993" w:rsidRDefault="00E65993" w:rsidP="00E65993">
            <w:pPr>
              <w:spacing w:before="0" w:after="0"/>
              <w:jc w:val="right"/>
              <w:rPr>
                <w:color w:val="000000"/>
                <w:lang w:val="tr-TR" w:eastAsia="tr-TR"/>
              </w:rPr>
            </w:pPr>
            <w:r w:rsidRPr="00E65993">
              <w:rPr>
                <w:color w:val="000000"/>
                <w:lang w:val="tr-TR" w:eastAsia="tr-TR"/>
              </w:rPr>
              <w:t>D</w:t>
            </w:r>
          </w:p>
        </w:tc>
        <w:tc>
          <w:tcPr>
            <w:tcW w:w="1093" w:type="dxa"/>
            <w:tcBorders>
              <w:top w:val="nil"/>
              <w:left w:val="single" w:sz="8" w:space="0" w:color="auto"/>
              <w:bottom w:val="double" w:sz="6"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95" w:type="dxa"/>
            <w:gridSpan w:val="2"/>
            <w:tcBorders>
              <w:top w:val="nil"/>
              <w:left w:val="nil"/>
              <w:bottom w:val="double" w:sz="6"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509" w:type="dxa"/>
            <w:gridSpan w:val="2"/>
            <w:tcBorders>
              <w:top w:val="nil"/>
              <w:left w:val="nil"/>
              <w:bottom w:val="double" w:sz="6"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64" w:type="dxa"/>
            <w:tcBorders>
              <w:top w:val="nil"/>
              <w:left w:val="nil"/>
              <w:bottom w:val="double" w:sz="6"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157" w:type="dxa"/>
            <w:tcBorders>
              <w:top w:val="nil"/>
              <w:left w:val="nil"/>
              <w:bottom w:val="double" w:sz="6"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52" w:type="dxa"/>
            <w:gridSpan w:val="2"/>
            <w:tcBorders>
              <w:top w:val="nil"/>
              <w:left w:val="nil"/>
              <w:bottom w:val="double" w:sz="6"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double" w:sz="6"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1" w:type="dxa"/>
            <w:gridSpan w:val="2"/>
            <w:tcBorders>
              <w:top w:val="nil"/>
              <w:left w:val="nil"/>
              <w:bottom w:val="double" w:sz="6"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double" w:sz="6" w:space="0" w:color="auto"/>
              <w:right w:val="single" w:sz="8"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31" w:type="dxa"/>
            <w:tcBorders>
              <w:top w:val="nil"/>
              <w:left w:val="nil"/>
              <w:bottom w:val="nil"/>
              <w:right w:val="single" w:sz="8" w:space="0" w:color="auto"/>
            </w:tcBorders>
            <w:shd w:val="clear" w:color="auto" w:fill="auto"/>
            <w:noWrap/>
            <w:hideMark/>
          </w:tcPr>
          <w:p w:rsidR="00E65993" w:rsidRPr="00E65993" w:rsidRDefault="00E65993" w:rsidP="00E65993">
            <w:pPr>
              <w:spacing w:before="0" w:after="0"/>
              <w:jc w:val="right"/>
              <w:rPr>
                <w:color w:val="000000"/>
                <w:lang w:val="tr-TR" w:eastAsia="tr-TR"/>
              </w:rPr>
            </w:pPr>
            <w:r w:rsidRPr="00E65993">
              <w:rPr>
                <w:color w:val="000000"/>
                <w:lang w:val="tr-TR" w:eastAsia="tr-TR"/>
              </w:rPr>
              <w:t> </w:t>
            </w:r>
          </w:p>
        </w:tc>
      </w:tr>
      <w:tr w:rsidR="00B90008" w:rsidRPr="00E65993" w:rsidTr="007854E6">
        <w:trPr>
          <w:trHeight w:val="398"/>
        </w:trPr>
        <w:tc>
          <w:tcPr>
            <w:tcW w:w="505" w:type="dxa"/>
            <w:vMerge/>
            <w:tcBorders>
              <w:top w:val="single" w:sz="8" w:space="0" w:color="auto"/>
              <w:left w:val="single" w:sz="8" w:space="0" w:color="auto"/>
              <w:bottom w:val="single" w:sz="8" w:space="0" w:color="000000"/>
              <w:right w:val="single" w:sz="8" w:space="0" w:color="auto"/>
            </w:tcBorders>
            <w:vAlign w:val="center"/>
            <w:hideMark/>
          </w:tcPr>
          <w:p w:rsidR="00E65993" w:rsidRPr="00E65993" w:rsidRDefault="00E65993" w:rsidP="00E65993">
            <w:pPr>
              <w:spacing w:before="0" w:after="0"/>
              <w:jc w:val="left"/>
              <w:rPr>
                <w:b/>
                <w:bCs/>
                <w:color w:val="000000"/>
                <w:lang w:val="tr-TR" w:eastAsia="tr-TR"/>
              </w:rPr>
            </w:pPr>
          </w:p>
        </w:tc>
        <w:tc>
          <w:tcPr>
            <w:tcW w:w="1450" w:type="dxa"/>
            <w:gridSpan w:val="2"/>
            <w:vMerge/>
            <w:tcBorders>
              <w:top w:val="single" w:sz="8" w:space="0" w:color="auto"/>
              <w:left w:val="single" w:sz="8" w:space="0" w:color="auto"/>
              <w:bottom w:val="single" w:sz="4" w:space="0" w:color="auto"/>
              <w:right w:val="single" w:sz="4" w:space="0" w:color="auto"/>
            </w:tcBorders>
            <w:vAlign w:val="center"/>
            <w:hideMark/>
          </w:tcPr>
          <w:p w:rsidR="00E65993" w:rsidRPr="00E65993" w:rsidRDefault="00E65993" w:rsidP="00E65993">
            <w:pPr>
              <w:spacing w:before="0" w:after="0"/>
              <w:jc w:val="left"/>
              <w:rPr>
                <w:b/>
                <w:bCs/>
                <w:color w:val="000000"/>
                <w:lang w:val="tr-TR" w:eastAsia="tr-TR"/>
              </w:rPr>
            </w:pPr>
          </w:p>
        </w:tc>
        <w:tc>
          <w:tcPr>
            <w:tcW w:w="1180" w:type="dxa"/>
            <w:tcBorders>
              <w:top w:val="nil"/>
              <w:left w:val="nil"/>
              <w:bottom w:val="nil"/>
              <w:right w:val="nil"/>
            </w:tcBorders>
            <w:shd w:val="clear" w:color="auto" w:fill="auto"/>
            <w:noWrap/>
            <w:vAlign w:val="bottom"/>
            <w:hideMark/>
          </w:tcPr>
          <w:p w:rsidR="00E65993" w:rsidRPr="00E65993" w:rsidRDefault="00E65993" w:rsidP="00E65993">
            <w:pPr>
              <w:spacing w:before="0" w:after="0"/>
              <w:jc w:val="right"/>
              <w:rPr>
                <w:b/>
                <w:bCs/>
                <w:color w:val="FF0000"/>
                <w:lang w:val="tr-TR" w:eastAsia="tr-TR"/>
              </w:rPr>
            </w:pPr>
            <w:r w:rsidRPr="00E65993">
              <w:rPr>
                <w:b/>
                <w:bCs/>
                <w:color w:val="FF0000"/>
                <w:lang w:val="tr-TR" w:eastAsia="tr-TR"/>
              </w:rPr>
              <w:t>Toplam 1</w:t>
            </w:r>
          </w:p>
        </w:tc>
        <w:tc>
          <w:tcPr>
            <w:tcW w:w="1093" w:type="dxa"/>
            <w:tcBorders>
              <w:top w:val="nil"/>
              <w:left w:val="single" w:sz="8" w:space="0" w:color="auto"/>
              <w:bottom w:val="nil"/>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95" w:type="dxa"/>
            <w:gridSpan w:val="2"/>
            <w:tcBorders>
              <w:top w:val="nil"/>
              <w:left w:val="nil"/>
              <w:bottom w:val="nil"/>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509" w:type="dxa"/>
            <w:gridSpan w:val="2"/>
            <w:tcBorders>
              <w:top w:val="nil"/>
              <w:left w:val="nil"/>
              <w:bottom w:val="nil"/>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64" w:type="dxa"/>
            <w:tcBorders>
              <w:top w:val="nil"/>
              <w:left w:val="nil"/>
              <w:bottom w:val="nil"/>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157" w:type="dxa"/>
            <w:tcBorders>
              <w:top w:val="nil"/>
              <w:left w:val="nil"/>
              <w:bottom w:val="nil"/>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52" w:type="dxa"/>
            <w:gridSpan w:val="2"/>
            <w:tcBorders>
              <w:top w:val="nil"/>
              <w:left w:val="nil"/>
              <w:bottom w:val="nil"/>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nil"/>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1" w:type="dxa"/>
            <w:gridSpan w:val="2"/>
            <w:tcBorders>
              <w:top w:val="nil"/>
              <w:left w:val="nil"/>
              <w:bottom w:val="nil"/>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nil"/>
              <w:right w:val="single" w:sz="8"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31" w:type="dxa"/>
            <w:tcBorders>
              <w:top w:val="single" w:sz="8" w:space="0" w:color="auto"/>
              <w:left w:val="nil"/>
              <w:bottom w:val="single" w:sz="8" w:space="0" w:color="auto"/>
              <w:right w:val="single" w:sz="8" w:space="0" w:color="auto"/>
            </w:tcBorders>
            <w:shd w:val="clear" w:color="auto" w:fill="auto"/>
            <w:noWrap/>
            <w:hideMark/>
          </w:tcPr>
          <w:p w:rsidR="00E65993" w:rsidRPr="00E65993" w:rsidRDefault="00E65993" w:rsidP="00E65993">
            <w:pPr>
              <w:spacing w:before="0" w:after="0"/>
              <w:jc w:val="right"/>
              <w:rPr>
                <w:color w:val="FF0000"/>
                <w:lang w:val="tr-TR" w:eastAsia="tr-TR"/>
              </w:rPr>
            </w:pPr>
            <w:r w:rsidRPr="00E65993">
              <w:rPr>
                <w:color w:val="FF0000"/>
                <w:lang w:val="tr-TR" w:eastAsia="tr-TR"/>
              </w:rPr>
              <w:t>*</w:t>
            </w:r>
          </w:p>
        </w:tc>
      </w:tr>
      <w:tr w:rsidR="00B90008" w:rsidRPr="00E65993" w:rsidTr="007854E6">
        <w:trPr>
          <w:trHeight w:val="398"/>
        </w:trPr>
        <w:tc>
          <w:tcPr>
            <w:tcW w:w="505" w:type="dxa"/>
            <w:vMerge/>
            <w:tcBorders>
              <w:top w:val="single" w:sz="8" w:space="0" w:color="auto"/>
              <w:left w:val="single" w:sz="8" w:space="0" w:color="auto"/>
              <w:bottom w:val="single" w:sz="8" w:space="0" w:color="000000"/>
              <w:right w:val="single" w:sz="8" w:space="0" w:color="auto"/>
            </w:tcBorders>
            <w:vAlign w:val="center"/>
            <w:hideMark/>
          </w:tcPr>
          <w:p w:rsidR="00E65993" w:rsidRPr="00E65993" w:rsidRDefault="00E65993" w:rsidP="00E65993">
            <w:pPr>
              <w:spacing w:before="0" w:after="0"/>
              <w:jc w:val="left"/>
              <w:rPr>
                <w:b/>
                <w:bCs/>
                <w:color w:val="000000"/>
                <w:lang w:val="tr-TR" w:eastAsia="tr-TR"/>
              </w:rPr>
            </w:pPr>
          </w:p>
        </w:tc>
        <w:tc>
          <w:tcPr>
            <w:tcW w:w="1450"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65993" w:rsidRPr="00E65993" w:rsidRDefault="00E65993" w:rsidP="00E65993">
            <w:pPr>
              <w:spacing w:before="0" w:after="0"/>
              <w:jc w:val="left"/>
              <w:rPr>
                <w:b/>
                <w:bCs/>
                <w:color w:val="000000"/>
                <w:lang w:val="tr-TR" w:eastAsia="tr-TR"/>
              </w:rPr>
            </w:pPr>
            <w:r w:rsidRPr="00E65993">
              <w:rPr>
                <w:b/>
                <w:bCs/>
                <w:color w:val="000000"/>
                <w:lang w:val="tr-TR" w:eastAsia="tr-TR"/>
              </w:rPr>
              <w:t xml:space="preserve">Sayaç </w:t>
            </w:r>
            <w:proofErr w:type="gramStart"/>
            <w:r w:rsidRPr="00E65993">
              <w:rPr>
                <w:b/>
                <w:bCs/>
                <w:color w:val="000000"/>
                <w:lang w:val="tr-TR" w:eastAsia="tr-TR"/>
              </w:rPr>
              <w:t>Çapı  DN</w:t>
            </w:r>
            <w:proofErr w:type="gramEnd"/>
          </w:p>
        </w:tc>
        <w:tc>
          <w:tcPr>
            <w:tcW w:w="1180" w:type="dxa"/>
            <w:tcBorders>
              <w:top w:val="single" w:sz="8" w:space="0" w:color="auto"/>
              <w:left w:val="nil"/>
              <w:bottom w:val="single" w:sz="4" w:space="0" w:color="auto"/>
              <w:right w:val="nil"/>
            </w:tcBorders>
            <w:shd w:val="clear" w:color="auto" w:fill="auto"/>
            <w:noWrap/>
            <w:vAlign w:val="bottom"/>
            <w:hideMark/>
          </w:tcPr>
          <w:p w:rsidR="00E65993" w:rsidRPr="00E65993" w:rsidRDefault="00E65993" w:rsidP="00E65993">
            <w:pPr>
              <w:spacing w:before="0" w:after="0"/>
              <w:jc w:val="right"/>
              <w:rPr>
                <w:color w:val="000000"/>
                <w:lang w:val="tr-TR" w:eastAsia="tr-TR"/>
              </w:rPr>
            </w:pPr>
            <w:r w:rsidRPr="00E65993">
              <w:rPr>
                <w:color w:val="000000"/>
                <w:lang w:val="tr-TR" w:eastAsia="tr-TR"/>
              </w:rPr>
              <w:t>15</w:t>
            </w:r>
          </w:p>
        </w:tc>
        <w:tc>
          <w:tcPr>
            <w:tcW w:w="10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95" w:type="dxa"/>
            <w:gridSpan w:val="2"/>
            <w:tcBorders>
              <w:top w:val="single" w:sz="8" w:space="0" w:color="auto"/>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509" w:type="dxa"/>
            <w:gridSpan w:val="2"/>
            <w:tcBorders>
              <w:top w:val="single" w:sz="8" w:space="0" w:color="auto"/>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64" w:type="dxa"/>
            <w:tcBorders>
              <w:top w:val="single" w:sz="8" w:space="0" w:color="auto"/>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157" w:type="dxa"/>
            <w:tcBorders>
              <w:top w:val="single" w:sz="8" w:space="0" w:color="auto"/>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52" w:type="dxa"/>
            <w:gridSpan w:val="2"/>
            <w:tcBorders>
              <w:top w:val="single" w:sz="8" w:space="0" w:color="auto"/>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1" w:type="dxa"/>
            <w:gridSpan w:val="2"/>
            <w:tcBorders>
              <w:top w:val="single" w:sz="8" w:space="0" w:color="auto"/>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single" w:sz="8" w:space="0" w:color="auto"/>
              <w:left w:val="nil"/>
              <w:bottom w:val="single" w:sz="4" w:space="0" w:color="auto"/>
              <w:right w:val="single" w:sz="8"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31" w:type="dxa"/>
            <w:tcBorders>
              <w:top w:val="nil"/>
              <w:left w:val="nil"/>
              <w:bottom w:val="single" w:sz="4" w:space="0" w:color="auto"/>
              <w:right w:val="single" w:sz="8" w:space="0" w:color="auto"/>
            </w:tcBorders>
            <w:shd w:val="clear" w:color="auto" w:fill="auto"/>
            <w:noWrap/>
            <w:hideMark/>
          </w:tcPr>
          <w:p w:rsidR="00E65993" w:rsidRPr="00E65993" w:rsidRDefault="00E65993" w:rsidP="00E65993">
            <w:pPr>
              <w:spacing w:before="0" w:after="0"/>
              <w:jc w:val="right"/>
              <w:rPr>
                <w:color w:val="000000"/>
                <w:lang w:val="tr-TR" w:eastAsia="tr-TR"/>
              </w:rPr>
            </w:pPr>
            <w:r w:rsidRPr="00E65993">
              <w:rPr>
                <w:color w:val="000000"/>
                <w:lang w:val="tr-TR" w:eastAsia="tr-TR"/>
              </w:rPr>
              <w:t> </w:t>
            </w:r>
          </w:p>
        </w:tc>
      </w:tr>
      <w:tr w:rsidR="00B90008" w:rsidRPr="00E65993" w:rsidTr="007854E6">
        <w:trPr>
          <w:trHeight w:val="398"/>
        </w:trPr>
        <w:tc>
          <w:tcPr>
            <w:tcW w:w="505" w:type="dxa"/>
            <w:vMerge/>
            <w:tcBorders>
              <w:top w:val="single" w:sz="8" w:space="0" w:color="auto"/>
              <w:left w:val="single" w:sz="8" w:space="0" w:color="auto"/>
              <w:bottom w:val="single" w:sz="8" w:space="0" w:color="000000"/>
              <w:right w:val="single" w:sz="8" w:space="0" w:color="auto"/>
            </w:tcBorders>
            <w:vAlign w:val="center"/>
            <w:hideMark/>
          </w:tcPr>
          <w:p w:rsidR="00E65993" w:rsidRPr="00E65993" w:rsidRDefault="00E65993" w:rsidP="00E65993">
            <w:pPr>
              <w:spacing w:before="0" w:after="0"/>
              <w:jc w:val="left"/>
              <w:rPr>
                <w:b/>
                <w:bCs/>
                <w:color w:val="000000"/>
                <w:lang w:val="tr-TR" w:eastAsia="tr-TR"/>
              </w:rPr>
            </w:pPr>
          </w:p>
        </w:tc>
        <w:tc>
          <w:tcPr>
            <w:tcW w:w="1450" w:type="dxa"/>
            <w:gridSpan w:val="2"/>
            <w:vMerge/>
            <w:tcBorders>
              <w:top w:val="single" w:sz="8" w:space="0" w:color="auto"/>
              <w:left w:val="single" w:sz="8" w:space="0" w:color="auto"/>
              <w:bottom w:val="single" w:sz="8" w:space="0" w:color="000000"/>
              <w:right w:val="single" w:sz="4" w:space="0" w:color="auto"/>
            </w:tcBorders>
            <w:vAlign w:val="center"/>
            <w:hideMark/>
          </w:tcPr>
          <w:p w:rsidR="00E65993" w:rsidRPr="00E65993" w:rsidRDefault="00E65993" w:rsidP="00E65993">
            <w:pPr>
              <w:spacing w:before="0" w:after="0"/>
              <w:jc w:val="left"/>
              <w:rPr>
                <w:b/>
                <w:bCs/>
                <w:color w:val="000000"/>
                <w:lang w:val="tr-TR" w:eastAsia="tr-TR"/>
              </w:rPr>
            </w:pPr>
          </w:p>
        </w:tc>
        <w:tc>
          <w:tcPr>
            <w:tcW w:w="1180" w:type="dxa"/>
            <w:tcBorders>
              <w:top w:val="nil"/>
              <w:left w:val="nil"/>
              <w:bottom w:val="single" w:sz="4" w:space="0" w:color="auto"/>
              <w:right w:val="nil"/>
            </w:tcBorders>
            <w:shd w:val="clear" w:color="auto" w:fill="auto"/>
            <w:noWrap/>
            <w:vAlign w:val="bottom"/>
            <w:hideMark/>
          </w:tcPr>
          <w:p w:rsidR="00E65993" w:rsidRPr="00E65993" w:rsidRDefault="00E65993" w:rsidP="00E65993">
            <w:pPr>
              <w:spacing w:before="0" w:after="0"/>
              <w:jc w:val="right"/>
              <w:rPr>
                <w:color w:val="000000"/>
                <w:lang w:val="tr-TR" w:eastAsia="tr-TR"/>
              </w:rPr>
            </w:pPr>
            <w:r w:rsidRPr="00E65993">
              <w:rPr>
                <w:color w:val="000000"/>
                <w:lang w:val="tr-TR" w:eastAsia="tr-TR"/>
              </w:rPr>
              <w:t>20</w:t>
            </w:r>
          </w:p>
        </w:tc>
        <w:tc>
          <w:tcPr>
            <w:tcW w:w="1093" w:type="dxa"/>
            <w:tcBorders>
              <w:top w:val="nil"/>
              <w:left w:val="single" w:sz="8" w:space="0" w:color="auto"/>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95"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64"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157"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single" w:sz="4" w:space="0" w:color="auto"/>
              <w:right w:val="single" w:sz="8"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31" w:type="dxa"/>
            <w:tcBorders>
              <w:top w:val="nil"/>
              <w:left w:val="nil"/>
              <w:bottom w:val="single" w:sz="4" w:space="0" w:color="auto"/>
              <w:right w:val="single" w:sz="8" w:space="0" w:color="auto"/>
            </w:tcBorders>
            <w:shd w:val="clear" w:color="auto" w:fill="auto"/>
            <w:noWrap/>
            <w:hideMark/>
          </w:tcPr>
          <w:p w:rsidR="00E65993" w:rsidRPr="00E65993" w:rsidRDefault="00E65993" w:rsidP="00E65993">
            <w:pPr>
              <w:spacing w:before="0" w:after="0"/>
              <w:jc w:val="right"/>
              <w:rPr>
                <w:color w:val="000000"/>
                <w:lang w:val="tr-TR" w:eastAsia="tr-TR"/>
              </w:rPr>
            </w:pPr>
            <w:r w:rsidRPr="00E65993">
              <w:rPr>
                <w:color w:val="000000"/>
                <w:lang w:val="tr-TR" w:eastAsia="tr-TR"/>
              </w:rPr>
              <w:t> </w:t>
            </w:r>
          </w:p>
        </w:tc>
      </w:tr>
      <w:tr w:rsidR="00B90008" w:rsidRPr="00E65993" w:rsidTr="007854E6">
        <w:trPr>
          <w:trHeight w:val="398"/>
        </w:trPr>
        <w:tc>
          <w:tcPr>
            <w:tcW w:w="505" w:type="dxa"/>
            <w:vMerge/>
            <w:tcBorders>
              <w:top w:val="single" w:sz="8" w:space="0" w:color="auto"/>
              <w:left w:val="single" w:sz="8" w:space="0" w:color="auto"/>
              <w:bottom w:val="single" w:sz="8" w:space="0" w:color="000000"/>
              <w:right w:val="single" w:sz="8" w:space="0" w:color="auto"/>
            </w:tcBorders>
            <w:vAlign w:val="center"/>
            <w:hideMark/>
          </w:tcPr>
          <w:p w:rsidR="00E65993" w:rsidRPr="00E65993" w:rsidRDefault="00E65993" w:rsidP="00E65993">
            <w:pPr>
              <w:spacing w:before="0" w:after="0"/>
              <w:jc w:val="left"/>
              <w:rPr>
                <w:b/>
                <w:bCs/>
                <w:color w:val="000000"/>
                <w:lang w:val="tr-TR" w:eastAsia="tr-TR"/>
              </w:rPr>
            </w:pPr>
          </w:p>
        </w:tc>
        <w:tc>
          <w:tcPr>
            <w:tcW w:w="1450" w:type="dxa"/>
            <w:gridSpan w:val="2"/>
            <w:vMerge/>
            <w:tcBorders>
              <w:top w:val="single" w:sz="8" w:space="0" w:color="auto"/>
              <w:left w:val="single" w:sz="8" w:space="0" w:color="auto"/>
              <w:bottom w:val="single" w:sz="8" w:space="0" w:color="000000"/>
              <w:right w:val="single" w:sz="4" w:space="0" w:color="auto"/>
            </w:tcBorders>
            <w:vAlign w:val="center"/>
            <w:hideMark/>
          </w:tcPr>
          <w:p w:rsidR="00E65993" w:rsidRPr="00E65993" w:rsidRDefault="00E65993" w:rsidP="00E65993">
            <w:pPr>
              <w:spacing w:before="0" w:after="0"/>
              <w:jc w:val="left"/>
              <w:rPr>
                <w:b/>
                <w:bCs/>
                <w:color w:val="000000"/>
                <w:lang w:val="tr-TR" w:eastAsia="tr-TR"/>
              </w:rPr>
            </w:pPr>
          </w:p>
        </w:tc>
        <w:tc>
          <w:tcPr>
            <w:tcW w:w="1180" w:type="dxa"/>
            <w:tcBorders>
              <w:top w:val="nil"/>
              <w:left w:val="nil"/>
              <w:bottom w:val="single" w:sz="4" w:space="0" w:color="auto"/>
              <w:right w:val="nil"/>
            </w:tcBorders>
            <w:shd w:val="clear" w:color="auto" w:fill="auto"/>
            <w:noWrap/>
            <w:vAlign w:val="bottom"/>
            <w:hideMark/>
          </w:tcPr>
          <w:p w:rsidR="00E65993" w:rsidRPr="00E65993" w:rsidRDefault="00E65993" w:rsidP="00E65993">
            <w:pPr>
              <w:spacing w:before="0" w:after="0"/>
              <w:jc w:val="right"/>
              <w:rPr>
                <w:color w:val="000000"/>
                <w:lang w:val="tr-TR" w:eastAsia="tr-TR"/>
              </w:rPr>
            </w:pPr>
            <w:r w:rsidRPr="00E65993">
              <w:rPr>
                <w:color w:val="000000"/>
                <w:lang w:val="tr-TR" w:eastAsia="tr-TR"/>
              </w:rPr>
              <w:t>25</w:t>
            </w:r>
          </w:p>
        </w:tc>
        <w:tc>
          <w:tcPr>
            <w:tcW w:w="1093" w:type="dxa"/>
            <w:tcBorders>
              <w:top w:val="nil"/>
              <w:left w:val="single" w:sz="8" w:space="0" w:color="auto"/>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95"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64"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157"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single" w:sz="4" w:space="0" w:color="auto"/>
              <w:right w:val="single" w:sz="8"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31" w:type="dxa"/>
            <w:tcBorders>
              <w:top w:val="nil"/>
              <w:left w:val="nil"/>
              <w:bottom w:val="single" w:sz="4" w:space="0" w:color="auto"/>
              <w:right w:val="single" w:sz="8" w:space="0" w:color="auto"/>
            </w:tcBorders>
            <w:shd w:val="clear" w:color="auto" w:fill="auto"/>
            <w:noWrap/>
            <w:hideMark/>
          </w:tcPr>
          <w:p w:rsidR="00E65993" w:rsidRPr="00E65993" w:rsidRDefault="00E65993" w:rsidP="00E65993">
            <w:pPr>
              <w:spacing w:before="0" w:after="0"/>
              <w:jc w:val="right"/>
              <w:rPr>
                <w:color w:val="000000"/>
                <w:lang w:val="tr-TR" w:eastAsia="tr-TR"/>
              </w:rPr>
            </w:pPr>
            <w:r w:rsidRPr="00E65993">
              <w:rPr>
                <w:color w:val="000000"/>
                <w:lang w:val="tr-TR" w:eastAsia="tr-TR"/>
              </w:rPr>
              <w:t> </w:t>
            </w:r>
          </w:p>
        </w:tc>
      </w:tr>
      <w:tr w:rsidR="00B90008" w:rsidRPr="00E65993" w:rsidTr="007854E6">
        <w:trPr>
          <w:trHeight w:val="398"/>
        </w:trPr>
        <w:tc>
          <w:tcPr>
            <w:tcW w:w="505" w:type="dxa"/>
            <w:vMerge/>
            <w:tcBorders>
              <w:top w:val="single" w:sz="8" w:space="0" w:color="auto"/>
              <w:left w:val="single" w:sz="8" w:space="0" w:color="auto"/>
              <w:bottom w:val="single" w:sz="8" w:space="0" w:color="000000"/>
              <w:right w:val="single" w:sz="8" w:space="0" w:color="auto"/>
            </w:tcBorders>
            <w:vAlign w:val="center"/>
            <w:hideMark/>
          </w:tcPr>
          <w:p w:rsidR="00E65993" w:rsidRPr="00E65993" w:rsidRDefault="00E65993" w:rsidP="00E65993">
            <w:pPr>
              <w:spacing w:before="0" w:after="0"/>
              <w:jc w:val="left"/>
              <w:rPr>
                <w:b/>
                <w:bCs/>
                <w:color w:val="000000"/>
                <w:lang w:val="tr-TR" w:eastAsia="tr-TR"/>
              </w:rPr>
            </w:pPr>
          </w:p>
        </w:tc>
        <w:tc>
          <w:tcPr>
            <w:tcW w:w="1450" w:type="dxa"/>
            <w:gridSpan w:val="2"/>
            <w:vMerge/>
            <w:tcBorders>
              <w:top w:val="single" w:sz="8" w:space="0" w:color="auto"/>
              <w:left w:val="single" w:sz="8" w:space="0" w:color="auto"/>
              <w:bottom w:val="single" w:sz="8" w:space="0" w:color="000000"/>
              <w:right w:val="single" w:sz="4" w:space="0" w:color="auto"/>
            </w:tcBorders>
            <w:vAlign w:val="center"/>
            <w:hideMark/>
          </w:tcPr>
          <w:p w:rsidR="00E65993" w:rsidRPr="00E65993" w:rsidRDefault="00E65993" w:rsidP="00E65993">
            <w:pPr>
              <w:spacing w:before="0" w:after="0"/>
              <w:jc w:val="left"/>
              <w:rPr>
                <w:b/>
                <w:bCs/>
                <w:color w:val="000000"/>
                <w:lang w:val="tr-TR" w:eastAsia="tr-TR"/>
              </w:rPr>
            </w:pPr>
          </w:p>
        </w:tc>
        <w:tc>
          <w:tcPr>
            <w:tcW w:w="1180" w:type="dxa"/>
            <w:tcBorders>
              <w:top w:val="nil"/>
              <w:left w:val="nil"/>
              <w:bottom w:val="single" w:sz="4" w:space="0" w:color="auto"/>
              <w:right w:val="nil"/>
            </w:tcBorders>
            <w:shd w:val="clear" w:color="auto" w:fill="auto"/>
            <w:noWrap/>
            <w:vAlign w:val="bottom"/>
            <w:hideMark/>
          </w:tcPr>
          <w:p w:rsidR="00E65993" w:rsidRPr="00E65993" w:rsidRDefault="00E65993" w:rsidP="00E65993">
            <w:pPr>
              <w:spacing w:before="0" w:after="0"/>
              <w:jc w:val="right"/>
              <w:rPr>
                <w:color w:val="000000"/>
                <w:lang w:val="tr-TR" w:eastAsia="tr-TR"/>
              </w:rPr>
            </w:pPr>
            <w:r w:rsidRPr="00E65993">
              <w:rPr>
                <w:color w:val="000000"/>
                <w:lang w:val="tr-TR" w:eastAsia="tr-TR"/>
              </w:rPr>
              <w:t>32</w:t>
            </w:r>
          </w:p>
        </w:tc>
        <w:tc>
          <w:tcPr>
            <w:tcW w:w="1093" w:type="dxa"/>
            <w:tcBorders>
              <w:top w:val="nil"/>
              <w:left w:val="single" w:sz="8" w:space="0" w:color="auto"/>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95"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64"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157"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single" w:sz="4" w:space="0" w:color="auto"/>
              <w:right w:val="single" w:sz="8"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31" w:type="dxa"/>
            <w:tcBorders>
              <w:top w:val="nil"/>
              <w:left w:val="nil"/>
              <w:bottom w:val="single" w:sz="4" w:space="0" w:color="auto"/>
              <w:right w:val="single" w:sz="8" w:space="0" w:color="auto"/>
            </w:tcBorders>
            <w:shd w:val="clear" w:color="auto" w:fill="auto"/>
            <w:noWrap/>
            <w:hideMark/>
          </w:tcPr>
          <w:p w:rsidR="00E65993" w:rsidRPr="00E65993" w:rsidRDefault="00E65993" w:rsidP="00E65993">
            <w:pPr>
              <w:spacing w:before="0" w:after="0"/>
              <w:jc w:val="right"/>
              <w:rPr>
                <w:color w:val="000000"/>
                <w:lang w:val="tr-TR" w:eastAsia="tr-TR"/>
              </w:rPr>
            </w:pPr>
            <w:r w:rsidRPr="00E65993">
              <w:rPr>
                <w:color w:val="000000"/>
                <w:lang w:val="tr-TR" w:eastAsia="tr-TR"/>
              </w:rPr>
              <w:t> </w:t>
            </w:r>
          </w:p>
        </w:tc>
      </w:tr>
      <w:tr w:rsidR="00B90008" w:rsidRPr="00E65993" w:rsidTr="007854E6">
        <w:trPr>
          <w:trHeight w:val="398"/>
        </w:trPr>
        <w:tc>
          <w:tcPr>
            <w:tcW w:w="505" w:type="dxa"/>
            <w:vMerge/>
            <w:tcBorders>
              <w:top w:val="single" w:sz="8" w:space="0" w:color="auto"/>
              <w:left w:val="single" w:sz="8" w:space="0" w:color="auto"/>
              <w:bottom w:val="single" w:sz="8" w:space="0" w:color="000000"/>
              <w:right w:val="single" w:sz="8" w:space="0" w:color="auto"/>
            </w:tcBorders>
            <w:vAlign w:val="center"/>
            <w:hideMark/>
          </w:tcPr>
          <w:p w:rsidR="00E65993" w:rsidRPr="00E65993" w:rsidRDefault="00E65993" w:rsidP="00E65993">
            <w:pPr>
              <w:spacing w:before="0" w:after="0"/>
              <w:jc w:val="left"/>
              <w:rPr>
                <w:b/>
                <w:bCs/>
                <w:color w:val="000000"/>
                <w:lang w:val="tr-TR" w:eastAsia="tr-TR"/>
              </w:rPr>
            </w:pPr>
          </w:p>
        </w:tc>
        <w:tc>
          <w:tcPr>
            <w:tcW w:w="1450" w:type="dxa"/>
            <w:gridSpan w:val="2"/>
            <w:vMerge/>
            <w:tcBorders>
              <w:top w:val="single" w:sz="8" w:space="0" w:color="auto"/>
              <w:left w:val="single" w:sz="8" w:space="0" w:color="auto"/>
              <w:bottom w:val="single" w:sz="8" w:space="0" w:color="000000"/>
              <w:right w:val="single" w:sz="4" w:space="0" w:color="auto"/>
            </w:tcBorders>
            <w:vAlign w:val="center"/>
            <w:hideMark/>
          </w:tcPr>
          <w:p w:rsidR="00E65993" w:rsidRPr="00E65993" w:rsidRDefault="00E65993" w:rsidP="00E65993">
            <w:pPr>
              <w:spacing w:before="0" w:after="0"/>
              <w:jc w:val="left"/>
              <w:rPr>
                <w:b/>
                <w:bCs/>
                <w:color w:val="000000"/>
                <w:lang w:val="tr-TR" w:eastAsia="tr-TR"/>
              </w:rPr>
            </w:pPr>
          </w:p>
        </w:tc>
        <w:tc>
          <w:tcPr>
            <w:tcW w:w="1180" w:type="dxa"/>
            <w:tcBorders>
              <w:top w:val="nil"/>
              <w:left w:val="nil"/>
              <w:bottom w:val="single" w:sz="4" w:space="0" w:color="auto"/>
              <w:right w:val="nil"/>
            </w:tcBorders>
            <w:shd w:val="clear" w:color="auto" w:fill="auto"/>
            <w:noWrap/>
            <w:vAlign w:val="bottom"/>
            <w:hideMark/>
          </w:tcPr>
          <w:p w:rsidR="00E65993" w:rsidRPr="00E65993" w:rsidRDefault="00E65993" w:rsidP="00E65993">
            <w:pPr>
              <w:spacing w:before="0" w:after="0"/>
              <w:jc w:val="right"/>
              <w:rPr>
                <w:color w:val="000000"/>
                <w:lang w:val="tr-TR" w:eastAsia="tr-TR"/>
              </w:rPr>
            </w:pPr>
            <w:r w:rsidRPr="00E65993">
              <w:rPr>
                <w:color w:val="000000"/>
                <w:lang w:val="tr-TR" w:eastAsia="tr-TR"/>
              </w:rPr>
              <w:t>40</w:t>
            </w:r>
          </w:p>
        </w:tc>
        <w:tc>
          <w:tcPr>
            <w:tcW w:w="1093" w:type="dxa"/>
            <w:tcBorders>
              <w:top w:val="nil"/>
              <w:left w:val="single" w:sz="8" w:space="0" w:color="auto"/>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95"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64"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157"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single" w:sz="4" w:space="0" w:color="auto"/>
              <w:right w:val="single" w:sz="8"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31" w:type="dxa"/>
            <w:tcBorders>
              <w:top w:val="nil"/>
              <w:left w:val="nil"/>
              <w:bottom w:val="single" w:sz="4" w:space="0" w:color="auto"/>
              <w:right w:val="single" w:sz="8" w:space="0" w:color="auto"/>
            </w:tcBorders>
            <w:shd w:val="clear" w:color="auto" w:fill="auto"/>
            <w:noWrap/>
            <w:hideMark/>
          </w:tcPr>
          <w:p w:rsidR="00E65993" w:rsidRPr="00E65993" w:rsidRDefault="00E65993" w:rsidP="00E65993">
            <w:pPr>
              <w:spacing w:before="0" w:after="0"/>
              <w:jc w:val="right"/>
              <w:rPr>
                <w:color w:val="000000"/>
                <w:lang w:val="tr-TR" w:eastAsia="tr-TR"/>
              </w:rPr>
            </w:pPr>
            <w:r w:rsidRPr="00E65993">
              <w:rPr>
                <w:color w:val="000000"/>
                <w:lang w:val="tr-TR" w:eastAsia="tr-TR"/>
              </w:rPr>
              <w:t> </w:t>
            </w:r>
          </w:p>
        </w:tc>
      </w:tr>
      <w:tr w:rsidR="00B90008" w:rsidRPr="00E65993" w:rsidTr="007854E6">
        <w:trPr>
          <w:trHeight w:val="398"/>
        </w:trPr>
        <w:tc>
          <w:tcPr>
            <w:tcW w:w="505" w:type="dxa"/>
            <w:vMerge/>
            <w:tcBorders>
              <w:top w:val="single" w:sz="8" w:space="0" w:color="auto"/>
              <w:left w:val="single" w:sz="8" w:space="0" w:color="auto"/>
              <w:bottom w:val="single" w:sz="8" w:space="0" w:color="000000"/>
              <w:right w:val="single" w:sz="8" w:space="0" w:color="auto"/>
            </w:tcBorders>
            <w:vAlign w:val="center"/>
            <w:hideMark/>
          </w:tcPr>
          <w:p w:rsidR="00E65993" w:rsidRPr="00E65993" w:rsidRDefault="00E65993" w:rsidP="00E65993">
            <w:pPr>
              <w:spacing w:before="0" w:after="0"/>
              <w:jc w:val="left"/>
              <w:rPr>
                <w:b/>
                <w:bCs/>
                <w:color w:val="000000"/>
                <w:lang w:val="tr-TR" w:eastAsia="tr-TR"/>
              </w:rPr>
            </w:pPr>
          </w:p>
        </w:tc>
        <w:tc>
          <w:tcPr>
            <w:tcW w:w="1450" w:type="dxa"/>
            <w:gridSpan w:val="2"/>
            <w:vMerge/>
            <w:tcBorders>
              <w:top w:val="single" w:sz="8" w:space="0" w:color="auto"/>
              <w:left w:val="single" w:sz="8" w:space="0" w:color="auto"/>
              <w:bottom w:val="single" w:sz="8" w:space="0" w:color="000000"/>
              <w:right w:val="single" w:sz="4" w:space="0" w:color="auto"/>
            </w:tcBorders>
            <w:vAlign w:val="center"/>
            <w:hideMark/>
          </w:tcPr>
          <w:p w:rsidR="00E65993" w:rsidRPr="00E65993" w:rsidRDefault="00E65993" w:rsidP="00E65993">
            <w:pPr>
              <w:spacing w:before="0" w:after="0"/>
              <w:jc w:val="left"/>
              <w:rPr>
                <w:b/>
                <w:bCs/>
                <w:color w:val="000000"/>
                <w:lang w:val="tr-TR" w:eastAsia="tr-TR"/>
              </w:rPr>
            </w:pPr>
          </w:p>
        </w:tc>
        <w:tc>
          <w:tcPr>
            <w:tcW w:w="1180" w:type="dxa"/>
            <w:tcBorders>
              <w:top w:val="nil"/>
              <w:left w:val="nil"/>
              <w:bottom w:val="single" w:sz="4" w:space="0" w:color="auto"/>
              <w:right w:val="nil"/>
            </w:tcBorders>
            <w:shd w:val="clear" w:color="auto" w:fill="auto"/>
            <w:noWrap/>
            <w:vAlign w:val="bottom"/>
            <w:hideMark/>
          </w:tcPr>
          <w:p w:rsidR="00E65993" w:rsidRPr="00E65993" w:rsidRDefault="00E65993" w:rsidP="00E65993">
            <w:pPr>
              <w:spacing w:before="0" w:after="0"/>
              <w:jc w:val="right"/>
              <w:rPr>
                <w:color w:val="000000"/>
                <w:lang w:val="tr-TR" w:eastAsia="tr-TR"/>
              </w:rPr>
            </w:pPr>
            <w:r w:rsidRPr="00E65993">
              <w:rPr>
                <w:color w:val="000000"/>
                <w:lang w:val="tr-TR" w:eastAsia="tr-TR"/>
              </w:rPr>
              <w:t>50</w:t>
            </w:r>
          </w:p>
        </w:tc>
        <w:tc>
          <w:tcPr>
            <w:tcW w:w="1093" w:type="dxa"/>
            <w:tcBorders>
              <w:top w:val="nil"/>
              <w:left w:val="single" w:sz="8" w:space="0" w:color="auto"/>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95"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64"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157"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single" w:sz="4" w:space="0" w:color="auto"/>
              <w:right w:val="single" w:sz="8"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31" w:type="dxa"/>
            <w:tcBorders>
              <w:top w:val="nil"/>
              <w:left w:val="nil"/>
              <w:bottom w:val="single" w:sz="4" w:space="0" w:color="auto"/>
              <w:right w:val="single" w:sz="8" w:space="0" w:color="auto"/>
            </w:tcBorders>
            <w:shd w:val="clear" w:color="auto" w:fill="auto"/>
            <w:noWrap/>
            <w:hideMark/>
          </w:tcPr>
          <w:p w:rsidR="00E65993" w:rsidRPr="00E65993" w:rsidRDefault="00E65993" w:rsidP="00E65993">
            <w:pPr>
              <w:spacing w:before="0" w:after="0"/>
              <w:jc w:val="right"/>
              <w:rPr>
                <w:color w:val="000000"/>
                <w:lang w:val="tr-TR" w:eastAsia="tr-TR"/>
              </w:rPr>
            </w:pPr>
            <w:r w:rsidRPr="00E65993">
              <w:rPr>
                <w:color w:val="000000"/>
                <w:lang w:val="tr-TR" w:eastAsia="tr-TR"/>
              </w:rPr>
              <w:t> </w:t>
            </w:r>
          </w:p>
        </w:tc>
      </w:tr>
      <w:tr w:rsidR="00B90008" w:rsidRPr="00E65993" w:rsidTr="007854E6">
        <w:trPr>
          <w:trHeight w:val="398"/>
        </w:trPr>
        <w:tc>
          <w:tcPr>
            <w:tcW w:w="505" w:type="dxa"/>
            <w:vMerge/>
            <w:tcBorders>
              <w:top w:val="single" w:sz="8" w:space="0" w:color="auto"/>
              <w:left w:val="single" w:sz="8" w:space="0" w:color="auto"/>
              <w:bottom w:val="single" w:sz="8" w:space="0" w:color="000000"/>
              <w:right w:val="single" w:sz="8" w:space="0" w:color="auto"/>
            </w:tcBorders>
            <w:vAlign w:val="center"/>
            <w:hideMark/>
          </w:tcPr>
          <w:p w:rsidR="00E65993" w:rsidRPr="00E65993" w:rsidRDefault="00E65993" w:rsidP="00E65993">
            <w:pPr>
              <w:spacing w:before="0" w:after="0"/>
              <w:jc w:val="left"/>
              <w:rPr>
                <w:b/>
                <w:bCs/>
                <w:color w:val="000000"/>
                <w:lang w:val="tr-TR" w:eastAsia="tr-TR"/>
              </w:rPr>
            </w:pPr>
          </w:p>
        </w:tc>
        <w:tc>
          <w:tcPr>
            <w:tcW w:w="1450" w:type="dxa"/>
            <w:gridSpan w:val="2"/>
            <w:vMerge/>
            <w:tcBorders>
              <w:top w:val="single" w:sz="8" w:space="0" w:color="auto"/>
              <w:left w:val="single" w:sz="8" w:space="0" w:color="auto"/>
              <w:bottom w:val="single" w:sz="8" w:space="0" w:color="000000"/>
              <w:right w:val="single" w:sz="4" w:space="0" w:color="auto"/>
            </w:tcBorders>
            <w:vAlign w:val="center"/>
            <w:hideMark/>
          </w:tcPr>
          <w:p w:rsidR="00E65993" w:rsidRPr="00E65993" w:rsidRDefault="00E65993" w:rsidP="00E65993">
            <w:pPr>
              <w:spacing w:before="0" w:after="0"/>
              <w:jc w:val="left"/>
              <w:rPr>
                <w:b/>
                <w:bCs/>
                <w:color w:val="000000"/>
                <w:lang w:val="tr-TR" w:eastAsia="tr-TR"/>
              </w:rPr>
            </w:pPr>
          </w:p>
        </w:tc>
        <w:tc>
          <w:tcPr>
            <w:tcW w:w="1180" w:type="dxa"/>
            <w:tcBorders>
              <w:top w:val="nil"/>
              <w:left w:val="nil"/>
              <w:bottom w:val="single" w:sz="4" w:space="0" w:color="auto"/>
              <w:right w:val="nil"/>
            </w:tcBorders>
            <w:shd w:val="clear" w:color="auto" w:fill="auto"/>
            <w:noWrap/>
            <w:vAlign w:val="bottom"/>
            <w:hideMark/>
          </w:tcPr>
          <w:p w:rsidR="00E65993" w:rsidRPr="00E65993" w:rsidRDefault="00E65993" w:rsidP="00E65993">
            <w:pPr>
              <w:spacing w:before="0" w:after="0"/>
              <w:jc w:val="right"/>
              <w:rPr>
                <w:color w:val="000000"/>
                <w:lang w:val="tr-TR" w:eastAsia="tr-TR"/>
              </w:rPr>
            </w:pPr>
            <w:r w:rsidRPr="00E65993">
              <w:rPr>
                <w:color w:val="000000"/>
                <w:lang w:val="tr-TR" w:eastAsia="tr-TR"/>
              </w:rPr>
              <w:t>65</w:t>
            </w:r>
          </w:p>
        </w:tc>
        <w:tc>
          <w:tcPr>
            <w:tcW w:w="1093" w:type="dxa"/>
            <w:tcBorders>
              <w:top w:val="nil"/>
              <w:left w:val="single" w:sz="8" w:space="0" w:color="auto"/>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95"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64"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157"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single" w:sz="4" w:space="0" w:color="auto"/>
              <w:right w:val="single" w:sz="8"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31" w:type="dxa"/>
            <w:tcBorders>
              <w:top w:val="nil"/>
              <w:left w:val="nil"/>
              <w:bottom w:val="single" w:sz="4" w:space="0" w:color="auto"/>
              <w:right w:val="single" w:sz="8" w:space="0" w:color="auto"/>
            </w:tcBorders>
            <w:shd w:val="clear" w:color="auto" w:fill="auto"/>
            <w:noWrap/>
            <w:hideMark/>
          </w:tcPr>
          <w:p w:rsidR="00E65993" w:rsidRPr="00E65993" w:rsidRDefault="00E65993" w:rsidP="00E65993">
            <w:pPr>
              <w:spacing w:before="0" w:after="0"/>
              <w:jc w:val="right"/>
              <w:rPr>
                <w:color w:val="000000"/>
                <w:lang w:val="tr-TR" w:eastAsia="tr-TR"/>
              </w:rPr>
            </w:pPr>
            <w:r w:rsidRPr="00E65993">
              <w:rPr>
                <w:color w:val="000000"/>
                <w:lang w:val="tr-TR" w:eastAsia="tr-TR"/>
              </w:rPr>
              <w:t> </w:t>
            </w:r>
          </w:p>
        </w:tc>
      </w:tr>
      <w:tr w:rsidR="00B90008" w:rsidRPr="00E65993" w:rsidTr="007854E6">
        <w:trPr>
          <w:trHeight w:val="398"/>
        </w:trPr>
        <w:tc>
          <w:tcPr>
            <w:tcW w:w="505" w:type="dxa"/>
            <w:vMerge/>
            <w:tcBorders>
              <w:top w:val="single" w:sz="8" w:space="0" w:color="auto"/>
              <w:left w:val="single" w:sz="8" w:space="0" w:color="auto"/>
              <w:bottom w:val="single" w:sz="8" w:space="0" w:color="000000"/>
              <w:right w:val="single" w:sz="8" w:space="0" w:color="auto"/>
            </w:tcBorders>
            <w:vAlign w:val="center"/>
            <w:hideMark/>
          </w:tcPr>
          <w:p w:rsidR="00E65993" w:rsidRPr="00E65993" w:rsidRDefault="00E65993" w:rsidP="00E65993">
            <w:pPr>
              <w:spacing w:before="0" w:after="0"/>
              <w:jc w:val="left"/>
              <w:rPr>
                <w:b/>
                <w:bCs/>
                <w:color w:val="000000"/>
                <w:lang w:val="tr-TR" w:eastAsia="tr-TR"/>
              </w:rPr>
            </w:pPr>
          </w:p>
        </w:tc>
        <w:tc>
          <w:tcPr>
            <w:tcW w:w="1450" w:type="dxa"/>
            <w:gridSpan w:val="2"/>
            <w:vMerge/>
            <w:tcBorders>
              <w:top w:val="single" w:sz="8" w:space="0" w:color="auto"/>
              <w:left w:val="single" w:sz="8" w:space="0" w:color="auto"/>
              <w:bottom w:val="single" w:sz="8" w:space="0" w:color="000000"/>
              <w:right w:val="single" w:sz="4" w:space="0" w:color="auto"/>
            </w:tcBorders>
            <w:vAlign w:val="center"/>
            <w:hideMark/>
          </w:tcPr>
          <w:p w:rsidR="00E65993" w:rsidRPr="00E65993" w:rsidRDefault="00E65993" w:rsidP="00E65993">
            <w:pPr>
              <w:spacing w:before="0" w:after="0"/>
              <w:jc w:val="left"/>
              <w:rPr>
                <w:b/>
                <w:bCs/>
                <w:color w:val="000000"/>
                <w:lang w:val="tr-TR" w:eastAsia="tr-TR"/>
              </w:rPr>
            </w:pPr>
          </w:p>
        </w:tc>
        <w:tc>
          <w:tcPr>
            <w:tcW w:w="1180" w:type="dxa"/>
            <w:tcBorders>
              <w:top w:val="nil"/>
              <w:left w:val="nil"/>
              <w:bottom w:val="single" w:sz="4" w:space="0" w:color="auto"/>
              <w:right w:val="nil"/>
            </w:tcBorders>
            <w:shd w:val="clear" w:color="auto" w:fill="auto"/>
            <w:noWrap/>
            <w:vAlign w:val="bottom"/>
            <w:hideMark/>
          </w:tcPr>
          <w:p w:rsidR="00E65993" w:rsidRPr="00E65993" w:rsidRDefault="00E65993" w:rsidP="00E65993">
            <w:pPr>
              <w:spacing w:before="0" w:after="0"/>
              <w:jc w:val="right"/>
              <w:rPr>
                <w:color w:val="000000"/>
                <w:lang w:val="tr-TR" w:eastAsia="tr-TR"/>
              </w:rPr>
            </w:pPr>
            <w:r w:rsidRPr="00E65993">
              <w:rPr>
                <w:color w:val="000000"/>
                <w:lang w:val="tr-TR" w:eastAsia="tr-TR"/>
              </w:rPr>
              <w:t>80</w:t>
            </w:r>
          </w:p>
        </w:tc>
        <w:tc>
          <w:tcPr>
            <w:tcW w:w="1093" w:type="dxa"/>
            <w:tcBorders>
              <w:top w:val="nil"/>
              <w:left w:val="single" w:sz="8" w:space="0" w:color="auto"/>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95"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64"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157"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single" w:sz="4" w:space="0" w:color="auto"/>
              <w:right w:val="single" w:sz="8"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31" w:type="dxa"/>
            <w:tcBorders>
              <w:top w:val="nil"/>
              <w:left w:val="nil"/>
              <w:bottom w:val="single" w:sz="4" w:space="0" w:color="auto"/>
              <w:right w:val="single" w:sz="8" w:space="0" w:color="auto"/>
            </w:tcBorders>
            <w:shd w:val="clear" w:color="auto" w:fill="auto"/>
            <w:noWrap/>
            <w:hideMark/>
          </w:tcPr>
          <w:p w:rsidR="00E65993" w:rsidRPr="00E65993" w:rsidRDefault="00E65993" w:rsidP="00E65993">
            <w:pPr>
              <w:spacing w:before="0" w:after="0"/>
              <w:jc w:val="right"/>
              <w:rPr>
                <w:color w:val="000000"/>
                <w:lang w:val="tr-TR" w:eastAsia="tr-TR"/>
              </w:rPr>
            </w:pPr>
            <w:r w:rsidRPr="00E65993">
              <w:rPr>
                <w:color w:val="000000"/>
                <w:lang w:val="tr-TR" w:eastAsia="tr-TR"/>
              </w:rPr>
              <w:t> </w:t>
            </w:r>
          </w:p>
        </w:tc>
      </w:tr>
      <w:tr w:rsidR="00B90008" w:rsidRPr="00E65993" w:rsidTr="007854E6">
        <w:trPr>
          <w:trHeight w:val="398"/>
        </w:trPr>
        <w:tc>
          <w:tcPr>
            <w:tcW w:w="505" w:type="dxa"/>
            <w:vMerge/>
            <w:tcBorders>
              <w:top w:val="single" w:sz="8" w:space="0" w:color="auto"/>
              <w:left w:val="single" w:sz="8" w:space="0" w:color="auto"/>
              <w:bottom w:val="single" w:sz="8" w:space="0" w:color="000000"/>
              <w:right w:val="single" w:sz="8" w:space="0" w:color="auto"/>
            </w:tcBorders>
            <w:vAlign w:val="center"/>
            <w:hideMark/>
          </w:tcPr>
          <w:p w:rsidR="00E65993" w:rsidRPr="00E65993" w:rsidRDefault="00E65993" w:rsidP="00E65993">
            <w:pPr>
              <w:spacing w:before="0" w:after="0"/>
              <w:jc w:val="left"/>
              <w:rPr>
                <w:b/>
                <w:bCs/>
                <w:color w:val="000000"/>
                <w:lang w:val="tr-TR" w:eastAsia="tr-TR"/>
              </w:rPr>
            </w:pPr>
          </w:p>
        </w:tc>
        <w:tc>
          <w:tcPr>
            <w:tcW w:w="1450" w:type="dxa"/>
            <w:gridSpan w:val="2"/>
            <w:vMerge/>
            <w:tcBorders>
              <w:top w:val="single" w:sz="8" w:space="0" w:color="auto"/>
              <w:left w:val="single" w:sz="8" w:space="0" w:color="auto"/>
              <w:bottom w:val="single" w:sz="8" w:space="0" w:color="000000"/>
              <w:right w:val="single" w:sz="4" w:space="0" w:color="auto"/>
            </w:tcBorders>
            <w:vAlign w:val="center"/>
            <w:hideMark/>
          </w:tcPr>
          <w:p w:rsidR="00E65993" w:rsidRPr="00E65993" w:rsidRDefault="00E65993" w:rsidP="00E65993">
            <w:pPr>
              <w:spacing w:before="0" w:after="0"/>
              <w:jc w:val="left"/>
              <w:rPr>
                <w:b/>
                <w:bCs/>
                <w:color w:val="000000"/>
                <w:lang w:val="tr-TR" w:eastAsia="tr-TR"/>
              </w:rPr>
            </w:pPr>
          </w:p>
        </w:tc>
        <w:tc>
          <w:tcPr>
            <w:tcW w:w="1180" w:type="dxa"/>
            <w:tcBorders>
              <w:top w:val="nil"/>
              <w:left w:val="nil"/>
              <w:bottom w:val="single" w:sz="4" w:space="0" w:color="auto"/>
              <w:right w:val="nil"/>
            </w:tcBorders>
            <w:shd w:val="clear" w:color="auto" w:fill="auto"/>
            <w:noWrap/>
            <w:vAlign w:val="bottom"/>
            <w:hideMark/>
          </w:tcPr>
          <w:p w:rsidR="00E65993" w:rsidRPr="00E65993" w:rsidRDefault="00E65993" w:rsidP="00E65993">
            <w:pPr>
              <w:spacing w:before="0" w:after="0"/>
              <w:jc w:val="right"/>
              <w:rPr>
                <w:color w:val="000000"/>
                <w:lang w:val="tr-TR" w:eastAsia="tr-TR"/>
              </w:rPr>
            </w:pPr>
            <w:r w:rsidRPr="00E65993">
              <w:rPr>
                <w:color w:val="000000"/>
                <w:lang w:val="tr-TR" w:eastAsia="tr-TR"/>
              </w:rPr>
              <w:t>100</w:t>
            </w:r>
          </w:p>
        </w:tc>
        <w:tc>
          <w:tcPr>
            <w:tcW w:w="1093" w:type="dxa"/>
            <w:tcBorders>
              <w:top w:val="nil"/>
              <w:left w:val="single" w:sz="8" w:space="0" w:color="auto"/>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95"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64"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157"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single" w:sz="4" w:space="0" w:color="auto"/>
              <w:right w:val="single" w:sz="8"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31" w:type="dxa"/>
            <w:tcBorders>
              <w:top w:val="nil"/>
              <w:left w:val="nil"/>
              <w:bottom w:val="single" w:sz="4" w:space="0" w:color="auto"/>
              <w:right w:val="single" w:sz="8" w:space="0" w:color="auto"/>
            </w:tcBorders>
            <w:shd w:val="clear" w:color="auto" w:fill="auto"/>
            <w:noWrap/>
            <w:hideMark/>
          </w:tcPr>
          <w:p w:rsidR="00E65993" w:rsidRPr="00E65993" w:rsidRDefault="00E65993" w:rsidP="00E65993">
            <w:pPr>
              <w:spacing w:before="0" w:after="0"/>
              <w:jc w:val="right"/>
              <w:rPr>
                <w:color w:val="000000"/>
                <w:lang w:val="tr-TR" w:eastAsia="tr-TR"/>
              </w:rPr>
            </w:pPr>
            <w:r w:rsidRPr="00E65993">
              <w:rPr>
                <w:color w:val="000000"/>
                <w:lang w:val="tr-TR" w:eastAsia="tr-TR"/>
              </w:rPr>
              <w:t> </w:t>
            </w:r>
          </w:p>
        </w:tc>
      </w:tr>
      <w:tr w:rsidR="00B90008" w:rsidRPr="00E65993" w:rsidTr="007854E6">
        <w:trPr>
          <w:trHeight w:val="398"/>
        </w:trPr>
        <w:tc>
          <w:tcPr>
            <w:tcW w:w="505" w:type="dxa"/>
            <w:vMerge/>
            <w:tcBorders>
              <w:top w:val="single" w:sz="8" w:space="0" w:color="auto"/>
              <w:left w:val="single" w:sz="8" w:space="0" w:color="auto"/>
              <w:bottom w:val="single" w:sz="8" w:space="0" w:color="000000"/>
              <w:right w:val="single" w:sz="8" w:space="0" w:color="auto"/>
            </w:tcBorders>
            <w:vAlign w:val="center"/>
            <w:hideMark/>
          </w:tcPr>
          <w:p w:rsidR="00E65993" w:rsidRPr="00E65993" w:rsidRDefault="00E65993" w:rsidP="00E65993">
            <w:pPr>
              <w:spacing w:before="0" w:after="0"/>
              <w:jc w:val="left"/>
              <w:rPr>
                <w:b/>
                <w:bCs/>
                <w:color w:val="000000"/>
                <w:lang w:val="tr-TR" w:eastAsia="tr-TR"/>
              </w:rPr>
            </w:pPr>
          </w:p>
        </w:tc>
        <w:tc>
          <w:tcPr>
            <w:tcW w:w="1450" w:type="dxa"/>
            <w:gridSpan w:val="2"/>
            <w:vMerge/>
            <w:tcBorders>
              <w:top w:val="single" w:sz="8" w:space="0" w:color="auto"/>
              <w:left w:val="single" w:sz="8" w:space="0" w:color="auto"/>
              <w:bottom w:val="single" w:sz="8" w:space="0" w:color="000000"/>
              <w:right w:val="single" w:sz="4" w:space="0" w:color="auto"/>
            </w:tcBorders>
            <w:vAlign w:val="center"/>
            <w:hideMark/>
          </w:tcPr>
          <w:p w:rsidR="00E65993" w:rsidRPr="00E65993" w:rsidRDefault="00E65993" w:rsidP="00E65993">
            <w:pPr>
              <w:spacing w:before="0" w:after="0"/>
              <w:jc w:val="left"/>
              <w:rPr>
                <w:b/>
                <w:bCs/>
                <w:color w:val="000000"/>
                <w:lang w:val="tr-TR" w:eastAsia="tr-TR"/>
              </w:rPr>
            </w:pPr>
          </w:p>
        </w:tc>
        <w:tc>
          <w:tcPr>
            <w:tcW w:w="1180" w:type="dxa"/>
            <w:tcBorders>
              <w:top w:val="nil"/>
              <w:left w:val="nil"/>
              <w:bottom w:val="single" w:sz="4" w:space="0" w:color="auto"/>
              <w:right w:val="nil"/>
            </w:tcBorders>
            <w:shd w:val="clear" w:color="auto" w:fill="auto"/>
            <w:noWrap/>
            <w:vAlign w:val="bottom"/>
            <w:hideMark/>
          </w:tcPr>
          <w:p w:rsidR="00E65993" w:rsidRPr="00E65993" w:rsidRDefault="00E65993" w:rsidP="00E65993">
            <w:pPr>
              <w:spacing w:before="0" w:after="0"/>
              <w:jc w:val="right"/>
              <w:rPr>
                <w:color w:val="000000"/>
                <w:lang w:val="tr-TR" w:eastAsia="tr-TR"/>
              </w:rPr>
            </w:pPr>
            <w:r w:rsidRPr="00E65993">
              <w:rPr>
                <w:color w:val="000000"/>
                <w:lang w:val="tr-TR" w:eastAsia="tr-TR"/>
              </w:rPr>
              <w:t>125</w:t>
            </w:r>
          </w:p>
        </w:tc>
        <w:tc>
          <w:tcPr>
            <w:tcW w:w="1093" w:type="dxa"/>
            <w:tcBorders>
              <w:top w:val="nil"/>
              <w:left w:val="single" w:sz="8" w:space="0" w:color="auto"/>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95"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64"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157"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single" w:sz="4" w:space="0" w:color="auto"/>
              <w:right w:val="single" w:sz="8"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31" w:type="dxa"/>
            <w:tcBorders>
              <w:top w:val="nil"/>
              <w:left w:val="nil"/>
              <w:bottom w:val="single" w:sz="4" w:space="0" w:color="auto"/>
              <w:right w:val="single" w:sz="8" w:space="0" w:color="auto"/>
            </w:tcBorders>
            <w:shd w:val="clear" w:color="auto" w:fill="auto"/>
            <w:noWrap/>
            <w:hideMark/>
          </w:tcPr>
          <w:p w:rsidR="00E65993" w:rsidRPr="00E65993" w:rsidRDefault="00E65993" w:rsidP="00E65993">
            <w:pPr>
              <w:spacing w:before="0" w:after="0"/>
              <w:jc w:val="right"/>
              <w:rPr>
                <w:color w:val="000000"/>
                <w:lang w:val="tr-TR" w:eastAsia="tr-TR"/>
              </w:rPr>
            </w:pPr>
            <w:r w:rsidRPr="00E65993">
              <w:rPr>
                <w:color w:val="000000"/>
                <w:lang w:val="tr-TR" w:eastAsia="tr-TR"/>
              </w:rPr>
              <w:t> </w:t>
            </w:r>
          </w:p>
        </w:tc>
      </w:tr>
      <w:tr w:rsidR="00B90008" w:rsidRPr="00E65993" w:rsidTr="007854E6">
        <w:trPr>
          <w:trHeight w:val="398"/>
        </w:trPr>
        <w:tc>
          <w:tcPr>
            <w:tcW w:w="505" w:type="dxa"/>
            <w:vMerge/>
            <w:tcBorders>
              <w:top w:val="single" w:sz="8" w:space="0" w:color="auto"/>
              <w:left w:val="single" w:sz="8" w:space="0" w:color="auto"/>
              <w:bottom w:val="single" w:sz="8" w:space="0" w:color="000000"/>
              <w:right w:val="single" w:sz="8" w:space="0" w:color="auto"/>
            </w:tcBorders>
            <w:vAlign w:val="center"/>
            <w:hideMark/>
          </w:tcPr>
          <w:p w:rsidR="00E65993" w:rsidRPr="00E65993" w:rsidRDefault="00E65993" w:rsidP="00E65993">
            <w:pPr>
              <w:spacing w:before="0" w:after="0"/>
              <w:jc w:val="left"/>
              <w:rPr>
                <w:b/>
                <w:bCs/>
                <w:color w:val="000000"/>
                <w:lang w:val="tr-TR" w:eastAsia="tr-TR"/>
              </w:rPr>
            </w:pPr>
          </w:p>
        </w:tc>
        <w:tc>
          <w:tcPr>
            <w:tcW w:w="1450" w:type="dxa"/>
            <w:gridSpan w:val="2"/>
            <w:vMerge/>
            <w:tcBorders>
              <w:top w:val="single" w:sz="8" w:space="0" w:color="auto"/>
              <w:left w:val="single" w:sz="8" w:space="0" w:color="auto"/>
              <w:bottom w:val="single" w:sz="8" w:space="0" w:color="000000"/>
              <w:right w:val="single" w:sz="4" w:space="0" w:color="auto"/>
            </w:tcBorders>
            <w:vAlign w:val="center"/>
            <w:hideMark/>
          </w:tcPr>
          <w:p w:rsidR="00E65993" w:rsidRPr="00E65993" w:rsidRDefault="00E65993" w:rsidP="00E65993">
            <w:pPr>
              <w:spacing w:before="0" w:after="0"/>
              <w:jc w:val="left"/>
              <w:rPr>
                <w:b/>
                <w:bCs/>
                <w:color w:val="000000"/>
                <w:lang w:val="tr-TR" w:eastAsia="tr-TR"/>
              </w:rPr>
            </w:pPr>
          </w:p>
        </w:tc>
        <w:tc>
          <w:tcPr>
            <w:tcW w:w="1180" w:type="dxa"/>
            <w:tcBorders>
              <w:top w:val="nil"/>
              <w:left w:val="nil"/>
              <w:bottom w:val="single" w:sz="4" w:space="0" w:color="auto"/>
              <w:right w:val="nil"/>
            </w:tcBorders>
            <w:shd w:val="clear" w:color="auto" w:fill="auto"/>
            <w:noWrap/>
            <w:vAlign w:val="bottom"/>
            <w:hideMark/>
          </w:tcPr>
          <w:p w:rsidR="00E65993" w:rsidRPr="00E65993" w:rsidRDefault="00E65993" w:rsidP="00E65993">
            <w:pPr>
              <w:spacing w:before="0" w:after="0"/>
              <w:jc w:val="right"/>
              <w:rPr>
                <w:color w:val="000000"/>
                <w:lang w:val="tr-TR" w:eastAsia="tr-TR"/>
              </w:rPr>
            </w:pPr>
            <w:r w:rsidRPr="00E65993">
              <w:rPr>
                <w:color w:val="000000"/>
                <w:lang w:val="tr-TR" w:eastAsia="tr-TR"/>
              </w:rPr>
              <w:t>150</w:t>
            </w:r>
          </w:p>
        </w:tc>
        <w:tc>
          <w:tcPr>
            <w:tcW w:w="1093" w:type="dxa"/>
            <w:tcBorders>
              <w:top w:val="nil"/>
              <w:left w:val="single" w:sz="8" w:space="0" w:color="auto"/>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95"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64"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157"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single" w:sz="4" w:space="0" w:color="auto"/>
              <w:right w:val="single" w:sz="8"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31" w:type="dxa"/>
            <w:tcBorders>
              <w:top w:val="nil"/>
              <w:left w:val="nil"/>
              <w:bottom w:val="single" w:sz="4" w:space="0" w:color="auto"/>
              <w:right w:val="single" w:sz="8" w:space="0" w:color="auto"/>
            </w:tcBorders>
            <w:shd w:val="clear" w:color="auto" w:fill="auto"/>
            <w:noWrap/>
            <w:hideMark/>
          </w:tcPr>
          <w:p w:rsidR="00E65993" w:rsidRPr="00E65993" w:rsidRDefault="00E65993" w:rsidP="00E65993">
            <w:pPr>
              <w:spacing w:before="0" w:after="0"/>
              <w:jc w:val="right"/>
              <w:rPr>
                <w:color w:val="000000"/>
                <w:lang w:val="tr-TR" w:eastAsia="tr-TR"/>
              </w:rPr>
            </w:pPr>
            <w:r w:rsidRPr="00E65993">
              <w:rPr>
                <w:color w:val="000000"/>
                <w:lang w:val="tr-TR" w:eastAsia="tr-TR"/>
              </w:rPr>
              <w:t> </w:t>
            </w:r>
          </w:p>
        </w:tc>
      </w:tr>
      <w:tr w:rsidR="00B90008" w:rsidRPr="00E65993" w:rsidTr="007854E6">
        <w:trPr>
          <w:trHeight w:val="398"/>
        </w:trPr>
        <w:tc>
          <w:tcPr>
            <w:tcW w:w="505" w:type="dxa"/>
            <w:vMerge/>
            <w:tcBorders>
              <w:top w:val="single" w:sz="8" w:space="0" w:color="auto"/>
              <w:left w:val="single" w:sz="8" w:space="0" w:color="auto"/>
              <w:bottom w:val="single" w:sz="8" w:space="0" w:color="000000"/>
              <w:right w:val="single" w:sz="8" w:space="0" w:color="auto"/>
            </w:tcBorders>
            <w:vAlign w:val="center"/>
            <w:hideMark/>
          </w:tcPr>
          <w:p w:rsidR="00E65993" w:rsidRPr="00E65993" w:rsidRDefault="00E65993" w:rsidP="00E65993">
            <w:pPr>
              <w:spacing w:before="0" w:after="0"/>
              <w:jc w:val="left"/>
              <w:rPr>
                <w:b/>
                <w:bCs/>
                <w:color w:val="000000"/>
                <w:lang w:val="tr-TR" w:eastAsia="tr-TR"/>
              </w:rPr>
            </w:pPr>
          </w:p>
        </w:tc>
        <w:tc>
          <w:tcPr>
            <w:tcW w:w="1450" w:type="dxa"/>
            <w:gridSpan w:val="2"/>
            <w:vMerge/>
            <w:tcBorders>
              <w:top w:val="single" w:sz="8" w:space="0" w:color="auto"/>
              <w:left w:val="single" w:sz="8" w:space="0" w:color="auto"/>
              <w:bottom w:val="single" w:sz="8" w:space="0" w:color="000000"/>
              <w:right w:val="single" w:sz="4" w:space="0" w:color="auto"/>
            </w:tcBorders>
            <w:vAlign w:val="center"/>
            <w:hideMark/>
          </w:tcPr>
          <w:p w:rsidR="00E65993" w:rsidRPr="00E65993" w:rsidRDefault="00E65993" w:rsidP="00E65993">
            <w:pPr>
              <w:spacing w:before="0" w:after="0"/>
              <w:jc w:val="left"/>
              <w:rPr>
                <w:b/>
                <w:bCs/>
                <w:color w:val="000000"/>
                <w:lang w:val="tr-TR" w:eastAsia="tr-TR"/>
              </w:rPr>
            </w:pPr>
          </w:p>
        </w:tc>
        <w:tc>
          <w:tcPr>
            <w:tcW w:w="1180" w:type="dxa"/>
            <w:tcBorders>
              <w:top w:val="nil"/>
              <w:left w:val="nil"/>
              <w:bottom w:val="single" w:sz="4" w:space="0" w:color="auto"/>
              <w:right w:val="nil"/>
            </w:tcBorders>
            <w:shd w:val="clear" w:color="auto" w:fill="auto"/>
            <w:noWrap/>
            <w:vAlign w:val="bottom"/>
            <w:hideMark/>
          </w:tcPr>
          <w:p w:rsidR="00E65993" w:rsidRPr="00E65993" w:rsidRDefault="00E65993" w:rsidP="00E65993">
            <w:pPr>
              <w:spacing w:before="0" w:after="0"/>
              <w:jc w:val="right"/>
              <w:rPr>
                <w:color w:val="000000"/>
                <w:lang w:val="tr-TR" w:eastAsia="tr-TR"/>
              </w:rPr>
            </w:pPr>
            <w:r w:rsidRPr="00E65993">
              <w:rPr>
                <w:color w:val="000000"/>
                <w:lang w:val="tr-TR" w:eastAsia="tr-TR"/>
              </w:rPr>
              <w:t>200</w:t>
            </w:r>
          </w:p>
        </w:tc>
        <w:tc>
          <w:tcPr>
            <w:tcW w:w="1093" w:type="dxa"/>
            <w:tcBorders>
              <w:top w:val="nil"/>
              <w:left w:val="single" w:sz="8" w:space="0" w:color="auto"/>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95"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64"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157"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single" w:sz="4" w:space="0" w:color="auto"/>
              <w:right w:val="single" w:sz="8"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31" w:type="dxa"/>
            <w:tcBorders>
              <w:top w:val="nil"/>
              <w:left w:val="nil"/>
              <w:bottom w:val="single" w:sz="4" w:space="0" w:color="auto"/>
              <w:right w:val="single" w:sz="8" w:space="0" w:color="auto"/>
            </w:tcBorders>
            <w:shd w:val="clear" w:color="auto" w:fill="auto"/>
            <w:noWrap/>
            <w:hideMark/>
          </w:tcPr>
          <w:p w:rsidR="00E65993" w:rsidRPr="00E65993" w:rsidRDefault="00E65993" w:rsidP="00E65993">
            <w:pPr>
              <w:spacing w:before="0" w:after="0"/>
              <w:jc w:val="right"/>
              <w:rPr>
                <w:color w:val="000000"/>
                <w:lang w:val="tr-TR" w:eastAsia="tr-TR"/>
              </w:rPr>
            </w:pPr>
            <w:r w:rsidRPr="00E65993">
              <w:rPr>
                <w:color w:val="000000"/>
                <w:lang w:val="tr-TR" w:eastAsia="tr-TR"/>
              </w:rPr>
              <w:t> </w:t>
            </w:r>
          </w:p>
        </w:tc>
      </w:tr>
      <w:tr w:rsidR="00B90008" w:rsidRPr="00E65993" w:rsidTr="007854E6">
        <w:trPr>
          <w:trHeight w:val="398"/>
        </w:trPr>
        <w:tc>
          <w:tcPr>
            <w:tcW w:w="505" w:type="dxa"/>
            <w:vMerge/>
            <w:tcBorders>
              <w:top w:val="single" w:sz="8" w:space="0" w:color="auto"/>
              <w:left w:val="single" w:sz="8" w:space="0" w:color="auto"/>
              <w:bottom w:val="single" w:sz="8" w:space="0" w:color="000000"/>
              <w:right w:val="single" w:sz="8" w:space="0" w:color="auto"/>
            </w:tcBorders>
            <w:vAlign w:val="center"/>
            <w:hideMark/>
          </w:tcPr>
          <w:p w:rsidR="00E65993" w:rsidRPr="00E65993" w:rsidRDefault="00E65993" w:rsidP="00E65993">
            <w:pPr>
              <w:spacing w:before="0" w:after="0"/>
              <w:jc w:val="left"/>
              <w:rPr>
                <w:b/>
                <w:bCs/>
                <w:color w:val="000000"/>
                <w:lang w:val="tr-TR" w:eastAsia="tr-TR"/>
              </w:rPr>
            </w:pPr>
          </w:p>
        </w:tc>
        <w:tc>
          <w:tcPr>
            <w:tcW w:w="1450" w:type="dxa"/>
            <w:gridSpan w:val="2"/>
            <w:vMerge/>
            <w:tcBorders>
              <w:top w:val="single" w:sz="8" w:space="0" w:color="auto"/>
              <w:left w:val="single" w:sz="8" w:space="0" w:color="auto"/>
              <w:bottom w:val="single" w:sz="8" w:space="0" w:color="000000"/>
              <w:right w:val="single" w:sz="4" w:space="0" w:color="auto"/>
            </w:tcBorders>
            <w:vAlign w:val="center"/>
            <w:hideMark/>
          </w:tcPr>
          <w:p w:rsidR="00E65993" w:rsidRPr="00E65993" w:rsidRDefault="00E65993" w:rsidP="00E65993">
            <w:pPr>
              <w:spacing w:before="0" w:after="0"/>
              <w:jc w:val="left"/>
              <w:rPr>
                <w:b/>
                <w:bCs/>
                <w:color w:val="000000"/>
                <w:lang w:val="tr-TR" w:eastAsia="tr-TR"/>
              </w:rPr>
            </w:pPr>
          </w:p>
        </w:tc>
        <w:tc>
          <w:tcPr>
            <w:tcW w:w="1180" w:type="dxa"/>
            <w:tcBorders>
              <w:top w:val="nil"/>
              <w:left w:val="nil"/>
              <w:bottom w:val="single" w:sz="4" w:space="0" w:color="auto"/>
              <w:right w:val="nil"/>
            </w:tcBorders>
            <w:shd w:val="clear" w:color="auto" w:fill="auto"/>
            <w:noWrap/>
            <w:vAlign w:val="bottom"/>
            <w:hideMark/>
          </w:tcPr>
          <w:p w:rsidR="00E65993" w:rsidRPr="00E65993" w:rsidRDefault="00E65993" w:rsidP="00E65993">
            <w:pPr>
              <w:spacing w:before="0" w:after="0"/>
              <w:jc w:val="right"/>
              <w:rPr>
                <w:color w:val="000000"/>
                <w:lang w:val="tr-TR" w:eastAsia="tr-TR"/>
              </w:rPr>
            </w:pPr>
            <w:r w:rsidRPr="00E65993">
              <w:rPr>
                <w:color w:val="000000"/>
                <w:lang w:val="tr-TR" w:eastAsia="tr-TR"/>
              </w:rPr>
              <w:t>250</w:t>
            </w:r>
          </w:p>
        </w:tc>
        <w:tc>
          <w:tcPr>
            <w:tcW w:w="1093" w:type="dxa"/>
            <w:tcBorders>
              <w:top w:val="nil"/>
              <w:left w:val="single" w:sz="8" w:space="0" w:color="auto"/>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95"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64"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157"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single" w:sz="4" w:space="0" w:color="auto"/>
              <w:right w:val="single" w:sz="8"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31" w:type="dxa"/>
            <w:tcBorders>
              <w:top w:val="nil"/>
              <w:left w:val="nil"/>
              <w:bottom w:val="single" w:sz="4" w:space="0" w:color="auto"/>
              <w:right w:val="single" w:sz="8" w:space="0" w:color="auto"/>
            </w:tcBorders>
            <w:shd w:val="clear" w:color="auto" w:fill="auto"/>
            <w:noWrap/>
            <w:hideMark/>
          </w:tcPr>
          <w:p w:rsidR="00E65993" w:rsidRPr="00E65993" w:rsidRDefault="00E65993" w:rsidP="00E65993">
            <w:pPr>
              <w:spacing w:before="0" w:after="0"/>
              <w:jc w:val="right"/>
              <w:rPr>
                <w:color w:val="000000"/>
                <w:lang w:val="tr-TR" w:eastAsia="tr-TR"/>
              </w:rPr>
            </w:pPr>
            <w:r w:rsidRPr="00E65993">
              <w:rPr>
                <w:color w:val="000000"/>
                <w:lang w:val="tr-TR" w:eastAsia="tr-TR"/>
              </w:rPr>
              <w:t> </w:t>
            </w:r>
          </w:p>
        </w:tc>
      </w:tr>
      <w:tr w:rsidR="00B90008" w:rsidRPr="00E65993" w:rsidTr="007854E6">
        <w:trPr>
          <w:trHeight w:val="398"/>
        </w:trPr>
        <w:tc>
          <w:tcPr>
            <w:tcW w:w="505" w:type="dxa"/>
            <w:vMerge/>
            <w:tcBorders>
              <w:top w:val="single" w:sz="8" w:space="0" w:color="auto"/>
              <w:left w:val="single" w:sz="8" w:space="0" w:color="auto"/>
              <w:bottom w:val="single" w:sz="8" w:space="0" w:color="000000"/>
              <w:right w:val="single" w:sz="8" w:space="0" w:color="auto"/>
            </w:tcBorders>
            <w:vAlign w:val="center"/>
            <w:hideMark/>
          </w:tcPr>
          <w:p w:rsidR="00E65993" w:rsidRPr="00E65993" w:rsidRDefault="00E65993" w:rsidP="00E65993">
            <w:pPr>
              <w:spacing w:before="0" w:after="0"/>
              <w:jc w:val="left"/>
              <w:rPr>
                <w:b/>
                <w:bCs/>
                <w:color w:val="000000"/>
                <w:lang w:val="tr-TR" w:eastAsia="tr-TR"/>
              </w:rPr>
            </w:pPr>
          </w:p>
        </w:tc>
        <w:tc>
          <w:tcPr>
            <w:tcW w:w="1450" w:type="dxa"/>
            <w:gridSpan w:val="2"/>
            <w:vMerge/>
            <w:tcBorders>
              <w:top w:val="single" w:sz="8" w:space="0" w:color="auto"/>
              <w:left w:val="single" w:sz="8" w:space="0" w:color="auto"/>
              <w:bottom w:val="single" w:sz="8" w:space="0" w:color="000000"/>
              <w:right w:val="single" w:sz="4" w:space="0" w:color="auto"/>
            </w:tcBorders>
            <w:vAlign w:val="center"/>
            <w:hideMark/>
          </w:tcPr>
          <w:p w:rsidR="00E65993" w:rsidRPr="00E65993" w:rsidRDefault="00E65993" w:rsidP="00E65993">
            <w:pPr>
              <w:spacing w:before="0" w:after="0"/>
              <w:jc w:val="left"/>
              <w:rPr>
                <w:b/>
                <w:bCs/>
                <w:color w:val="000000"/>
                <w:lang w:val="tr-TR" w:eastAsia="tr-TR"/>
              </w:rPr>
            </w:pPr>
          </w:p>
        </w:tc>
        <w:tc>
          <w:tcPr>
            <w:tcW w:w="1180" w:type="dxa"/>
            <w:tcBorders>
              <w:top w:val="nil"/>
              <w:left w:val="nil"/>
              <w:bottom w:val="single" w:sz="4" w:space="0" w:color="auto"/>
              <w:right w:val="nil"/>
            </w:tcBorders>
            <w:shd w:val="clear" w:color="auto" w:fill="auto"/>
            <w:noWrap/>
            <w:vAlign w:val="bottom"/>
            <w:hideMark/>
          </w:tcPr>
          <w:p w:rsidR="00E65993" w:rsidRPr="00E65993" w:rsidRDefault="00E65993" w:rsidP="00E65993">
            <w:pPr>
              <w:spacing w:before="0" w:after="0"/>
              <w:jc w:val="right"/>
              <w:rPr>
                <w:color w:val="000000"/>
                <w:lang w:val="tr-TR" w:eastAsia="tr-TR"/>
              </w:rPr>
            </w:pPr>
            <w:r w:rsidRPr="00E65993">
              <w:rPr>
                <w:color w:val="000000"/>
                <w:lang w:val="tr-TR" w:eastAsia="tr-TR"/>
              </w:rPr>
              <w:t>300</w:t>
            </w:r>
          </w:p>
        </w:tc>
        <w:tc>
          <w:tcPr>
            <w:tcW w:w="1093" w:type="dxa"/>
            <w:tcBorders>
              <w:top w:val="nil"/>
              <w:left w:val="single" w:sz="8" w:space="0" w:color="auto"/>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95"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64"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157"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single" w:sz="4" w:space="0" w:color="auto"/>
              <w:right w:val="single" w:sz="8"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31" w:type="dxa"/>
            <w:tcBorders>
              <w:top w:val="nil"/>
              <w:left w:val="nil"/>
              <w:bottom w:val="single" w:sz="4" w:space="0" w:color="auto"/>
              <w:right w:val="single" w:sz="8" w:space="0" w:color="auto"/>
            </w:tcBorders>
            <w:shd w:val="clear" w:color="auto" w:fill="auto"/>
            <w:noWrap/>
            <w:hideMark/>
          </w:tcPr>
          <w:p w:rsidR="00E65993" w:rsidRPr="00E65993" w:rsidRDefault="00E65993" w:rsidP="00E65993">
            <w:pPr>
              <w:spacing w:before="0" w:after="0"/>
              <w:jc w:val="right"/>
              <w:rPr>
                <w:color w:val="000000"/>
                <w:lang w:val="tr-TR" w:eastAsia="tr-TR"/>
              </w:rPr>
            </w:pPr>
            <w:r w:rsidRPr="00E65993">
              <w:rPr>
                <w:color w:val="000000"/>
                <w:lang w:val="tr-TR" w:eastAsia="tr-TR"/>
              </w:rPr>
              <w:t> </w:t>
            </w:r>
          </w:p>
        </w:tc>
      </w:tr>
      <w:tr w:rsidR="00B90008" w:rsidRPr="00E65993" w:rsidTr="007854E6">
        <w:trPr>
          <w:trHeight w:val="398"/>
        </w:trPr>
        <w:tc>
          <w:tcPr>
            <w:tcW w:w="505" w:type="dxa"/>
            <w:vMerge/>
            <w:tcBorders>
              <w:top w:val="single" w:sz="8" w:space="0" w:color="auto"/>
              <w:left w:val="single" w:sz="8" w:space="0" w:color="auto"/>
              <w:bottom w:val="single" w:sz="8" w:space="0" w:color="000000"/>
              <w:right w:val="single" w:sz="8" w:space="0" w:color="auto"/>
            </w:tcBorders>
            <w:vAlign w:val="center"/>
            <w:hideMark/>
          </w:tcPr>
          <w:p w:rsidR="00E65993" w:rsidRPr="00E65993" w:rsidRDefault="00E65993" w:rsidP="00E65993">
            <w:pPr>
              <w:spacing w:before="0" w:after="0"/>
              <w:jc w:val="left"/>
              <w:rPr>
                <w:b/>
                <w:bCs/>
                <w:color w:val="000000"/>
                <w:lang w:val="tr-TR" w:eastAsia="tr-TR"/>
              </w:rPr>
            </w:pPr>
          </w:p>
        </w:tc>
        <w:tc>
          <w:tcPr>
            <w:tcW w:w="1450" w:type="dxa"/>
            <w:gridSpan w:val="2"/>
            <w:vMerge/>
            <w:tcBorders>
              <w:top w:val="single" w:sz="8" w:space="0" w:color="auto"/>
              <w:left w:val="single" w:sz="8" w:space="0" w:color="auto"/>
              <w:bottom w:val="single" w:sz="8" w:space="0" w:color="000000"/>
              <w:right w:val="single" w:sz="4" w:space="0" w:color="auto"/>
            </w:tcBorders>
            <w:vAlign w:val="center"/>
            <w:hideMark/>
          </w:tcPr>
          <w:p w:rsidR="00E65993" w:rsidRPr="00E65993" w:rsidRDefault="00E65993" w:rsidP="00E65993">
            <w:pPr>
              <w:spacing w:before="0" w:after="0"/>
              <w:jc w:val="left"/>
              <w:rPr>
                <w:b/>
                <w:bCs/>
                <w:color w:val="000000"/>
                <w:lang w:val="tr-TR" w:eastAsia="tr-TR"/>
              </w:rPr>
            </w:pPr>
          </w:p>
        </w:tc>
        <w:tc>
          <w:tcPr>
            <w:tcW w:w="1180" w:type="dxa"/>
            <w:tcBorders>
              <w:top w:val="nil"/>
              <w:left w:val="nil"/>
              <w:bottom w:val="single" w:sz="4" w:space="0" w:color="auto"/>
              <w:right w:val="nil"/>
            </w:tcBorders>
            <w:shd w:val="clear" w:color="auto" w:fill="auto"/>
            <w:noWrap/>
            <w:vAlign w:val="bottom"/>
            <w:hideMark/>
          </w:tcPr>
          <w:p w:rsidR="00E65993" w:rsidRPr="00E65993" w:rsidRDefault="00E65993" w:rsidP="00E65993">
            <w:pPr>
              <w:spacing w:before="0" w:after="0"/>
              <w:jc w:val="right"/>
              <w:rPr>
                <w:color w:val="000000"/>
                <w:lang w:val="tr-TR" w:eastAsia="tr-TR"/>
              </w:rPr>
            </w:pPr>
            <w:r w:rsidRPr="00E65993">
              <w:rPr>
                <w:color w:val="000000"/>
                <w:lang w:val="tr-TR" w:eastAsia="tr-TR"/>
              </w:rPr>
              <w:t>400</w:t>
            </w:r>
          </w:p>
        </w:tc>
        <w:tc>
          <w:tcPr>
            <w:tcW w:w="1093" w:type="dxa"/>
            <w:tcBorders>
              <w:top w:val="nil"/>
              <w:left w:val="single" w:sz="8" w:space="0" w:color="auto"/>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95"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64"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157"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single" w:sz="4" w:space="0" w:color="auto"/>
              <w:right w:val="single" w:sz="8"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31" w:type="dxa"/>
            <w:tcBorders>
              <w:top w:val="nil"/>
              <w:left w:val="nil"/>
              <w:bottom w:val="single" w:sz="4" w:space="0" w:color="auto"/>
              <w:right w:val="single" w:sz="8" w:space="0" w:color="auto"/>
            </w:tcBorders>
            <w:shd w:val="clear" w:color="auto" w:fill="auto"/>
            <w:noWrap/>
            <w:hideMark/>
          </w:tcPr>
          <w:p w:rsidR="00E65993" w:rsidRPr="00E65993" w:rsidRDefault="00E65993" w:rsidP="00E65993">
            <w:pPr>
              <w:spacing w:before="0" w:after="0"/>
              <w:jc w:val="right"/>
              <w:rPr>
                <w:color w:val="000000"/>
                <w:lang w:val="tr-TR" w:eastAsia="tr-TR"/>
              </w:rPr>
            </w:pPr>
            <w:r w:rsidRPr="00E65993">
              <w:rPr>
                <w:color w:val="000000"/>
                <w:lang w:val="tr-TR" w:eastAsia="tr-TR"/>
              </w:rPr>
              <w:t> </w:t>
            </w:r>
          </w:p>
        </w:tc>
      </w:tr>
      <w:tr w:rsidR="00B90008" w:rsidRPr="00E65993" w:rsidTr="007854E6">
        <w:trPr>
          <w:trHeight w:val="398"/>
        </w:trPr>
        <w:tc>
          <w:tcPr>
            <w:tcW w:w="505" w:type="dxa"/>
            <w:vMerge/>
            <w:tcBorders>
              <w:top w:val="single" w:sz="8" w:space="0" w:color="auto"/>
              <w:left w:val="single" w:sz="8" w:space="0" w:color="auto"/>
              <w:bottom w:val="single" w:sz="8" w:space="0" w:color="000000"/>
              <w:right w:val="single" w:sz="8" w:space="0" w:color="auto"/>
            </w:tcBorders>
            <w:vAlign w:val="center"/>
            <w:hideMark/>
          </w:tcPr>
          <w:p w:rsidR="00E65993" w:rsidRPr="00E65993" w:rsidRDefault="00E65993" w:rsidP="00E65993">
            <w:pPr>
              <w:spacing w:before="0" w:after="0"/>
              <w:jc w:val="left"/>
              <w:rPr>
                <w:b/>
                <w:bCs/>
                <w:color w:val="000000"/>
                <w:lang w:val="tr-TR" w:eastAsia="tr-TR"/>
              </w:rPr>
            </w:pPr>
          </w:p>
        </w:tc>
        <w:tc>
          <w:tcPr>
            <w:tcW w:w="1450" w:type="dxa"/>
            <w:gridSpan w:val="2"/>
            <w:vMerge/>
            <w:tcBorders>
              <w:top w:val="single" w:sz="8" w:space="0" w:color="auto"/>
              <w:left w:val="single" w:sz="8" w:space="0" w:color="auto"/>
              <w:bottom w:val="single" w:sz="8" w:space="0" w:color="000000"/>
              <w:right w:val="single" w:sz="4" w:space="0" w:color="auto"/>
            </w:tcBorders>
            <w:vAlign w:val="center"/>
            <w:hideMark/>
          </w:tcPr>
          <w:p w:rsidR="00E65993" w:rsidRPr="00E65993" w:rsidRDefault="00E65993" w:rsidP="00E65993">
            <w:pPr>
              <w:spacing w:before="0" w:after="0"/>
              <w:jc w:val="left"/>
              <w:rPr>
                <w:b/>
                <w:bCs/>
                <w:color w:val="000000"/>
                <w:lang w:val="tr-TR" w:eastAsia="tr-TR"/>
              </w:rPr>
            </w:pPr>
          </w:p>
        </w:tc>
        <w:tc>
          <w:tcPr>
            <w:tcW w:w="1180" w:type="dxa"/>
            <w:tcBorders>
              <w:top w:val="nil"/>
              <w:left w:val="nil"/>
              <w:bottom w:val="single" w:sz="4" w:space="0" w:color="auto"/>
              <w:right w:val="nil"/>
            </w:tcBorders>
            <w:shd w:val="clear" w:color="auto" w:fill="auto"/>
            <w:noWrap/>
            <w:vAlign w:val="bottom"/>
            <w:hideMark/>
          </w:tcPr>
          <w:p w:rsidR="00E65993" w:rsidRPr="00E65993" w:rsidRDefault="00E65993" w:rsidP="00E65993">
            <w:pPr>
              <w:spacing w:before="0" w:after="0"/>
              <w:jc w:val="right"/>
              <w:rPr>
                <w:color w:val="000000"/>
                <w:lang w:val="tr-TR" w:eastAsia="tr-TR"/>
              </w:rPr>
            </w:pPr>
            <w:r w:rsidRPr="00E65993">
              <w:rPr>
                <w:color w:val="000000"/>
                <w:lang w:val="tr-TR" w:eastAsia="tr-TR"/>
              </w:rPr>
              <w:t>500</w:t>
            </w:r>
          </w:p>
        </w:tc>
        <w:tc>
          <w:tcPr>
            <w:tcW w:w="1093" w:type="dxa"/>
            <w:tcBorders>
              <w:top w:val="nil"/>
              <w:left w:val="single" w:sz="8" w:space="0" w:color="auto"/>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95"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64"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157"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single" w:sz="4" w:space="0" w:color="auto"/>
              <w:right w:val="single" w:sz="8"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31" w:type="dxa"/>
            <w:tcBorders>
              <w:top w:val="nil"/>
              <w:left w:val="nil"/>
              <w:bottom w:val="single" w:sz="4" w:space="0" w:color="auto"/>
              <w:right w:val="single" w:sz="8" w:space="0" w:color="auto"/>
            </w:tcBorders>
            <w:shd w:val="clear" w:color="auto" w:fill="auto"/>
            <w:noWrap/>
            <w:hideMark/>
          </w:tcPr>
          <w:p w:rsidR="00E65993" w:rsidRPr="00E65993" w:rsidRDefault="00E65993" w:rsidP="00E65993">
            <w:pPr>
              <w:spacing w:before="0" w:after="0"/>
              <w:jc w:val="right"/>
              <w:rPr>
                <w:color w:val="000000"/>
                <w:lang w:val="tr-TR" w:eastAsia="tr-TR"/>
              </w:rPr>
            </w:pPr>
            <w:r w:rsidRPr="00E65993">
              <w:rPr>
                <w:color w:val="000000"/>
                <w:lang w:val="tr-TR" w:eastAsia="tr-TR"/>
              </w:rPr>
              <w:t> </w:t>
            </w:r>
          </w:p>
        </w:tc>
      </w:tr>
      <w:tr w:rsidR="00B90008" w:rsidRPr="00E65993" w:rsidTr="007854E6">
        <w:trPr>
          <w:trHeight w:val="398"/>
        </w:trPr>
        <w:tc>
          <w:tcPr>
            <w:tcW w:w="505" w:type="dxa"/>
            <w:vMerge/>
            <w:tcBorders>
              <w:top w:val="single" w:sz="8" w:space="0" w:color="auto"/>
              <w:left w:val="single" w:sz="8" w:space="0" w:color="auto"/>
              <w:bottom w:val="single" w:sz="8" w:space="0" w:color="000000"/>
              <w:right w:val="single" w:sz="8" w:space="0" w:color="auto"/>
            </w:tcBorders>
            <w:vAlign w:val="center"/>
            <w:hideMark/>
          </w:tcPr>
          <w:p w:rsidR="00E65993" w:rsidRPr="00E65993" w:rsidRDefault="00E65993" w:rsidP="00E65993">
            <w:pPr>
              <w:spacing w:before="0" w:after="0"/>
              <w:jc w:val="left"/>
              <w:rPr>
                <w:b/>
                <w:bCs/>
                <w:color w:val="000000"/>
                <w:lang w:val="tr-TR" w:eastAsia="tr-TR"/>
              </w:rPr>
            </w:pPr>
          </w:p>
        </w:tc>
        <w:tc>
          <w:tcPr>
            <w:tcW w:w="1450" w:type="dxa"/>
            <w:gridSpan w:val="2"/>
            <w:vMerge/>
            <w:tcBorders>
              <w:top w:val="single" w:sz="8" w:space="0" w:color="auto"/>
              <w:left w:val="single" w:sz="8" w:space="0" w:color="auto"/>
              <w:bottom w:val="single" w:sz="8" w:space="0" w:color="000000"/>
              <w:right w:val="single" w:sz="4" w:space="0" w:color="auto"/>
            </w:tcBorders>
            <w:vAlign w:val="center"/>
            <w:hideMark/>
          </w:tcPr>
          <w:p w:rsidR="00E65993" w:rsidRPr="00E65993" w:rsidRDefault="00E65993" w:rsidP="00E65993">
            <w:pPr>
              <w:spacing w:before="0" w:after="0"/>
              <w:jc w:val="left"/>
              <w:rPr>
                <w:b/>
                <w:bCs/>
                <w:color w:val="000000"/>
                <w:lang w:val="tr-TR" w:eastAsia="tr-TR"/>
              </w:rPr>
            </w:pPr>
          </w:p>
        </w:tc>
        <w:tc>
          <w:tcPr>
            <w:tcW w:w="1180" w:type="dxa"/>
            <w:tcBorders>
              <w:top w:val="nil"/>
              <w:left w:val="nil"/>
              <w:bottom w:val="single" w:sz="4" w:space="0" w:color="auto"/>
              <w:right w:val="nil"/>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Diğer:</w:t>
            </w:r>
          </w:p>
        </w:tc>
        <w:tc>
          <w:tcPr>
            <w:tcW w:w="1093" w:type="dxa"/>
            <w:tcBorders>
              <w:top w:val="nil"/>
              <w:left w:val="single" w:sz="8" w:space="0" w:color="auto"/>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95"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64"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157"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single" w:sz="4" w:space="0" w:color="auto"/>
              <w:right w:val="single" w:sz="8"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31" w:type="dxa"/>
            <w:tcBorders>
              <w:top w:val="nil"/>
              <w:left w:val="nil"/>
              <w:bottom w:val="single" w:sz="4" w:space="0" w:color="auto"/>
              <w:right w:val="single" w:sz="8" w:space="0" w:color="auto"/>
            </w:tcBorders>
            <w:shd w:val="clear" w:color="auto" w:fill="auto"/>
            <w:noWrap/>
            <w:hideMark/>
          </w:tcPr>
          <w:p w:rsidR="00E65993" w:rsidRPr="00E65993" w:rsidRDefault="00E65993" w:rsidP="00E65993">
            <w:pPr>
              <w:spacing w:before="0" w:after="0"/>
              <w:jc w:val="right"/>
              <w:rPr>
                <w:color w:val="000000"/>
                <w:lang w:val="tr-TR" w:eastAsia="tr-TR"/>
              </w:rPr>
            </w:pPr>
            <w:r w:rsidRPr="00E65993">
              <w:rPr>
                <w:color w:val="000000"/>
                <w:lang w:val="tr-TR" w:eastAsia="tr-TR"/>
              </w:rPr>
              <w:t> </w:t>
            </w:r>
          </w:p>
        </w:tc>
      </w:tr>
      <w:tr w:rsidR="00B90008" w:rsidRPr="00E65993" w:rsidTr="007854E6">
        <w:trPr>
          <w:trHeight w:val="398"/>
        </w:trPr>
        <w:tc>
          <w:tcPr>
            <w:tcW w:w="505" w:type="dxa"/>
            <w:vMerge/>
            <w:tcBorders>
              <w:top w:val="single" w:sz="8" w:space="0" w:color="auto"/>
              <w:left w:val="single" w:sz="8" w:space="0" w:color="auto"/>
              <w:bottom w:val="single" w:sz="8" w:space="0" w:color="000000"/>
              <w:right w:val="single" w:sz="8" w:space="0" w:color="auto"/>
            </w:tcBorders>
            <w:vAlign w:val="center"/>
            <w:hideMark/>
          </w:tcPr>
          <w:p w:rsidR="00E65993" w:rsidRPr="00E65993" w:rsidRDefault="00E65993" w:rsidP="00E65993">
            <w:pPr>
              <w:spacing w:before="0" w:after="0"/>
              <w:jc w:val="left"/>
              <w:rPr>
                <w:b/>
                <w:bCs/>
                <w:color w:val="000000"/>
                <w:lang w:val="tr-TR" w:eastAsia="tr-TR"/>
              </w:rPr>
            </w:pPr>
          </w:p>
        </w:tc>
        <w:tc>
          <w:tcPr>
            <w:tcW w:w="1450" w:type="dxa"/>
            <w:gridSpan w:val="2"/>
            <w:vMerge/>
            <w:tcBorders>
              <w:top w:val="single" w:sz="8" w:space="0" w:color="auto"/>
              <w:left w:val="single" w:sz="8" w:space="0" w:color="auto"/>
              <w:bottom w:val="single" w:sz="8" w:space="0" w:color="000000"/>
              <w:right w:val="single" w:sz="4" w:space="0" w:color="auto"/>
            </w:tcBorders>
            <w:vAlign w:val="center"/>
            <w:hideMark/>
          </w:tcPr>
          <w:p w:rsidR="00E65993" w:rsidRPr="00E65993" w:rsidRDefault="00E65993" w:rsidP="00E65993">
            <w:pPr>
              <w:spacing w:before="0" w:after="0"/>
              <w:jc w:val="left"/>
              <w:rPr>
                <w:b/>
                <w:bCs/>
                <w:color w:val="000000"/>
                <w:lang w:val="tr-TR" w:eastAsia="tr-TR"/>
              </w:rPr>
            </w:pPr>
          </w:p>
        </w:tc>
        <w:tc>
          <w:tcPr>
            <w:tcW w:w="1180" w:type="dxa"/>
            <w:tcBorders>
              <w:top w:val="nil"/>
              <w:left w:val="nil"/>
              <w:bottom w:val="double" w:sz="6" w:space="0" w:color="auto"/>
              <w:right w:val="nil"/>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Diğer:</w:t>
            </w:r>
          </w:p>
        </w:tc>
        <w:tc>
          <w:tcPr>
            <w:tcW w:w="1093" w:type="dxa"/>
            <w:tcBorders>
              <w:top w:val="nil"/>
              <w:left w:val="single" w:sz="8" w:space="0" w:color="auto"/>
              <w:bottom w:val="double" w:sz="6"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95" w:type="dxa"/>
            <w:gridSpan w:val="2"/>
            <w:tcBorders>
              <w:top w:val="nil"/>
              <w:left w:val="nil"/>
              <w:bottom w:val="double" w:sz="6"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509" w:type="dxa"/>
            <w:gridSpan w:val="2"/>
            <w:tcBorders>
              <w:top w:val="nil"/>
              <w:left w:val="nil"/>
              <w:bottom w:val="double" w:sz="6"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64" w:type="dxa"/>
            <w:tcBorders>
              <w:top w:val="nil"/>
              <w:left w:val="nil"/>
              <w:bottom w:val="double" w:sz="6"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157" w:type="dxa"/>
            <w:tcBorders>
              <w:top w:val="nil"/>
              <w:left w:val="nil"/>
              <w:bottom w:val="double" w:sz="6"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52" w:type="dxa"/>
            <w:gridSpan w:val="2"/>
            <w:tcBorders>
              <w:top w:val="nil"/>
              <w:left w:val="nil"/>
              <w:bottom w:val="double" w:sz="6"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double" w:sz="6"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1" w:type="dxa"/>
            <w:gridSpan w:val="2"/>
            <w:tcBorders>
              <w:top w:val="nil"/>
              <w:left w:val="nil"/>
              <w:bottom w:val="double" w:sz="6"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double" w:sz="6" w:space="0" w:color="auto"/>
              <w:right w:val="single" w:sz="8"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31" w:type="dxa"/>
            <w:tcBorders>
              <w:top w:val="nil"/>
              <w:left w:val="nil"/>
              <w:bottom w:val="nil"/>
              <w:right w:val="single" w:sz="8" w:space="0" w:color="auto"/>
            </w:tcBorders>
            <w:shd w:val="clear" w:color="auto" w:fill="auto"/>
            <w:noWrap/>
            <w:hideMark/>
          </w:tcPr>
          <w:p w:rsidR="00E65993" w:rsidRPr="00E65993" w:rsidRDefault="00E65993" w:rsidP="00E65993">
            <w:pPr>
              <w:spacing w:before="0" w:after="0"/>
              <w:jc w:val="right"/>
              <w:rPr>
                <w:color w:val="000000"/>
                <w:lang w:val="tr-TR" w:eastAsia="tr-TR"/>
              </w:rPr>
            </w:pPr>
            <w:r w:rsidRPr="00E65993">
              <w:rPr>
                <w:color w:val="000000"/>
                <w:lang w:val="tr-TR" w:eastAsia="tr-TR"/>
              </w:rPr>
              <w:t> </w:t>
            </w:r>
          </w:p>
        </w:tc>
      </w:tr>
      <w:tr w:rsidR="00B90008" w:rsidRPr="00E65993" w:rsidTr="007854E6">
        <w:trPr>
          <w:trHeight w:val="398"/>
        </w:trPr>
        <w:tc>
          <w:tcPr>
            <w:tcW w:w="505" w:type="dxa"/>
            <w:vMerge/>
            <w:tcBorders>
              <w:top w:val="single" w:sz="8" w:space="0" w:color="auto"/>
              <w:left w:val="single" w:sz="8" w:space="0" w:color="auto"/>
              <w:bottom w:val="single" w:sz="8" w:space="0" w:color="000000"/>
              <w:right w:val="single" w:sz="8" w:space="0" w:color="auto"/>
            </w:tcBorders>
            <w:vAlign w:val="center"/>
            <w:hideMark/>
          </w:tcPr>
          <w:p w:rsidR="00E65993" w:rsidRPr="00E65993" w:rsidRDefault="00E65993" w:rsidP="00E65993">
            <w:pPr>
              <w:spacing w:before="0" w:after="0"/>
              <w:jc w:val="left"/>
              <w:rPr>
                <w:b/>
                <w:bCs/>
                <w:color w:val="000000"/>
                <w:lang w:val="tr-TR" w:eastAsia="tr-TR"/>
              </w:rPr>
            </w:pPr>
          </w:p>
        </w:tc>
        <w:tc>
          <w:tcPr>
            <w:tcW w:w="1450" w:type="dxa"/>
            <w:gridSpan w:val="2"/>
            <w:vMerge/>
            <w:tcBorders>
              <w:top w:val="single" w:sz="8" w:space="0" w:color="auto"/>
              <w:left w:val="single" w:sz="8" w:space="0" w:color="auto"/>
              <w:bottom w:val="single" w:sz="8" w:space="0" w:color="000000"/>
              <w:right w:val="single" w:sz="4" w:space="0" w:color="auto"/>
            </w:tcBorders>
            <w:vAlign w:val="center"/>
            <w:hideMark/>
          </w:tcPr>
          <w:p w:rsidR="00E65993" w:rsidRPr="00E65993" w:rsidRDefault="00E65993" w:rsidP="00E65993">
            <w:pPr>
              <w:spacing w:before="0" w:after="0"/>
              <w:jc w:val="left"/>
              <w:rPr>
                <w:b/>
                <w:bCs/>
                <w:color w:val="000000"/>
                <w:lang w:val="tr-TR" w:eastAsia="tr-TR"/>
              </w:rPr>
            </w:pPr>
          </w:p>
        </w:tc>
        <w:tc>
          <w:tcPr>
            <w:tcW w:w="1180" w:type="dxa"/>
            <w:tcBorders>
              <w:top w:val="nil"/>
              <w:left w:val="nil"/>
              <w:bottom w:val="single" w:sz="8" w:space="0" w:color="auto"/>
              <w:right w:val="nil"/>
            </w:tcBorders>
            <w:shd w:val="clear" w:color="auto" w:fill="auto"/>
            <w:noWrap/>
            <w:vAlign w:val="bottom"/>
            <w:hideMark/>
          </w:tcPr>
          <w:p w:rsidR="00E65993" w:rsidRPr="00E65993" w:rsidRDefault="00E65993" w:rsidP="00E65993">
            <w:pPr>
              <w:spacing w:before="0" w:after="0"/>
              <w:jc w:val="right"/>
              <w:rPr>
                <w:b/>
                <w:bCs/>
                <w:color w:val="FF0000"/>
                <w:lang w:val="tr-TR" w:eastAsia="tr-TR"/>
              </w:rPr>
            </w:pPr>
            <w:r w:rsidRPr="00E65993">
              <w:rPr>
                <w:b/>
                <w:bCs/>
                <w:color w:val="FF0000"/>
                <w:lang w:val="tr-TR" w:eastAsia="tr-TR"/>
              </w:rPr>
              <w:t>Toplam 2</w:t>
            </w:r>
          </w:p>
        </w:tc>
        <w:tc>
          <w:tcPr>
            <w:tcW w:w="1093" w:type="dxa"/>
            <w:tcBorders>
              <w:top w:val="nil"/>
              <w:left w:val="single" w:sz="8" w:space="0" w:color="auto"/>
              <w:bottom w:val="single" w:sz="8"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95" w:type="dxa"/>
            <w:gridSpan w:val="2"/>
            <w:tcBorders>
              <w:top w:val="nil"/>
              <w:left w:val="nil"/>
              <w:bottom w:val="single" w:sz="8"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509" w:type="dxa"/>
            <w:gridSpan w:val="2"/>
            <w:tcBorders>
              <w:top w:val="nil"/>
              <w:left w:val="nil"/>
              <w:bottom w:val="single" w:sz="8"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64" w:type="dxa"/>
            <w:tcBorders>
              <w:top w:val="nil"/>
              <w:left w:val="nil"/>
              <w:bottom w:val="single" w:sz="8"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157" w:type="dxa"/>
            <w:tcBorders>
              <w:top w:val="nil"/>
              <w:left w:val="nil"/>
              <w:bottom w:val="single" w:sz="8"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52" w:type="dxa"/>
            <w:gridSpan w:val="2"/>
            <w:tcBorders>
              <w:top w:val="nil"/>
              <w:left w:val="nil"/>
              <w:bottom w:val="single" w:sz="8"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single" w:sz="8"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1" w:type="dxa"/>
            <w:gridSpan w:val="2"/>
            <w:tcBorders>
              <w:top w:val="nil"/>
              <w:left w:val="nil"/>
              <w:bottom w:val="single" w:sz="8"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single" w:sz="8" w:space="0" w:color="auto"/>
              <w:right w:val="single" w:sz="8"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31" w:type="dxa"/>
            <w:tcBorders>
              <w:top w:val="single" w:sz="8" w:space="0" w:color="auto"/>
              <w:left w:val="nil"/>
              <w:bottom w:val="single" w:sz="8" w:space="0" w:color="auto"/>
              <w:right w:val="single" w:sz="8" w:space="0" w:color="auto"/>
            </w:tcBorders>
            <w:shd w:val="clear" w:color="auto" w:fill="auto"/>
            <w:noWrap/>
            <w:hideMark/>
          </w:tcPr>
          <w:p w:rsidR="00E65993" w:rsidRPr="00E65993" w:rsidRDefault="00E65993" w:rsidP="00E65993">
            <w:pPr>
              <w:spacing w:before="0" w:after="0"/>
              <w:jc w:val="right"/>
              <w:rPr>
                <w:color w:val="FF0000"/>
                <w:lang w:val="tr-TR" w:eastAsia="tr-TR"/>
              </w:rPr>
            </w:pPr>
            <w:r w:rsidRPr="00E65993">
              <w:rPr>
                <w:color w:val="FF0000"/>
                <w:lang w:val="tr-TR" w:eastAsia="tr-TR"/>
              </w:rPr>
              <w:t>*</w:t>
            </w:r>
          </w:p>
        </w:tc>
      </w:tr>
      <w:tr w:rsidR="00B90008" w:rsidRPr="00E65993" w:rsidTr="007854E6">
        <w:trPr>
          <w:trHeight w:val="398"/>
        </w:trPr>
        <w:tc>
          <w:tcPr>
            <w:tcW w:w="505" w:type="dxa"/>
            <w:vMerge/>
            <w:tcBorders>
              <w:top w:val="single" w:sz="8" w:space="0" w:color="auto"/>
              <w:left w:val="single" w:sz="8" w:space="0" w:color="auto"/>
              <w:bottom w:val="single" w:sz="8" w:space="0" w:color="000000"/>
              <w:right w:val="single" w:sz="8" w:space="0" w:color="auto"/>
            </w:tcBorders>
            <w:vAlign w:val="center"/>
            <w:hideMark/>
          </w:tcPr>
          <w:p w:rsidR="00E65993" w:rsidRPr="00E65993" w:rsidRDefault="00E65993" w:rsidP="00E65993">
            <w:pPr>
              <w:spacing w:before="0" w:after="0"/>
              <w:jc w:val="left"/>
              <w:rPr>
                <w:b/>
                <w:bCs/>
                <w:color w:val="000000"/>
                <w:lang w:val="tr-TR" w:eastAsia="tr-TR"/>
              </w:rPr>
            </w:pPr>
          </w:p>
        </w:tc>
        <w:tc>
          <w:tcPr>
            <w:tcW w:w="1450" w:type="dxa"/>
            <w:gridSpan w:val="2"/>
            <w:vMerge w:val="restart"/>
            <w:tcBorders>
              <w:top w:val="nil"/>
              <w:left w:val="single" w:sz="8" w:space="0" w:color="auto"/>
              <w:bottom w:val="nil"/>
              <w:right w:val="single" w:sz="4" w:space="0" w:color="auto"/>
            </w:tcBorders>
            <w:shd w:val="clear" w:color="auto" w:fill="auto"/>
            <w:vAlign w:val="center"/>
            <w:hideMark/>
          </w:tcPr>
          <w:p w:rsidR="00E65993" w:rsidRPr="00E65993" w:rsidRDefault="00E65993" w:rsidP="00E65993">
            <w:pPr>
              <w:spacing w:before="0" w:after="0"/>
              <w:jc w:val="left"/>
              <w:rPr>
                <w:b/>
                <w:bCs/>
                <w:color w:val="000000"/>
                <w:lang w:val="tr-TR" w:eastAsia="tr-TR"/>
              </w:rPr>
            </w:pPr>
            <w:proofErr w:type="spellStart"/>
            <w:r w:rsidRPr="00E65993">
              <w:rPr>
                <w:b/>
                <w:bCs/>
                <w:color w:val="000000"/>
                <w:lang w:val="tr-TR" w:eastAsia="tr-TR"/>
              </w:rPr>
              <w:t>Numaratör</w:t>
            </w:r>
            <w:proofErr w:type="spellEnd"/>
          </w:p>
        </w:tc>
        <w:tc>
          <w:tcPr>
            <w:tcW w:w="1180" w:type="dxa"/>
            <w:tcBorders>
              <w:top w:val="nil"/>
              <w:left w:val="nil"/>
              <w:bottom w:val="single" w:sz="4" w:space="0" w:color="auto"/>
              <w:right w:val="nil"/>
            </w:tcBorders>
            <w:shd w:val="clear" w:color="auto" w:fill="auto"/>
            <w:noWrap/>
            <w:vAlign w:val="bottom"/>
            <w:hideMark/>
          </w:tcPr>
          <w:p w:rsidR="00E65993" w:rsidRPr="00E65993" w:rsidRDefault="00E65993" w:rsidP="00E65993">
            <w:pPr>
              <w:spacing w:before="0" w:after="0"/>
              <w:jc w:val="right"/>
              <w:rPr>
                <w:color w:val="000000"/>
                <w:lang w:val="tr-TR" w:eastAsia="tr-TR"/>
              </w:rPr>
            </w:pPr>
            <w:r w:rsidRPr="00E65993">
              <w:rPr>
                <w:color w:val="000000"/>
                <w:lang w:val="tr-TR" w:eastAsia="tr-TR"/>
              </w:rPr>
              <w:t>Kuru</w:t>
            </w:r>
          </w:p>
        </w:tc>
        <w:tc>
          <w:tcPr>
            <w:tcW w:w="1093" w:type="dxa"/>
            <w:tcBorders>
              <w:top w:val="nil"/>
              <w:left w:val="single" w:sz="8" w:space="0" w:color="auto"/>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95"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64"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157"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single" w:sz="4" w:space="0" w:color="auto"/>
              <w:right w:val="single" w:sz="8"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31" w:type="dxa"/>
            <w:tcBorders>
              <w:top w:val="nil"/>
              <w:left w:val="nil"/>
              <w:bottom w:val="single" w:sz="4" w:space="0" w:color="auto"/>
              <w:right w:val="single" w:sz="8" w:space="0" w:color="auto"/>
            </w:tcBorders>
            <w:shd w:val="clear" w:color="auto" w:fill="auto"/>
            <w:noWrap/>
            <w:hideMark/>
          </w:tcPr>
          <w:p w:rsidR="00E65993" w:rsidRPr="00E65993" w:rsidRDefault="00E65993" w:rsidP="00E65993">
            <w:pPr>
              <w:spacing w:before="0" w:after="0"/>
              <w:jc w:val="right"/>
              <w:rPr>
                <w:color w:val="000000"/>
                <w:lang w:val="tr-TR" w:eastAsia="tr-TR"/>
              </w:rPr>
            </w:pPr>
            <w:r w:rsidRPr="00E65993">
              <w:rPr>
                <w:color w:val="000000"/>
                <w:lang w:val="tr-TR" w:eastAsia="tr-TR"/>
              </w:rPr>
              <w:t> </w:t>
            </w:r>
          </w:p>
        </w:tc>
      </w:tr>
      <w:tr w:rsidR="00B90008" w:rsidRPr="00E65993" w:rsidTr="007854E6">
        <w:trPr>
          <w:trHeight w:val="398"/>
        </w:trPr>
        <w:tc>
          <w:tcPr>
            <w:tcW w:w="505" w:type="dxa"/>
            <w:vMerge/>
            <w:tcBorders>
              <w:top w:val="single" w:sz="8" w:space="0" w:color="auto"/>
              <w:left w:val="single" w:sz="8" w:space="0" w:color="auto"/>
              <w:bottom w:val="single" w:sz="8" w:space="0" w:color="000000"/>
              <w:right w:val="single" w:sz="8" w:space="0" w:color="auto"/>
            </w:tcBorders>
            <w:vAlign w:val="center"/>
            <w:hideMark/>
          </w:tcPr>
          <w:p w:rsidR="00E65993" w:rsidRPr="00E65993" w:rsidRDefault="00E65993" w:rsidP="00E65993">
            <w:pPr>
              <w:spacing w:before="0" w:after="0"/>
              <w:jc w:val="left"/>
              <w:rPr>
                <w:b/>
                <w:bCs/>
                <w:color w:val="000000"/>
                <w:lang w:val="tr-TR" w:eastAsia="tr-TR"/>
              </w:rPr>
            </w:pPr>
          </w:p>
        </w:tc>
        <w:tc>
          <w:tcPr>
            <w:tcW w:w="1450" w:type="dxa"/>
            <w:gridSpan w:val="2"/>
            <w:vMerge/>
            <w:tcBorders>
              <w:top w:val="nil"/>
              <w:left w:val="single" w:sz="8" w:space="0" w:color="auto"/>
              <w:bottom w:val="nil"/>
              <w:right w:val="single" w:sz="4" w:space="0" w:color="auto"/>
            </w:tcBorders>
            <w:vAlign w:val="center"/>
            <w:hideMark/>
          </w:tcPr>
          <w:p w:rsidR="00E65993" w:rsidRPr="00E65993" w:rsidRDefault="00E65993" w:rsidP="00E65993">
            <w:pPr>
              <w:spacing w:before="0" w:after="0"/>
              <w:jc w:val="left"/>
              <w:rPr>
                <w:b/>
                <w:bCs/>
                <w:color w:val="000000"/>
                <w:lang w:val="tr-TR" w:eastAsia="tr-TR"/>
              </w:rPr>
            </w:pPr>
          </w:p>
        </w:tc>
        <w:tc>
          <w:tcPr>
            <w:tcW w:w="1180" w:type="dxa"/>
            <w:tcBorders>
              <w:top w:val="nil"/>
              <w:left w:val="nil"/>
              <w:bottom w:val="single" w:sz="4" w:space="0" w:color="auto"/>
              <w:right w:val="nil"/>
            </w:tcBorders>
            <w:shd w:val="clear" w:color="auto" w:fill="auto"/>
            <w:noWrap/>
            <w:vAlign w:val="bottom"/>
            <w:hideMark/>
          </w:tcPr>
          <w:p w:rsidR="00E65993" w:rsidRPr="00E65993" w:rsidRDefault="00E65993" w:rsidP="00E65993">
            <w:pPr>
              <w:spacing w:before="0" w:after="0"/>
              <w:jc w:val="right"/>
              <w:rPr>
                <w:color w:val="000000"/>
                <w:lang w:val="tr-TR" w:eastAsia="tr-TR"/>
              </w:rPr>
            </w:pPr>
            <w:r w:rsidRPr="00E65993">
              <w:rPr>
                <w:color w:val="000000"/>
                <w:lang w:val="tr-TR" w:eastAsia="tr-TR"/>
              </w:rPr>
              <w:t>Yarı Kuru</w:t>
            </w:r>
          </w:p>
        </w:tc>
        <w:tc>
          <w:tcPr>
            <w:tcW w:w="1093" w:type="dxa"/>
            <w:tcBorders>
              <w:top w:val="nil"/>
              <w:left w:val="single" w:sz="8" w:space="0" w:color="auto"/>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95"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64"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157"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single" w:sz="4" w:space="0" w:color="auto"/>
              <w:right w:val="single" w:sz="8"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31" w:type="dxa"/>
            <w:tcBorders>
              <w:top w:val="nil"/>
              <w:left w:val="nil"/>
              <w:bottom w:val="single" w:sz="4" w:space="0" w:color="auto"/>
              <w:right w:val="single" w:sz="8" w:space="0" w:color="auto"/>
            </w:tcBorders>
            <w:shd w:val="clear" w:color="auto" w:fill="auto"/>
            <w:noWrap/>
            <w:hideMark/>
          </w:tcPr>
          <w:p w:rsidR="00E65993" w:rsidRPr="00E65993" w:rsidRDefault="00E65993" w:rsidP="00E65993">
            <w:pPr>
              <w:spacing w:before="0" w:after="0"/>
              <w:jc w:val="right"/>
              <w:rPr>
                <w:color w:val="000000"/>
                <w:lang w:val="tr-TR" w:eastAsia="tr-TR"/>
              </w:rPr>
            </w:pPr>
            <w:r w:rsidRPr="00E65993">
              <w:rPr>
                <w:color w:val="000000"/>
                <w:lang w:val="tr-TR" w:eastAsia="tr-TR"/>
              </w:rPr>
              <w:t> </w:t>
            </w:r>
          </w:p>
        </w:tc>
      </w:tr>
      <w:tr w:rsidR="00B90008" w:rsidRPr="00E65993" w:rsidTr="007854E6">
        <w:trPr>
          <w:trHeight w:val="398"/>
        </w:trPr>
        <w:tc>
          <w:tcPr>
            <w:tcW w:w="505" w:type="dxa"/>
            <w:vMerge/>
            <w:tcBorders>
              <w:top w:val="single" w:sz="8" w:space="0" w:color="auto"/>
              <w:left w:val="single" w:sz="8" w:space="0" w:color="auto"/>
              <w:bottom w:val="single" w:sz="8" w:space="0" w:color="000000"/>
              <w:right w:val="single" w:sz="8" w:space="0" w:color="auto"/>
            </w:tcBorders>
            <w:vAlign w:val="center"/>
            <w:hideMark/>
          </w:tcPr>
          <w:p w:rsidR="00E65993" w:rsidRPr="00E65993" w:rsidRDefault="00E65993" w:rsidP="00E65993">
            <w:pPr>
              <w:spacing w:before="0" w:after="0"/>
              <w:jc w:val="left"/>
              <w:rPr>
                <w:b/>
                <w:bCs/>
                <w:color w:val="000000"/>
                <w:lang w:val="tr-TR" w:eastAsia="tr-TR"/>
              </w:rPr>
            </w:pPr>
          </w:p>
        </w:tc>
        <w:tc>
          <w:tcPr>
            <w:tcW w:w="1450" w:type="dxa"/>
            <w:gridSpan w:val="2"/>
            <w:vMerge/>
            <w:tcBorders>
              <w:top w:val="nil"/>
              <w:left w:val="single" w:sz="8" w:space="0" w:color="auto"/>
              <w:bottom w:val="nil"/>
              <w:right w:val="single" w:sz="4" w:space="0" w:color="auto"/>
            </w:tcBorders>
            <w:vAlign w:val="center"/>
            <w:hideMark/>
          </w:tcPr>
          <w:p w:rsidR="00E65993" w:rsidRPr="00E65993" w:rsidRDefault="00E65993" w:rsidP="00E65993">
            <w:pPr>
              <w:spacing w:before="0" w:after="0"/>
              <w:jc w:val="left"/>
              <w:rPr>
                <w:b/>
                <w:bCs/>
                <w:color w:val="000000"/>
                <w:lang w:val="tr-TR" w:eastAsia="tr-TR"/>
              </w:rPr>
            </w:pPr>
          </w:p>
        </w:tc>
        <w:tc>
          <w:tcPr>
            <w:tcW w:w="1180" w:type="dxa"/>
            <w:tcBorders>
              <w:top w:val="nil"/>
              <w:left w:val="nil"/>
              <w:bottom w:val="double" w:sz="6" w:space="0" w:color="auto"/>
              <w:right w:val="nil"/>
            </w:tcBorders>
            <w:shd w:val="clear" w:color="auto" w:fill="auto"/>
            <w:noWrap/>
            <w:vAlign w:val="bottom"/>
            <w:hideMark/>
          </w:tcPr>
          <w:p w:rsidR="00E65993" w:rsidRPr="00E65993" w:rsidRDefault="00E65993" w:rsidP="00E65993">
            <w:pPr>
              <w:spacing w:before="0" w:after="0"/>
              <w:jc w:val="right"/>
              <w:rPr>
                <w:color w:val="000000"/>
                <w:lang w:val="tr-TR" w:eastAsia="tr-TR"/>
              </w:rPr>
            </w:pPr>
            <w:r w:rsidRPr="00E65993">
              <w:rPr>
                <w:color w:val="000000"/>
                <w:lang w:val="tr-TR" w:eastAsia="tr-TR"/>
              </w:rPr>
              <w:t>Yaş</w:t>
            </w:r>
          </w:p>
        </w:tc>
        <w:tc>
          <w:tcPr>
            <w:tcW w:w="1093" w:type="dxa"/>
            <w:tcBorders>
              <w:top w:val="nil"/>
              <w:left w:val="single" w:sz="8" w:space="0" w:color="auto"/>
              <w:bottom w:val="double" w:sz="6"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95" w:type="dxa"/>
            <w:gridSpan w:val="2"/>
            <w:tcBorders>
              <w:top w:val="nil"/>
              <w:left w:val="nil"/>
              <w:bottom w:val="double" w:sz="6"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509" w:type="dxa"/>
            <w:gridSpan w:val="2"/>
            <w:tcBorders>
              <w:top w:val="nil"/>
              <w:left w:val="nil"/>
              <w:bottom w:val="double" w:sz="6"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64" w:type="dxa"/>
            <w:tcBorders>
              <w:top w:val="nil"/>
              <w:left w:val="nil"/>
              <w:bottom w:val="double" w:sz="6"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157" w:type="dxa"/>
            <w:tcBorders>
              <w:top w:val="nil"/>
              <w:left w:val="nil"/>
              <w:bottom w:val="double" w:sz="6"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52" w:type="dxa"/>
            <w:gridSpan w:val="2"/>
            <w:tcBorders>
              <w:top w:val="nil"/>
              <w:left w:val="nil"/>
              <w:bottom w:val="double" w:sz="6"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double" w:sz="6"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1" w:type="dxa"/>
            <w:gridSpan w:val="2"/>
            <w:tcBorders>
              <w:top w:val="nil"/>
              <w:left w:val="nil"/>
              <w:bottom w:val="double" w:sz="6"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double" w:sz="6" w:space="0" w:color="auto"/>
              <w:right w:val="single" w:sz="8"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31" w:type="dxa"/>
            <w:tcBorders>
              <w:top w:val="nil"/>
              <w:left w:val="nil"/>
              <w:bottom w:val="nil"/>
              <w:right w:val="single" w:sz="8" w:space="0" w:color="auto"/>
            </w:tcBorders>
            <w:shd w:val="clear" w:color="auto" w:fill="auto"/>
            <w:noWrap/>
            <w:hideMark/>
          </w:tcPr>
          <w:p w:rsidR="00E65993" w:rsidRPr="00E65993" w:rsidRDefault="00E65993" w:rsidP="00E65993">
            <w:pPr>
              <w:spacing w:before="0" w:after="0"/>
              <w:jc w:val="right"/>
              <w:rPr>
                <w:color w:val="000000"/>
                <w:lang w:val="tr-TR" w:eastAsia="tr-TR"/>
              </w:rPr>
            </w:pPr>
            <w:r w:rsidRPr="00E65993">
              <w:rPr>
                <w:color w:val="000000"/>
                <w:lang w:val="tr-TR" w:eastAsia="tr-TR"/>
              </w:rPr>
              <w:t> </w:t>
            </w:r>
          </w:p>
        </w:tc>
      </w:tr>
      <w:tr w:rsidR="00B90008" w:rsidRPr="00E65993" w:rsidTr="007854E6">
        <w:trPr>
          <w:trHeight w:val="398"/>
        </w:trPr>
        <w:tc>
          <w:tcPr>
            <w:tcW w:w="505" w:type="dxa"/>
            <w:vMerge/>
            <w:tcBorders>
              <w:top w:val="single" w:sz="8" w:space="0" w:color="auto"/>
              <w:left w:val="single" w:sz="8" w:space="0" w:color="auto"/>
              <w:bottom w:val="single" w:sz="8" w:space="0" w:color="000000"/>
              <w:right w:val="single" w:sz="8" w:space="0" w:color="auto"/>
            </w:tcBorders>
            <w:vAlign w:val="center"/>
            <w:hideMark/>
          </w:tcPr>
          <w:p w:rsidR="00E65993" w:rsidRPr="00E65993" w:rsidRDefault="00E65993" w:rsidP="00E65993">
            <w:pPr>
              <w:spacing w:before="0" w:after="0"/>
              <w:jc w:val="left"/>
              <w:rPr>
                <w:b/>
                <w:bCs/>
                <w:color w:val="000000"/>
                <w:lang w:val="tr-TR" w:eastAsia="tr-TR"/>
              </w:rPr>
            </w:pPr>
          </w:p>
        </w:tc>
        <w:tc>
          <w:tcPr>
            <w:tcW w:w="1450" w:type="dxa"/>
            <w:gridSpan w:val="2"/>
            <w:vMerge/>
            <w:tcBorders>
              <w:top w:val="nil"/>
              <w:left w:val="single" w:sz="8" w:space="0" w:color="auto"/>
              <w:bottom w:val="nil"/>
              <w:right w:val="single" w:sz="4" w:space="0" w:color="auto"/>
            </w:tcBorders>
            <w:vAlign w:val="center"/>
            <w:hideMark/>
          </w:tcPr>
          <w:p w:rsidR="00E65993" w:rsidRPr="00E65993" w:rsidRDefault="00E65993" w:rsidP="00E65993">
            <w:pPr>
              <w:spacing w:before="0" w:after="0"/>
              <w:jc w:val="left"/>
              <w:rPr>
                <w:b/>
                <w:bCs/>
                <w:color w:val="000000"/>
                <w:lang w:val="tr-TR" w:eastAsia="tr-TR"/>
              </w:rPr>
            </w:pPr>
          </w:p>
        </w:tc>
        <w:tc>
          <w:tcPr>
            <w:tcW w:w="1180" w:type="dxa"/>
            <w:tcBorders>
              <w:top w:val="nil"/>
              <w:left w:val="nil"/>
              <w:bottom w:val="nil"/>
              <w:right w:val="nil"/>
            </w:tcBorders>
            <w:shd w:val="clear" w:color="auto" w:fill="auto"/>
            <w:noWrap/>
            <w:vAlign w:val="bottom"/>
            <w:hideMark/>
          </w:tcPr>
          <w:p w:rsidR="00E65993" w:rsidRPr="00E65993" w:rsidRDefault="00E65993" w:rsidP="00E65993">
            <w:pPr>
              <w:spacing w:before="0" w:after="0"/>
              <w:jc w:val="right"/>
              <w:rPr>
                <w:b/>
                <w:bCs/>
                <w:color w:val="FF0000"/>
                <w:lang w:val="tr-TR" w:eastAsia="tr-TR"/>
              </w:rPr>
            </w:pPr>
            <w:r w:rsidRPr="00E65993">
              <w:rPr>
                <w:b/>
                <w:bCs/>
                <w:color w:val="FF0000"/>
                <w:lang w:val="tr-TR" w:eastAsia="tr-TR"/>
              </w:rPr>
              <w:t>Toplam 3</w:t>
            </w:r>
          </w:p>
        </w:tc>
        <w:tc>
          <w:tcPr>
            <w:tcW w:w="1093" w:type="dxa"/>
            <w:tcBorders>
              <w:top w:val="nil"/>
              <w:left w:val="single" w:sz="8" w:space="0" w:color="auto"/>
              <w:bottom w:val="nil"/>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95" w:type="dxa"/>
            <w:gridSpan w:val="2"/>
            <w:tcBorders>
              <w:top w:val="nil"/>
              <w:left w:val="nil"/>
              <w:bottom w:val="nil"/>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509" w:type="dxa"/>
            <w:gridSpan w:val="2"/>
            <w:tcBorders>
              <w:top w:val="nil"/>
              <w:left w:val="nil"/>
              <w:bottom w:val="nil"/>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64" w:type="dxa"/>
            <w:tcBorders>
              <w:top w:val="nil"/>
              <w:left w:val="nil"/>
              <w:bottom w:val="nil"/>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157" w:type="dxa"/>
            <w:tcBorders>
              <w:top w:val="nil"/>
              <w:left w:val="nil"/>
              <w:bottom w:val="nil"/>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52" w:type="dxa"/>
            <w:gridSpan w:val="2"/>
            <w:tcBorders>
              <w:top w:val="nil"/>
              <w:left w:val="nil"/>
              <w:bottom w:val="nil"/>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nil"/>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1" w:type="dxa"/>
            <w:gridSpan w:val="2"/>
            <w:tcBorders>
              <w:top w:val="nil"/>
              <w:left w:val="nil"/>
              <w:bottom w:val="nil"/>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nil"/>
              <w:right w:val="single" w:sz="8"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31" w:type="dxa"/>
            <w:tcBorders>
              <w:top w:val="single" w:sz="8" w:space="0" w:color="auto"/>
              <w:left w:val="nil"/>
              <w:bottom w:val="single" w:sz="8" w:space="0" w:color="auto"/>
              <w:right w:val="single" w:sz="8" w:space="0" w:color="auto"/>
            </w:tcBorders>
            <w:shd w:val="clear" w:color="auto" w:fill="auto"/>
            <w:noWrap/>
            <w:hideMark/>
          </w:tcPr>
          <w:p w:rsidR="00E65993" w:rsidRPr="00E65993" w:rsidRDefault="00E65993" w:rsidP="00E65993">
            <w:pPr>
              <w:spacing w:before="0" w:after="0"/>
              <w:jc w:val="right"/>
              <w:rPr>
                <w:color w:val="FF0000"/>
                <w:lang w:val="tr-TR" w:eastAsia="tr-TR"/>
              </w:rPr>
            </w:pPr>
            <w:r w:rsidRPr="00E65993">
              <w:rPr>
                <w:color w:val="FF0000"/>
                <w:lang w:val="tr-TR" w:eastAsia="tr-TR"/>
              </w:rPr>
              <w:t>*</w:t>
            </w:r>
          </w:p>
        </w:tc>
      </w:tr>
      <w:tr w:rsidR="00B90008" w:rsidRPr="00E65993" w:rsidTr="007854E6">
        <w:trPr>
          <w:trHeight w:val="398"/>
        </w:trPr>
        <w:tc>
          <w:tcPr>
            <w:tcW w:w="505" w:type="dxa"/>
            <w:vMerge/>
            <w:tcBorders>
              <w:top w:val="single" w:sz="8" w:space="0" w:color="auto"/>
              <w:left w:val="single" w:sz="8" w:space="0" w:color="auto"/>
              <w:bottom w:val="single" w:sz="8" w:space="0" w:color="000000"/>
              <w:right w:val="single" w:sz="8" w:space="0" w:color="auto"/>
            </w:tcBorders>
            <w:vAlign w:val="center"/>
            <w:hideMark/>
          </w:tcPr>
          <w:p w:rsidR="00E65993" w:rsidRPr="00E65993" w:rsidRDefault="00E65993" w:rsidP="00E65993">
            <w:pPr>
              <w:spacing w:before="0" w:after="0"/>
              <w:jc w:val="left"/>
              <w:rPr>
                <w:b/>
                <w:bCs/>
                <w:color w:val="000000"/>
                <w:lang w:val="tr-TR" w:eastAsia="tr-TR"/>
              </w:rPr>
            </w:pPr>
          </w:p>
        </w:tc>
        <w:tc>
          <w:tcPr>
            <w:tcW w:w="1450"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65993" w:rsidRPr="00E65993" w:rsidRDefault="00E65993" w:rsidP="00E65993">
            <w:pPr>
              <w:spacing w:before="0" w:after="0"/>
              <w:jc w:val="left"/>
              <w:rPr>
                <w:b/>
                <w:bCs/>
                <w:color w:val="000000"/>
                <w:lang w:val="tr-TR" w:eastAsia="tr-TR"/>
              </w:rPr>
            </w:pPr>
            <w:r w:rsidRPr="00E65993">
              <w:rPr>
                <w:b/>
                <w:bCs/>
                <w:color w:val="000000"/>
                <w:lang w:val="tr-TR" w:eastAsia="tr-TR"/>
              </w:rPr>
              <w:t>Sayaç Yaşı (Damga Yılına Göre)</w:t>
            </w:r>
          </w:p>
        </w:tc>
        <w:tc>
          <w:tcPr>
            <w:tcW w:w="1180" w:type="dxa"/>
            <w:tcBorders>
              <w:top w:val="single" w:sz="8" w:space="0" w:color="auto"/>
              <w:left w:val="nil"/>
              <w:bottom w:val="single" w:sz="4" w:space="0" w:color="auto"/>
              <w:right w:val="nil"/>
            </w:tcBorders>
            <w:shd w:val="clear" w:color="auto" w:fill="auto"/>
            <w:noWrap/>
            <w:vAlign w:val="bottom"/>
            <w:hideMark/>
          </w:tcPr>
          <w:p w:rsidR="00E65993" w:rsidRPr="00E65993" w:rsidRDefault="00E65993" w:rsidP="00E65993">
            <w:pPr>
              <w:spacing w:before="0" w:after="0"/>
              <w:jc w:val="right"/>
              <w:rPr>
                <w:color w:val="000000"/>
                <w:lang w:val="tr-TR" w:eastAsia="tr-TR"/>
              </w:rPr>
            </w:pPr>
            <w:r w:rsidRPr="00E65993">
              <w:rPr>
                <w:color w:val="000000"/>
                <w:lang w:val="tr-TR" w:eastAsia="tr-TR"/>
              </w:rPr>
              <w:t>1</w:t>
            </w:r>
          </w:p>
        </w:tc>
        <w:tc>
          <w:tcPr>
            <w:tcW w:w="10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95" w:type="dxa"/>
            <w:gridSpan w:val="2"/>
            <w:tcBorders>
              <w:top w:val="single" w:sz="8" w:space="0" w:color="auto"/>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509" w:type="dxa"/>
            <w:gridSpan w:val="2"/>
            <w:tcBorders>
              <w:top w:val="single" w:sz="8" w:space="0" w:color="auto"/>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64" w:type="dxa"/>
            <w:tcBorders>
              <w:top w:val="single" w:sz="8" w:space="0" w:color="auto"/>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157" w:type="dxa"/>
            <w:tcBorders>
              <w:top w:val="single" w:sz="8" w:space="0" w:color="auto"/>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52" w:type="dxa"/>
            <w:gridSpan w:val="2"/>
            <w:tcBorders>
              <w:top w:val="single" w:sz="8" w:space="0" w:color="auto"/>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1" w:type="dxa"/>
            <w:gridSpan w:val="2"/>
            <w:tcBorders>
              <w:top w:val="single" w:sz="8" w:space="0" w:color="auto"/>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single" w:sz="8" w:space="0" w:color="auto"/>
              <w:left w:val="nil"/>
              <w:bottom w:val="single" w:sz="4" w:space="0" w:color="auto"/>
              <w:right w:val="single" w:sz="8"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31" w:type="dxa"/>
            <w:tcBorders>
              <w:top w:val="nil"/>
              <w:left w:val="nil"/>
              <w:bottom w:val="single" w:sz="4" w:space="0" w:color="auto"/>
              <w:right w:val="single" w:sz="8" w:space="0" w:color="auto"/>
            </w:tcBorders>
            <w:shd w:val="clear" w:color="auto" w:fill="auto"/>
            <w:noWrap/>
            <w:hideMark/>
          </w:tcPr>
          <w:p w:rsidR="00E65993" w:rsidRPr="00E65993" w:rsidRDefault="00E65993" w:rsidP="00E65993">
            <w:pPr>
              <w:spacing w:before="0" w:after="0"/>
              <w:jc w:val="right"/>
              <w:rPr>
                <w:color w:val="000000"/>
                <w:lang w:val="tr-TR" w:eastAsia="tr-TR"/>
              </w:rPr>
            </w:pPr>
            <w:r w:rsidRPr="00E65993">
              <w:rPr>
                <w:color w:val="000000"/>
                <w:lang w:val="tr-TR" w:eastAsia="tr-TR"/>
              </w:rPr>
              <w:t> </w:t>
            </w:r>
          </w:p>
        </w:tc>
      </w:tr>
      <w:tr w:rsidR="00B90008" w:rsidRPr="00E65993" w:rsidTr="007854E6">
        <w:trPr>
          <w:trHeight w:val="398"/>
        </w:trPr>
        <w:tc>
          <w:tcPr>
            <w:tcW w:w="505" w:type="dxa"/>
            <w:vMerge/>
            <w:tcBorders>
              <w:top w:val="single" w:sz="8" w:space="0" w:color="auto"/>
              <w:left w:val="single" w:sz="8" w:space="0" w:color="auto"/>
              <w:bottom w:val="single" w:sz="8" w:space="0" w:color="000000"/>
              <w:right w:val="single" w:sz="8" w:space="0" w:color="auto"/>
            </w:tcBorders>
            <w:vAlign w:val="center"/>
            <w:hideMark/>
          </w:tcPr>
          <w:p w:rsidR="00E65993" w:rsidRPr="00E65993" w:rsidRDefault="00E65993" w:rsidP="00E65993">
            <w:pPr>
              <w:spacing w:before="0" w:after="0"/>
              <w:jc w:val="left"/>
              <w:rPr>
                <w:b/>
                <w:bCs/>
                <w:color w:val="000000"/>
                <w:lang w:val="tr-TR" w:eastAsia="tr-TR"/>
              </w:rPr>
            </w:pPr>
          </w:p>
        </w:tc>
        <w:tc>
          <w:tcPr>
            <w:tcW w:w="1450" w:type="dxa"/>
            <w:gridSpan w:val="2"/>
            <w:vMerge/>
            <w:tcBorders>
              <w:top w:val="single" w:sz="8" w:space="0" w:color="auto"/>
              <w:left w:val="single" w:sz="8" w:space="0" w:color="auto"/>
              <w:bottom w:val="single" w:sz="8" w:space="0" w:color="000000"/>
              <w:right w:val="single" w:sz="4" w:space="0" w:color="auto"/>
            </w:tcBorders>
            <w:vAlign w:val="center"/>
            <w:hideMark/>
          </w:tcPr>
          <w:p w:rsidR="00E65993" w:rsidRPr="00E65993" w:rsidRDefault="00E65993" w:rsidP="00E65993">
            <w:pPr>
              <w:spacing w:before="0" w:after="0"/>
              <w:jc w:val="left"/>
              <w:rPr>
                <w:b/>
                <w:bCs/>
                <w:color w:val="000000"/>
                <w:lang w:val="tr-TR" w:eastAsia="tr-TR"/>
              </w:rPr>
            </w:pPr>
          </w:p>
        </w:tc>
        <w:tc>
          <w:tcPr>
            <w:tcW w:w="1180" w:type="dxa"/>
            <w:tcBorders>
              <w:top w:val="nil"/>
              <w:left w:val="nil"/>
              <w:bottom w:val="single" w:sz="4" w:space="0" w:color="auto"/>
              <w:right w:val="nil"/>
            </w:tcBorders>
            <w:shd w:val="clear" w:color="auto" w:fill="auto"/>
            <w:noWrap/>
            <w:vAlign w:val="bottom"/>
            <w:hideMark/>
          </w:tcPr>
          <w:p w:rsidR="00E65993" w:rsidRPr="00E65993" w:rsidRDefault="00E65993" w:rsidP="00E65993">
            <w:pPr>
              <w:spacing w:before="0" w:after="0"/>
              <w:jc w:val="right"/>
              <w:rPr>
                <w:color w:val="000000"/>
                <w:lang w:val="tr-TR" w:eastAsia="tr-TR"/>
              </w:rPr>
            </w:pPr>
            <w:r w:rsidRPr="00E65993">
              <w:rPr>
                <w:color w:val="000000"/>
                <w:lang w:val="tr-TR" w:eastAsia="tr-TR"/>
              </w:rPr>
              <w:t>2</w:t>
            </w:r>
          </w:p>
        </w:tc>
        <w:tc>
          <w:tcPr>
            <w:tcW w:w="1093" w:type="dxa"/>
            <w:tcBorders>
              <w:top w:val="nil"/>
              <w:left w:val="single" w:sz="8" w:space="0" w:color="auto"/>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95"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64"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157"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single" w:sz="4" w:space="0" w:color="auto"/>
              <w:right w:val="single" w:sz="8"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31" w:type="dxa"/>
            <w:tcBorders>
              <w:top w:val="nil"/>
              <w:left w:val="nil"/>
              <w:bottom w:val="single" w:sz="4" w:space="0" w:color="auto"/>
              <w:right w:val="single" w:sz="8" w:space="0" w:color="auto"/>
            </w:tcBorders>
            <w:shd w:val="clear" w:color="auto" w:fill="auto"/>
            <w:noWrap/>
            <w:hideMark/>
          </w:tcPr>
          <w:p w:rsidR="00E65993" w:rsidRPr="00E65993" w:rsidRDefault="00E65993" w:rsidP="00E65993">
            <w:pPr>
              <w:spacing w:before="0" w:after="0"/>
              <w:jc w:val="right"/>
              <w:rPr>
                <w:color w:val="000000"/>
                <w:lang w:val="tr-TR" w:eastAsia="tr-TR"/>
              </w:rPr>
            </w:pPr>
            <w:r w:rsidRPr="00E65993">
              <w:rPr>
                <w:color w:val="000000"/>
                <w:lang w:val="tr-TR" w:eastAsia="tr-TR"/>
              </w:rPr>
              <w:t> </w:t>
            </w:r>
          </w:p>
        </w:tc>
      </w:tr>
      <w:tr w:rsidR="00B90008" w:rsidRPr="00E65993" w:rsidTr="007854E6">
        <w:trPr>
          <w:trHeight w:val="398"/>
        </w:trPr>
        <w:tc>
          <w:tcPr>
            <w:tcW w:w="505" w:type="dxa"/>
            <w:vMerge/>
            <w:tcBorders>
              <w:top w:val="single" w:sz="8" w:space="0" w:color="auto"/>
              <w:left w:val="single" w:sz="8" w:space="0" w:color="auto"/>
              <w:bottom w:val="single" w:sz="8" w:space="0" w:color="000000"/>
              <w:right w:val="single" w:sz="8" w:space="0" w:color="auto"/>
            </w:tcBorders>
            <w:vAlign w:val="center"/>
            <w:hideMark/>
          </w:tcPr>
          <w:p w:rsidR="00E65993" w:rsidRPr="00E65993" w:rsidRDefault="00E65993" w:rsidP="00E65993">
            <w:pPr>
              <w:spacing w:before="0" w:after="0"/>
              <w:jc w:val="left"/>
              <w:rPr>
                <w:b/>
                <w:bCs/>
                <w:color w:val="000000"/>
                <w:lang w:val="tr-TR" w:eastAsia="tr-TR"/>
              </w:rPr>
            </w:pPr>
          </w:p>
        </w:tc>
        <w:tc>
          <w:tcPr>
            <w:tcW w:w="1450" w:type="dxa"/>
            <w:gridSpan w:val="2"/>
            <w:vMerge/>
            <w:tcBorders>
              <w:top w:val="single" w:sz="8" w:space="0" w:color="auto"/>
              <w:left w:val="single" w:sz="8" w:space="0" w:color="auto"/>
              <w:bottom w:val="single" w:sz="8" w:space="0" w:color="000000"/>
              <w:right w:val="single" w:sz="4" w:space="0" w:color="auto"/>
            </w:tcBorders>
            <w:vAlign w:val="center"/>
            <w:hideMark/>
          </w:tcPr>
          <w:p w:rsidR="00E65993" w:rsidRPr="00E65993" w:rsidRDefault="00E65993" w:rsidP="00E65993">
            <w:pPr>
              <w:spacing w:before="0" w:after="0"/>
              <w:jc w:val="left"/>
              <w:rPr>
                <w:b/>
                <w:bCs/>
                <w:color w:val="000000"/>
                <w:lang w:val="tr-TR" w:eastAsia="tr-TR"/>
              </w:rPr>
            </w:pPr>
          </w:p>
        </w:tc>
        <w:tc>
          <w:tcPr>
            <w:tcW w:w="1180" w:type="dxa"/>
            <w:tcBorders>
              <w:top w:val="nil"/>
              <w:left w:val="nil"/>
              <w:bottom w:val="single" w:sz="4" w:space="0" w:color="auto"/>
              <w:right w:val="nil"/>
            </w:tcBorders>
            <w:shd w:val="clear" w:color="auto" w:fill="auto"/>
            <w:noWrap/>
            <w:vAlign w:val="bottom"/>
            <w:hideMark/>
          </w:tcPr>
          <w:p w:rsidR="00E65993" w:rsidRPr="00E65993" w:rsidRDefault="00E65993" w:rsidP="00E65993">
            <w:pPr>
              <w:spacing w:before="0" w:after="0"/>
              <w:jc w:val="right"/>
              <w:rPr>
                <w:color w:val="000000"/>
                <w:lang w:val="tr-TR" w:eastAsia="tr-TR"/>
              </w:rPr>
            </w:pPr>
            <w:r w:rsidRPr="00E65993">
              <w:rPr>
                <w:color w:val="000000"/>
                <w:lang w:val="tr-TR" w:eastAsia="tr-TR"/>
              </w:rPr>
              <w:t>3</w:t>
            </w:r>
          </w:p>
        </w:tc>
        <w:tc>
          <w:tcPr>
            <w:tcW w:w="1093" w:type="dxa"/>
            <w:tcBorders>
              <w:top w:val="nil"/>
              <w:left w:val="single" w:sz="8" w:space="0" w:color="auto"/>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95"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64"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157"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single" w:sz="4" w:space="0" w:color="auto"/>
              <w:right w:val="single" w:sz="8"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31" w:type="dxa"/>
            <w:tcBorders>
              <w:top w:val="nil"/>
              <w:left w:val="nil"/>
              <w:bottom w:val="single" w:sz="4" w:space="0" w:color="auto"/>
              <w:right w:val="single" w:sz="8" w:space="0" w:color="auto"/>
            </w:tcBorders>
            <w:shd w:val="clear" w:color="auto" w:fill="auto"/>
            <w:noWrap/>
            <w:hideMark/>
          </w:tcPr>
          <w:p w:rsidR="00E65993" w:rsidRPr="00E65993" w:rsidRDefault="00E65993" w:rsidP="00E65993">
            <w:pPr>
              <w:spacing w:before="0" w:after="0"/>
              <w:jc w:val="right"/>
              <w:rPr>
                <w:color w:val="000000"/>
                <w:lang w:val="tr-TR" w:eastAsia="tr-TR"/>
              </w:rPr>
            </w:pPr>
            <w:r w:rsidRPr="00E65993">
              <w:rPr>
                <w:color w:val="000000"/>
                <w:lang w:val="tr-TR" w:eastAsia="tr-TR"/>
              </w:rPr>
              <w:t> </w:t>
            </w:r>
          </w:p>
        </w:tc>
      </w:tr>
      <w:tr w:rsidR="00B90008" w:rsidRPr="00E65993" w:rsidTr="007854E6">
        <w:trPr>
          <w:trHeight w:val="398"/>
        </w:trPr>
        <w:tc>
          <w:tcPr>
            <w:tcW w:w="505" w:type="dxa"/>
            <w:vMerge/>
            <w:tcBorders>
              <w:top w:val="single" w:sz="8" w:space="0" w:color="auto"/>
              <w:left w:val="single" w:sz="8" w:space="0" w:color="auto"/>
              <w:bottom w:val="single" w:sz="8" w:space="0" w:color="000000"/>
              <w:right w:val="single" w:sz="8" w:space="0" w:color="auto"/>
            </w:tcBorders>
            <w:vAlign w:val="center"/>
            <w:hideMark/>
          </w:tcPr>
          <w:p w:rsidR="00E65993" w:rsidRPr="00E65993" w:rsidRDefault="00E65993" w:rsidP="00E65993">
            <w:pPr>
              <w:spacing w:before="0" w:after="0"/>
              <w:jc w:val="left"/>
              <w:rPr>
                <w:b/>
                <w:bCs/>
                <w:color w:val="000000"/>
                <w:lang w:val="tr-TR" w:eastAsia="tr-TR"/>
              </w:rPr>
            </w:pPr>
          </w:p>
        </w:tc>
        <w:tc>
          <w:tcPr>
            <w:tcW w:w="1450" w:type="dxa"/>
            <w:gridSpan w:val="2"/>
            <w:vMerge/>
            <w:tcBorders>
              <w:top w:val="single" w:sz="8" w:space="0" w:color="auto"/>
              <w:left w:val="single" w:sz="8" w:space="0" w:color="auto"/>
              <w:bottom w:val="single" w:sz="8" w:space="0" w:color="000000"/>
              <w:right w:val="single" w:sz="4" w:space="0" w:color="auto"/>
            </w:tcBorders>
            <w:vAlign w:val="center"/>
            <w:hideMark/>
          </w:tcPr>
          <w:p w:rsidR="00E65993" w:rsidRPr="00E65993" w:rsidRDefault="00E65993" w:rsidP="00E65993">
            <w:pPr>
              <w:spacing w:before="0" w:after="0"/>
              <w:jc w:val="left"/>
              <w:rPr>
                <w:b/>
                <w:bCs/>
                <w:color w:val="000000"/>
                <w:lang w:val="tr-TR" w:eastAsia="tr-TR"/>
              </w:rPr>
            </w:pPr>
          </w:p>
        </w:tc>
        <w:tc>
          <w:tcPr>
            <w:tcW w:w="1180" w:type="dxa"/>
            <w:tcBorders>
              <w:top w:val="nil"/>
              <w:left w:val="nil"/>
              <w:bottom w:val="single" w:sz="4" w:space="0" w:color="auto"/>
              <w:right w:val="nil"/>
            </w:tcBorders>
            <w:shd w:val="clear" w:color="auto" w:fill="auto"/>
            <w:noWrap/>
            <w:vAlign w:val="bottom"/>
            <w:hideMark/>
          </w:tcPr>
          <w:p w:rsidR="00E65993" w:rsidRPr="00E65993" w:rsidRDefault="00E65993" w:rsidP="00E65993">
            <w:pPr>
              <w:spacing w:before="0" w:after="0"/>
              <w:jc w:val="right"/>
              <w:rPr>
                <w:color w:val="000000"/>
                <w:lang w:val="tr-TR" w:eastAsia="tr-TR"/>
              </w:rPr>
            </w:pPr>
            <w:r w:rsidRPr="00E65993">
              <w:rPr>
                <w:color w:val="000000"/>
                <w:lang w:val="tr-TR" w:eastAsia="tr-TR"/>
              </w:rPr>
              <w:t>4</w:t>
            </w:r>
          </w:p>
        </w:tc>
        <w:tc>
          <w:tcPr>
            <w:tcW w:w="1093" w:type="dxa"/>
            <w:tcBorders>
              <w:top w:val="nil"/>
              <w:left w:val="single" w:sz="8" w:space="0" w:color="auto"/>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95"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64"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157"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single" w:sz="4" w:space="0" w:color="auto"/>
              <w:right w:val="single" w:sz="8"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31" w:type="dxa"/>
            <w:tcBorders>
              <w:top w:val="nil"/>
              <w:left w:val="nil"/>
              <w:bottom w:val="single" w:sz="4" w:space="0" w:color="auto"/>
              <w:right w:val="single" w:sz="8" w:space="0" w:color="auto"/>
            </w:tcBorders>
            <w:shd w:val="clear" w:color="auto" w:fill="auto"/>
            <w:noWrap/>
            <w:hideMark/>
          </w:tcPr>
          <w:p w:rsidR="00E65993" w:rsidRPr="00E65993" w:rsidRDefault="00E65993" w:rsidP="00E65993">
            <w:pPr>
              <w:spacing w:before="0" w:after="0"/>
              <w:jc w:val="right"/>
              <w:rPr>
                <w:color w:val="000000"/>
                <w:lang w:val="tr-TR" w:eastAsia="tr-TR"/>
              </w:rPr>
            </w:pPr>
            <w:r w:rsidRPr="00E65993">
              <w:rPr>
                <w:color w:val="000000"/>
                <w:lang w:val="tr-TR" w:eastAsia="tr-TR"/>
              </w:rPr>
              <w:t> </w:t>
            </w:r>
          </w:p>
        </w:tc>
      </w:tr>
      <w:tr w:rsidR="00B90008" w:rsidRPr="00E65993" w:rsidTr="007854E6">
        <w:trPr>
          <w:trHeight w:val="398"/>
        </w:trPr>
        <w:tc>
          <w:tcPr>
            <w:tcW w:w="505" w:type="dxa"/>
            <w:vMerge/>
            <w:tcBorders>
              <w:top w:val="single" w:sz="8" w:space="0" w:color="auto"/>
              <w:left w:val="single" w:sz="8" w:space="0" w:color="auto"/>
              <w:bottom w:val="single" w:sz="8" w:space="0" w:color="000000"/>
              <w:right w:val="single" w:sz="8" w:space="0" w:color="auto"/>
            </w:tcBorders>
            <w:vAlign w:val="center"/>
            <w:hideMark/>
          </w:tcPr>
          <w:p w:rsidR="00E65993" w:rsidRPr="00E65993" w:rsidRDefault="00E65993" w:rsidP="00E65993">
            <w:pPr>
              <w:spacing w:before="0" w:after="0"/>
              <w:jc w:val="left"/>
              <w:rPr>
                <w:b/>
                <w:bCs/>
                <w:color w:val="000000"/>
                <w:lang w:val="tr-TR" w:eastAsia="tr-TR"/>
              </w:rPr>
            </w:pPr>
          </w:p>
        </w:tc>
        <w:tc>
          <w:tcPr>
            <w:tcW w:w="1450" w:type="dxa"/>
            <w:gridSpan w:val="2"/>
            <w:vMerge/>
            <w:tcBorders>
              <w:top w:val="single" w:sz="8" w:space="0" w:color="auto"/>
              <w:left w:val="single" w:sz="8" w:space="0" w:color="auto"/>
              <w:bottom w:val="single" w:sz="8" w:space="0" w:color="000000"/>
              <w:right w:val="single" w:sz="4" w:space="0" w:color="auto"/>
            </w:tcBorders>
            <w:vAlign w:val="center"/>
            <w:hideMark/>
          </w:tcPr>
          <w:p w:rsidR="00E65993" w:rsidRPr="00E65993" w:rsidRDefault="00E65993" w:rsidP="00E65993">
            <w:pPr>
              <w:spacing w:before="0" w:after="0"/>
              <w:jc w:val="left"/>
              <w:rPr>
                <w:b/>
                <w:bCs/>
                <w:color w:val="000000"/>
                <w:lang w:val="tr-TR" w:eastAsia="tr-TR"/>
              </w:rPr>
            </w:pPr>
          </w:p>
        </w:tc>
        <w:tc>
          <w:tcPr>
            <w:tcW w:w="1180" w:type="dxa"/>
            <w:tcBorders>
              <w:top w:val="nil"/>
              <w:left w:val="nil"/>
              <w:bottom w:val="single" w:sz="4" w:space="0" w:color="auto"/>
              <w:right w:val="nil"/>
            </w:tcBorders>
            <w:shd w:val="clear" w:color="auto" w:fill="auto"/>
            <w:noWrap/>
            <w:vAlign w:val="bottom"/>
            <w:hideMark/>
          </w:tcPr>
          <w:p w:rsidR="00E65993" w:rsidRPr="00E65993" w:rsidRDefault="00E65993" w:rsidP="00E65993">
            <w:pPr>
              <w:spacing w:before="0" w:after="0"/>
              <w:jc w:val="right"/>
              <w:rPr>
                <w:color w:val="000000"/>
                <w:lang w:val="tr-TR" w:eastAsia="tr-TR"/>
              </w:rPr>
            </w:pPr>
            <w:r w:rsidRPr="00E65993">
              <w:rPr>
                <w:color w:val="000000"/>
                <w:lang w:val="tr-TR" w:eastAsia="tr-TR"/>
              </w:rPr>
              <w:t>5</w:t>
            </w:r>
          </w:p>
        </w:tc>
        <w:tc>
          <w:tcPr>
            <w:tcW w:w="1093" w:type="dxa"/>
            <w:tcBorders>
              <w:top w:val="nil"/>
              <w:left w:val="single" w:sz="8" w:space="0" w:color="auto"/>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95"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64"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157"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single" w:sz="4" w:space="0" w:color="auto"/>
              <w:right w:val="single" w:sz="8"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31" w:type="dxa"/>
            <w:tcBorders>
              <w:top w:val="nil"/>
              <w:left w:val="nil"/>
              <w:bottom w:val="single" w:sz="4" w:space="0" w:color="auto"/>
              <w:right w:val="single" w:sz="8" w:space="0" w:color="auto"/>
            </w:tcBorders>
            <w:shd w:val="clear" w:color="auto" w:fill="auto"/>
            <w:noWrap/>
            <w:hideMark/>
          </w:tcPr>
          <w:p w:rsidR="00E65993" w:rsidRPr="00E65993" w:rsidRDefault="00E65993" w:rsidP="00E65993">
            <w:pPr>
              <w:spacing w:before="0" w:after="0"/>
              <w:jc w:val="right"/>
              <w:rPr>
                <w:color w:val="000000"/>
                <w:lang w:val="tr-TR" w:eastAsia="tr-TR"/>
              </w:rPr>
            </w:pPr>
            <w:r w:rsidRPr="00E65993">
              <w:rPr>
                <w:color w:val="000000"/>
                <w:lang w:val="tr-TR" w:eastAsia="tr-TR"/>
              </w:rPr>
              <w:t> </w:t>
            </w:r>
          </w:p>
        </w:tc>
      </w:tr>
      <w:tr w:rsidR="00B90008" w:rsidRPr="00E65993" w:rsidTr="007854E6">
        <w:trPr>
          <w:trHeight w:val="398"/>
        </w:trPr>
        <w:tc>
          <w:tcPr>
            <w:tcW w:w="505" w:type="dxa"/>
            <w:vMerge/>
            <w:tcBorders>
              <w:top w:val="single" w:sz="8" w:space="0" w:color="auto"/>
              <w:left w:val="single" w:sz="8" w:space="0" w:color="auto"/>
              <w:bottom w:val="single" w:sz="8" w:space="0" w:color="000000"/>
              <w:right w:val="single" w:sz="8" w:space="0" w:color="auto"/>
            </w:tcBorders>
            <w:vAlign w:val="center"/>
            <w:hideMark/>
          </w:tcPr>
          <w:p w:rsidR="00E65993" w:rsidRPr="00E65993" w:rsidRDefault="00E65993" w:rsidP="00E65993">
            <w:pPr>
              <w:spacing w:before="0" w:after="0"/>
              <w:jc w:val="left"/>
              <w:rPr>
                <w:b/>
                <w:bCs/>
                <w:color w:val="000000"/>
                <w:lang w:val="tr-TR" w:eastAsia="tr-TR"/>
              </w:rPr>
            </w:pPr>
          </w:p>
        </w:tc>
        <w:tc>
          <w:tcPr>
            <w:tcW w:w="1450" w:type="dxa"/>
            <w:gridSpan w:val="2"/>
            <w:vMerge/>
            <w:tcBorders>
              <w:top w:val="single" w:sz="8" w:space="0" w:color="auto"/>
              <w:left w:val="single" w:sz="8" w:space="0" w:color="auto"/>
              <w:bottom w:val="single" w:sz="8" w:space="0" w:color="000000"/>
              <w:right w:val="single" w:sz="4" w:space="0" w:color="auto"/>
            </w:tcBorders>
            <w:vAlign w:val="center"/>
            <w:hideMark/>
          </w:tcPr>
          <w:p w:rsidR="00E65993" w:rsidRPr="00E65993" w:rsidRDefault="00E65993" w:rsidP="00E65993">
            <w:pPr>
              <w:spacing w:before="0" w:after="0"/>
              <w:jc w:val="left"/>
              <w:rPr>
                <w:b/>
                <w:bCs/>
                <w:color w:val="000000"/>
                <w:lang w:val="tr-TR" w:eastAsia="tr-TR"/>
              </w:rPr>
            </w:pPr>
          </w:p>
        </w:tc>
        <w:tc>
          <w:tcPr>
            <w:tcW w:w="1180" w:type="dxa"/>
            <w:tcBorders>
              <w:top w:val="nil"/>
              <w:left w:val="nil"/>
              <w:bottom w:val="single" w:sz="4" w:space="0" w:color="auto"/>
              <w:right w:val="nil"/>
            </w:tcBorders>
            <w:shd w:val="clear" w:color="auto" w:fill="auto"/>
            <w:noWrap/>
            <w:vAlign w:val="bottom"/>
            <w:hideMark/>
          </w:tcPr>
          <w:p w:rsidR="00E65993" w:rsidRPr="00E65993" w:rsidRDefault="00E65993" w:rsidP="00E65993">
            <w:pPr>
              <w:spacing w:before="0" w:after="0"/>
              <w:jc w:val="right"/>
              <w:rPr>
                <w:color w:val="000000"/>
                <w:lang w:val="tr-TR" w:eastAsia="tr-TR"/>
              </w:rPr>
            </w:pPr>
            <w:r w:rsidRPr="00E65993">
              <w:rPr>
                <w:color w:val="000000"/>
                <w:lang w:val="tr-TR" w:eastAsia="tr-TR"/>
              </w:rPr>
              <w:t>6</w:t>
            </w:r>
          </w:p>
        </w:tc>
        <w:tc>
          <w:tcPr>
            <w:tcW w:w="1093" w:type="dxa"/>
            <w:tcBorders>
              <w:top w:val="nil"/>
              <w:left w:val="single" w:sz="8" w:space="0" w:color="auto"/>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95"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64"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157"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single" w:sz="4" w:space="0" w:color="auto"/>
              <w:right w:val="single" w:sz="8"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31" w:type="dxa"/>
            <w:tcBorders>
              <w:top w:val="nil"/>
              <w:left w:val="nil"/>
              <w:bottom w:val="single" w:sz="4" w:space="0" w:color="auto"/>
              <w:right w:val="single" w:sz="8" w:space="0" w:color="auto"/>
            </w:tcBorders>
            <w:shd w:val="clear" w:color="auto" w:fill="auto"/>
            <w:noWrap/>
            <w:hideMark/>
          </w:tcPr>
          <w:p w:rsidR="00E65993" w:rsidRPr="00E65993" w:rsidRDefault="00E65993" w:rsidP="00E65993">
            <w:pPr>
              <w:spacing w:before="0" w:after="0"/>
              <w:jc w:val="right"/>
              <w:rPr>
                <w:color w:val="000000"/>
                <w:lang w:val="tr-TR" w:eastAsia="tr-TR"/>
              </w:rPr>
            </w:pPr>
            <w:r w:rsidRPr="00E65993">
              <w:rPr>
                <w:color w:val="000000"/>
                <w:lang w:val="tr-TR" w:eastAsia="tr-TR"/>
              </w:rPr>
              <w:t> </w:t>
            </w:r>
          </w:p>
        </w:tc>
      </w:tr>
      <w:tr w:rsidR="00B90008" w:rsidRPr="00E65993" w:rsidTr="007854E6">
        <w:trPr>
          <w:trHeight w:val="398"/>
        </w:trPr>
        <w:tc>
          <w:tcPr>
            <w:tcW w:w="505" w:type="dxa"/>
            <w:vMerge/>
            <w:tcBorders>
              <w:top w:val="single" w:sz="8" w:space="0" w:color="auto"/>
              <w:left w:val="single" w:sz="8" w:space="0" w:color="auto"/>
              <w:bottom w:val="single" w:sz="8" w:space="0" w:color="000000"/>
              <w:right w:val="single" w:sz="8" w:space="0" w:color="auto"/>
            </w:tcBorders>
            <w:vAlign w:val="center"/>
            <w:hideMark/>
          </w:tcPr>
          <w:p w:rsidR="00E65993" w:rsidRPr="00E65993" w:rsidRDefault="00E65993" w:rsidP="00E65993">
            <w:pPr>
              <w:spacing w:before="0" w:after="0"/>
              <w:jc w:val="left"/>
              <w:rPr>
                <w:b/>
                <w:bCs/>
                <w:color w:val="000000"/>
                <w:lang w:val="tr-TR" w:eastAsia="tr-TR"/>
              </w:rPr>
            </w:pPr>
          </w:p>
        </w:tc>
        <w:tc>
          <w:tcPr>
            <w:tcW w:w="1450" w:type="dxa"/>
            <w:gridSpan w:val="2"/>
            <w:vMerge/>
            <w:tcBorders>
              <w:top w:val="single" w:sz="8" w:space="0" w:color="auto"/>
              <w:left w:val="single" w:sz="8" w:space="0" w:color="auto"/>
              <w:bottom w:val="single" w:sz="8" w:space="0" w:color="000000"/>
              <w:right w:val="single" w:sz="4" w:space="0" w:color="auto"/>
            </w:tcBorders>
            <w:vAlign w:val="center"/>
            <w:hideMark/>
          </w:tcPr>
          <w:p w:rsidR="00E65993" w:rsidRPr="00E65993" w:rsidRDefault="00E65993" w:rsidP="00E65993">
            <w:pPr>
              <w:spacing w:before="0" w:after="0"/>
              <w:jc w:val="left"/>
              <w:rPr>
                <w:b/>
                <w:bCs/>
                <w:color w:val="000000"/>
                <w:lang w:val="tr-TR" w:eastAsia="tr-TR"/>
              </w:rPr>
            </w:pPr>
          </w:p>
        </w:tc>
        <w:tc>
          <w:tcPr>
            <w:tcW w:w="1180" w:type="dxa"/>
            <w:tcBorders>
              <w:top w:val="nil"/>
              <w:left w:val="nil"/>
              <w:bottom w:val="single" w:sz="4" w:space="0" w:color="auto"/>
              <w:right w:val="nil"/>
            </w:tcBorders>
            <w:shd w:val="clear" w:color="auto" w:fill="auto"/>
            <w:noWrap/>
            <w:vAlign w:val="bottom"/>
            <w:hideMark/>
          </w:tcPr>
          <w:p w:rsidR="00E65993" w:rsidRPr="00E65993" w:rsidRDefault="00E65993" w:rsidP="00E65993">
            <w:pPr>
              <w:spacing w:before="0" w:after="0"/>
              <w:jc w:val="right"/>
              <w:rPr>
                <w:color w:val="000000"/>
                <w:lang w:val="tr-TR" w:eastAsia="tr-TR"/>
              </w:rPr>
            </w:pPr>
            <w:r w:rsidRPr="00E65993">
              <w:rPr>
                <w:color w:val="000000"/>
                <w:lang w:val="tr-TR" w:eastAsia="tr-TR"/>
              </w:rPr>
              <w:t>7</w:t>
            </w:r>
          </w:p>
        </w:tc>
        <w:tc>
          <w:tcPr>
            <w:tcW w:w="1093" w:type="dxa"/>
            <w:tcBorders>
              <w:top w:val="nil"/>
              <w:left w:val="single" w:sz="8" w:space="0" w:color="auto"/>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95"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64"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157"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single" w:sz="4" w:space="0" w:color="auto"/>
              <w:right w:val="single" w:sz="8"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31" w:type="dxa"/>
            <w:tcBorders>
              <w:top w:val="nil"/>
              <w:left w:val="nil"/>
              <w:bottom w:val="single" w:sz="4" w:space="0" w:color="auto"/>
              <w:right w:val="single" w:sz="8" w:space="0" w:color="auto"/>
            </w:tcBorders>
            <w:shd w:val="clear" w:color="auto" w:fill="auto"/>
            <w:noWrap/>
            <w:hideMark/>
          </w:tcPr>
          <w:p w:rsidR="00E65993" w:rsidRPr="00E65993" w:rsidRDefault="00E65993" w:rsidP="00E65993">
            <w:pPr>
              <w:spacing w:before="0" w:after="0"/>
              <w:jc w:val="right"/>
              <w:rPr>
                <w:color w:val="000000"/>
                <w:lang w:val="tr-TR" w:eastAsia="tr-TR"/>
              </w:rPr>
            </w:pPr>
            <w:r w:rsidRPr="00E65993">
              <w:rPr>
                <w:color w:val="000000"/>
                <w:lang w:val="tr-TR" w:eastAsia="tr-TR"/>
              </w:rPr>
              <w:t> </w:t>
            </w:r>
          </w:p>
        </w:tc>
      </w:tr>
      <w:tr w:rsidR="00B90008" w:rsidRPr="00E65993" w:rsidTr="007854E6">
        <w:trPr>
          <w:trHeight w:val="398"/>
        </w:trPr>
        <w:tc>
          <w:tcPr>
            <w:tcW w:w="505" w:type="dxa"/>
            <w:vMerge/>
            <w:tcBorders>
              <w:top w:val="single" w:sz="8" w:space="0" w:color="auto"/>
              <w:left w:val="single" w:sz="8" w:space="0" w:color="auto"/>
              <w:bottom w:val="single" w:sz="8" w:space="0" w:color="000000"/>
              <w:right w:val="single" w:sz="8" w:space="0" w:color="auto"/>
            </w:tcBorders>
            <w:vAlign w:val="center"/>
            <w:hideMark/>
          </w:tcPr>
          <w:p w:rsidR="00E65993" w:rsidRPr="00E65993" w:rsidRDefault="00E65993" w:rsidP="00E65993">
            <w:pPr>
              <w:spacing w:before="0" w:after="0"/>
              <w:jc w:val="left"/>
              <w:rPr>
                <w:b/>
                <w:bCs/>
                <w:color w:val="000000"/>
                <w:lang w:val="tr-TR" w:eastAsia="tr-TR"/>
              </w:rPr>
            </w:pPr>
          </w:p>
        </w:tc>
        <w:tc>
          <w:tcPr>
            <w:tcW w:w="1450" w:type="dxa"/>
            <w:gridSpan w:val="2"/>
            <w:vMerge/>
            <w:tcBorders>
              <w:top w:val="single" w:sz="8" w:space="0" w:color="auto"/>
              <w:left w:val="single" w:sz="8" w:space="0" w:color="auto"/>
              <w:bottom w:val="single" w:sz="8" w:space="0" w:color="000000"/>
              <w:right w:val="single" w:sz="4" w:space="0" w:color="auto"/>
            </w:tcBorders>
            <w:vAlign w:val="center"/>
            <w:hideMark/>
          </w:tcPr>
          <w:p w:rsidR="00E65993" w:rsidRPr="00E65993" w:rsidRDefault="00E65993" w:rsidP="00E65993">
            <w:pPr>
              <w:spacing w:before="0" w:after="0"/>
              <w:jc w:val="left"/>
              <w:rPr>
                <w:b/>
                <w:bCs/>
                <w:color w:val="000000"/>
                <w:lang w:val="tr-TR" w:eastAsia="tr-TR"/>
              </w:rPr>
            </w:pPr>
          </w:p>
        </w:tc>
        <w:tc>
          <w:tcPr>
            <w:tcW w:w="1180" w:type="dxa"/>
            <w:tcBorders>
              <w:top w:val="nil"/>
              <w:left w:val="nil"/>
              <w:bottom w:val="single" w:sz="4" w:space="0" w:color="auto"/>
              <w:right w:val="nil"/>
            </w:tcBorders>
            <w:shd w:val="clear" w:color="auto" w:fill="auto"/>
            <w:noWrap/>
            <w:vAlign w:val="bottom"/>
            <w:hideMark/>
          </w:tcPr>
          <w:p w:rsidR="00E65993" w:rsidRPr="00E65993" w:rsidRDefault="00E65993" w:rsidP="00E65993">
            <w:pPr>
              <w:spacing w:before="0" w:after="0"/>
              <w:jc w:val="right"/>
              <w:rPr>
                <w:color w:val="000000"/>
                <w:lang w:val="tr-TR" w:eastAsia="tr-TR"/>
              </w:rPr>
            </w:pPr>
            <w:r w:rsidRPr="00E65993">
              <w:rPr>
                <w:color w:val="000000"/>
                <w:lang w:val="tr-TR" w:eastAsia="tr-TR"/>
              </w:rPr>
              <w:t>8</w:t>
            </w:r>
          </w:p>
        </w:tc>
        <w:tc>
          <w:tcPr>
            <w:tcW w:w="1093" w:type="dxa"/>
            <w:tcBorders>
              <w:top w:val="nil"/>
              <w:left w:val="single" w:sz="8" w:space="0" w:color="auto"/>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95"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64"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157"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single" w:sz="4" w:space="0" w:color="auto"/>
              <w:right w:val="single" w:sz="8"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31" w:type="dxa"/>
            <w:tcBorders>
              <w:top w:val="nil"/>
              <w:left w:val="nil"/>
              <w:bottom w:val="single" w:sz="4" w:space="0" w:color="auto"/>
              <w:right w:val="single" w:sz="8" w:space="0" w:color="auto"/>
            </w:tcBorders>
            <w:shd w:val="clear" w:color="auto" w:fill="auto"/>
            <w:noWrap/>
            <w:hideMark/>
          </w:tcPr>
          <w:p w:rsidR="00E65993" w:rsidRPr="00E65993" w:rsidRDefault="00E65993" w:rsidP="00E65993">
            <w:pPr>
              <w:spacing w:before="0" w:after="0"/>
              <w:jc w:val="right"/>
              <w:rPr>
                <w:color w:val="000000"/>
                <w:lang w:val="tr-TR" w:eastAsia="tr-TR"/>
              </w:rPr>
            </w:pPr>
            <w:r w:rsidRPr="00E65993">
              <w:rPr>
                <w:color w:val="000000"/>
                <w:lang w:val="tr-TR" w:eastAsia="tr-TR"/>
              </w:rPr>
              <w:t> </w:t>
            </w:r>
          </w:p>
        </w:tc>
      </w:tr>
      <w:tr w:rsidR="00B90008" w:rsidRPr="00E65993" w:rsidTr="007854E6">
        <w:trPr>
          <w:trHeight w:val="398"/>
        </w:trPr>
        <w:tc>
          <w:tcPr>
            <w:tcW w:w="505" w:type="dxa"/>
            <w:vMerge/>
            <w:tcBorders>
              <w:top w:val="single" w:sz="8" w:space="0" w:color="auto"/>
              <w:left w:val="single" w:sz="8" w:space="0" w:color="auto"/>
              <w:bottom w:val="single" w:sz="8" w:space="0" w:color="000000"/>
              <w:right w:val="single" w:sz="8" w:space="0" w:color="auto"/>
            </w:tcBorders>
            <w:vAlign w:val="center"/>
            <w:hideMark/>
          </w:tcPr>
          <w:p w:rsidR="00E65993" w:rsidRPr="00E65993" w:rsidRDefault="00E65993" w:rsidP="00E65993">
            <w:pPr>
              <w:spacing w:before="0" w:after="0"/>
              <w:jc w:val="left"/>
              <w:rPr>
                <w:b/>
                <w:bCs/>
                <w:color w:val="000000"/>
                <w:lang w:val="tr-TR" w:eastAsia="tr-TR"/>
              </w:rPr>
            </w:pPr>
          </w:p>
        </w:tc>
        <w:tc>
          <w:tcPr>
            <w:tcW w:w="1450" w:type="dxa"/>
            <w:gridSpan w:val="2"/>
            <w:vMerge/>
            <w:tcBorders>
              <w:top w:val="single" w:sz="8" w:space="0" w:color="auto"/>
              <w:left w:val="single" w:sz="8" w:space="0" w:color="auto"/>
              <w:bottom w:val="single" w:sz="8" w:space="0" w:color="000000"/>
              <w:right w:val="single" w:sz="4" w:space="0" w:color="auto"/>
            </w:tcBorders>
            <w:vAlign w:val="center"/>
            <w:hideMark/>
          </w:tcPr>
          <w:p w:rsidR="00E65993" w:rsidRPr="00E65993" w:rsidRDefault="00E65993" w:rsidP="00E65993">
            <w:pPr>
              <w:spacing w:before="0" w:after="0"/>
              <w:jc w:val="left"/>
              <w:rPr>
                <w:b/>
                <w:bCs/>
                <w:color w:val="000000"/>
                <w:lang w:val="tr-TR" w:eastAsia="tr-TR"/>
              </w:rPr>
            </w:pPr>
          </w:p>
        </w:tc>
        <w:tc>
          <w:tcPr>
            <w:tcW w:w="1180" w:type="dxa"/>
            <w:tcBorders>
              <w:top w:val="nil"/>
              <w:left w:val="nil"/>
              <w:bottom w:val="single" w:sz="4" w:space="0" w:color="auto"/>
              <w:right w:val="nil"/>
            </w:tcBorders>
            <w:shd w:val="clear" w:color="auto" w:fill="auto"/>
            <w:noWrap/>
            <w:vAlign w:val="bottom"/>
            <w:hideMark/>
          </w:tcPr>
          <w:p w:rsidR="00E65993" w:rsidRPr="00E65993" w:rsidRDefault="00E65993" w:rsidP="00E65993">
            <w:pPr>
              <w:spacing w:before="0" w:after="0"/>
              <w:jc w:val="right"/>
              <w:rPr>
                <w:color w:val="000000"/>
                <w:lang w:val="tr-TR" w:eastAsia="tr-TR"/>
              </w:rPr>
            </w:pPr>
            <w:r w:rsidRPr="00E65993">
              <w:rPr>
                <w:color w:val="000000"/>
                <w:lang w:val="tr-TR" w:eastAsia="tr-TR"/>
              </w:rPr>
              <w:t>9</w:t>
            </w:r>
          </w:p>
        </w:tc>
        <w:tc>
          <w:tcPr>
            <w:tcW w:w="1093" w:type="dxa"/>
            <w:tcBorders>
              <w:top w:val="nil"/>
              <w:left w:val="single" w:sz="8" w:space="0" w:color="auto"/>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95"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64"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157"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single" w:sz="4" w:space="0" w:color="auto"/>
              <w:right w:val="single" w:sz="8"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31" w:type="dxa"/>
            <w:tcBorders>
              <w:top w:val="nil"/>
              <w:left w:val="nil"/>
              <w:bottom w:val="single" w:sz="4" w:space="0" w:color="auto"/>
              <w:right w:val="single" w:sz="8" w:space="0" w:color="auto"/>
            </w:tcBorders>
            <w:shd w:val="clear" w:color="auto" w:fill="auto"/>
            <w:noWrap/>
            <w:hideMark/>
          </w:tcPr>
          <w:p w:rsidR="00E65993" w:rsidRPr="00E65993" w:rsidRDefault="00E65993" w:rsidP="00E65993">
            <w:pPr>
              <w:spacing w:before="0" w:after="0"/>
              <w:jc w:val="right"/>
              <w:rPr>
                <w:color w:val="000000"/>
                <w:lang w:val="tr-TR" w:eastAsia="tr-TR"/>
              </w:rPr>
            </w:pPr>
            <w:r w:rsidRPr="00E65993">
              <w:rPr>
                <w:color w:val="000000"/>
                <w:lang w:val="tr-TR" w:eastAsia="tr-TR"/>
              </w:rPr>
              <w:t> </w:t>
            </w:r>
          </w:p>
        </w:tc>
      </w:tr>
      <w:tr w:rsidR="00B90008" w:rsidRPr="00E65993" w:rsidTr="007854E6">
        <w:trPr>
          <w:trHeight w:val="398"/>
        </w:trPr>
        <w:tc>
          <w:tcPr>
            <w:tcW w:w="505" w:type="dxa"/>
            <w:vMerge/>
            <w:tcBorders>
              <w:top w:val="single" w:sz="8" w:space="0" w:color="auto"/>
              <w:left w:val="single" w:sz="8" w:space="0" w:color="auto"/>
              <w:bottom w:val="single" w:sz="8" w:space="0" w:color="000000"/>
              <w:right w:val="single" w:sz="8" w:space="0" w:color="auto"/>
            </w:tcBorders>
            <w:vAlign w:val="center"/>
            <w:hideMark/>
          </w:tcPr>
          <w:p w:rsidR="00E65993" w:rsidRPr="00E65993" w:rsidRDefault="00E65993" w:rsidP="00E65993">
            <w:pPr>
              <w:spacing w:before="0" w:after="0"/>
              <w:jc w:val="left"/>
              <w:rPr>
                <w:b/>
                <w:bCs/>
                <w:color w:val="000000"/>
                <w:lang w:val="tr-TR" w:eastAsia="tr-TR"/>
              </w:rPr>
            </w:pPr>
          </w:p>
        </w:tc>
        <w:tc>
          <w:tcPr>
            <w:tcW w:w="1450" w:type="dxa"/>
            <w:gridSpan w:val="2"/>
            <w:vMerge/>
            <w:tcBorders>
              <w:top w:val="single" w:sz="8" w:space="0" w:color="auto"/>
              <w:left w:val="single" w:sz="8" w:space="0" w:color="auto"/>
              <w:bottom w:val="single" w:sz="8" w:space="0" w:color="000000"/>
              <w:right w:val="single" w:sz="4" w:space="0" w:color="auto"/>
            </w:tcBorders>
            <w:vAlign w:val="center"/>
            <w:hideMark/>
          </w:tcPr>
          <w:p w:rsidR="00E65993" w:rsidRPr="00E65993" w:rsidRDefault="00E65993" w:rsidP="00E65993">
            <w:pPr>
              <w:spacing w:before="0" w:after="0"/>
              <w:jc w:val="left"/>
              <w:rPr>
                <w:b/>
                <w:bCs/>
                <w:color w:val="000000"/>
                <w:lang w:val="tr-TR" w:eastAsia="tr-TR"/>
              </w:rPr>
            </w:pPr>
          </w:p>
        </w:tc>
        <w:tc>
          <w:tcPr>
            <w:tcW w:w="1180" w:type="dxa"/>
            <w:tcBorders>
              <w:top w:val="nil"/>
              <w:left w:val="nil"/>
              <w:bottom w:val="single" w:sz="4" w:space="0" w:color="auto"/>
              <w:right w:val="nil"/>
            </w:tcBorders>
            <w:shd w:val="clear" w:color="auto" w:fill="auto"/>
            <w:noWrap/>
            <w:vAlign w:val="bottom"/>
            <w:hideMark/>
          </w:tcPr>
          <w:p w:rsidR="00E65993" w:rsidRPr="00E65993" w:rsidRDefault="00E65993" w:rsidP="00E65993">
            <w:pPr>
              <w:spacing w:before="0" w:after="0"/>
              <w:jc w:val="right"/>
              <w:rPr>
                <w:color w:val="000000"/>
                <w:lang w:val="tr-TR" w:eastAsia="tr-TR"/>
              </w:rPr>
            </w:pPr>
            <w:r w:rsidRPr="00E65993">
              <w:rPr>
                <w:color w:val="000000"/>
                <w:lang w:val="tr-TR" w:eastAsia="tr-TR"/>
              </w:rPr>
              <w:t>10</w:t>
            </w:r>
          </w:p>
        </w:tc>
        <w:tc>
          <w:tcPr>
            <w:tcW w:w="1093" w:type="dxa"/>
            <w:tcBorders>
              <w:top w:val="nil"/>
              <w:left w:val="single" w:sz="8" w:space="0" w:color="auto"/>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95"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64"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157"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single" w:sz="4" w:space="0" w:color="auto"/>
              <w:right w:val="single" w:sz="8"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31" w:type="dxa"/>
            <w:tcBorders>
              <w:top w:val="nil"/>
              <w:left w:val="nil"/>
              <w:bottom w:val="single" w:sz="4" w:space="0" w:color="auto"/>
              <w:right w:val="single" w:sz="8" w:space="0" w:color="auto"/>
            </w:tcBorders>
            <w:shd w:val="clear" w:color="auto" w:fill="auto"/>
            <w:noWrap/>
            <w:hideMark/>
          </w:tcPr>
          <w:p w:rsidR="00E65993" w:rsidRPr="00E65993" w:rsidRDefault="00E65993" w:rsidP="00E65993">
            <w:pPr>
              <w:spacing w:before="0" w:after="0"/>
              <w:jc w:val="right"/>
              <w:rPr>
                <w:color w:val="000000"/>
                <w:lang w:val="tr-TR" w:eastAsia="tr-TR"/>
              </w:rPr>
            </w:pPr>
            <w:r w:rsidRPr="00E65993">
              <w:rPr>
                <w:color w:val="000000"/>
                <w:lang w:val="tr-TR" w:eastAsia="tr-TR"/>
              </w:rPr>
              <w:t> </w:t>
            </w:r>
          </w:p>
        </w:tc>
      </w:tr>
      <w:tr w:rsidR="00B90008" w:rsidRPr="00E65993" w:rsidTr="007854E6">
        <w:trPr>
          <w:trHeight w:val="398"/>
        </w:trPr>
        <w:tc>
          <w:tcPr>
            <w:tcW w:w="505" w:type="dxa"/>
            <w:vMerge/>
            <w:tcBorders>
              <w:top w:val="single" w:sz="8" w:space="0" w:color="auto"/>
              <w:left w:val="single" w:sz="8" w:space="0" w:color="auto"/>
              <w:bottom w:val="single" w:sz="8" w:space="0" w:color="000000"/>
              <w:right w:val="single" w:sz="8" w:space="0" w:color="auto"/>
            </w:tcBorders>
            <w:vAlign w:val="center"/>
            <w:hideMark/>
          </w:tcPr>
          <w:p w:rsidR="00E65993" w:rsidRPr="00E65993" w:rsidRDefault="00E65993" w:rsidP="00E65993">
            <w:pPr>
              <w:spacing w:before="0" w:after="0"/>
              <w:jc w:val="left"/>
              <w:rPr>
                <w:b/>
                <w:bCs/>
                <w:color w:val="000000"/>
                <w:lang w:val="tr-TR" w:eastAsia="tr-TR"/>
              </w:rPr>
            </w:pPr>
          </w:p>
        </w:tc>
        <w:tc>
          <w:tcPr>
            <w:tcW w:w="1450" w:type="dxa"/>
            <w:gridSpan w:val="2"/>
            <w:vMerge/>
            <w:tcBorders>
              <w:top w:val="single" w:sz="8" w:space="0" w:color="auto"/>
              <w:left w:val="single" w:sz="8" w:space="0" w:color="auto"/>
              <w:bottom w:val="single" w:sz="8" w:space="0" w:color="000000"/>
              <w:right w:val="single" w:sz="4" w:space="0" w:color="auto"/>
            </w:tcBorders>
            <w:vAlign w:val="center"/>
            <w:hideMark/>
          </w:tcPr>
          <w:p w:rsidR="00E65993" w:rsidRPr="00E65993" w:rsidRDefault="00E65993" w:rsidP="00E65993">
            <w:pPr>
              <w:spacing w:before="0" w:after="0"/>
              <w:jc w:val="left"/>
              <w:rPr>
                <w:b/>
                <w:bCs/>
                <w:color w:val="000000"/>
                <w:lang w:val="tr-TR" w:eastAsia="tr-TR"/>
              </w:rPr>
            </w:pPr>
          </w:p>
        </w:tc>
        <w:tc>
          <w:tcPr>
            <w:tcW w:w="1180" w:type="dxa"/>
            <w:tcBorders>
              <w:top w:val="nil"/>
              <w:left w:val="nil"/>
              <w:bottom w:val="double" w:sz="6" w:space="0" w:color="auto"/>
              <w:right w:val="nil"/>
            </w:tcBorders>
            <w:shd w:val="clear" w:color="auto" w:fill="auto"/>
            <w:noWrap/>
            <w:vAlign w:val="bottom"/>
            <w:hideMark/>
          </w:tcPr>
          <w:p w:rsidR="00E65993" w:rsidRPr="00E65993" w:rsidRDefault="00E65993" w:rsidP="00E65993">
            <w:pPr>
              <w:spacing w:before="0" w:after="0"/>
              <w:jc w:val="right"/>
              <w:rPr>
                <w:color w:val="000000"/>
                <w:lang w:val="tr-TR" w:eastAsia="tr-TR"/>
              </w:rPr>
            </w:pPr>
            <w:r w:rsidRPr="00E65993">
              <w:rPr>
                <w:color w:val="000000"/>
                <w:lang w:val="tr-TR" w:eastAsia="tr-TR"/>
              </w:rPr>
              <w:t>10+</w:t>
            </w:r>
          </w:p>
        </w:tc>
        <w:tc>
          <w:tcPr>
            <w:tcW w:w="1093" w:type="dxa"/>
            <w:tcBorders>
              <w:top w:val="nil"/>
              <w:left w:val="single" w:sz="8" w:space="0" w:color="auto"/>
              <w:bottom w:val="double" w:sz="6"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95" w:type="dxa"/>
            <w:gridSpan w:val="2"/>
            <w:tcBorders>
              <w:top w:val="nil"/>
              <w:left w:val="nil"/>
              <w:bottom w:val="double" w:sz="6"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509" w:type="dxa"/>
            <w:gridSpan w:val="2"/>
            <w:tcBorders>
              <w:top w:val="nil"/>
              <w:left w:val="nil"/>
              <w:bottom w:val="double" w:sz="6"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64" w:type="dxa"/>
            <w:tcBorders>
              <w:top w:val="nil"/>
              <w:left w:val="nil"/>
              <w:bottom w:val="double" w:sz="6"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157" w:type="dxa"/>
            <w:tcBorders>
              <w:top w:val="nil"/>
              <w:left w:val="nil"/>
              <w:bottom w:val="double" w:sz="6"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52" w:type="dxa"/>
            <w:gridSpan w:val="2"/>
            <w:tcBorders>
              <w:top w:val="nil"/>
              <w:left w:val="nil"/>
              <w:bottom w:val="double" w:sz="6"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double" w:sz="6"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1" w:type="dxa"/>
            <w:gridSpan w:val="2"/>
            <w:tcBorders>
              <w:top w:val="nil"/>
              <w:left w:val="nil"/>
              <w:bottom w:val="double" w:sz="6"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double" w:sz="6" w:space="0" w:color="auto"/>
              <w:right w:val="single" w:sz="8"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31" w:type="dxa"/>
            <w:tcBorders>
              <w:top w:val="nil"/>
              <w:left w:val="nil"/>
              <w:bottom w:val="nil"/>
              <w:right w:val="single" w:sz="8" w:space="0" w:color="auto"/>
            </w:tcBorders>
            <w:shd w:val="clear" w:color="auto" w:fill="auto"/>
            <w:noWrap/>
            <w:hideMark/>
          </w:tcPr>
          <w:p w:rsidR="00E65993" w:rsidRPr="00E65993" w:rsidRDefault="00E65993" w:rsidP="00E65993">
            <w:pPr>
              <w:spacing w:before="0" w:after="0"/>
              <w:jc w:val="right"/>
              <w:rPr>
                <w:color w:val="000000"/>
                <w:lang w:val="tr-TR" w:eastAsia="tr-TR"/>
              </w:rPr>
            </w:pPr>
            <w:r w:rsidRPr="00E65993">
              <w:rPr>
                <w:color w:val="000000"/>
                <w:lang w:val="tr-TR" w:eastAsia="tr-TR"/>
              </w:rPr>
              <w:t> </w:t>
            </w:r>
          </w:p>
        </w:tc>
      </w:tr>
      <w:tr w:rsidR="00B90008" w:rsidRPr="00E65993" w:rsidTr="007854E6">
        <w:trPr>
          <w:trHeight w:val="398"/>
        </w:trPr>
        <w:tc>
          <w:tcPr>
            <w:tcW w:w="505" w:type="dxa"/>
            <w:vMerge/>
            <w:tcBorders>
              <w:top w:val="single" w:sz="8" w:space="0" w:color="auto"/>
              <w:left w:val="single" w:sz="8" w:space="0" w:color="auto"/>
              <w:bottom w:val="single" w:sz="8" w:space="0" w:color="000000"/>
              <w:right w:val="single" w:sz="8" w:space="0" w:color="auto"/>
            </w:tcBorders>
            <w:vAlign w:val="center"/>
            <w:hideMark/>
          </w:tcPr>
          <w:p w:rsidR="00E65993" w:rsidRPr="00E65993" w:rsidRDefault="00E65993" w:rsidP="00E65993">
            <w:pPr>
              <w:spacing w:before="0" w:after="0"/>
              <w:jc w:val="left"/>
              <w:rPr>
                <w:b/>
                <w:bCs/>
                <w:color w:val="000000"/>
                <w:lang w:val="tr-TR" w:eastAsia="tr-TR"/>
              </w:rPr>
            </w:pPr>
          </w:p>
        </w:tc>
        <w:tc>
          <w:tcPr>
            <w:tcW w:w="1450" w:type="dxa"/>
            <w:gridSpan w:val="2"/>
            <w:vMerge/>
            <w:tcBorders>
              <w:top w:val="single" w:sz="8" w:space="0" w:color="auto"/>
              <w:left w:val="single" w:sz="8" w:space="0" w:color="auto"/>
              <w:bottom w:val="single" w:sz="8" w:space="0" w:color="000000"/>
              <w:right w:val="single" w:sz="4" w:space="0" w:color="auto"/>
            </w:tcBorders>
            <w:vAlign w:val="center"/>
            <w:hideMark/>
          </w:tcPr>
          <w:p w:rsidR="00E65993" w:rsidRPr="00E65993" w:rsidRDefault="00E65993" w:rsidP="00E65993">
            <w:pPr>
              <w:spacing w:before="0" w:after="0"/>
              <w:jc w:val="left"/>
              <w:rPr>
                <w:b/>
                <w:bCs/>
                <w:color w:val="000000"/>
                <w:lang w:val="tr-TR" w:eastAsia="tr-TR"/>
              </w:rPr>
            </w:pPr>
          </w:p>
        </w:tc>
        <w:tc>
          <w:tcPr>
            <w:tcW w:w="1180" w:type="dxa"/>
            <w:tcBorders>
              <w:top w:val="nil"/>
              <w:left w:val="nil"/>
              <w:bottom w:val="single" w:sz="8" w:space="0" w:color="auto"/>
              <w:right w:val="nil"/>
            </w:tcBorders>
            <w:shd w:val="clear" w:color="auto" w:fill="auto"/>
            <w:noWrap/>
            <w:vAlign w:val="bottom"/>
            <w:hideMark/>
          </w:tcPr>
          <w:p w:rsidR="00E65993" w:rsidRPr="00E65993" w:rsidRDefault="00E65993" w:rsidP="00E65993">
            <w:pPr>
              <w:spacing w:before="0" w:after="0"/>
              <w:jc w:val="right"/>
              <w:rPr>
                <w:b/>
                <w:bCs/>
                <w:color w:val="FF0000"/>
                <w:lang w:val="tr-TR" w:eastAsia="tr-TR"/>
              </w:rPr>
            </w:pPr>
            <w:r w:rsidRPr="00E65993">
              <w:rPr>
                <w:b/>
                <w:bCs/>
                <w:color w:val="FF0000"/>
                <w:lang w:val="tr-TR" w:eastAsia="tr-TR"/>
              </w:rPr>
              <w:t>Toplam 4</w:t>
            </w:r>
          </w:p>
        </w:tc>
        <w:tc>
          <w:tcPr>
            <w:tcW w:w="1093" w:type="dxa"/>
            <w:tcBorders>
              <w:top w:val="nil"/>
              <w:left w:val="single" w:sz="8" w:space="0" w:color="auto"/>
              <w:bottom w:val="single" w:sz="8"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95" w:type="dxa"/>
            <w:gridSpan w:val="2"/>
            <w:tcBorders>
              <w:top w:val="nil"/>
              <w:left w:val="nil"/>
              <w:bottom w:val="single" w:sz="8"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509" w:type="dxa"/>
            <w:gridSpan w:val="2"/>
            <w:tcBorders>
              <w:top w:val="nil"/>
              <w:left w:val="nil"/>
              <w:bottom w:val="single" w:sz="8"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64" w:type="dxa"/>
            <w:tcBorders>
              <w:top w:val="nil"/>
              <w:left w:val="nil"/>
              <w:bottom w:val="single" w:sz="8"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157" w:type="dxa"/>
            <w:tcBorders>
              <w:top w:val="nil"/>
              <w:left w:val="nil"/>
              <w:bottom w:val="single" w:sz="8"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52" w:type="dxa"/>
            <w:gridSpan w:val="2"/>
            <w:tcBorders>
              <w:top w:val="nil"/>
              <w:left w:val="nil"/>
              <w:bottom w:val="single" w:sz="8"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single" w:sz="8"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1" w:type="dxa"/>
            <w:gridSpan w:val="2"/>
            <w:tcBorders>
              <w:top w:val="nil"/>
              <w:left w:val="nil"/>
              <w:bottom w:val="single" w:sz="8"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single" w:sz="8" w:space="0" w:color="auto"/>
              <w:right w:val="single" w:sz="8"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31" w:type="dxa"/>
            <w:tcBorders>
              <w:top w:val="single" w:sz="8" w:space="0" w:color="auto"/>
              <w:left w:val="nil"/>
              <w:bottom w:val="single" w:sz="8" w:space="0" w:color="auto"/>
              <w:right w:val="single" w:sz="8" w:space="0" w:color="auto"/>
            </w:tcBorders>
            <w:shd w:val="clear" w:color="auto" w:fill="auto"/>
            <w:noWrap/>
            <w:hideMark/>
          </w:tcPr>
          <w:p w:rsidR="00E65993" w:rsidRPr="00E65993" w:rsidRDefault="00E65993" w:rsidP="00E65993">
            <w:pPr>
              <w:spacing w:before="0" w:after="0"/>
              <w:jc w:val="right"/>
              <w:rPr>
                <w:color w:val="FF0000"/>
                <w:lang w:val="tr-TR" w:eastAsia="tr-TR"/>
              </w:rPr>
            </w:pPr>
            <w:r w:rsidRPr="00E65993">
              <w:rPr>
                <w:color w:val="FF0000"/>
                <w:lang w:val="tr-TR" w:eastAsia="tr-TR"/>
              </w:rPr>
              <w:t>*</w:t>
            </w:r>
          </w:p>
        </w:tc>
      </w:tr>
      <w:tr w:rsidR="00B90008" w:rsidRPr="00E65993" w:rsidTr="007854E6">
        <w:trPr>
          <w:trHeight w:val="398"/>
        </w:trPr>
        <w:tc>
          <w:tcPr>
            <w:tcW w:w="505" w:type="dxa"/>
            <w:vMerge/>
            <w:tcBorders>
              <w:top w:val="single" w:sz="8" w:space="0" w:color="auto"/>
              <w:left w:val="single" w:sz="8" w:space="0" w:color="auto"/>
              <w:bottom w:val="single" w:sz="8" w:space="0" w:color="000000"/>
              <w:right w:val="single" w:sz="8" w:space="0" w:color="auto"/>
            </w:tcBorders>
            <w:vAlign w:val="center"/>
            <w:hideMark/>
          </w:tcPr>
          <w:p w:rsidR="00E65993" w:rsidRPr="00E65993" w:rsidRDefault="00E65993" w:rsidP="00E65993">
            <w:pPr>
              <w:spacing w:before="0" w:after="0"/>
              <w:jc w:val="left"/>
              <w:rPr>
                <w:b/>
                <w:bCs/>
                <w:color w:val="000000"/>
                <w:lang w:val="tr-TR" w:eastAsia="tr-TR"/>
              </w:rPr>
            </w:pPr>
          </w:p>
        </w:tc>
        <w:tc>
          <w:tcPr>
            <w:tcW w:w="1450" w:type="dxa"/>
            <w:gridSpan w:val="2"/>
            <w:vMerge w:val="restart"/>
            <w:tcBorders>
              <w:top w:val="nil"/>
              <w:left w:val="single" w:sz="8" w:space="0" w:color="auto"/>
              <w:bottom w:val="single" w:sz="4" w:space="0" w:color="auto"/>
              <w:right w:val="single" w:sz="4" w:space="0" w:color="auto"/>
            </w:tcBorders>
            <w:shd w:val="clear" w:color="auto" w:fill="auto"/>
            <w:vAlign w:val="center"/>
            <w:hideMark/>
          </w:tcPr>
          <w:p w:rsidR="00E65993" w:rsidRPr="00E65993" w:rsidRDefault="00E65993" w:rsidP="00E65993">
            <w:pPr>
              <w:spacing w:before="0" w:after="0"/>
              <w:jc w:val="left"/>
              <w:rPr>
                <w:b/>
                <w:bCs/>
                <w:color w:val="000000"/>
                <w:lang w:val="tr-TR" w:eastAsia="tr-TR"/>
              </w:rPr>
            </w:pPr>
            <w:r w:rsidRPr="00E65993">
              <w:rPr>
                <w:b/>
                <w:bCs/>
                <w:color w:val="000000"/>
                <w:lang w:val="tr-TR" w:eastAsia="tr-TR"/>
              </w:rPr>
              <w:t>Uzaktan Okumaya Uygunluk</w:t>
            </w:r>
          </w:p>
        </w:tc>
        <w:tc>
          <w:tcPr>
            <w:tcW w:w="1180" w:type="dxa"/>
            <w:tcBorders>
              <w:top w:val="nil"/>
              <w:left w:val="nil"/>
              <w:bottom w:val="single" w:sz="4" w:space="0" w:color="auto"/>
              <w:right w:val="nil"/>
            </w:tcBorders>
            <w:shd w:val="clear" w:color="auto" w:fill="auto"/>
            <w:noWrap/>
            <w:vAlign w:val="bottom"/>
            <w:hideMark/>
          </w:tcPr>
          <w:p w:rsidR="00E65993" w:rsidRPr="00E65993" w:rsidRDefault="00E65993" w:rsidP="00E65993">
            <w:pPr>
              <w:spacing w:before="0" w:after="0"/>
              <w:jc w:val="right"/>
              <w:rPr>
                <w:color w:val="000000"/>
                <w:lang w:val="tr-TR" w:eastAsia="tr-TR"/>
              </w:rPr>
            </w:pPr>
            <w:r w:rsidRPr="00E65993">
              <w:rPr>
                <w:color w:val="000000"/>
                <w:lang w:val="tr-TR" w:eastAsia="tr-TR"/>
              </w:rPr>
              <w:t>Uygun</w:t>
            </w:r>
          </w:p>
        </w:tc>
        <w:tc>
          <w:tcPr>
            <w:tcW w:w="1093" w:type="dxa"/>
            <w:tcBorders>
              <w:top w:val="nil"/>
              <w:left w:val="single" w:sz="8" w:space="0" w:color="auto"/>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95"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xml:space="preserve"> </w:t>
            </w:r>
          </w:p>
        </w:tc>
        <w:tc>
          <w:tcPr>
            <w:tcW w:w="1509"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xml:space="preserve"> </w:t>
            </w:r>
          </w:p>
        </w:tc>
        <w:tc>
          <w:tcPr>
            <w:tcW w:w="1264"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xml:space="preserve"> </w:t>
            </w:r>
          </w:p>
        </w:tc>
        <w:tc>
          <w:tcPr>
            <w:tcW w:w="1157"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xml:space="preserve"> </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xml:space="preserve">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xml:space="preserve"> </w:t>
            </w:r>
          </w:p>
        </w:tc>
        <w:tc>
          <w:tcPr>
            <w:tcW w:w="850" w:type="dxa"/>
            <w:tcBorders>
              <w:top w:val="nil"/>
              <w:left w:val="nil"/>
              <w:bottom w:val="single" w:sz="4" w:space="0" w:color="auto"/>
              <w:right w:val="single" w:sz="8"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xml:space="preserve"> </w:t>
            </w:r>
          </w:p>
        </w:tc>
        <w:tc>
          <w:tcPr>
            <w:tcW w:w="1031" w:type="dxa"/>
            <w:tcBorders>
              <w:top w:val="nil"/>
              <w:left w:val="nil"/>
              <w:bottom w:val="single" w:sz="4" w:space="0" w:color="auto"/>
              <w:right w:val="single" w:sz="8" w:space="0" w:color="auto"/>
            </w:tcBorders>
            <w:shd w:val="clear" w:color="auto" w:fill="auto"/>
            <w:noWrap/>
            <w:hideMark/>
          </w:tcPr>
          <w:p w:rsidR="00E65993" w:rsidRPr="00E65993" w:rsidRDefault="00E65993" w:rsidP="00E65993">
            <w:pPr>
              <w:spacing w:before="0" w:after="0"/>
              <w:jc w:val="right"/>
              <w:rPr>
                <w:color w:val="000000"/>
                <w:lang w:val="tr-TR" w:eastAsia="tr-TR"/>
              </w:rPr>
            </w:pPr>
            <w:r w:rsidRPr="00E65993">
              <w:rPr>
                <w:color w:val="000000"/>
                <w:lang w:val="tr-TR" w:eastAsia="tr-TR"/>
              </w:rPr>
              <w:t xml:space="preserve"> </w:t>
            </w:r>
          </w:p>
        </w:tc>
      </w:tr>
      <w:tr w:rsidR="00B90008" w:rsidRPr="00E65993" w:rsidTr="007854E6">
        <w:trPr>
          <w:trHeight w:val="398"/>
        </w:trPr>
        <w:tc>
          <w:tcPr>
            <w:tcW w:w="505" w:type="dxa"/>
            <w:vMerge/>
            <w:tcBorders>
              <w:top w:val="single" w:sz="8" w:space="0" w:color="auto"/>
              <w:left w:val="single" w:sz="8" w:space="0" w:color="auto"/>
              <w:bottom w:val="single" w:sz="8" w:space="0" w:color="000000"/>
              <w:right w:val="single" w:sz="8" w:space="0" w:color="auto"/>
            </w:tcBorders>
            <w:vAlign w:val="center"/>
            <w:hideMark/>
          </w:tcPr>
          <w:p w:rsidR="00E65993" w:rsidRPr="00E65993" w:rsidRDefault="00E65993" w:rsidP="00E65993">
            <w:pPr>
              <w:spacing w:before="0" w:after="0"/>
              <w:jc w:val="left"/>
              <w:rPr>
                <w:b/>
                <w:bCs/>
                <w:color w:val="000000"/>
                <w:lang w:val="tr-TR" w:eastAsia="tr-TR"/>
              </w:rPr>
            </w:pPr>
          </w:p>
        </w:tc>
        <w:tc>
          <w:tcPr>
            <w:tcW w:w="1450" w:type="dxa"/>
            <w:gridSpan w:val="2"/>
            <w:vMerge/>
            <w:tcBorders>
              <w:top w:val="nil"/>
              <w:left w:val="single" w:sz="8" w:space="0" w:color="auto"/>
              <w:bottom w:val="single" w:sz="4" w:space="0" w:color="auto"/>
              <w:right w:val="single" w:sz="4" w:space="0" w:color="auto"/>
            </w:tcBorders>
            <w:vAlign w:val="center"/>
            <w:hideMark/>
          </w:tcPr>
          <w:p w:rsidR="00E65993" w:rsidRPr="00E65993" w:rsidRDefault="00E65993" w:rsidP="00E65993">
            <w:pPr>
              <w:spacing w:before="0" w:after="0"/>
              <w:jc w:val="left"/>
              <w:rPr>
                <w:b/>
                <w:bCs/>
                <w:color w:val="000000"/>
                <w:lang w:val="tr-TR" w:eastAsia="tr-TR"/>
              </w:rPr>
            </w:pPr>
          </w:p>
        </w:tc>
        <w:tc>
          <w:tcPr>
            <w:tcW w:w="1180" w:type="dxa"/>
            <w:tcBorders>
              <w:top w:val="nil"/>
              <w:left w:val="nil"/>
              <w:bottom w:val="double" w:sz="6" w:space="0" w:color="auto"/>
              <w:right w:val="nil"/>
            </w:tcBorders>
            <w:shd w:val="clear" w:color="auto" w:fill="auto"/>
            <w:noWrap/>
            <w:vAlign w:val="bottom"/>
            <w:hideMark/>
          </w:tcPr>
          <w:p w:rsidR="00E65993" w:rsidRPr="00E65993" w:rsidRDefault="00E65993" w:rsidP="00E65993">
            <w:pPr>
              <w:spacing w:before="0" w:after="0"/>
              <w:jc w:val="right"/>
              <w:rPr>
                <w:color w:val="000000"/>
                <w:lang w:val="tr-TR" w:eastAsia="tr-TR"/>
              </w:rPr>
            </w:pPr>
            <w:r w:rsidRPr="00E65993">
              <w:rPr>
                <w:color w:val="000000"/>
                <w:lang w:val="tr-TR" w:eastAsia="tr-TR"/>
              </w:rPr>
              <w:t>Değil</w:t>
            </w:r>
          </w:p>
        </w:tc>
        <w:tc>
          <w:tcPr>
            <w:tcW w:w="1093" w:type="dxa"/>
            <w:tcBorders>
              <w:top w:val="nil"/>
              <w:left w:val="single" w:sz="8" w:space="0" w:color="auto"/>
              <w:bottom w:val="double" w:sz="6"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95" w:type="dxa"/>
            <w:gridSpan w:val="2"/>
            <w:tcBorders>
              <w:top w:val="nil"/>
              <w:left w:val="nil"/>
              <w:bottom w:val="double" w:sz="6"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xml:space="preserve"> </w:t>
            </w:r>
          </w:p>
        </w:tc>
        <w:tc>
          <w:tcPr>
            <w:tcW w:w="1509" w:type="dxa"/>
            <w:gridSpan w:val="2"/>
            <w:tcBorders>
              <w:top w:val="nil"/>
              <w:left w:val="nil"/>
              <w:bottom w:val="double" w:sz="6"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xml:space="preserve"> </w:t>
            </w:r>
          </w:p>
        </w:tc>
        <w:tc>
          <w:tcPr>
            <w:tcW w:w="1264" w:type="dxa"/>
            <w:tcBorders>
              <w:top w:val="nil"/>
              <w:left w:val="nil"/>
              <w:bottom w:val="double" w:sz="6"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xml:space="preserve"> </w:t>
            </w:r>
          </w:p>
        </w:tc>
        <w:tc>
          <w:tcPr>
            <w:tcW w:w="1157" w:type="dxa"/>
            <w:tcBorders>
              <w:top w:val="nil"/>
              <w:left w:val="nil"/>
              <w:bottom w:val="double" w:sz="6"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52" w:type="dxa"/>
            <w:gridSpan w:val="2"/>
            <w:tcBorders>
              <w:top w:val="nil"/>
              <w:left w:val="nil"/>
              <w:bottom w:val="double" w:sz="6"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double" w:sz="6"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1" w:type="dxa"/>
            <w:gridSpan w:val="2"/>
            <w:tcBorders>
              <w:top w:val="nil"/>
              <w:left w:val="nil"/>
              <w:bottom w:val="double" w:sz="6" w:space="0" w:color="auto"/>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double" w:sz="6" w:space="0" w:color="auto"/>
              <w:right w:val="single" w:sz="8"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31" w:type="dxa"/>
            <w:tcBorders>
              <w:top w:val="nil"/>
              <w:left w:val="nil"/>
              <w:bottom w:val="nil"/>
              <w:right w:val="single" w:sz="8" w:space="0" w:color="auto"/>
            </w:tcBorders>
            <w:shd w:val="clear" w:color="auto" w:fill="auto"/>
            <w:noWrap/>
            <w:hideMark/>
          </w:tcPr>
          <w:p w:rsidR="00E65993" w:rsidRPr="00E65993" w:rsidRDefault="00E65993" w:rsidP="00E65993">
            <w:pPr>
              <w:spacing w:before="0" w:after="0"/>
              <w:jc w:val="right"/>
              <w:rPr>
                <w:color w:val="000000"/>
                <w:lang w:val="tr-TR" w:eastAsia="tr-TR"/>
              </w:rPr>
            </w:pPr>
            <w:r w:rsidRPr="00E65993">
              <w:rPr>
                <w:color w:val="000000"/>
                <w:lang w:val="tr-TR" w:eastAsia="tr-TR"/>
              </w:rPr>
              <w:t xml:space="preserve"> </w:t>
            </w:r>
          </w:p>
        </w:tc>
      </w:tr>
      <w:tr w:rsidR="00B90008" w:rsidRPr="00E65993" w:rsidTr="007854E6">
        <w:trPr>
          <w:trHeight w:val="398"/>
        </w:trPr>
        <w:tc>
          <w:tcPr>
            <w:tcW w:w="505" w:type="dxa"/>
            <w:vMerge/>
            <w:tcBorders>
              <w:top w:val="single" w:sz="8" w:space="0" w:color="auto"/>
              <w:left w:val="single" w:sz="8" w:space="0" w:color="auto"/>
              <w:bottom w:val="single" w:sz="8" w:space="0" w:color="000000"/>
              <w:right w:val="single" w:sz="8" w:space="0" w:color="auto"/>
            </w:tcBorders>
            <w:vAlign w:val="center"/>
            <w:hideMark/>
          </w:tcPr>
          <w:p w:rsidR="00E65993" w:rsidRPr="00E65993" w:rsidRDefault="00E65993" w:rsidP="00E65993">
            <w:pPr>
              <w:spacing w:before="0" w:after="0"/>
              <w:jc w:val="left"/>
              <w:rPr>
                <w:b/>
                <w:bCs/>
                <w:color w:val="000000"/>
                <w:lang w:val="tr-TR" w:eastAsia="tr-TR"/>
              </w:rPr>
            </w:pPr>
          </w:p>
        </w:tc>
        <w:tc>
          <w:tcPr>
            <w:tcW w:w="1450" w:type="dxa"/>
            <w:gridSpan w:val="2"/>
            <w:vMerge/>
            <w:tcBorders>
              <w:top w:val="nil"/>
              <w:left w:val="single" w:sz="8" w:space="0" w:color="auto"/>
              <w:bottom w:val="single" w:sz="4" w:space="0" w:color="auto"/>
              <w:right w:val="single" w:sz="4" w:space="0" w:color="auto"/>
            </w:tcBorders>
            <w:vAlign w:val="center"/>
            <w:hideMark/>
          </w:tcPr>
          <w:p w:rsidR="00E65993" w:rsidRPr="00E65993" w:rsidRDefault="00E65993" w:rsidP="00E65993">
            <w:pPr>
              <w:spacing w:before="0" w:after="0"/>
              <w:jc w:val="left"/>
              <w:rPr>
                <w:b/>
                <w:bCs/>
                <w:color w:val="000000"/>
                <w:lang w:val="tr-TR" w:eastAsia="tr-TR"/>
              </w:rPr>
            </w:pPr>
          </w:p>
        </w:tc>
        <w:tc>
          <w:tcPr>
            <w:tcW w:w="1180" w:type="dxa"/>
            <w:tcBorders>
              <w:top w:val="nil"/>
              <w:left w:val="nil"/>
              <w:bottom w:val="nil"/>
              <w:right w:val="nil"/>
            </w:tcBorders>
            <w:shd w:val="clear" w:color="auto" w:fill="auto"/>
            <w:noWrap/>
            <w:vAlign w:val="bottom"/>
            <w:hideMark/>
          </w:tcPr>
          <w:p w:rsidR="00E65993" w:rsidRPr="00E65993" w:rsidRDefault="00E65993" w:rsidP="00E65993">
            <w:pPr>
              <w:spacing w:before="0" w:after="0"/>
              <w:jc w:val="right"/>
              <w:rPr>
                <w:b/>
                <w:bCs/>
                <w:color w:val="FF0000"/>
                <w:lang w:val="tr-TR" w:eastAsia="tr-TR"/>
              </w:rPr>
            </w:pPr>
            <w:r w:rsidRPr="00E65993">
              <w:rPr>
                <w:b/>
                <w:bCs/>
                <w:color w:val="FF0000"/>
                <w:lang w:val="tr-TR" w:eastAsia="tr-TR"/>
              </w:rPr>
              <w:t>Toplam 5</w:t>
            </w:r>
          </w:p>
        </w:tc>
        <w:tc>
          <w:tcPr>
            <w:tcW w:w="1093" w:type="dxa"/>
            <w:tcBorders>
              <w:top w:val="nil"/>
              <w:left w:val="single" w:sz="8" w:space="0" w:color="auto"/>
              <w:bottom w:val="nil"/>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95" w:type="dxa"/>
            <w:gridSpan w:val="2"/>
            <w:tcBorders>
              <w:top w:val="nil"/>
              <w:left w:val="nil"/>
              <w:bottom w:val="nil"/>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xml:space="preserve"> </w:t>
            </w:r>
          </w:p>
        </w:tc>
        <w:tc>
          <w:tcPr>
            <w:tcW w:w="1509" w:type="dxa"/>
            <w:gridSpan w:val="2"/>
            <w:tcBorders>
              <w:top w:val="nil"/>
              <w:left w:val="nil"/>
              <w:bottom w:val="nil"/>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xml:space="preserve"> </w:t>
            </w:r>
          </w:p>
        </w:tc>
        <w:tc>
          <w:tcPr>
            <w:tcW w:w="1264" w:type="dxa"/>
            <w:tcBorders>
              <w:top w:val="nil"/>
              <w:left w:val="nil"/>
              <w:bottom w:val="nil"/>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xml:space="preserve"> </w:t>
            </w:r>
          </w:p>
        </w:tc>
        <w:tc>
          <w:tcPr>
            <w:tcW w:w="1157" w:type="dxa"/>
            <w:tcBorders>
              <w:top w:val="nil"/>
              <w:left w:val="nil"/>
              <w:bottom w:val="nil"/>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252" w:type="dxa"/>
            <w:gridSpan w:val="2"/>
            <w:tcBorders>
              <w:top w:val="nil"/>
              <w:left w:val="nil"/>
              <w:bottom w:val="nil"/>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nil"/>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1" w:type="dxa"/>
            <w:gridSpan w:val="2"/>
            <w:tcBorders>
              <w:top w:val="nil"/>
              <w:left w:val="nil"/>
              <w:bottom w:val="nil"/>
              <w:right w:val="single" w:sz="4"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850" w:type="dxa"/>
            <w:tcBorders>
              <w:top w:val="nil"/>
              <w:left w:val="nil"/>
              <w:bottom w:val="nil"/>
              <w:right w:val="single" w:sz="8" w:space="0" w:color="auto"/>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 </w:t>
            </w:r>
          </w:p>
        </w:tc>
        <w:tc>
          <w:tcPr>
            <w:tcW w:w="1031" w:type="dxa"/>
            <w:tcBorders>
              <w:top w:val="single" w:sz="8" w:space="0" w:color="auto"/>
              <w:left w:val="nil"/>
              <w:bottom w:val="single" w:sz="8" w:space="0" w:color="auto"/>
              <w:right w:val="single" w:sz="8" w:space="0" w:color="auto"/>
            </w:tcBorders>
            <w:shd w:val="clear" w:color="auto" w:fill="auto"/>
            <w:noWrap/>
            <w:hideMark/>
          </w:tcPr>
          <w:p w:rsidR="00E65993" w:rsidRPr="00E65993" w:rsidRDefault="00E65993" w:rsidP="00E65993">
            <w:pPr>
              <w:spacing w:before="0" w:after="0"/>
              <w:jc w:val="right"/>
              <w:rPr>
                <w:color w:val="FF0000"/>
                <w:lang w:val="tr-TR" w:eastAsia="tr-TR"/>
              </w:rPr>
            </w:pPr>
            <w:r w:rsidRPr="00E65993">
              <w:rPr>
                <w:color w:val="FF0000"/>
                <w:lang w:val="tr-TR" w:eastAsia="tr-TR"/>
              </w:rPr>
              <w:t>*</w:t>
            </w:r>
          </w:p>
        </w:tc>
      </w:tr>
      <w:tr w:rsidR="00B90008" w:rsidRPr="00E65993" w:rsidTr="007854E6">
        <w:trPr>
          <w:trHeight w:val="398"/>
        </w:trPr>
        <w:tc>
          <w:tcPr>
            <w:tcW w:w="505" w:type="dxa"/>
            <w:vMerge/>
            <w:tcBorders>
              <w:top w:val="single" w:sz="8" w:space="0" w:color="auto"/>
              <w:left w:val="single" w:sz="8" w:space="0" w:color="auto"/>
              <w:bottom w:val="single" w:sz="8" w:space="0" w:color="000000"/>
              <w:right w:val="single" w:sz="8" w:space="0" w:color="auto"/>
            </w:tcBorders>
            <w:vAlign w:val="center"/>
            <w:hideMark/>
          </w:tcPr>
          <w:p w:rsidR="00E65993" w:rsidRPr="00E65993" w:rsidRDefault="00E65993" w:rsidP="00E65993">
            <w:pPr>
              <w:spacing w:before="0" w:after="0"/>
              <w:jc w:val="left"/>
              <w:rPr>
                <w:b/>
                <w:bCs/>
                <w:color w:val="000000"/>
                <w:lang w:val="tr-TR" w:eastAsia="tr-TR"/>
              </w:rPr>
            </w:pPr>
          </w:p>
        </w:tc>
        <w:tc>
          <w:tcPr>
            <w:tcW w:w="1450"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65993" w:rsidRPr="00E65993" w:rsidRDefault="00E65993" w:rsidP="00E65993">
            <w:pPr>
              <w:spacing w:before="0" w:after="0"/>
              <w:jc w:val="left"/>
              <w:rPr>
                <w:b/>
                <w:bCs/>
                <w:color w:val="000000"/>
                <w:lang w:val="tr-TR" w:eastAsia="tr-TR"/>
              </w:rPr>
            </w:pPr>
            <w:r w:rsidRPr="00E65993">
              <w:rPr>
                <w:b/>
                <w:bCs/>
                <w:color w:val="000000"/>
                <w:lang w:val="tr-TR" w:eastAsia="tr-TR"/>
              </w:rPr>
              <w:t>Ödeme Şekli</w:t>
            </w:r>
          </w:p>
        </w:tc>
        <w:tc>
          <w:tcPr>
            <w:tcW w:w="1180" w:type="dxa"/>
            <w:tcBorders>
              <w:top w:val="single" w:sz="8" w:space="0" w:color="auto"/>
              <w:left w:val="nil"/>
              <w:bottom w:val="single" w:sz="4" w:space="0" w:color="auto"/>
              <w:right w:val="nil"/>
            </w:tcBorders>
            <w:shd w:val="clear" w:color="auto" w:fill="auto"/>
            <w:vAlign w:val="bottom"/>
            <w:hideMark/>
          </w:tcPr>
          <w:p w:rsidR="00E65993" w:rsidRPr="00E65993" w:rsidRDefault="00E65993" w:rsidP="00E65993">
            <w:pPr>
              <w:spacing w:before="0" w:after="0"/>
              <w:jc w:val="right"/>
              <w:rPr>
                <w:color w:val="000000"/>
                <w:lang w:val="tr-TR" w:eastAsia="tr-TR"/>
              </w:rPr>
            </w:pPr>
            <w:r w:rsidRPr="00E65993">
              <w:rPr>
                <w:color w:val="000000"/>
                <w:lang w:val="tr-TR" w:eastAsia="tr-TR"/>
              </w:rPr>
              <w:t>Ön ödeme</w:t>
            </w:r>
          </w:p>
        </w:tc>
        <w:tc>
          <w:tcPr>
            <w:tcW w:w="1093"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E65993" w:rsidRPr="00E65993" w:rsidRDefault="00E65993" w:rsidP="00E65993">
            <w:pPr>
              <w:spacing w:before="0" w:after="0"/>
              <w:jc w:val="center"/>
              <w:rPr>
                <w:color w:val="000000"/>
                <w:lang w:val="tr-TR" w:eastAsia="tr-TR"/>
              </w:rPr>
            </w:pPr>
            <w:r w:rsidRPr="00E65993">
              <w:rPr>
                <w:color w:val="000000"/>
                <w:lang w:val="tr-TR" w:eastAsia="tr-TR"/>
              </w:rPr>
              <w:t> </w:t>
            </w:r>
          </w:p>
        </w:tc>
        <w:tc>
          <w:tcPr>
            <w:tcW w:w="1095" w:type="dxa"/>
            <w:gridSpan w:val="2"/>
            <w:tcBorders>
              <w:top w:val="single" w:sz="8" w:space="0" w:color="auto"/>
              <w:left w:val="nil"/>
              <w:bottom w:val="single" w:sz="4" w:space="0" w:color="auto"/>
              <w:right w:val="single" w:sz="4" w:space="0" w:color="auto"/>
            </w:tcBorders>
            <w:shd w:val="clear" w:color="auto" w:fill="auto"/>
            <w:vAlign w:val="bottom"/>
            <w:hideMark/>
          </w:tcPr>
          <w:p w:rsidR="00E65993" w:rsidRPr="00E65993" w:rsidRDefault="00E65993" w:rsidP="00E65993">
            <w:pPr>
              <w:spacing w:before="0" w:after="0"/>
              <w:jc w:val="right"/>
              <w:rPr>
                <w:color w:val="000000"/>
                <w:lang w:val="tr-TR" w:eastAsia="tr-TR"/>
              </w:rPr>
            </w:pPr>
            <w:r w:rsidRPr="00E65993">
              <w:rPr>
                <w:color w:val="000000"/>
                <w:lang w:val="tr-TR" w:eastAsia="tr-TR"/>
              </w:rPr>
              <w:t xml:space="preserve"> </w:t>
            </w:r>
          </w:p>
        </w:tc>
        <w:tc>
          <w:tcPr>
            <w:tcW w:w="1509" w:type="dxa"/>
            <w:gridSpan w:val="2"/>
            <w:tcBorders>
              <w:top w:val="single" w:sz="8" w:space="0" w:color="auto"/>
              <w:left w:val="nil"/>
              <w:bottom w:val="single" w:sz="4" w:space="0" w:color="auto"/>
              <w:right w:val="single" w:sz="4" w:space="0" w:color="auto"/>
            </w:tcBorders>
            <w:shd w:val="clear" w:color="auto" w:fill="auto"/>
            <w:vAlign w:val="bottom"/>
            <w:hideMark/>
          </w:tcPr>
          <w:p w:rsidR="00E65993" w:rsidRPr="00E65993" w:rsidRDefault="00E65993" w:rsidP="00E65993">
            <w:pPr>
              <w:spacing w:before="0" w:after="0"/>
              <w:jc w:val="right"/>
              <w:rPr>
                <w:color w:val="000000"/>
                <w:lang w:val="tr-TR" w:eastAsia="tr-TR"/>
              </w:rPr>
            </w:pPr>
            <w:r w:rsidRPr="00E65993">
              <w:rPr>
                <w:color w:val="000000"/>
                <w:lang w:val="tr-TR" w:eastAsia="tr-TR"/>
              </w:rPr>
              <w:t xml:space="preserve"> </w:t>
            </w:r>
          </w:p>
        </w:tc>
        <w:tc>
          <w:tcPr>
            <w:tcW w:w="1264" w:type="dxa"/>
            <w:tcBorders>
              <w:top w:val="single" w:sz="8" w:space="0" w:color="auto"/>
              <w:left w:val="nil"/>
              <w:bottom w:val="single" w:sz="4" w:space="0" w:color="auto"/>
              <w:right w:val="single" w:sz="4" w:space="0" w:color="auto"/>
            </w:tcBorders>
            <w:shd w:val="clear" w:color="auto" w:fill="auto"/>
            <w:vAlign w:val="bottom"/>
            <w:hideMark/>
          </w:tcPr>
          <w:p w:rsidR="00E65993" w:rsidRPr="00E65993" w:rsidRDefault="00E65993" w:rsidP="00E65993">
            <w:pPr>
              <w:spacing w:before="0" w:after="0"/>
              <w:jc w:val="right"/>
              <w:rPr>
                <w:color w:val="000000"/>
                <w:lang w:val="tr-TR" w:eastAsia="tr-TR"/>
              </w:rPr>
            </w:pPr>
            <w:r w:rsidRPr="00E65993">
              <w:rPr>
                <w:color w:val="000000"/>
                <w:lang w:val="tr-TR" w:eastAsia="tr-TR"/>
              </w:rPr>
              <w:t> </w:t>
            </w:r>
          </w:p>
        </w:tc>
        <w:tc>
          <w:tcPr>
            <w:tcW w:w="1157" w:type="dxa"/>
            <w:tcBorders>
              <w:top w:val="single" w:sz="8" w:space="0" w:color="auto"/>
              <w:left w:val="nil"/>
              <w:bottom w:val="single" w:sz="4" w:space="0" w:color="auto"/>
              <w:right w:val="single" w:sz="4" w:space="0" w:color="auto"/>
            </w:tcBorders>
            <w:shd w:val="clear" w:color="auto" w:fill="auto"/>
            <w:vAlign w:val="bottom"/>
            <w:hideMark/>
          </w:tcPr>
          <w:p w:rsidR="00E65993" w:rsidRPr="00E65993" w:rsidRDefault="00E65993" w:rsidP="00E65993">
            <w:pPr>
              <w:spacing w:before="0" w:after="0"/>
              <w:jc w:val="right"/>
              <w:rPr>
                <w:color w:val="000000"/>
                <w:lang w:val="tr-TR" w:eastAsia="tr-TR"/>
              </w:rPr>
            </w:pPr>
            <w:r w:rsidRPr="00E65993">
              <w:rPr>
                <w:color w:val="000000"/>
                <w:lang w:val="tr-TR" w:eastAsia="tr-TR"/>
              </w:rPr>
              <w:t> </w:t>
            </w:r>
          </w:p>
        </w:tc>
        <w:tc>
          <w:tcPr>
            <w:tcW w:w="1252" w:type="dxa"/>
            <w:gridSpan w:val="2"/>
            <w:tcBorders>
              <w:top w:val="single" w:sz="8" w:space="0" w:color="auto"/>
              <w:left w:val="nil"/>
              <w:bottom w:val="single" w:sz="4" w:space="0" w:color="auto"/>
              <w:right w:val="single" w:sz="4" w:space="0" w:color="auto"/>
            </w:tcBorders>
            <w:shd w:val="clear" w:color="auto" w:fill="auto"/>
            <w:noWrap/>
            <w:vAlign w:val="bottom"/>
            <w:hideMark/>
          </w:tcPr>
          <w:p w:rsidR="00E65993" w:rsidRPr="00E65993" w:rsidRDefault="00E65993" w:rsidP="00E65993">
            <w:pPr>
              <w:spacing w:before="0" w:after="0"/>
              <w:jc w:val="right"/>
              <w:rPr>
                <w:color w:val="000000"/>
                <w:lang w:val="tr-TR" w:eastAsia="tr-TR"/>
              </w:rPr>
            </w:pPr>
            <w:r w:rsidRPr="00E65993">
              <w:rPr>
                <w:color w:val="000000"/>
                <w:lang w:val="tr-TR" w:eastAsia="tr-TR"/>
              </w:rPr>
              <w:t> </w:t>
            </w:r>
          </w:p>
        </w:tc>
        <w:tc>
          <w:tcPr>
            <w:tcW w:w="850" w:type="dxa"/>
            <w:tcBorders>
              <w:top w:val="single" w:sz="8" w:space="0" w:color="auto"/>
              <w:left w:val="nil"/>
              <w:bottom w:val="single" w:sz="4" w:space="0" w:color="auto"/>
              <w:right w:val="single" w:sz="4" w:space="0" w:color="auto"/>
            </w:tcBorders>
            <w:shd w:val="clear" w:color="auto" w:fill="auto"/>
            <w:vAlign w:val="bottom"/>
            <w:hideMark/>
          </w:tcPr>
          <w:p w:rsidR="00E65993" w:rsidRPr="00E65993" w:rsidRDefault="00E65993" w:rsidP="00E65993">
            <w:pPr>
              <w:spacing w:before="0" w:after="0"/>
              <w:jc w:val="right"/>
              <w:rPr>
                <w:color w:val="000000"/>
                <w:lang w:val="tr-TR" w:eastAsia="tr-TR"/>
              </w:rPr>
            </w:pPr>
            <w:r w:rsidRPr="00E65993">
              <w:rPr>
                <w:color w:val="000000"/>
                <w:lang w:val="tr-TR" w:eastAsia="tr-TR"/>
              </w:rPr>
              <w:t> </w:t>
            </w:r>
          </w:p>
        </w:tc>
        <w:tc>
          <w:tcPr>
            <w:tcW w:w="851" w:type="dxa"/>
            <w:gridSpan w:val="2"/>
            <w:tcBorders>
              <w:top w:val="single" w:sz="8" w:space="0" w:color="auto"/>
              <w:left w:val="nil"/>
              <w:bottom w:val="single" w:sz="4" w:space="0" w:color="auto"/>
              <w:right w:val="single" w:sz="4" w:space="0" w:color="auto"/>
            </w:tcBorders>
            <w:shd w:val="clear" w:color="auto" w:fill="auto"/>
            <w:vAlign w:val="bottom"/>
            <w:hideMark/>
          </w:tcPr>
          <w:p w:rsidR="00E65993" w:rsidRPr="00E65993" w:rsidRDefault="00E65993" w:rsidP="00E65993">
            <w:pPr>
              <w:spacing w:before="0" w:after="0"/>
              <w:jc w:val="right"/>
              <w:rPr>
                <w:color w:val="000000"/>
                <w:lang w:val="tr-TR" w:eastAsia="tr-TR"/>
              </w:rPr>
            </w:pPr>
            <w:r w:rsidRPr="00E65993">
              <w:rPr>
                <w:color w:val="000000"/>
                <w:lang w:val="tr-TR" w:eastAsia="tr-TR"/>
              </w:rPr>
              <w:t> </w:t>
            </w:r>
          </w:p>
        </w:tc>
        <w:tc>
          <w:tcPr>
            <w:tcW w:w="850" w:type="dxa"/>
            <w:tcBorders>
              <w:top w:val="single" w:sz="8" w:space="0" w:color="auto"/>
              <w:left w:val="nil"/>
              <w:bottom w:val="single" w:sz="4" w:space="0" w:color="auto"/>
              <w:right w:val="single" w:sz="8" w:space="0" w:color="auto"/>
            </w:tcBorders>
            <w:shd w:val="clear" w:color="auto" w:fill="auto"/>
            <w:vAlign w:val="bottom"/>
            <w:hideMark/>
          </w:tcPr>
          <w:p w:rsidR="00E65993" w:rsidRPr="00E65993" w:rsidRDefault="00E65993" w:rsidP="00E65993">
            <w:pPr>
              <w:spacing w:before="0" w:after="0"/>
              <w:jc w:val="right"/>
              <w:rPr>
                <w:color w:val="000000"/>
                <w:lang w:val="tr-TR" w:eastAsia="tr-TR"/>
              </w:rPr>
            </w:pPr>
            <w:r w:rsidRPr="00E65993">
              <w:rPr>
                <w:color w:val="000000"/>
                <w:lang w:val="tr-TR" w:eastAsia="tr-TR"/>
              </w:rPr>
              <w:t> </w:t>
            </w:r>
          </w:p>
        </w:tc>
        <w:tc>
          <w:tcPr>
            <w:tcW w:w="1031" w:type="dxa"/>
            <w:tcBorders>
              <w:top w:val="nil"/>
              <w:left w:val="nil"/>
              <w:bottom w:val="single" w:sz="4" w:space="0" w:color="auto"/>
              <w:right w:val="single" w:sz="8" w:space="0" w:color="auto"/>
            </w:tcBorders>
            <w:shd w:val="clear" w:color="auto" w:fill="auto"/>
            <w:hideMark/>
          </w:tcPr>
          <w:p w:rsidR="00E65993" w:rsidRPr="00E65993" w:rsidRDefault="00E65993" w:rsidP="00E65993">
            <w:pPr>
              <w:spacing w:before="0" w:after="0"/>
              <w:jc w:val="right"/>
              <w:rPr>
                <w:color w:val="000000"/>
                <w:lang w:val="tr-TR" w:eastAsia="tr-TR"/>
              </w:rPr>
            </w:pPr>
            <w:r w:rsidRPr="00E65993">
              <w:rPr>
                <w:color w:val="000000"/>
                <w:lang w:val="tr-TR" w:eastAsia="tr-TR"/>
              </w:rPr>
              <w:t xml:space="preserve"> </w:t>
            </w:r>
          </w:p>
        </w:tc>
      </w:tr>
      <w:tr w:rsidR="00B90008" w:rsidRPr="00E65993" w:rsidTr="007854E6">
        <w:trPr>
          <w:trHeight w:val="398"/>
        </w:trPr>
        <w:tc>
          <w:tcPr>
            <w:tcW w:w="505" w:type="dxa"/>
            <w:vMerge/>
            <w:tcBorders>
              <w:top w:val="single" w:sz="8" w:space="0" w:color="auto"/>
              <w:left w:val="single" w:sz="8" w:space="0" w:color="auto"/>
              <w:bottom w:val="single" w:sz="8" w:space="0" w:color="000000"/>
              <w:right w:val="single" w:sz="8" w:space="0" w:color="auto"/>
            </w:tcBorders>
            <w:vAlign w:val="center"/>
            <w:hideMark/>
          </w:tcPr>
          <w:p w:rsidR="00E65993" w:rsidRPr="00E65993" w:rsidRDefault="00E65993" w:rsidP="00E65993">
            <w:pPr>
              <w:spacing w:before="0" w:after="0"/>
              <w:jc w:val="left"/>
              <w:rPr>
                <w:b/>
                <w:bCs/>
                <w:color w:val="000000"/>
                <w:lang w:val="tr-TR" w:eastAsia="tr-TR"/>
              </w:rPr>
            </w:pPr>
          </w:p>
        </w:tc>
        <w:tc>
          <w:tcPr>
            <w:tcW w:w="1450" w:type="dxa"/>
            <w:gridSpan w:val="2"/>
            <w:vMerge/>
            <w:tcBorders>
              <w:top w:val="single" w:sz="8" w:space="0" w:color="auto"/>
              <w:left w:val="single" w:sz="8" w:space="0" w:color="auto"/>
              <w:bottom w:val="single" w:sz="8" w:space="0" w:color="000000"/>
              <w:right w:val="single" w:sz="4" w:space="0" w:color="auto"/>
            </w:tcBorders>
            <w:vAlign w:val="center"/>
            <w:hideMark/>
          </w:tcPr>
          <w:p w:rsidR="00E65993" w:rsidRPr="00E65993" w:rsidRDefault="00E65993" w:rsidP="00E65993">
            <w:pPr>
              <w:spacing w:before="0" w:after="0"/>
              <w:jc w:val="left"/>
              <w:rPr>
                <w:b/>
                <w:bCs/>
                <w:color w:val="000000"/>
                <w:lang w:val="tr-TR" w:eastAsia="tr-TR"/>
              </w:rPr>
            </w:pPr>
          </w:p>
        </w:tc>
        <w:tc>
          <w:tcPr>
            <w:tcW w:w="1180" w:type="dxa"/>
            <w:tcBorders>
              <w:top w:val="nil"/>
              <w:left w:val="nil"/>
              <w:bottom w:val="double" w:sz="6" w:space="0" w:color="auto"/>
              <w:right w:val="nil"/>
            </w:tcBorders>
            <w:shd w:val="clear" w:color="auto" w:fill="auto"/>
            <w:vAlign w:val="bottom"/>
            <w:hideMark/>
          </w:tcPr>
          <w:p w:rsidR="00E65993" w:rsidRPr="00E65993" w:rsidRDefault="00E65993" w:rsidP="00E65993">
            <w:pPr>
              <w:spacing w:before="0" w:after="0"/>
              <w:jc w:val="right"/>
              <w:rPr>
                <w:color w:val="000000"/>
                <w:lang w:val="tr-TR" w:eastAsia="tr-TR"/>
              </w:rPr>
            </w:pPr>
            <w:r w:rsidRPr="00E65993">
              <w:rPr>
                <w:color w:val="000000"/>
                <w:lang w:val="tr-TR" w:eastAsia="tr-TR"/>
              </w:rPr>
              <w:t>Fatura</w:t>
            </w:r>
          </w:p>
        </w:tc>
        <w:tc>
          <w:tcPr>
            <w:tcW w:w="1093" w:type="dxa"/>
            <w:tcBorders>
              <w:top w:val="nil"/>
              <w:left w:val="single" w:sz="8" w:space="0" w:color="auto"/>
              <w:bottom w:val="double" w:sz="6" w:space="0" w:color="auto"/>
              <w:right w:val="single" w:sz="4" w:space="0" w:color="auto"/>
            </w:tcBorders>
            <w:shd w:val="clear" w:color="auto" w:fill="auto"/>
            <w:vAlign w:val="bottom"/>
            <w:hideMark/>
          </w:tcPr>
          <w:p w:rsidR="00E65993" w:rsidRPr="00E65993" w:rsidRDefault="00E65993" w:rsidP="00E65993">
            <w:pPr>
              <w:spacing w:before="0" w:after="0"/>
              <w:jc w:val="center"/>
              <w:rPr>
                <w:color w:val="000000"/>
                <w:lang w:val="tr-TR" w:eastAsia="tr-TR"/>
              </w:rPr>
            </w:pPr>
            <w:r w:rsidRPr="00E65993">
              <w:rPr>
                <w:color w:val="000000"/>
                <w:lang w:val="tr-TR" w:eastAsia="tr-TR"/>
              </w:rPr>
              <w:t> </w:t>
            </w:r>
          </w:p>
        </w:tc>
        <w:tc>
          <w:tcPr>
            <w:tcW w:w="1095" w:type="dxa"/>
            <w:gridSpan w:val="2"/>
            <w:tcBorders>
              <w:top w:val="nil"/>
              <w:left w:val="nil"/>
              <w:bottom w:val="double" w:sz="6" w:space="0" w:color="auto"/>
              <w:right w:val="single" w:sz="4" w:space="0" w:color="auto"/>
            </w:tcBorders>
            <w:shd w:val="clear" w:color="auto" w:fill="auto"/>
            <w:vAlign w:val="bottom"/>
            <w:hideMark/>
          </w:tcPr>
          <w:p w:rsidR="00E65993" w:rsidRPr="00E65993" w:rsidRDefault="00E65993" w:rsidP="00E65993">
            <w:pPr>
              <w:spacing w:before="0" w:after="0"/>
              <w:jc w:val="right"/>
              <w:rPr>
                <w:color w:val="000000"/>
                <w:lang w:val="tr-TR" w:eastAsia="tr-TR"/>
              </w:rPr>
            </w:pPr>
            <w:r w:rsidRPr="00E65993">
              <w:rPr>
                <w:color w:val="000000"/>
                <w:lang w:val="tr-TR" w:eastAsia="tr-TR"/>
              </w:rPr>
              <w:t xml:space="preserve"> </w:t>
            </w:r>
          </w:p>
        </w:tc>
        <w:tc>
          <w:tcPr>
            <w:tcW w:w="1509" w:type="dxa"/>
            <w:gridSpan w:val="2"/>
            <w:tcBorders>
              <w:top w:val="nil"/>
              <w:left w:val="nil"/>
              <w:bottom w:val="double" w:sz="6" w:space="0" w:color="auto"/>
              <w:right w:val="single" w:sz="4" w:space="0" w:color="auto"/>
            </w:tcBorders>
            <w:shd w:val="clear" w:color="auto" w:fill="auto"/>
            <w:vAlign w:val="bottom"/>
            <w:hideMark/>
          </w:tcPr>
          <w:p w:rsidR="00E65993" w:rsidRPr="00E65993" w:rsidRDefault="00E65993" w:rsidP="00E65993">
            <w:pPr>
              <w:spacing w:before="0" w:after="0"/>
              <w:jc w:val="right"/>
              <w:rPr>
                <w:color w:val="000000"/>
                <w:lang w:val="tr-TR" w:eastAsia="tr-TR"/>
              </w:rPr>
            </w:pPr>
            <w:r w:rsidRPr="00E65993">
              <w:rPr>
                <w:color w:val="000000"/>
                <w:lang w:val="tr-TR" w:eastAsia="tr-TR"/>
              </w:rPr>
              <w:t xml:space="preserve"> </w:t>
            </w:r>
          </w:p>
        </w:tc>
        <w:tc>
          <w:tcPr>
            <w:tcW w:w="1264" w:type="dxa"/>
            <w:tcBorders>
              <w:top w:val="nil"/>
              <w:left w:val="nil"/>
              <w:bottom w:val="double" w:sz="6" w:space="0" w:color="auto"/>
              <w:right w:val="single" w:sz="4" w:space="0" w:color="auto"/>
            </w:tcBorders>
            <w:shd w:val="clear" w:color="auto" w:fill="auto"/>
            <w:vAlign w:val="bottom"/>
            <w:hideMark/>
          </w:tcPr>
          <w:p w:rsidR="00E65993" w:rsidRPr="00E65993" w:rsidRDefault="00E65993" w:rsidP="00E65993">
            <w:pPr>
              <w:spacing w:before="0" w:after="0"/>
              <w:jc w:val="right"/>
              <w:rPr>
                <w:color w:val="000000"/>
                <w:lang w:val="tr-TR" w:eastAsia="tr-TR"/>
              </w:rPr>
            </w:pPr>
            <w:r w:rsidRPr="00E65993">
              <w:rPr>
                <w:color w:val="000000"/>
                <w:lang w:val="tr-TR" w:eastAsia="tr-TR"/>
              </w:rPr>
              <w:t> </w:t>
            </w:r>
          </w:p>
        </w:tc>
        <w:tc>
          <w:tcPr>
            <w:tcW w:w="1157" w:type="dxa"/>
            <w:tcBorders>
              <w:top w:val="nil"/>
              <w:left w:val="nil"/>
              <w:bottom w:val="double" w:sz="6" w:space="0" w:color="auto"/>
              <w:right w:val="single" w:sz="4" w:space="0" w:color="auto"/>
            </w:tcBorders>
            <w:shd w:val="clear" w:color="auto" w:fill="auto"/>
            <w:vAlign w:val="bottom"/>
            <w:hideMark/>
          </w:tcPr>
          <w:p w:rsidR="00E65993" w:rsidRPr="00E65993" w:rsidRDefault="00E65993" w:rsidP="00E65993">
            <w:pPr>
              <w:spacing w:before="0" w:after="0"/>
              <w:jc w:val="right"/>
              <w:rPr>
                <w:color w:val="000000"/>
                <w:lang w:val="tr-TR" w:eastAsia="tr-TR"/>
              </w:rPr>
            </w:pPr>
            <w:r w:rsidRPr="00E65993">
              <w:rPr>
                <w:color w:val="000000"/>
                <w:lang w:val="tr-TR" w:eastAsia="tr-TR"/>
              </w:rPr>
              <w:t> </w:t>
            </w:r>
          </w:p>
        </w:tc>
        <w:tc>
          <w:tcPr>
            <w:tcW w:w="1252" w:type="dxa"/>
            <w:gridSpan w:val="2"/>
            <w:tcBorders>
              <w:top w:val="nil"/>
              <w:left w:val="nil"/>
              <w:bottom w:val="double" w:sz="6" w:space="0" w:color="auto"/>
              <w:right w:val="single" w:sz="4" w:space="0" w:color="auto"/>
            </w:tcBorders>
            <w:shd w:val="clear" w:color="auto" w:fill="auto"/>
            <w:noWrap/>
            <w:vAlign w:val="bottom"/>
            <w:hideMark/>
          </w:tcPr>
          <w:p w:rsidR="00E65993" w:rsidRPr="00E65993" w:rsidRDefault="00E65993" w:rsidP="00E65993">
            <w:pPr>
              <w:spacing w:before="0" w:after="0"/>
              <w:jc w:val="right"/>
              <w:rPr>
                <w:color w:val="000000"/>
                <w:lang w:val="tr-TR" w:eastAsia="tr-TR"/>
              </w:rPr>
            </w:pPr>
            <w:r w:rsidRPr="00E65993">
              <w:rPr>
                <w:color w:val="000000"/>
                <w:lang w:val="tr-TR" w:eastAsia="tr-TR"/>
              </w:rPr>
              <w:t> </w:t>
            </w:r>
          </w:p>
        </w:tc>
        <w:tc>
          <w:tcPr>
            <w:tcW w:w="850" w:type="dxa"/>
            <w:tcBorders>
              <w:top w:val="nil"/>
              <w:left w:val="nil"/>
              <w:bottom w:val="double" w:sz="6" w:space="0" w:color="auto"/>
              <w:right w:val="single" w:sz="4" w:space="0" w:color="auto"/>
            </w:tcBorders>
            <w:shd w:val="clear" w:color="auto" w:fill="auto"/>
            <w:vAlign w:val="bottom"/>
            <w:hideMark/>
          </w:tcPr>
          <w:p w:rsidR="00E65993" w:rsidRPr="00E65993" w:rsidRDefault="00E65993" w:rsidP="00E65993">
            <w:pPr>
              <w:spacing w:before="0" w:after="0"/>
              <w:jc w:val="right"/>
              <w:rPr>
                <w:color w:val="000000"/>
                <w:lang w:val="tr-TR" w:eastAsia="tr-TR"/>
              </w:rPr>
            </w:pPr>
            <w:r w:rsidRPr="00E65993">
              <w:rPr>
                <w:color w:val="000000"/>
                <w:lang w:val="tr-TR" w:eastAsia="tr-TR"/>
              </w:rPr>
              <w:t> </w:t>
            </w:r>
          </w:p>
        </w:tc>
        <w:tc>
          <w:tcPr>
            <w:tcW w:w="851" w:type="dxa"/>
            <w:gridSpan w:val="2"/>
            <w:tcBorders>
              <w:top w:val="nil"/>
              <w:left w:val="nil"/>
              <w:bottom w:val="double" w:sz="6" w:space="0" w:color="auto"/>
              <w:right w:val="single" w:sz="4" w:space="0" w:color="auto"/>
            </w:tcBorders>
            <w:shd w:val="clear" w:color="auto" w:fill="auto"/>
            <w:vAlign w:val="bottom"/>
            <w:hideMark/>
          </w:tcPr>
          <w:p w:rsidR="00E65993" w:rsidRPr="00E65993" w:rsidRDefault="00E65993" w:rsidP="00E65993">
            <w:pPr>
              <w:spacing w:before="0" w:after="0"/>
              <w:jc w:val="right"/>
              <w:rPr>
                <w:color w:val="000000"/>
                <w:lang w:val="tr-TR" w:eastAsia="tr-TR"/>
              </w:rPr>
            </w:pPr>
            <w:r w:rsidRPr="00E65993">
              <w:rPr>
                <w:color w:val="000000"/>
                <w:lang w:val="tr-TR" w:eastAsia="tr-TR"/>
              </w:rPr>
              <w:t> </w:t>
            </w:r>
          </w:p>
        </w:tc>
        <w:tc>
          <w:tcPr>
            <w:tcW w:w="850" w:type="dxa"/>
            <w:tcBorders>
              <w:top w:val="nil"/>
              <w:left w:val="nil"/>
              <w:bottom w:val="double" w:sz="6" w:space="0" w:color="auto"/>
              <w:right w:val="single" w:sz="8" w:space="0" w:color="auto"/>
            </w:tcBorders>
            <w:shd w:val="clear" w:color="auto" w:fill="auto"/>
            <w:vAlign w:val="bottom"/>
            <w:hideMark/>
          </w:tcPr>
          <w:p w:rsidR="00E65993" w:rsidRPr="00E65993" w:rsidRDefault="00E65993" w:rsidP="00E65993">
            <w:pPr>
              <w:spacing w:before="0" w:after="0"/>
              <w:jc w:val="right"/>
              <w:rPr>
                <w:color w:val="000000"/>
                <w:lang w:val="tr-TR" w:eastAsia="tr-TR"/>
              </w:rPr>
            </w:pPr>
            <w:r w:rsidRPr="00E65993">
              <w:rPr>
                <w:color w:val="000000"/>
                <w:lang w:val="tr-TR" w:eastAsia="tr-TR"/>
              </w:rPr>
              <w:t> </w:t>
            </w:r>
          </w:p>
        </w:tc>
        <w:tc>
          <w:tcPr>
            <w:tcW w:w="1031" w:type="dxa"/>
            <w:tcBorders>
              <w:top w:val="nil"/>
              <w:left w:val="nil"/>
              <w:bottom w:val="nil"/>
              <w:right w:val="single" w:sz="8" w:space="0" w:color="auto"/>
            </w:tcBorders>
            <w:shd w:val="clear" w:color="auto" w:fill="auto"/>
            <w:hideMark/>
          </w:tcPr>
          <w:p w:rsidR="00E65993" w:rsidRPr="00E65993" w:rsidRDefault="00E65993" w:rsidP="00E65993">
            <w:pPr>
              <w:spacing w:before="0" w:after="0"/>
              <w:jc w:val="right"/>
              <w:rPr>
                <w:color w:val="000000"/>
                <w:lang w:val="tr-TR" w:eastAsia="tr-TR"/>
              </w:rPr>
            </w:pPr>
            <w:r w:rsidRPr="00E65993">
              <w:rPr>
                <w:color w:val="000000"/>
                <w:lang w:val="tr-TR" w:eastAsia="tr-TR"/>
              </w:rPr>
              <w:t xml:space="preserve"> </w:t>
            </w:r>
          </w:p>
        </w:tc>
      </w:tr>
      <w:tr w:rsidR="00B90008" w:rsidRPr="00E65993" w:rsidTr="007854E6">
        <w:trPr>
          <w:trHeight w:val="398"/>
        </w:trPr>
        <w:tc>
          <w:tcPr>
            <w:tcW w:w="505" w:type="dxa"/>
            <w:vMerge/>
            <w:tcBorders>
              <w:top w:val="single" w:sz="8" w:space="0" w:color="auto"/>
              <w:left w:val="single" w:sz="8" w:space="0" w:color="auto"/>
              <w:bottom w:val="single" w:sz="8" w:space="0" w:color="000000"/>
              <w:right w:val="single" w:sz="8" w:space="0" w:color="auto"/>
            </w:tcBorders>
            <w:vAlign w:val="center"/>
            <w:hideMark/>
          </w:tcPr>
          <w:p w:rsidR="00E65993" w:rsidRPr="00E65993" w:rsidRDefault="00E65993" w:rsidP="00E65993">
            <w:pPr>
              <w:spacing w:before="0" w:after="0"/>
              <w:jc w:val="left"/>
              <w:rPr>
                <w:b/>
                <w:bCs/>
                <w:color w:val="000000"/>
                <w:lang w:val="tr-TR" w:eastAsia="tr-TR"/>
              </w:rPr>
            </w:pPr>
          </w:p>
        </w:tc>
        <w:tc>
          <w:tcPr>
            <w:tcW w:w="1450" w:type="dxa"/>
            <w:gridSpan w:val="2"/>
            <w:vMerge/>
            <w:tcBorders>
              <w:top w:val="single" w:sz="8" w:space="0" w:color="auto"/>
              <w:left w:val="single" w:sz="8" w:space="0" w:color="auto"/>
              <w:bottom w:val="single" w:sz="8" w:space="0" w:color="000000"/>
              <w:right w:val="single" w:sz="4" w:space="0" w:color="auto"/>
            </w:tcBorders>
            <w:vAlign w:val="center"/>
            <w:hideMark/>
          </w:tcPr>
          <w:p w:rsidR="00E65993" w:rsidRPr="00E65993" w:rsidRDefault="00E65993" w:rsidP="00E65993">
            <w:pPr>
              <w:spacing w:before="0" w:after="0"/>
              <w:jc w:val="left"/>
              <w:rPr>
                <w:b/>
                <w:bCs/>
                <w:color w:val="000000"/>
                <w:lang w:val="tr-TR" w:eastAsia="tr-TR"/>
              </w:rPr>
            </w:pPr>
          </w:p>
        </w:tc>
        <w:tc>
          <w:tcPr>
            <w:tcW w:w="1180" w:type="dxa"/>
            <w:tcBorders>
              <w:top w:val="nil"/>
              <w:left w:val="nil"/>
              <w:bottom w:val="single" w:sz="8" w:space="0" w:color="auto"/>
              <w:right w:val="nil"/>
            </w:tcBorders>
            <w:shd w:val="clear" w:color="auto" w:fill="auto"/>
            <w:vAlign w:val="bottom"/>
            <w:hideMark/>
          </w:tcPr>
          <w:p w:rsidR="00E65993" w:rsidRPr="00E65993" w:rsidRDefault="00E65993" w:rsidP="00E65993">
            <w:pPr>
              <w:spacing w:before="0" w:after="0"/>
              <w:jc w:val="right"/>
              <w:rPr>
                <w:b/>
                <w:bCs/>
                <w:color w:val="FF0000"/>
                <w:lang w:val="tr-TR" w:eastAsia="tr-TR"/>
              </w:rPr>
            </w:pPr>
            <w:r w:rsidRPr="00E65993">
              <w:rPr>
                <w:b/>
                <w:bCs/>
                <w:color w:val="FF0000"/>
                <w:lang w:val="tr-TR" w:eastAsia="tr-TR"/>
              </w:rPr>
              <w:t>Toplam 6</w:t>
            </w:r>
          </w:p>
        </w:tc>
        <w:tc>
          <w:tcPr>
            <w:tcW w:w="1093" w:type="dxa"/>
            <w:tcBorders>
              <w:top w:val="nil"/>
              <w:left w:val="single" w:sz="8" w:space="0" w:color="auto"/>
              <w:bottom w:val="single" w:sz="8" w:space="0" w:color="auto"/>
              <w:right w:val="single" w:sz="4" w:space="0" w:color="auto"/>
            </w:tcBorders>
            <w:shd w:val="clear" w:color="auto" w:fill="auto"/>
            <w:vAlign w:val="bottom"/>
            <w:hideMark/>
          </w:tcPr>
          <w:p w:rsidR="00E65993" w:rsidRPr="00E65993" w:rsidRDefault="00E65993" w:rsidP="00E65993">
            <w:pPr>
              <w:spacing w:before="0" w:after="0"/>
              <w:jc w:val="center"/>
              <w:rPr>
                <w:color w:val="000000"/>
                <w:lang w:val="tr-TR" w:eastAsia="tr-TR"/>
              </w:rPr>
            </w:pPr>
            <w:r w:rsidRPr="00E65993">
              <w:rPr>
                <w:color w:val="000000"/>
                <w:lang w:val="tr-TR" w:eastAsia="tr-TR"/>
              </w:rPr>
              <w:t> </w:t>
            </w:r>
          </w:p>
        </w:tc>
        <w:tc>
          <w:tcPr>
            <w:tcW w:w="1095" w:type="dxa"/>
            <w:gridSpan w:val="2"/>
            <w:tcBorders>
              <w:top w:val="nil"/>
              <w:left w:val="nil"/>
              <w:bottom w:val="single" w:sz="8" w:space="0" w:color="auto"/>
              <w:right w:val="single" w:sz="4" w:space="0" w:color="auto"/>
            </w:tcBorders>
            <w:shd w:val="clear" w:color="auto" w:fill="auto"/>
            <w:vAlign w:val="bottom"/>
            <w:hideMark/>
          </w:tcPr>
          <w:p w:rsidR="00E65993" w:rsidRPr="00E65993" w:rsidRDefault="00E65993" w:rsidP="00E65993">
            <w:pPr>
              <w:spacing w:before="0" w:after="0"/>
              <w:jc w:val="right"/>
              <w:rPr>
                <w:color w:val="000000"/>
                <w:lang w:val="tr-TR" w:eastAsia="tr-TR"/>
              </w:rPr>
            </w:pPr>
            <w:r w:rsidRPr="00E65993">
              <w:rPr>
                <w:color w:val="000000"/>
                <w:lang w:val="tr-TR" w:eastAsia="tr-TR"/>
              </w:rPr>
              <w:t xml:space="preserve"> </w:t>
            </w:r>
          </w:p>
        </w:tc>
        <w:tc>
          <w:tcPr>
            <w:tcW w:w="1509" w:type="dxa"/>
            <w:gridSpan w:val="2"/>
            <w:tcBorders>
              <w:top w:val="nil"/>
              <w:left w:val="nil"/>
              <w:bottom w:val="single" w:sz="8" w:space="0" w:color="auto"/>
              <w:right w:val="single" w:sz="4" w:space="0" w:color="auto"/>
            </w:tcBorders>
            <w:shd w:val="clear" w:color="auto" w:fill="auto"/>
            <w:vAlign w:val="bottom"/>
            <w:hideMark/>
          </w:tcPr>
          <w:p w:rsidR="00E65993" w:rsidRPr="00E65993" w:rsidRDefault="00E65993" w:rsidP="00E65993">
            <w:pPr>
              <w:spacing w:before="0" w:after="0"/>
              <w:jc w:val="right"/>
              <w:rPr>
                <w:color w:val="000000"/>
                <w:lang w:val="tr-TR" w:eastAsia="tr-TR"/>
              </w:rPr>
            </w:pPr>
            <w:r w:rsidRPr="00E65993">
              <w:rPr>
                <w:color w:val="000000"/>
                <w:lang w:val="tr-TR" w:eastAsia="tr-TR"/>
              </w:rPr>
              <w:t xml:space="preserve"> </w:t>
            </w:r>
          </w:p>
        </w:tc>
        <w:tc>
          <w:tcPr>
            <w:tcW w:w="1264" w:type="dxa"/>
            <w:tcBorders>
              <w:top w:val="nil"/>
              <w:left w:val="nil"/>
              <w:bottom w:val="single" w:sz="8" w:space="0" w:color="auto"/>
              <w:right w:val="single" w:sz="4" w:space="0" w:color="auto"/>
            </w:tcBorders>
            <w:shd w:val="clear" w:color="auto" w:fill="auto"/>
            <w:vAlign w:val="bottom"/>
            <w:hideMark/>
          </w:tcPr>
          <w:p w:rsidR="00E65993" w:rsidRPr="00E65993" w:rsidRDefault="00E65993" w:rsidP="00E65993">
            <w:pPr>
              <w:spacing w:before="0" w:after="0"/>
              <w:jc w:val="right"/>
              <w:rPr>
                <w:color w:val="000000"/>
                <w:lang w:val="tr-TR" w:eastAsia="tr-TR"/>
              </w:rPr>
            </w:pPr>
            <w:r w:rsidRPr="00E65993">
              <w:rPr>
                <w:color w:val="000000"/>
                <w:lang w:val="tr-TR" w:eastAsia="tr-TR"/>
              </w:rPr>
              <w:t> </w:t>
            </w:r>
          </w:p>
        </w:tc>
        <w:tc>
          <w:tcPr>
            <w:tcW w:w="1157" w:type="dxa"/>
            <w:tcBorders>
              <w:top w:val="nil"/>
              <w:left w:val="nil"/>
              <w:bottom w:val="single" w:sz="8" w:space="0" w:color="auto"/>
              <w:right w:val="single" w:sz="4" w:space="0" w:color="auto"/>
            </w:tcBorders>
            <w:shd w:val="clear" w:color="auto" w:fill="auto"/>
            <w:vAlign w:val="bottom"/>
            <w:hideMark/>
          </w:tcPr>
          <w:p w:rsidR="00E65993" w:rsidRPr="00E65993" w:rsidRDefault="00E65993" w:rsidP="00E65993">
            <w:pPr>
              <w:spacing w:before="0" w:after="0"/>
              <w:jc w:val="right"/>
              <w:rPr>
                <w:color w:val="000000"/>
                <w:lang w:val="tr-TR" w:eastAsia="tr-TR"/>
              </w:rPr>
            </w:pPr>
            <w:r w:rsidRPr="00E65993">
              <w:rPr>
                <w:color w:val="000000"/>
                <w:lang w:val="tr-TR" w:eastAsia="tr-TR"/>
              </w:rPr>
              <w:t> </w:t>
            </w:r>
          </w:p>
        </w:tc>
        <w:tc>
          <w:tcPr>
            <w:tcW w:w="1252" w:type="dxa"/>
            <w:gridSpan w:val="2"/>
            <w:tcBorders>
              <w:top w:val="nil"/>
              <w:left w:val="nil"/>
              <w:bottom w:val="single" w:sz="8" w:space="0" w:color="auto"/>
              <w:right w:val="single" w:sz="4" w:space="0" w:color="auto"/>
            </w:tcBorders>
            <w:shd w:val="clear" w:color="auto" w:fill="auto"/>
            <w:noWrap/>
            <w:vAlign w:val="bottom"/>
            <w:hideMark/>
          </w:tcPr>
          <w:p w:rsidR="00E65993" w:rsidRPr="00E65993" w:rsidRDefault="00E65993" w:rsidP="00E65993">
            <w:pPr>
              <w:spacing w:before="0" w:after="0"/>
              <w:jc w:val="right"/>
              <w:rPr>
                <w:color w:val="000000"/>
                <w:lang w:val="tr-TR" w:eastAsia="tr-TR"/>
              </w:rPr>
            </w:pPr>
            <w:r w:rsidRPr="00E65993">
              <w:rPr>
                <w:color w:val="000000"/>
                <w:lang w:val="tr-TR" w:eastAsia="tr-TR"/>
              </w:rPr>
              <w:t> </w:t>
            </w:r>
          </w:p>
        </w:tc>
        <w:tc>
          <w:tcPr>
            <w:tcW w:w="850" w:type="dxa"/>
            <w:tcBorders>
              <w:top w:val="nil"/>
              <w:left w:val="nil"/>
              <w:bottom w:val="single" w:sz="8" w:space="0" w:color="auto"/>
              <w:right w:val="single" w:sz="4" w:space="0" w:color="auto"/>
            </w:tcBorders>
            <w:shd w:val="clear" w:color="auto" w:fill="auto"/>
            <w:vAlign w:val="bottom"/>
            <w:hideMark/>
          </w:tcPr>
          <w:p w:rsidR="00E65993" w:rsidRPr="00E65993" w:rsidRDefault="00E65993" w:rsidP="00E65993">
            <w:pPr>
              <w:spacing w:before="0" w:after="0"/>
              <w:jc w:val="right"/>
              <w:rPr>
                <w:color w:val="000000"/>
                <w:lang w:val="tr-TR" w:eastAsia="tr-TR"/>
              </w:rPr>
            </w:pPr>
            <w:r w:rsidRPr="00E65993">
              <w:rPr>
                <w:color w:val="000000"/>
                <w:lang w:val="tr-TR" w:eastAsia="tr-TR"/>
              </w:rPr>
              <w:t> </w:t>
            </w:r>
          </w:p>
        </w:tc>
        <w:tc>
          <w:tcPr>
            <w:tcW w:w="851" w:type="dxa"/>
            <w:gridSpan w:val="2"/>
            <w:tcBorders>
              <w:top w:val="nil"/>
              <w:left w:val="nil"/>
              <w:bottom w:val="single" w:sz="8" w:space="0" w:color="auto"/>
              <w:right w:val="single" w:sz="4" w:space="0" w:color="auto"/>
            </w:tcBorders>
            <w:shd w:val="clear" w:color="auto" w:fill="auto"/>
            <w:vAlign w:val="bottom"/>
            <w:hideMark/>
          </w:tcPr>
          <w:p w:rsidR="00E65993" w:rsidRPr="00E65993" w:rsidRDefault="00E65993" w:rsidP="00E65993">
            <w:pPr>
              <w:spacing w:before="0" w:after="0"/>
              <w:jc w:val="right"/>
              <w:rPr>
                <w:color w:val="000000"/>
                <w:lang w:val="tr-TR" w:eastAsia="tr-TR"/>
              </w:rPr>
            </w:pPr>
            <w:r w:rsidRPr="00E65993">
              <w:rPr>
                <w:color w:val="000000"/>
                <w:lang w:val="tr-TR" w:eastAsia="tr-TR"/>
              </w:rPr>
              <w:t> </w:t>
            </w:r>
          </w:p>
        </w:tc>
        <w:tc>
          <w:tcPr>
            <w:tcW w:w="850" w:type="dxa"/>
            <w:tcBorders>
              <w:top w:val="nil"/>
              <w:left w:val="nil"/>
              <w:bottom w:val="single" w:sz="8" w:space="0" w:color="auto"/>
              <w:right w:val="single" w:sz="8" w:space="0" w:color="auto"/>
            </w:tcBorders>
            <w:shd w:val="clear" w:color="auto" w:fill="auto"/>
            <w:vAlign w:val="bottom"/>
            <w:hideMark/>
          </w:tcPr>
          <w:p w:rsidR="00E65993" w:rsidRPr="00E65993" w:rsidRDefault="00E65993" w:rsidP="00E65993">
            <w:pPr>
              <w:spacing w:before="0" w:after="0"/>
              <w:jc w:val="right"/>
              <w:rPr>
                <w:color w:val="000000"/>
                <w:lang w:val="tr-TR" w:eastAsia="tr-TR"/>
              </w:rPr>
            </w:pPr>
            <w:r w:rsidRPr="00E65993">
              <w:rPr>
                <w:color w:val="000000"/>
                <w:lang w:val="tr-TR" w:eastAsia="tr-TR"/>
              </w:rPr>
              <w:t> </w:t>
            </w:r>
          </w:p>
        </w:tc>
        <w:tc>
          <w:tcPr>
            <w:tcW w:w="1031" w:type="dxa"/>
            <w:tcBorders>
              <w:top w:val="single" w:sz="8" w:space="0" w:color="auto"/>
              <w:left w:val="nil"/>
              <w:bottom w:val="single" w:sz="8" w:space="0" w:color="auto"/>
              <w:right w:val="single" w:sz="8" w:space="0" w:color="auto"/>
            </w:tcBorders>
            <w:shd w:val="clear" w:color="auto" w:fill="auto"/>
            <w:hideMark/>
          </w:tcPr>
          <w:p w:rsidR="00E65993" w:rsidRPr="00E65993" w:rsidRDefault="00E65993" w:rsidP="00E65993">
            <w:pPr>
              <w:spacing w:before="0" w:after="0"/>
              <w:jc w:val="right"/>
              <w:rPr>
                <w:color w:val="FF0000"/>
                <w:lang w:val="tr-TR" w:eastAsia="tr-TR"/>
              </w:rPr>
            </w:pPr>
            <w:r w:rsidRPr="00E65993">
              <w:rPr>
                <w:color w:val="FF0000"/>
                <w:lang w:val="tr-TR" w:eastAsia="tr-TR"/>
              </w:rPr>
              <w:t>*</w:t>
            </w:r>
          </w:p>
        </w:tc>
      </w:tr>
      <w:tr w:rsidR="00B90008" w:rsidRPr="00E65993" w:rsidTr="007854E6">
        <w:trPr>
          <w:trHeight w:val="300"/>
        </w:trPr>
        <w:tc>
          <w:tcPr>
            <w:tcW w:w="505" w:type="dxa"/>
            <w:tcBorders>
              <w:top w:val="nil"/>
              <w:left w:val="nil"/>
              <w:bottom w:val="nil"/>
              <w:right w:val="nil"/>
            </w:tcBorders>
            <w:shd w:val="clear" w:color="auto" w:fill="auto"/>
            <w:noWrap/>
            <w:vAlign w:val="bottom"/>
            <w:hideMark/>
          </w:tcPr>
          <w:p w:rsidR="00E65993" w:rsidRPr="00E65993" w:rsidRDefault="00E65993" w:rsidP="00E65993">
            <w:pPr>
              <w:spacing w:before="0" w:after="0"/>
              <w:jc w:val="left"/>
              <w:rPr>
                <w:color w:val="000000"/>
                <w:lang w:val="tr-TR" w:eastAsia="tr-TR"/>
              </w:rPr>
            </w:pPr>
          </w:p>
        </w:tc>
        <w:tc>
          <w:tcPr>
            <w:tcW w:w="1450" w:type="dxa"/>
            <w:gridSpan w:val="2"/>
            <w:tcBorders>
              <w:top w:val="nil"/>
              <w:left w:val="nil"/>
              <w:bottom w:val="nil"/>
              <w:right w:val="nil"/>
            </w:tcBorders>
            <w:shd w:val="clear" w:color="auto" w:fill="auto"/>
            <w:noWrap/>
            <w:vAlign w:val="bottom"/>
            <w:hideMark/>
          </w:tcPr>
          <w:p w:rsidR="00E65993" w:rsidRPr="00E65993" w:rsidRDefault="00E65993" w:rsidP="00E65993">
            <w:pPr>
              <w:spacing w:before="0" w:after="0"/>
              <w:jc w:val="left"/>
              <w:rPr>
                <w:color w:val="000000"/>
                <w:lang w:val="tr-TR" w:eastAsia="tr-TR"/>
              </w:rPr>
            </w:pPr>
          </w:p>
        </w:tc>
        <w:tc>
          <w:tcPr>
            <w:tcW w:w="1180" w:type="dxa"/>
            <w:tcBorders>
              <w:top w:val="nil"/>
              <w:left w:val="nil"/>
              <w:bottom w:val="nil"/>
              <w:right w:val="nil"/>
            </w:tcBorders>
            <w:shd w:val="clear" w:color="auto" w:fill="auto"/>
            <w:noWrap/>
            <w:vAlign w:val="bottom"/>
            <w:hideMark/>
          </w:tcPr>
          <w:p w:rsidR="00E65993" w:rsidRPr="00E65993" w:rsidRDefault="00E65993" w:rsidP="00E65993">
            <w:pPr>
              <w:spacing w:before="0" w:after="0"/>
              <w:jc w:val="right"/>
              <w:rPr>
                <w:color w:val="000000"/>
                <w:lang w:val="tr-TR" w:eastAsia="tr-TR"/>
              </w:rPr>
            </w:pPr>
          </w:p>
        </w:tc>
        <w:tc>
          <w:tcPr>
            <w:tcW w:w="1093" w:type="dxa"/>
            <w:tcBorders>
              <w:top w:val="nil"/>
              <w:left w:val="nil"/>
              <w:bottom w:val="nil"/>
              <w:right w:val="nil"/>
            </w:tcBorders>
            <w:shd w:val="clear" w:color="auto" w:fill="auto"/>
            <w:noWrap/>
            <w:vAlign w:val="bottom"/>
            <w:hideMark/>
          </w:tcPr>
          <w:p w:rsidR="00E65993" w:rsidRPr="00E65993" w:rsidRDefault="00E65993" w:rsidP="00E65993">
            <w:pPr>
              <w:spacing w:before="0" w:after="0"/>
              <w:jc w:val="left"/>
              <w:rPr>
                <w:color w:val="000000"/>
                <w:lang w:val="tr-TR" w:eastAsia="tr-TR"/>
              </w:rPr>
            </w:pPr>
          </w:p>
        </w:tc>
        <w:tc>
          <w:tcPr>
            <w:tcW w:w="1095" w:type="dxa"/>
            <w:gridSpan w:val="2"/>
            <w:tcBorders>
              <w:top w:val="nil"/>
              <w:left w:val="nil"/>
              <w:bottom w:val="nil"/>
              <w:right w:val="nil"/>
            </w:tcBorders>
            <w:shd w:val="clear" w:color="auto" w:fill="auto"/>
            <w:vAlign w:val="bottom"/>
            <w:hideMark/>
          </w:tcPr>
          <w:p w:rsidR="00E65993" w:rsidRPr="00E65993" w:rsidRDefault="00E65993" w:rsidP="00E65993">
            <w:pPr>
              <w:spacing w:before="0" w:after="0"/>
              <w:jc w:val="right"/>
              <w:rPr>
                <w:color w:val="000000"/>
                <w:lang w:val="tr-TR" w:eastAsia="tr-TR"/>
              </w:rPr>
            </w:pPr>
            <w:r w:rsidRPr="00E65993">
              <w:rPr>
                <w:color w:val="000000"/>
                <w:lang w:val="tr-TR" w:eastAsia="tr-TR"/>
              </w:rPr>
              <w:t xml:space="preserve"> </w:t>
            </w:r>
          </w:p>
        </w:tc>
        <w:tc>
          <w:tcPr>
            <w:tcW w:w="1509" w:type="dxa"/>
            <w:gridSpan w:val="2"/>
            <w:tcBorders>
              <w:top w:val="nil"/>
              <w:left w:val="nil"/>
              <w:bottom w:val="nil"/>
              <w:right w:val="nil"/>
            </w:tcBorders>
            <w:shd w:val="clear" w:color="auto" w:fill="auto"/>
            <w:vAlign w:val="bottom"/>
            <w:hideMark/>
          </w:tcPr>
          <w:p w:rsidR="00E65993" w:rsidRPr="00E65993" w:rsidRDefault="00E65993" w:rsidP="00E65993">
            <w:pPr>
              <w:spacing w:before="0" w:after="0"/>
              <w:jc w:val="right"/>
              <w:rPr>
                <w:color w:val="000000"/>
                <w:lang w:val="tr-TR" w:eastAsia="tr-TR"/>
              </w:rPr>
            </w:pPr>
            <w:r w:rsidRPr="00E65993">
              <w:rPr>
                <w:color w:val="000000"/>
                <w:lang w:val="tr-TR" w:eastAsia="tr-TR"/>
              </w:rPr>
              <w:t xml:space="preserve"> </w:t>
            </w:r>
          </w:p>
        </w:tc>
        <w:tc>
          <w:tcPr>
            <w:tcW w:w="1264" w:type="dxa"/>
            <w:tcBorders>
              <w:top w:val="nil"/>
              <w:left w:val="nil"/>
              <w:bottom w:val="nil"/>
              <w:right w:val="nil"/>
            </w:tcBorders>
            <w:shd w:val="clear" w:color="auto" w:fill="auto"/>
            <w:noWrap/>
            <w:vAlign w:val="bottom"/>
            <w:hideMark/>
          </w:tcPr>
          <w:p w:rsidR="00E65993" w:rsidRPr="00E65993" w:rsidRDefault="00E65993" w:rsidP="00E65993">
            <w:pPr>
              <w:spacing w:before="0" w:after="0"/>
              <w:jc w:val="left"/>
              <w:rPr>
                <w:color w:val="000000"/>
                <w:lang w:val="tr-TR" w:eastAsia="tr-TR"/>
              </w:rPr>
            </w:pPr>
          </w:p>
        </w:tc>
        <w:tc>
          <w:tcPr>
            <w:tcW w:w="1157" w:type="dxa"/>
            <w:tcBorders>
              <w:top w:val="nil"/>
              <w:left w:val="nil"/>
              <w:bottom w:val="nil"/>
              <w:right w:val="nil"/>
            </w:tcBorders>
            <w:shd w:val="clear" w:color="auto" w:fill="auto"/>
            <w:noWrap/>
            <w:vAlign w:val="bottom"/>
            <w:hideMark/>
          </w:tcPr>
          <w:p w:rsidR="00E65993" w:rsidRPr="00E65993" w:rsidRDefault="00E65993" w:rsidP="00E65993">
            <w:pPr>
              <w:spacing w:before="0" w:after="0"/>
              <w:jc w:val="left"/>
              <w:rPr>
                <w:color w:val="000000"/>
                <w:lang w:val="tr-TR" w:eastAsia="tr-TR"/>
              </w:rPr>
            </w:pPr>
          </w:p>
        </w:tc>
        <w:tc>
          <w:tcPr>
            <w:tcW w:w="1252" w:type="dxa"/>
            <w:gridSpan w:val="2"/>
            <w:tcBorders>
              <w:top w:val="nil"/>
              <w:left w:val="nil"/>
              <w:bottom w:val="nil"/>
              <w:right w:val="nil"/>
            </w:tcBorders>
            <w:shd w:val="clear" w:color="auto" w:fill="auto"/>
            <w:noWrap/>
            <w:vAlign w:val="bottom"/>
            <w:hideMark/>
          </w:tcPr>
          <w:p w:rsidR="00E65993" w:rsidRPr="00E65993" w:rsidRDefault="00E65993" w:rsidP="00E65993">
            <w:pPr>
              <w:spacing w:before="0" w:after="0"/>
              <w:jc w:val="left"/>
              <w:rPr>
                <w:color w:val="000000"/>
                <w:lang w:val="tr-TR" w:eastAsia="tr-TR"/>
              </w:rPr>
            </w:pPr>
          </w:p>
        </w:tc>
        <w:tc>
          <w:tcPr>
            <w:tcW w:w="850" w:type="dxa"/>
            <w:tcBorders>
              <w:top w:val="nil"/>
              <w:left w:val="nil"/>
              <w:bottom w:val="nil"/>
              <w:right w:val="nil"/>
            </w:tcBorders>
            <w:shd w:val="clear" w:color="auto" w:fill="auto"/>
            <w:noWrap/>
            <w:vAlign w:val="bottom"/>
            <w:hideMark/>
          </w:tcPr>
          <w:p w:rsidR="00E65993" w:rsidRPr="00E65993" w:rsidRDefault="00E65993" w:rsidP="00E65993">
            <w:pPr>
              <w:spacing w:before="0" w:after="0"/>
              <w:jc w:val="left"/>
              <w:rPr>
                <w:color w:val="000000"/>
                <w:lang w:val="tr-TR" w:eastAsia="tr-TR"/>
              </w:rPr>
            </w:pPr>
          </w:p>
        </w:tc>
        <w:tc>
          <w:tcPr>
            <w:tcW w:w="1701" w:type="dxa"/>
            <w:gridSpan w:val="3"/>
            <w:tcBorders>
              <w:top w:val="nil"/>
              <w:left w:val="nil"/>
              <w:bottom w:val="nil"/>
              <w:right w:val="nil"/>
            </w:tcBorders>
            <w:shd w:val="clear" w:color="auto" w:fill="auto"/>
            <w:noWrap/>
            <w:vAlign w:val="bottom"/>
            <w:hideMark/>
          </w:tcPr>
          <w:p w:rsidR="00E65993" w:rsidRPr="00E65993" w:rsidRDefault="00E65993" w:rsidP="00E65993">
            <w:pPr>
              <w:spacing w:before="0" w:after="0"/>
              <w:jc w:val="right"/>
              <w:rPr>
                <w:b/>
                <w:bCs/>
                <w:color w:val="000000"/>
                <w:lang w:val="tr-TR" w:eastAsia="tr-TR"/>
              </w:rPr>
            </w:pPr>
            <w:r w:rsidRPr="00E65993">
              <w:rPr>
                <w:b/>
                <w:bCs/>
                <w:color w:val="000000"/>
                <w:lang w:val="tr-TR" w:eastAsia="tr-TR"/>
              </w:rPr>
              <w:t xml:space="preserve"> </w:t>
            </w:r>
          </w:p>
        </w:tc>
        <w:tc>
          <w:tcPr>
            <w:tcW w:w="1031" w:type="dxa"/>
            <w:tcBorders>
              <w:top w:val="nil"/>
              <w:left w:val="nil"/>
              <w:bottom w:val="nil"/>
              <w:right w:val="nil"/>
            </w:tcBorders>
            <w:shd w:val="clear" w:color="auto" w:fill="auto"/>
            <w:vAlign w:val="bottom"/>
            <w:hideMark/>
          </w:tcPr>
          <w:p w:rsidR="00E65993" w:rsidRPr="00E65993" w:rsidRDefault="00E65993" w:rsidP="00E65993">
            <w:pPr>
              <w:spacing w:before="0" w:after="0"/>
              <w:jc w:val="right"/>
              <w:rPr>
                <w:color w:val="000000"/>
                <w:lang w:val="tr-TR" w:eastAsia="tr-TR"/>
              </w:rPr>
            </w:pPr>
            <w:r w:rsidRPr="00E65993">
              <w:rPr>
                <w:color w:val="000000"/>
                <w:lang w:val="tr-TR" w:eastAsia="tr-TR"/>
              </w:rPr>
              <w:t xml:space="preserve"> </w:t>
            </w:r>
          </w:p>
        </w:tc>
      </w:tr>
      <w:tr w:rsidR="00B90008" w:rsidRPr="00E65993" w:rsidTr="007854E6">
        <w:trPr>
          <w:trHeight w:val="300"/>
        </w:trPr>
        <w:tc>
          <w:tcPr>
            <w:tcW w:w="505" w:type="dxa"/>
            <w:tcBorders>
              <w:top w:val="nil"/>
              <w:left w:val="nil"/>
              <w:bottom w:val="nil"/>
              <w:right w:val="nil"/>
            </w:tcBorders>
            <w:shd w:val="clear" w:color="auto" w:fill="auto"/>
            <w:noWrap/>
            <w:vAlign w:val="bottom"/>
            <w:hideMark/>
          </w:tcPr>
          <w:p w:rsidR="00E65993" w:rsidRPr="00E65993" w:rsidRDefault="00E65993" w:rsidP="00E65993">
            <w:pPr>
              <w:spacing w:before="0" w:after="0"/>
              <w:jc w:val="left"/>
              <w:rPr>
                <w:color w:val="000000"/>
                <w:lang w:val="tr-TR" w:eastAsia="tr-TR"/>
              </w:rPr>
            </w:pPr>
          </w:p>
        </w:tc>
        <w:tc>
          <w:tcPr>
            <w:tcW w:w="1450" w:type="dxa"/>
            <w:gridSpan w:val="2"/>
            <w:tcBorders>
              <w:top w:val="nil"/>
              <w:left w:val="nil"/>
              <w:bottom w:val="nil"/>
              <w:right w:val="nil"/>
            </w:tcBorders>
            <w:shd w:val="clear" w:color="auto" w:fill="auto"/>
            <w:noWrap/>
            <w:vAlign w:val="bottom"/>
            <w:hideMark/>
          </w:tcPr>
          <w:p w:rsidR="00E65993" w:rsidRPr="00E65993" w:rsidRDefault="00E65993" w:rsidP="00E65993">
            <w:pPr>
              <w:spacing w:before="0" w:after="0"/>
              <w:jc w:val="left"/>
              <w:rPr>
                <w:color w:val="000000"/>
                <w:lang w:val="tr-TR" w:eastAsia="tr-TR"/>
              </w:rPr>
            </w:pPr>
          </w:p>
        </w:tc>
        <w:tc>
          <w:tcPr>
            <w:tcW w:w="1180" w:type="dxa"/>
            <w:tcBorders>
              <w:top w:val="nil"/>
              <w:left w:val="nil"/>
              <w:bottom w:val="nil"/>
              <w:right w:val="nil"/>
            </w:tcBorders>
            <w:shd w:val="clear" w:color="auto" w:fill="auto"/>
            <w:noWrap/>
            <w:vAlign w:val="bottom"/>
            <w:hideMark/>
          </w:tcPr>
          <w:p w:rsidR="00E65993" w:rsidRPr="00E65993" w:rsidRDefault="00E65993" w:rsidP="00E65993">
            <w:pPr>
              <w:spacing w:before="0" w:after="0"/>
              <w:jc w:val="right"/>
              <w:rPr>
                <w:color w:val="000000"/>
                <w:lang w:val="tr-TR" w:eastAsia="tr-TR"/>
              </w:rPr>
            </w:pPr>
          </w:p>
        </w:tc>
        <w:tc>
          <w:tcPr>
            <w:tcW w:w="1093" w:type="dxa"/>
            <w:tcBorders>
              <w:top w:val="nil"/>
              <w:left w:val="nil"/>
              <w:bottom w:val="nil"/>
              <w:right w:val="nil"/>
            </w:tcBorders>
            <w:shd w:val="clear" w:color="auto" w:fill="auto"/>
            <w:noWrap/>
            <w:vAlign w:val="bottom"/>
            <w:hideMark/>
          </w:tcPr>
          <w:p w:rsidR="00E65993" w:rsidRPr="00E65993" w:rsidRDefault="00E65993" w:rsidP="00E65993">
            <w:pPr>
              <w:spacing w:before="0" w:after="0"/>
              <w:jc w:val="left"/>
              <w:rPr>
                <w:color w:val="000000"/>
                <w:lang w:val="tr-TR" w:eastAsia="tr-TR"/>
              </w:rPr>
            </w:pPr>
          </w:p>
        </w:tc>
        <w:tc>
          <w:tcPr>
            <w:tcW w:w="1095" w:type="dxa"/>
            <w:gridSpan w:val="2"/>
            <w:tcBorders>
              <w:top w:val="nil"/>
              <w:left w:val="nil"/>
              <w:bottom w:val="nil"/>
              <w:right w:val="nil"/>
            </w:tcBorders>
            <w:shd w:val="clear" w:color="auto" w:fill="auto"/>
            <w:noWrap/>
            <w:vAlign w:val="bottom"/>
            <w:hideMark/>
          </w:tcPr>
          <w:p w:rsidR="00E65993" w:rsidRPr="00E65993" w:rsidRDefault="00E65993" w:rsidP="00E65993">
            <w:pPr>
              <w:spacing w:before="0" w:after="0"/>
              <w:jc w:val="left"/>
              <w:rPr>
                <w:color w:val="000000"/>
                <w:lang w:val="tr-TR" w:eastAsia="tr-TR"/>
              </w:rPr>
            </w:pPr>
          </w:p>
        </w:tc>
        <w:tc>
          <w:tcPr>
            <w:tcW w:w="1509" w:type="dxa"/>
            <w:gridSpan w:val="2"/>
            <w:tcBorders>
              <w:top w:val="nil"/>
              <w:left w:val="nil"/>
              <w:bottom w:val="nil"/>
              <w:right w:val="nil"/>
            </w:tcBorders>
            <w:shd w:val="clear" w:color="auto" w:fill="auto"/>
            <w:noWrap/>
            <w:vAlign w:val="bottom"/>
            <w:hideMark/>
          </w:tcPr>
          <w:p w:rsidR="00E65993" w:rsidRPr="00E65993" w:rsidRDefault="00E65993" w:rsidP="00E65993">
            <w:pPr>
              <w:spacing w:before="0" w:after="0"/>
              <w:jc w:val="left"/>
              <w:rPr>
                <w:color w:val="000000"/>
                <w:lang w:val="tr-TR" w:eastAsia="tr-TR"/>
              </w:rPr>
            </w:pPr>
          </w:p>
        </w:tc>
        <w:tc>
          <w:tcPr>
            <w:tcW w:w="1264" w:type="dxa"/>
            <w:tcBorders>
              <w:top w:val="nil"/>
              <w:left w:val="nil"/>
              <w:bottom w:val="nil"/>
              <w:right w:val="nil"/>
            </w:tcBorders>
            <w:shd w:val="clear" w:color="auto" w:fill="auto"/>
            <w:noWrap/>
            <w:vAlign w:val="bottom"/>
            <w:hideMark/>
          </w:tcPr>
          <w:p w:rsidR="00E65993" w:rsidRPr="00E65993" w:rsidRDefault="00E65993" w:rsidP="00E65993">
            <w:pPr>
              <w:spacing w:before="0" w:after="0"/>
              <w:jc w:val="left"/>
              <w:rPr>
                <w:color w:val="000000"/>
                <w:lang w:val="tr-TR" w:eastAsia="tr-TR"/>
              </w:rPr>
            </w:pPr>
          </w:p>
        </w:tc>
        <w:tc>
          <w:tcPr>
            <w:tcW w:w="1157" w:type="dxa"/>
            <w:tcBorders>
              <w:top w:val="nil"/>
              <w:left w:val="nil"/>
              <w:bottom w:val="nil"/>
              <w:right w:val="nil"/>
            </w:tcBorders>
            <w:shd w:val="clear" w:color="auto" w:fill="auto"/>
            <w:noWrap/>
            <w:vAlign w:val="bottom"/>
            <w:hideMark/>
          </w:tcPr>
          <w:p w:rsidR="00E65993" w:rsidRPr="00E65993" w:rsidRDefault="00E65993" w:rsidP="00E65993">
            <w:pPr>
              <w:spacing w:before="0" w:after="0"/>
              <w:jc w:val="left"/>
              <w:rPr>
                <w:color w:val="000000"/>
                <w:lang w:val="tr-TR" w:eastAsia="tr-TR"/>
              </w:rPr>
            </w:pPr>
          </w:p>
        </w:tc>
        <w:tc>
          <w:tcPr>
            <w:tcW w:w="1252" w:type="dxa"/>
            <w:gridSpan w:val="2"/>
            <w:tcBorders>
              <w:top w:val="nil"/>
              <w:left w:val="nil"/>
              <w:bottom w:val="nil"/>
              <w:right w:val="nil"/>
            </w:tcBorders>
            <w:shd w:val="clear" w:color="auto" w:fill="auto"/>
            <w:noWrap/>
            <w:vAlign w:val="bottom"/>
            <w:hideMark/>
          </w:tcPr>
          <w:p w:rsidR="00E65993" w:rsidRPr="00E65993" w:rsidRDefault="00E65993" w:rsidP="00E65993">
            <w:pPr>
              <w:spacing w:before="0" w:after="0"/>
              <w:jc w:val="left"/>
              <w:rPr>
                <w:color w:val="000000"/>
                <w:lang w:val="tr-TR" w:eastAsia="tr-TR"/>
              </w:rPr>
            </w:pPr>
          </w:p>
        </w:tc>
        <w:tc>
          <w:tcPr>
            <w:tcW w:w="850" w:type="dxa"/>
            <w:tcBorders>
              <w:top w:val="nil"/>
              <w:left w:val="nil"/>
              <w:bottom w:val="nil"/>
              <w:right w:val="nil"/>
            </w:tcBorders>
            <w:shd w:val="clear" w:color="auto" w:fill="auto"/>
            <w:noWrap/>
            <w:vAlign w:val="bottom"/>
            <w:hideMark/>
          </w:tcPr>
          <w:p w:rsidR="00E65993" w:rsidRPr="00E65993" w:rsidRDefault="00E65993" w:rsidP="00E65993">
            <w:pPr>
              <w:spacing w:before="0" w:after="0"/>
              <w:jc w:val="left"/>
              <w:rPr>
                <w:color w:val="000000"/>
                <w:lang w:val="tr-TR" w:eastAsia="tr-TR"/>
              </w:rPr>
            </w:pPr>
          </w:p>
        </w:tc>
        <w:tc>
          <w:tcPr>
            <w:tcW w:w="642" w:type="dxa"/>
            <w:tcBorders>
              <w:top w:val="nil"/>
              <w:left w:val="nil"/>
              <w:bottom w:val="nil"/>
              <w:right w:val="nil"/>
            </w:tcBorders>
            <w:shd w:val="clear" w:color="auto" w:fill="auto"/>
            <w:noWrap/>
            <w:vAlign w:val="bottom"/>
            <w:hideMark/>
          </w:tcPr>
          <w:p w:rsidR="00E65993" w:rsidRPr="00E65993" w:rsidRDefault="00E65993" w:rsidP="00E65993">
            <w:pPr>
              <w:spacing w:before="0" w:after="0"/>
              <w:jc w:val="left"/>
              <w:rPr>
                <w:color w:val="000000"/>
                <w:lang w:val="tr-TR" w:eastAsia="tr-TR"/>
              </w:rPr>
            </w:pPr>
          </w:p>
        </w:tc>
        <w:tc>
          <w:tcPr>
            <w:tcW w:w="1059" w:type="dxa"/>
            <w:gridSpan w:val="2"/>
            <w:tcBorders>
              <w:top w:val="nil"/>
              <w:left w:val="nil"/>
              <w:bottom w:val="nil"/>
              <w:right w:val="nil"/>
            </w:tcBorders>
            <w:shd w:val="clear" w:color="auto" w:fill="auto"/>
            <w:noWrap/>
            <w:vAlign w:val="bottom"/>
            <w:hideMark/>
          </w:tcPr>
          <w:p w:rsidR="00E65993" w:rsidRPr="00E65993" w:rsidRDefault="00E65993" w:rsidP="00E65993">
            <w:pPr>
              <w:spacing w:before="0" w:after="0"/>
              <w:jc w:val="left"/>
              <w:rPr>
                <w:color w:val="000000"/>
                <w:lang w:val="tr-TR" w:eastAsia="tr-TR"/>
              </w:rPr>
            </w:pPr>
          </w:p>
        </w:tc>
        <w:tc>
          <w:tcPr>
            <w:tcW w:w="1031" w:type="dxa"/>
            <w:tcBorders>
              <w:top w:val="nil"/>
              <w:left w:val="nil"/>
              <w:bottom w:val="nil"/>
              <w:right w:val="nil"/>
            </w:tcBorders>
            <w:shd w:val="clear" w:color="auto" w:fill="auto"/>
            <w:noWrap/>
            <w:vAlign w:val="bottom"/>
            <w:hideMark/>
          </w:tcPr>
          <w:p w:rsidR="00E65993" w:rsidRPr="00E65993" w:rsidRDefault="00E65993" w:rsidP="00E65993">
            <w:pPr>
              <w:spacing w:before="0" w:after="0"/>
              <w:jc w:val="left"/>
              <w:rPr>
                <w:color w:val="000000"/>
                <w:lang w:val="tr-TR" w:eastAsia="tr-TR"/>
              </w:rPr>
            </w:pPr>
          </w:p>
        </w:tc>
      </w:tr>
      <w:tr w:rsidR="00E65993" w:rsidRPr="00E65993" w:rsidTr="00B90008">
        <w:trPr>
          <w:trHeight w:val="300"/>
        </w:trPr>
        <w:tc>
          <w:tcPr>
            <w:tcW w:w="505" w:type="dxa"/>
            <w:tcBorders>
              <w:top w:val="nil"/>
              <w:left w:val="nil"/>
              <w:bottom w:val="nil"/>
              <w:right w:val="nil"/>
            </w:tcBorders>
            <w:shd w:val="clear" w:color="auto" w:fill="auto"/>
            <w:noWrap/>
            <w:vAlign w:val="bottom"/>
            <w:hideMark/>
          </w:tcPr>
          <w:p w:rsidR="00E65993" w:rsidRPr="00E65993" w:rsidRDefault="00E65993" w:rsidP="00E65993">
            <w:pPr>
              <w:spacing w:before="0" w:after="0"/>
              <w:jc w:val="left"/>
              <w:rPr>
                <w:color w:val="000000"/>
                <w:lang w:val="tr-TR" w:eastAsia="tr-TR"/>
              </w:rPr>
            </w:pPr>
          </w:p>
        </w:tc>
        <w:tc>
          <w:tcPr>
            <w:tcW w:w="13582" w:type="dxa"/>
            <w:gridSpan w:val="17"/>
            <w:tcBorders>
              <w:top w:val="nil"/>
              <w:left w:val="nil"/>
              <w:bottom w:val="nil"/>
              <w:right w:val="nil"/>
            </w:tcBorders>
            <w:shd w:val="clear" w:color="auto" w:fill="auto"/>
            <w:vAlign w:val="center"/>
            <w:hideMark/>
          </w:tcPr>
          <w:p w:rsidR="00E65993" w:rsidRPr="00E65993" w:rsidRDefault="00E65993" w:rsidP="00E65993">
            <w:pPr>
              <w:spacing w:before="0" w:after="0"/>
              <w:jc w:val="left"/>
              <w:rPr>
                <w:color w:val="000000"/>
                <w:lang w:val="tr-TR" w:eastAsia="tr-TR"/>
              </w:rPr>
            </w:pPr>
            <w:r w:rsidRPr="00E65993">
              <w:rPr>
                <w:color w:val="000000"/>
                <w:lang w:val="tr-TR" w:eastAsia="tr-TR"/>
              </w:rPr>
              <w:t>1-Her satır toplamı son satırında, her sayaç özelliği sütunu kendi içinde(toplam 1,toplam 2, toplam3, toplam 4…) toplanacaktır.</w:t>
            </w:r>
          </w:p>
        </w:tc>
      </w:tr>
      <w:tr w:rsidR="00E65993" w:rsidRPr="00E65993" w:rsidTr="00B90008">
        <w:trPr>
          <w:trHeight w:val="300"/>
        </w:trPr>
        <w:tc>
          <w:tcPr>
            <w:tcW w:w="505" w:type="dxa"/>
            <w:tcBorders>
              <w:top w:val="nil"/>
              <w:left w:val="nil"/>
              <w:bottom w:val="nil"/>
              <w:right w:val="nil"/>
            </w:tcBorders>
            <w:shd w:val="clear" w:color="auto" w:fill="auto"/>
            <w:noWrap/>
            <w:vAlign w:val="bottom"/>
            <w:hideMark/>
          </w:tcPr>
          <w:p w:rsidR="00E65993" w:rsidRPr="00E65993" w:rsidRDefault="00E65993" w:rsidP="00E65993">
            <w:pPr>
              <w:spacing w:before="0" w:after="0"/>
              <w:jc w:val="left"/>
              <w:rPr>
                <w:color w:val="000000"/>
                <w:lang w:val="tr-TR" w:eastAsia="tr-TR"/>
              </w:rPr>
            </w:pPr>
          </w:p>
        </w:tc>
        <w:tc>
          <w:tcPr>
            <w:tcW w:w="13582" w:type="dxa"/>
            <w:gridSpan w:val="17"/>
            <w:tcBorders>
              <w:top w:val="nil"/>
              <w:left w:val="nil"/>
              <w:bottom w:val="nil"/>
              <w:right w:val="nil"/>
            </w:tcBorders>
            <w:shd w:val="clear" w:color="auto" w:fill="auto"/>
            <w:noWrap/>
            <w:vAlign w:val="bottom"/>
            <w:hideMark/>
          </w:tcPr>
          <w:p w:rsidR="00E65993" w:rsidRPr="00E65993" w:rsidRDefault="00E65993" w:rsidP="00E65993">
            <w:pPr>
              <w:spacing w:before="0" w:after="0"/>
              <w:jc w:val="left"/>
              <w:rPr>
                <w:color w:val="000000"/>
                <w:lang w:val="tr-TR" w:eastAsia="tr-TR"/>
              </w:rPr>
            </w:pPr>
            <w:r w:rsidRPr="00E65993">
              <w:rPr>
                <w:color w:val="000000"/>
                <w:lang w:val="tr-TR" w:eastAsia="tr-TR"/>
              </w:rPr>
              <w:t>2-Toplam 1, toplam 2, toplam3, toplam 4, toplam 5 ve toplam 6 her sütun için eşit olmalıdır ve son sütunları İdare'nin toplam sayaç sayısını vermelidir.</w:t>
            </w:r>
          </w:p>
        </w:tc>
      </w:tr>
      <w:tr w:rsidR="00E65993" w:rsidRPr="00E65993" w:rsidTr="00B90008">
        <w:trPr>
          <w:trHeight w:val="300"/>
        </w:trPr>
        <w:tc>
          <w:tcPr>
            <w:tcW w:w="505" w:type="dxa"/>
            <w:tcBorders>
              <w:top w:val="nil"/>
              <w:left w:val="nil"/>
              <w:bottom w:val="nil"/>
              <w:right w:val="nil"/>
            </w:tcBorders>
            <w:shd w:val="clear" w:color="auto" w:fill="auto"/>
            <w:vAlign w:val="bottom"/>
            <w:hideMark/>
          </w:tcPr>
          <w:p w:rsidR="00E65993" w:rsidRPr="00E65993" w:rsidRDefault="00E65993" w:rsidP="00E65993">
            <w:pPr>
              <w:spacing w:before="0" w:after="0"/>
              <w:jc w:val="left"/>
              <w:rPr>
                <w:color w:val="000000"/>
                <w:lang w:val="tr-TR" w:eastAsia="tr-TR"/>
              </w:rPr>
            </w:pPr>
          </w:p>
        </w:tc>
        <w:tc>
          <w:tcPr>
            <w:tcW w:w="13582" w:type="dxa"/>
            <w:gridSpan w:val="17"/>
            <w:tcBorders>
              <w:top w:val="nil"/>
              <w:left w:val="nil"/>
              <w:bottom w:val="nil"/>
              <w:right w:val="nil"/>
            </w:tcBorders>
            <w:shd w:val="clear" w:color="auto" w:fill="auto"/>
            <w:vAlign w:val="bottom"/>
            <w:hideMark/>
          </w:tcPr>
          <w:p w:rsidR="00E65993" w:rsidRPr="00E65993" w:rsidRDefault="00E65993" w:rsidP="00E65993">
            <w:pPr>
              <w:spacing w:before="0" w:after="0"/>
              <w:jc w:val="left"/>
              <w:rPr>
                <w:color w:val="000000"/>
                <w:lang w:val="tr-TR" w:eastAsia="tr-TR"/>
              </w:rPr>
            </w:pPr>
            <w:proofErr w:type="gramStart"/>
            <w:r w:rsidRPr="00E65993">
              <w:rPr>
                <w:color w:val="FF0000"/>
                <w:lang w:val="tr-TR" w:eastAsia="tr-TR"/>
              </w:rPr>
              <w:t>*</w:t>
            </w:r>
            <w:r w:rsidRPr="00E65993">
              <w:rPr>
                <w:color w:val="000000"/>
                <w:lang w:val="tr-TR" w:eastAsia="tr-TR"/>
              </w:rPr>
              <w:t xml:space="preserve"> İdareye ait toplam sayaç sayısı.</w:t>
            </w:r>
            <w:proofErr w:type="gramEnd"/>
          </w:p>
        </w:tc>
      </w:tr>
    </w:tbl>
    <w:p w:rsidR="004A7C71" w:rsidRPr="00EC5929" w:rsidRDefault="004A7C71" w:rsidP="004A7C71">
      <w:pPr>
        <w:jc w:val="center"/>
        <w:rPr>
          <w:b/>
          <w:lang w:val="tr-TR"/>
        </w:rPr>
      </w:pPr>
    </w:p>
    <w:p w:rsidR="004A7C71" w:rsidRPr="00EC5929" w:rsidRDefault="004A7C71" w:rsidP="004A7C71">
      <w:pPr>
        <w:rPr>
          <w:b/>
          <w:lang w:val="tr-TR"/>
        </w:rPr>
        <w:sectPr w:rsidR="004A7C71" w:rsidRPr="00EC5929">
          <w:pgSz w:w="16838" w:h="11906" w:orient="landscape"/>
          <w:pgMar w:top="1418" w:right="1418" w:bottom="1418" w:left="1418" w:header="709" w:footer="709" w:gutter="0"/>
          <w:cols w:space="708"/>
        </w:sectPr>
      </w:pPr>
    </w:p>
    <w:p w:rsidR="004A7C71" w:rsidRPr="00EC5929" w:rsidRDefault="004A7C71" w:rsidP="004A7C71">
      <w:pPr>
        <w:jc w:val="center"/>
        <w:rPr>
          <w:b/>
          <w:lang w:val="tr-TR"/>
        </w:rPr>
      </w:pPr>
      <w:r w:rsidRPr="00EC5929">
        <w:rPr>
          <w:b/>
          <w:lang w:val="tr-TR"/>
        </w:rPr>
        <w:lastRenderedPageBreak/>
        <w:t>EK VI</w:t>
      </w:r>
    </w:p>
    <w:p w:rsidR="004A7C71" w:rsidRPr="00EC5929" w:rsidRDefault="004A7C71" w:rsidP="004A7C71">
      <w:pPr>
        <w:jc w:val="center"/>
        <w:rPr>
          <w:b/>
          <w:lang w:val="tr-TR"/>
        </w:rPr>
      </w:pPr>
      <w:r w:rsidRPr="00EC5929">
        <w:rPr>
          <w:b/>
          <w:lang w:val="tr-TR"/>
        </w:rPr>
        <w:t>KALİBRASYON İÇİN ÖRNEK ADIMLAR</w:t>
      </w:r>
    </w:p>
    <w:p w:rsidR="004A7C71" w:rsidRPr="00EC5929" w:rsidRDefault="004A7C71" w:rsidP="004A7C71">
      <w:pPr>
        <w:jc w:val="center"/>
        <w:rPr>
          <w:b/>
          <w:lang w:val="tr-TR"/>
        </w:rPr>
      </w:pPr>
    </w:p>
    <w:p w:rsidR="004A7C71" w:rsidRPr="00B83061" w:rsidRDefault="004A7C71" w:rsidP="004A7C71">
      <w:pPr>
        <w:pStyle w:val="ListeParagraf"/>
        <w:numPr>
          <w:ilvl w:val="0"/>
          <w:numId w:val="42"/>
        </w:numPr>
        <w:ind w:left="567" w:hanging="283"/>
        <w:jc w:val="both"/>
        <w:rPr>
          <w:rFonts w:ascii="Times New Roman" w:hAnsi="Times New Roman"/>
          <w:sz w:val="24"/>
          <w:szCs w:val="24"/>
        </w:rPr>
      </w:pPr>
      <w:r w:rsidRPr="00B83061">
        <w:rPr>
          <w:rFonts w:ascii="Times New Roman" w:hAnsi="Times New Roman"/>
          <w:sz w:val="24"/>
          <w:szCs w:val="24"/>
        </w:rPr>
        <w:t>Kalibrasyonun yapılacağı zaman aralığı belirlenir</w:t>
      </w:r>
    </w:p>
    <w:p w:rsidR="004A7C71" w:rsidRPr="00B83061" w:rsidRDefault="004A7C71" w:rsidP="004A7C71">
      <w:pPr>
        <w:pStyle w:val="ListeParagraf"/>
        <w:numPr>
          <w:ilvl w:val="0"/>
          <w:numId w:val="42"/>
        </w:numPr>
        <w:ind w:left="567" w:hanging="283"/>
        <w:jc w:val="both"/>
        <w:rPr>
          <w:rFonts w:ascii="Times New Roman" w:hAnsi="Times New Roman"/>
          <w:sz w:val="24"/>
          <w:szCs w:val="24"/>
        </w:rPr>
      </w:pPr>
      <w:r w:rsidRPr="00B83061">
        <w:rPr>
          <w:rFonts w:ascii="Times New Roman" w:hAnsi="Times New Roman"/>
          <w:sz w:val="24"/>
          <w:szCs w:val="24"/>
        </w:rPr>
        <w:t>Aynı malzeme, yaş ve çaplardaki malzemeler gruplanır.</w:t>
      </w:r>
    </w:p>
    <w:p w:rsidR="004A7C71" w:rsidRPr="00B83061" w:rsidRDefault="004A7C71" w:rsidP="004A7C71">
      <w:pPr>
        <w:pStyle w:val="ListeParagraf"/>
        <w:numPr>
          <w:ilvl w:val="0"/>
          <w:numId w:val="42"/>
        </w:numPr>
        <w:ind w:left="567" w:hanging="283"/>
        <w:jc w:val="both"/>
        <w:rPr>
          <w:rFonts w:ascii="Times New Roman" w:hAnsi="Times New Roman"/>
          <w:sz w:val="24"/>
          <w:szCs w:val="24"/>
        </w:rPr>
      </w:pPr>
      <w:r w:rsidRPr="00B83061">
        <w:rPr>
          <w:rFonts w:ascii="Times New Roman" w:hAnsi="Times New Roman"/>
          <w:sz w:val="24"/>
          <w:szCs w:val="24"/>
        </w:rPr>
        <w:t>Pürüzlülük katsayıları için çarpan tanımları yapılarak, pürüzlülük kalibre edilir.</w:t>
      </w:r>
    </w:p>
    <w:p w:rsidR="004A7C71" w:rsidRPr="00B83061" w:rsidRDefault="004A7C71" w:rsidP="004A7C71">
      <w:pPr>
        <w:pStyle w:val="ListeParagraf"/>
        <w:numPr>
          <w:ilvl w:val="0"/>
          <w:numId w:val="42"/>
        </w:numPr>
        <w:ind w:left="567" w:hanging="283"/>
        <w:jc w:val="both"/>
        <w:rPr>
          <w:rFonts w:ascii="Times New Roman" w:hAnsi="Times New Roman"/>
          <w:sz w:val="24"/>
          <w:szCs w:val="24"/>
        </w:rPr>
      </w:pPr>
      <w:r w:rsidRPr="00B83061">
        <w:rPr>
          <w:rFonts w:ascii="Times New Roman" w:hAnsi="Times New Roman"/>
          <w:sz w:val="24"/>
          <w:szCs w:val="24"/>
        </w:rPr>
        <w:t>Programın hesapladığı yeni pürüzlülük katsayıları ile statik modeldeki ve saha ölçümlerindeki (SCADA) basınç değerlerinin yaklaşık aynı değerlerde olması öngörülür/beklenir. Yeni pürüzlülük katsayılarının boruların yaşlarına göre uyumlu olup olmadığı kontrol edilir. Beklenen sonuç elde edilirse sorun yoktur, değilse debiyi kalibre etme seçeneğine geçilir.</w:t>
      </w:r>
    </w:p>
    <w:p w:rsidR="004A7C71" w:rsidRPr="00B83061" w:rsidRDefault="004A7C71" w:rsidP="004A7C71">
      <w:pPr>
        <w:pStyle w:val="ListeParagraf"/>
        <w:numPr>
          <w:ilvl w:val="0"/>
          <w:numId w:val="42"/>
        </w:numPr>
        <w:ind w:left="567" w:hanging="283"/>
        <w:jc w:val="both"/>
        <w:rPr>
          <w:rFonts w:ascii="Times New Roman" w:hAnsi="Times New Roman"/>
          <w:sz w:val="24"/>
          <w:szCs w:val="24"/>
        </w:rPr>
      </w:pPr>
      <w:r w:rsidRPr="00B83061">
        <w:rPr>
          <w:rFonts w:ascii="Times New Roman" w:hAnsi="Times New Roman"/>
          <w:sz w:val="24"/>
          <w:szCs w:val="24"/>
        </w:rPr>
        <w:t>Debiler için çarpan tanımları yapılır (mesken, ticari, yeşil alan, vb</w:t>
      </w:r>
      <w:r w:rsidR="003974AA">
        <w:rPr>
          <w:rFonts w:ascii="Times New Roman" w:hAnsi="Times New Roman"/>
          <w:sz w:val="24"/>
          <w:szCs w:val="24"/>
        </w:rPr>
        <w:t>.</w:t>
      </w:r>
      <w:r w:rsidRPr="00B83061">
        <w:rPr>
          <w:rFonts w:ascii="Times New Roman" w:hAnsi="Times New Roman"/>
          <w:sz w:val="24"/>
          <w:szCs w:val="24"/>
        </w:rPr>
        <w:t xml:space="preserve"> türleri için) ve program çalıştırılır. Elde edilen yeni debiler ile saha verileri (SCADA)  ve statik hesap değerleri karşılaştırılarak grafikler/sonuçlar kontrol edilir.</w:t>
      </w:r>
    </w:p>
    <w:p w:rsidR="004A7C71" w:rsidRPr="00B83061" w:rsidRDefault="004A7C71" w:rsidP="004A7C71">
      <w:pPr>
        <w:pStyle w:val="ListeParagraf"/>
        <w:numPr>
          <w:ilvl w:val="0"/>
          <w:numId w:val="42"/>
        </w:numPr>
        <w:ind w:left="567" w:hanging="283"/>
        <w:jc w:val="both"/>
        <w:rPr>
          <w:rFonts w:ascii="Times New Roman" w:hAnsi="Times New Roman"/>
          <w:sz w:val="24"/>
          <w:szCs w:val="24"/>
        </w:rPr>
      </w:pPr>
      <w:r w:rsidRPr="00B83061">
        <w:rPr>
          <w:rFonts w:ascii="Times New Roman" w:hAnsi="Times New Roman"/>
          <w:sz w:val="24"/>
          <w:szCs w:val="24"/>
        </w:rPr>
        <w:t xml:space="preserve">Pürüzlülük ve debi </w:t>
      </w:r>
      <w:proofErr w:type="gramStart"/>
      <w:r w:rsidRPr="00B83061">
        <w:rPr>
          <w:rFonts w:ascii="Times New Roman" w:hAnsi="Times New Roman"/>
          <w:sz w:val="24"/>
          <w:szCs w:val="24"/>
        </w:rPr>
        <w:t>kalibrasyonundan</w:t>
      </w:r>
      <w:proofErr w:type="gramEnd"/>
      <w:r w:rsidRPr="00B83061">
        <w:rPr>
          <w:rFonts w:ascii="Times New Roman" w:hAnsi="Times New Roman"/>
          <w:sz w:val="24"/>
          <w:szCs w:val="24"/>
        </w:rPr>
        <w:t xml:space="preserve"> sonra halen statik model, saha verileri (SCADA)  arasında belirgin bir fark varsa açık/kapalı olması gereken vana, pompa, boru, vb</w:t>
      </w:r>
      <w:r w:rsidR="003974AA">
        <w:rPr>
          <w:rFonts w:ascii="Times New Roman" w:hAnsi="Times New Roman"/>
          <w:sz w:val="24"/>
          <w:szCs w:val="24"/>
        </w:rPr>
        <w:t>.</w:t>
      </w:r>
      <w:r w:rsidRPr="00B83061">
        <w:rPr>
          <w:rFonts w:ascii="Times New Roman" w:hAnsi="Times New Roman"/>
          <w:sz w:val="24"/>
          <w:szCs w:val="24"/>
        </w:rPr>
        <w:t xml:space="preserve"> elemanlarının konumlarının yanlış girildiğinden şüphe edilerek kontrol/tespit edilmeli ve düzeltilmelidir. Sonrasında ise aynı işlemler tekrarlanmalıdır.</w:t>
      </w:r>
    </w:p>
    <w:p w:rsidR="004A7C71" w:rsidRPr="00B83061" w:rsidRDefault="004A7C71" w:rsidP="004A7C71">
      <w:pPr>
        <w:pStyle w:val="ListeParagraf"/>
        <w:numPr>
          <w:ilvl w:val="0"/>
          <w:numId w:val="42"/>
        </w:numPr>
        <w:ind w:left="567" w:hanging="283"/>
        <w:jc w:val="both"/>
        <w:rPr>
          <w:rFonts w:ascii="Times New Roman" w:hAnsi="Times New Roman"/>
          <w:sz w:val="24"/>
          <w:szCs w:val="24"/>
        </w:rPr>
      </w:pPr>
      <w:r w:rsidRPr="00B83061">
        <w:rPr>
          <w:rFonts w:ascii="Times New Roman" w:hAnsi="Times New Roman"/>
          <w:sz w:val="24"/>
          <w:szCs w:val="24"/>
        </w:rPr>
        <w:t>Kalibrasyon işlemleri istenen düzeye ulaştığında, kayıp/kaçak, enerji, pompa, klor, vb</w:t>
      </w:r>
      <w:r w:rsidR="003974AA">
        <w:rPr>
          <w:rFonts w:ascii="Times New Roman" w:hAnsi="Times New Roman"/>
          <w:sz w:val="24"/>
          <w:szCs w:val="24"/>
        </w:rPr>
        <w:t>.</w:t>
      </w:r>
      <w:r w:rsidRPr="00B83061">
        <w:rPr>
          <w:rFonts w:ascii="Times New Roman" w:hAnsi="Times New Roman"/>
          <w:sz w:val="24"/>
          <w:szCs w:val="24"/>
        </w:rPr>
        <w:t xml:space="preserve"> hidrolik analizler rahatlıkla yapılabilir.</w:t>
      </w:r>
    </w:p>
    <w:p w:rsidR="004A7C71" w:rsidRPr="00EC5929" w:rsidRDefault="004A7C71" w:rsidP="004A7C71">
      <w:pPr>
        <w:jc w:val="center"/>
        <w:rPr>
          <w:b/>
          <w:lang w:val="tr-TR"/>
        </w:rPr>
      </w:pPr>
    </w:p>
    <w:p w:rsidR="004A7C71" w:rsidRPr="00B83061" w:rsidRDefault="004A7C71" w:rsidP="004A7C71">
      <w:pPr>
        <w:spacing w:after="0" w:line="360" w:lineRule="auto"/>
        <w:ind w:firstLine="709"/>
        <w:rPr>
          <w:color w:val="000000"/>
          <w:lang w:val="tr-TR"/>
        </w:rPr>
      </w:pPr>
    </w:p>
    <w:p w:rsidR="002E4627" w:rsidRDefault="002E4627"/>
    <w:sectPr w:rsidR="002E4627" w:rsidSect="00130F77">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623" w:rsidRDefault="00AE1623">
      <w:pPr>
        <w:spacing w:before="0" w:after="0"/>
      </w:pPr>
      <w:r>
        <w:separator/>
      </w:r>
    </w:p>
  </w:endnote>
  <w:endnote w:type="continuationSeparator" w:id="0">
    <w:p w:rsidR="00AE1623" w:rsidRDefault="00AE16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289485"/>
      <w:docPartObj>
        <w:docPartGallery w:val="Page Numbers (Bottom of Page)"/>
        <w:docPartUnique/>
      </w:docPartObj>
    </w:sdtPr>
    <w:sdtEndPr/>
    <w:sdtContent>
      <w:p w:rsidR="002B2F22" w:rsidRDefault="002B2F22">
        <w:pPr>
          <w:pStyle w:val="Altbilgi"/>
          <w:jc w:val="right"/>
        </w:pPr>
        <w:r>
          <w:fldChar w:fldCharType="begin"/>
        </w:r>
        <w:r>
          <w:instrText>PAGE   \* MERGEFORMAT</w:instrText>
        </w:r>
        <w:r>
          <w:fldChar w:fldCharType="separate"/>
        </w:r>
        <w:r w:rsidR="00DF1F44" w:rsidRPr="00DF1F44">
          <w:rPr>
            <w:noProof/>
            <w:lang w:val="tr-TR"/>
          </w:rPr>
          <w:t>8</w:t>
        </w:r>
        <w:r>
          <w:fldChar w:fldCharType="end"/>
        </w:r>
      </w:p>
    </w:sdtContent>
  </w:sdt>
  <w:p w:rsidR="002B2F22" w:rsidRDefault="002B2F2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641556"/>
      <w:docPartObj>
        <w:docPartGallery w:val="Page Numbers (Bottom of Page)"/>
        <w:docPartUnique/>
      </w:docPartObj>
    </w:sdtPr>
    <w:sdtEndPr/>
    <w:sdtContent>
      <w:p w:rsidR="002B2F22" w:rsidRDefault="002B2F22">
        <w:pPr>
          <w:pStyle w:val="Altbilgi"/>
          <w:jc w:val="right"/>
        </w:pPr>
        <w:r>
          <w:fldChar w:fldCharType="begin"/>
        </w:r>
        <w:r>
          <w:instrText>PAGE   \* MERGEFORMAT</w:instrText>
        </w:r>
        <w:r>
          <w:fldChar w:fldCharType="separate"/>
        </w:r>
        <w:r w:rsidR="00DF1F44" w:rsidRPr="00DF1F44">
          <w:rPr>
            <w:noProof/>
            <w:lang w:val="tr-TR"/>
          </w:rPr>
          <w:t>15</w:t>
        </w:r>
        <w:r>
          <w:fldChar w:fldCharType="end"/>
        </w:r>
      </w:p>
    </w:sdtContent>
  </w:sdt>
  <w:p w:rsidR="002B2F22" w:rsidRDefault="002B2F2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623" w:rsidRDefault="00AE1623">
      <w:pPr>
        <w:spacing w:before="0" w:after="0"/>
      </w:pPr>
      <w:r>
        <w:separator/>
      </w:r>
    </w:p>
  </w:footnote>
  <w:footnote w:type="continuationSeparator" w:id="0">
    <w:p w:rsidR="00AE1623" w:rsidRDefault="00AE162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26AB5"/>
    <w:multiLevelType w:val="hybridMultilevel"/>
    <w:tmpl w:val="AF6E8328"/>
    <w:lvl w:ilvl="0" w:tplc="2692376E">
      <w:start w:val="1"/>
      <w:numFmt w:val="lowerLetter"/>
      <w:lvlText w:val="%1)"/>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29A4B97"/>
    <w:multiLevelType w:val="hybridMultilevel"/>
    <w:tmpl w:val="8BCC7164"/>
    <w:lvl w:ilvl="0" w:tplc="C90A1D62">
      <w:start w:val="1"/>
      <w:numFmt w:val="lowerLetter"/>
      <w:lvlText w:val="%1)"/>
      <w:lvlJc w:val="left"/>
      <w:pPr>
        <w:ind w:left="1495" w:hanging="360"/>
      </w:pPr>
    </w:lvl>
    <w:lvl w:ilvl="1" w:tplc="49CED1B6">
      <w:start w:val="1"/>
      <w:numFmt w:val="upperRoman"/>
      <w:lvlText w:val="%2)"/>
      <w:lvlJc w:val="left"/>
      <w:pPr>
        <w:ind w:left="2520" w:hanging="720"/>
      </w:pPr>
      <w:rPr>
        <w:rFonts w:hint="default"/>
      </w:rPr>
    </w:lvl>
    <w:lvl w:ilvl="2" w:tplc="7D64DA5A">
      <w:start w:val="1"/>
      <w:numFmt w:val="decimal"/>
      <w:lvlText w:val="%3."/>
      <w:lvlJc w:val="right"/>
      <w:pPr>
        <w:ind w:left="748" w:hanging="180"/>
      </w:pPr>
      <w:rPr>
        <w:rFonts w:ascii="Times New Roman" w:eastAsia="Times New Roman" w:hAnsi="Times New Roman" w:cs="Times New Roman"/>
      </w:rPr>
    </w:lvl>
    <w:lvl w:ilvl="3" w:tplc="CBB477EA">
      <w:start w:val="4"/>
      <w:numFmt w:val="decimal"/>
      <w:lvlText w:val="(%4"/>
      <w:lvlJc w:val="left"/>
      <w:pPr>
        <w:ind w:left="3600" w:hanging="360"/>
      </w:pPr>
      <w:rPr>
        <w:rFonts w:hint="default"/>
      </w:r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176D5989"/>
    <w:multiLevelType w:val="hybridMultilevel"/>
    <w:tmpl w:val="83C488EA"/>
    <w:lvl w:ilvl="0" w:tplc="17A2118A">
      <w:start w:val="1"/>
      <w:numFmt w:val="lowerLetter"/>
      <w:lvlText w:val="%1)"/>
      <w:lvlJc w:val="left"/>
      <w:pPr>
        <w:ind w:left="644" w:hanging="360"/>
      </w:pPr>
      <w:rPr>
        <w:rFonts w:ascii="Times New Roman" w:eastAsia="Times New Roman" w:hAnsi="Times New Roman" w:cs="Times New Roman"/>
        <w:b w:val="0"/>
      </w:rPr>
    </w:lvl>
    <w:lvl w:ilvl="1" w:tplc="041F0019">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180F2397"/>
    <w:multiLevelType w:val="hybridMultilevel"/>
    <w:tmpl w:val="296EBC70"/>
    <w:lvl w:ilvl="0" w:tplc="041F000F">
      <w:start w:val="1"/>
      <w:numFmt w:val="decimal"/>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4">
    <w:nsid w:val="1ADE7BE1"/>
    <w:multiLevelType w:val="hybridMultilevel"/>
    <w:tmpl w:val="1FB25DDA"/>
    <w:lvl w:ilvl="0" w:tplc="9762201C">
      <w:start w:val="2"/>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nsid w:val="216A181F"/>
    <w:multiLevelType w:val="hybridMultilevel"/>
    <w:tmpl w:val="2ED4FE48"/>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6">
    <w:nsid w:val="217E0AB0"/>
    <w:multiLevelType w:val="hybridMultilevel"/>
    <w:tmpl w:val="79B8F374"/>
    <w:lvl w:ilvl="0" w:tplc="285A879A">
      <w:start w:val="1"/>
      <w:numFmt w:val="lowerLetter"/>
      <w:lvlText w:val="%1)"/>
      <w:lvlJc w:val="left"/>
      <w:pPr>
        <w:ind w:left="720" w:hanging="360"/>
      </w:pPr>
      <w:rPr>
        <w:rFonts w:ascii="Times New Roman" w:eastAsia="Times New Roman" w:hAnsi="Times New Roman" w:cs="Times New Roman"/>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3856B6C"/>
    <w:multiLevelType w:val="hybridMultilevel"/>
    <w:tmpl w:val="1480E22A"/>
    <w:lvl w:ilvl="0" w:tplc="1A8CB444">
      <w:start w:val="2"/>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8">
    <w:nsid w:val="25417243"/>
    <w:multiLevelType w:val="hybridMultilevel"/>
    <w:tmpl w:val="936E508A"/>
    <w:lvl w:ilvl="0" w:tplc="288CD720">
      <w:start w:val="1"/>
      <w:numFmt w:val="decimal"/>
      <w:lvlText w:val="%1."/>
      <w:lvlJc w:val="left"/>
      <w:pPr>
        <w:ind w:left="644" w:hanging="360"/>
      </w:pPr>
      <w:rPr>
        <w:rFonts w:cs="Times New Roman"/>
        <w:b/>
        <w:i w:val="0"/>
      </w:rPr>
    </w:lvl>
    <w:lvl w:ilvl="1" w:tplc="041F0019">
      <w:start w:val="1"/>
      <w:numFmt w:val="lowerLetter"/>
      <w:lvlText w:val="%2."/>
      <w:lvlJc w:val="left"/>
      <w:pPr>
        <w:ind w:left="1364" w:hanging="360"/>
      </w:pPr>
      <w:rPr>
        <w:rFonts w:cs="Times New Roman"/>
      </w:rPr>
    </w:lvl>
    <w:lvl w:ilvl="2" w:tplc="041F001B">
      <w:start w:val="1"/>
      <w:numFmt w:val="lowerRoman"/>
      <w:lvlText w:val="%3."/>
      <w:lvlJc w:val="right"/>
      <w:pPr>
        <w:ind w:left="2084" w:hanging="180"/>
      </w:pPr>
      <w:rPr>
        <w:rFonts w:cs="Times New Roman"/>
      </w:rPr>
    </w:lvl>
    <w:lvl w:ilvl="3" w:tplc="041F000F">
      <w:start w:val="1"/>
      <w:numFmt w:val="decimal"/>
      <w:lvlText w:val="%4."/>
      <w:lvlJc w:val="left"/>
      <w:pPr>
        <w:ind w:left="2804" w:hanging="360"/>
      </w:pPr>
      <w:rPr>
        <w:rFonts w:cs="Times New Roman"/>
      </w:rPr>
    </w:lvl>
    <w:lvl w:ilvl="4" w:tplc="041F0019">
      <w:start w:val="1"/>
      <w:numFmt w:val="lowerLetter"/>
      <w:lvlText w:val="%5."/>
      <w:lvlJc w:val="left"/>
      <w:pPr>
        <w:ind w:left="3524" w:hanging="360"/>
      </w:pPr>
      <w:rPr>
        <w:rFonts w:cs="Times New Roman"/>
      </w:rPr>
    </w:lvl>
    <w:lvl w:ilvl="5" w:tplc="041F001B">
      <w:start w:val="1"/>
      <w:numFmt w:val="lowerRoman"/>
      <w:lvlText w:val="%6."/>
      <w:lvlJc w:val="right"/>
      <w:pPr>
        <w:ind w:left="4244" w:hanging="180"/>
      </w:pPr>
      <w:rPr>
        <w:rFonts w:cs="Times New Roman"/>
      </w:rPr>
    </w:lvl>
    <w:lvl w:ilvl="6" w:tplc="041F000F">
      <w:start w:val="1"/>
      <w:numFmt w:val="decimal"/>
      <w:lvlText w:val="%7."/>
      <w:lvlJc w:val="left"/>
      <w:pPr>
        <w:ind w:left="4964" w:hanging="360"/>
      </w:pPr>
      <w:rPr>
        <w:rFonts w:cs="Times New Roman"/>
      </w:rPr>
    </w:lvl>
    <w:lvl w:ilvl="7" w:tplc="041F0019">
      <w:start w:val="1"/>
      <w:numFmt w:val="lowerLetter"/>
      <w:lvlText w:val="%8."/>
      <w:lvlJc w:val="left"/>
      <w:pPr>
        <w:ind w:left="5684" w:hanging="360"/>
      </w:pPr>
      <w:rPr>
        <w:rFonts w:cs="Times New Roman"/>
      </w:rPr>
    </w:lvl>
    <w:lvl w:ilvl="8" w:tplc="041F001B">
      <w:start w:val="1"/>
      <w:numFmt w:val="lowerRoman"/>
      <w:lvlText w:val="%9."/>
      <w:lvlJc w:val="right"/>
      <w:pPr>
        <w:ind w:left="6404" w:hanging="180"/>
      </w:pPr>
      <w:rPr>
        <w:rFonts w:cs="Times New Roman"/>
      </w:rPr>
    </w:lvl>
  </w:abstractNum>
  <w:abstractNum w:abstractNumId="9">
    <w:nsid w:val="292072A5"/>
    <w:multiLevelType w:val="hybridMultilevel"/>
    <w:tmpl w:val="75D014EC"/>
    <w:lvl w:ilvl="0" w:tplc="C90A1D62">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DC8048B"/>
    <w:multiLevelType w:val="hybridMultilevel"/>
    <w:tmpl w:val="472E24E0"/>
    <w:lvl w:ilvl="0" w:tplc="041F0017">
      <w:start w:val="1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B2E0717"/>
    <w:multiLevelType w:val="hybridMultilevel"/>
    <w:tmpl w:val="13948D5C"/>
    <w:lvl w:ilvl="0" w:tplc="64BC0668">
      <w:start w:val="2"/>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3B5F6CEF"/>
    <w:multiLevelType w:val="hybridMultilevel"/>
    <w:tmpl w:val="13146244"/>
    <w:lvl w:ilvl="0" w:tplc="2692376E">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B89378F"/>
    <w:multiLevelType w:val="hybridMultilevel"/>
    <w:tmpl w:val="50D8090A"/>
    <w:lvl w:ilvl="0" w:tplc="5B9490C4">
      <w:start w:val="2"/>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3C3F0136"/>
    <w:multiLevelType w:val="hybridMultilevel"/>
    <w:tmpl w:val="5C8E0A50"/>
    <w:lvl w:ilvl="0" w:tplc="E90E5F9C">
      <w:start w:val="4"/>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5">
    <w:nsid w:val="43C46EE2"/>
    <w:multiLevelType w:val="hybridMultilevel"/>
    <w:tmpl w:val="72F4901C"/>
    <w:lvl w:ilvl="0" w:tplc="2692376E">
      <w:start w:val="1"/>
      <w:numFmt w:val="lowerLetter"/>
      <w:lvlText w:val="%1)"/>
      <w:lvlJc w:val="left"/>
      <w:pPr>
        <w:ind w:left="1288" w:hanging="720"/>
      </w:pPr>
      <w:rPr>
        <w:rFonts w:ascii="Times New Roman" w:eastAsia="Times New Roman" w:hAnsi="Times New Roman" w:cs="Times New Roman"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6">
    <w:nsid w:val="47CC1C98"/>
    <w:multiLevelType w:val="multilevel"/>
    <w:tmpl w:val="05783ACA"/>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A473730"/>
    <w:multiLevelType w:val="hybridMultilevel"/>
    <w:tmpl w:val="AF1899DC"/>
    <w:lvl w:ilvl="0" w:tplc="1F288B70">
      <w:start w:val="4"/>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8">
    <w:nsid w:val="51A85194"/>
    <w:multiLevelType w:val="hybridMultilevel"/>
    <w:tmpl w:val="060AEAFE"/>
    <w:lvl w:ilvl="0" w:tplc="2E921564">
      <w:start w:val="1"/>
      <w:numFmt w:val="decimal"/>
      <w:lvlText w:val="%1."/>
      <w:lvlJc w:val="left"/>
      <w:pPr>
        <w:ind w:left="927" w:hanging="360"/>
      </w:pPr>
      <w:rPr>
        <w:rFonts w:hint="default"/>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9">
    <w:nsid w:val="51E043E4"/>
    <w:multiLevelType w:val="hybridMultilevel"/>
    <w:tmpl w:val="C5CCC14E"/>
    <w:lvl w:ilvl="0" w:tplc="E01088DC">
      <w:start w:val="3"/>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0">
    <w:nsid w:val="5F0F0A68"/>
    <w:multiLevelType w:val="hybridMultilevel"/>
    <w:tmpl w:val="861448B2"/>
    <w:lvl w:ilvl="0" w:tplc="C90A1D62">
      <w:start w:val="1"/>
      <w:numFmt w:val="lowerLetter"/>
      <w:lvlText w:val="%1)"/>
      <w:lvlJc w:val="left"/>
      <w:pPr>
        <w:ind w:left="786" w:hanging="360"/>
      </w:pPr>
      <w:rPr>
        <w:rFonts w:hint="default"/>
      </w:rPr>
    </w:lvl>
    <w:lvl w:ilvl="1" w:tplc="041F0019" w:tentative="1">
      <w:start w:val="1"/>
      <w:numFmt w:val="lowerLetter"/>
      <w:lvlText w:val="%2."/>
      <w:lvlJc w:val="left"/>
      <w:pPr>
        <w:ind w:left="1146" w:hanging="360"/>
      </w:pPr>
    </w:lvl>
    <w:lvl w:ilvl="2" w:tplc="041F001B" w:tentative="1">
      <w:start w:val="1"/>
      <w:numFmt w:val="lowerRoman"/>
      <w:lvlText w:val="%3."/>
      <w:lvlJc w:val="right"/>
      <w:pPr>
        <w:ind w:left="1866" w:hanging="180"/>
      </w:pPr>
    </w:lvl>
    <w:lvl w:ilvl="3" w:tplc="041F000F" w:tentative="1">
      <w:start w:val="1"/>
      <w:numFmt w:val="decimal"/>
      <w:lvlText w:val="%4."/>
      <w:lvlJc w:val="left"/>
      <w:pPr>
        <w:ind w:left="2586" w:hanging="360"/>
      </w:pPr>
    </w:lvl>
    <w:lvl w:ilvl="4" w:tplc="041F0019" w:tentative="1">
      <w:start w:val="1"/>
      <w:numFmt w:val="lowerLetter"/>
      <w:lvlText w:val="%5."/>
      <w:lvlJc w:val="left"/>
      <w:pPr>
        <w:ind w:left="3306" w:hanging="360"/>
      </w:pPr>
    </w:lvl>
    <w:lvl w:ilvl="5" w:tplc="041F001B" w:tentative="1">
      <w:start w:val="1"/>
      <w:numFmt w:val="lowerRoman"/>
      <w:lvlText w:val="%6."/>
      <w:lvlJc w:val="right"/>
      <w:pPr>
        <w:ind w:left="4026" w:hanging="180"/>
      </w:pPr>
    </w:lvl>
    <w:lvl w:ilvl="6" w:tplc="041F000F" w:tentative="1">
      <w:start w:val="1"/>
      <w:numFmt w:val="decimal"/>
      <w:lvlText w:val="%7."/>
      <w:lvlJc w:val="left"/>
      <w:pPr>
        <w:ind w:left="4746" w:hanging="360"/>
      </w:pPr>
    </w:lvl>
    <w:lvl w:ilvl="7" w:tplc="041F0019" w:tentative="1">
      <w:start w:val="1"/>
      <w:numFmt w:val="lowerLetter"/>
      <w:lvlText w:val="%8."/>
      <w:lvlJc w:val="left"/>
      <w:pPr>
        <w:ind w:left="5466" w:hanging="360"/>
      </w:pPr>
    </w:lvl>
    <w:lvl w:ilvl="8" w:tplc="041F001B" w:tentative="1">
      <w:start w:val="1"/>
      <w:numFmt w:val="lowerRoman"/>
      <w:lvlText w:val="%9."/>
      <w:lvlJc w:val="right"/>
      <w:pPr>
        <w:ind w:left="6186" w:hanging="180"/>
      </w:pPr>
    </w:lvl>
  </w:abstractNum>
  <w:abstractNum w:abstractNumId="21">
    <w:nsid w:val="621B63A5"/>
    <w:multiLevelType w:val="hybridMultilevel"/>
    <w:tmpl w:val="C234D814"/>
    <w:lvl w:ilvl="0" w:tplc="228A7F78">
      <w:start w:val="4"/>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2">
    <w:nsid w:val="626B6EE7"/>
    <w:multiLevelType w:val="hybridMultilevel"/>
    <w:tmpl w:val="CAF00112"/>
    <w:lvl w:ilvl="0" w:tplc="6802AC6A">
      <w:start w:val="3"/>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3">
    <w:nsid w:val="659A00D1"/>
    <w:multiLevelType w:val="hybridMultilevel"/>
    <w:tmpl w:val="87762810"/>
    <w:lvl w:ilvl="0" w:tplc="989C2A14">
      <w:start w:val="2"/>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4">
    <w:nsid w:val="65C160ED"/>
    <w:multiLevelType w:val="hybridMultilevel"/>
    <w:tmpl w:val="D670443E"/>
    <w:lvl w:ilvl="0" w:tplc="76785C5E">
      <w:start w:val="1"/>
      <w:numFmt w:val="decimal"/>
      <w:lvlText w:val="(%1)"/>
      <w:lvlJc w:val="left"/>
      <w:pPr>
        <w:ind w:left="930" w:hanging="57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nsid w:val="66897418"/>
    <w:multiLevelType w:val="hybridMultilevel"/>
    <w:tmpl w:val="1B529744"/>
    <w:lvl w:ilvl="0" w:tplc="F0D4B624">
      <w:start w:val="3"/>
      <w:numFmt w:val="lowerLetter"/>
      <w:lvlText w:val="%1)"/>
      <w:lvlJc w:val="left"/>
      <w:pPr>
        <w:ind w:left="1494" w:hanging="360"/>
      </w:pPr>
      <w:rPr>
        <w:rFonts w:hint="default"/>
        <w:b w:val="0"/>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6">
    <w:nsid w:val="671721B3"/>
    <w:multiLevelType w:val="hybridMultilevel"/>
    <w:tmpl w:val="ABF8EA0A"/>
    <w:lvl w:ilvl="0" w:tplc="C8F4C334">
      <w:start w:val="5"/>
      <w:numFmt w:val="bullet"/>
      <w:lvlText w:val="-"/>
      <w:lvlJc w:val="left"/>
      <w:pPr>
        <w:ind w:left="1080" w:hanging="360"/>
      </w:pPr>
      <w:rPr>
        <w:rFonts w:ascii="Calibri" w:eastAsia="Calibri" w:hAnsi="Calibri" w:cs="Calibri"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7">
    <w:nsid w:val="6B514F5C"/>
    <w:multiLevelType w:val="hybridMultilevel"/>
    <w:tmpl w:val="932680AE"/>
    <w:lvl w:ilvl="0" w:tplc="02F0EC22">
      <w:start w:val="6"/>
      <w:numFmt w:val="bullet"/>
      <w:lvlText w:val="-"/>
      <w:lvlJc w:val="left"/>
      <w:pPr>
        <w:ind w:left="928" w:hanging="360"/>
      </w:pPr>
      <w:rPr>
        <w:rFonts w:ascii="Times New Roman" w:eastAsia="Times New Roman" w:hAnsi="Times New Roman" w:cs="Times New Roman"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28">
    <w:nsid w:val="6C2F2355"/>
    <w:multiLevelType w:val="hybridMultilevel"/>
    <w:tmpl w:val="60005276"/>
    <w:lvl w:ilvl="0" w:tplc="9738E792">
      <w:start w:val="4"/>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9">
    <w:nsid w:val="6F9D3A38"/>
    <w:multiLevelType w:val="hybridMultilevel"/>
    <w:tmpl w:val="42D8E28C"/>
    <w:lvl w:ilvl="0" w:tplc="2F0AECE8">
      <w:start w:val="2"/>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0">
    <w:nsid w:val="70694594"/>
    <w:multiLevelType w:val="hybridMultilevel"/>
    <w:tmpl w:val="A0EAD590"/>
    <w:lvl w:ilvl="0" w:tplc="A074F07C">
      <w:start w:val="1"/>
      <w:numFmt w:val="lowerLetter"/>
      <w:lvlText w:val="%1)"/>
      <w:lvlJc w:val="left"/>
      <w:pPr>
        <w:ind w:left="1211" w:hanging="360"/>
      </w:pPr>
      <w:rPr>
        <w:rFonts w:ascii="Times New Roman" w:eastAsia="Times New Roman" w:hAnsi="Times New Roman" w:cs="Times New Roman"/>
        <w:b w:val="0"/>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1">
    <w:nsid w:val="71663745"/>
    <w:multiLevelType w:val="hybridMultilevel"/>
    <w:tmpl w:val="19F2CAE8"/>
    <w:lvl w:ilvl="0" w:tplc="4AB453B8">
      <w:start w:val="3"/>
      <w:numFmt w:val="lowerLetter"/>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2">
    <w:nsid w:val="72B26F34"/>
    <w:multiLevelType w:val="hybridMultilevel"/>
    <w:tmpl w:val="E6609DF0"/>
    <w:lvl w:ilvl="0" w:tplc="73E23ADA">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302620D"/>
    <w:multiLevelType w:val="hybridMultilevel"/>
    <w:tmpl w:val="427E397A"/>
    <w:lvl w:ilvl="0" w:tplc="641633F0">
      <w:start w:val="1"/>
      <w:numFmt w:val="lowerLetter"/>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59822C6"/>
    <w:multiLevelType w:val="hybridMultilevel"/>
    <w:tmpl w:val="8F8A195E"/>
    <w:lvl w:ilvl="0" w:tplc="C90A1D62">
      <w:start w:val="1"/>
      <w:numFmt w:val="lowerLetter"/>
      <w:lvlText w:val="%1)"/>
      <w:lvlJc w:val="left"/>
      <w:pPr>
        <w:ind w:left="1363" w:hanging="360"/>
      </w:pPr>
      <w:rPr>
        <w:rFonts w:hint="default"/>
      </w:r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35">
    <w:nsid w:val="768E7780"/>
    <w:multiLevelType w:val="hybridMultilevel"/>
    <w:tmpl w:val="77045A0E"/>
    <w:lvl w:ilvl="0" w:tplc="C90A1D62">
      <w:start w:val="1"/>
      <w:numFmt w:val="lowerLetter"/>
      <w:lvlText w:val="%1)"/>
      <w:lvlJc w:val="left"/>
      <w:pPr>
        <w:ind w:left="1068" w:hanging="360"/>
      </w:pPr>
    </w:lvl>
    <w:lvl w:ilvl="1" w:tplc="041F0019" w:tentative="1">
      <w:start w:val="1"/>
      <w:numFmt w:val="lowerLetter"/>
      <w:lvlText w:val="%2."/>
      <w:lvlJc w:val="left"/>
      <w:pPr>
        <w:ind w:left="2072" w:hanging="360"/>
      </w:pPr>
    </w:lvl>
    <w:lvl w:ilvl="2" w:tplc="041F001B" w:tentative="1">
      <w:start w:val="1"/>
      <w:numFmt w:val="lowerRoman"/>
      <w:lvlText w:val="%3."/>
      <w:lvlJc w:val="right"/>
      <w:pPr>
        <w:ind w:left="2792" w:hanging="180"/>
      </w:pPr>
    </w:lvl>
    <w:lvl w:ilvl="3" w:tplc="041F000F" w:tentative="1">
      <w:start w:val="1"/>
      <w:numFmt w:val="decimal"/>
      <w:lvlText w:val="%4."/>
      <w:lvlJc w:val="left"/>
      <w:pPr>
        <w:ind w:left="3512" w:hanging="360"/>
      </w:pPr>
    </w:lvl>
    <w:lvl w:ilvl="4" w:tplc="041F0019" w:tentative="1">
      <w:start w:val="1"/>
      <w:numFmt w:val="lowerLetter"/>
      <w:lvlText w:val="%5."/>
      <w:lvlJc w:val="left"/>
      <w:pPr>
        <w:ind w:left="4232" w:hanging="360"/>
      </w:pPr>
    </w:lvl>
    <w:lvl w:ilvl="5" w:tplc="041F001B" w:tentative="1">
      <w:start w:val="1"/>
      <w:numFmt w:val="lowerRoman"/>
      <w:lvlText w:val="%6."/>
      <w:lvlJc w:val="right"/>
      <w:pPr>
        <w:ind w:left="4952" w:hanging="180"/>
      </w:pPr>
    </w:lvl>
    <w:lvl w:ilvl="6" w:tplc="041F000F" w:tentative="1">
      <w:start w:val="1"/>
      <w:numFmt w:val="decimal"/>
      <w:lvlText w:val="%7."/>
      <w:lvlJc w:val="left"/>
      <w:pPr>
        <w:ind w:left="5672" w:hanging="360"/>
      </w:pPr>
    </w:lvl>
    <w:lvl w:ilvl="7" w:tplc="041F0019" w:tentative="1">
      <w:start w:val="1"/>
      <w:numFmt w:val="lowerLetter"/>
      <w:lvlText w:val="%8."/>
      <w:lvlJc w:val="left"/>
      <w:pPr>
        <w:ind w:left="6392" w:hanging="360"/>
      </w:pPr>
    </w:lvl>
    <w:lvl w:ilvl="8" w:tplc="041F001B" w:tentative="1">
      <w:start w:val="1"/>
      <w:numFmt w:val="lowerRoman"/>
      <w:lvlText w:val="%9."/>
      <w:lvlJc w:val="right"/>
      <w:pPr>
        <w:ind w:left="7112" w:hanging="180"/>
      </w:pPr>
    </w:lvl>
  </w:abstractNum>
  <w:abstractNum w:abstractNumId="36">
    <w:nsid w:val="77060224"/>
    <w:multiLevelType w:val="hybridMultilevel"/>
    <w:tmpl w:val="CA86FE36"/>
    <w:lvl w:ilvl="0" w:tplc="EF0A123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7">
    <w:nsid w:val="78466428"/>
    <w:multiLevelType w:val="hybridMultilevel"/>
    <w:tmpl w:val="BCB8801A"/>
    <w:lvl w:ilvl="0" w:tplc="E9F043FE">
      <w:start w:val="1"/>
      <w:numFmt w:val="lowerLetter"/>
      <w:lvlText w:val="%1)"/>
      <w:lvlJc w:val="left"/>
      <w:pPr>
        <w:ind w:left="1110" w:hanging="39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nsid w:val="7D89390C"/>
    <w:multiLevelType w:val="hybridMultilevel"/>
    <w:tmpl w:val="94A05E0E"/>
    <w:lvl w:ilvl="0" w:tplc="4FEC956A">
      <w:start w:val="4"/>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9">
    <w:nsid w:val="7D980361"/>
    <w:multiLevelType w:val="hybridMultilevel"/>
    <w:tmpl w:val="8CE83160"/>
    <w:lvl w:ilvl="0" w:tplc="02F0EC22">
      <w:start w:val="6"/>
      <w:numFmt w:val="bullet"/>
      <w:lvlText w:val="-"/>
      <w:lvlJc w:val="left"/>
      <w:pPr>
        <w:ind w:left="92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35"/>
  </w:num>
  <w:num w:numId="3">
    <w:abstractNumId w:val="20"/>
  </w:num>
  <w:num w:numId="4">
    <w:abstractNumId w:val="9"/>
  </w:num>
  <w:num w:numId="5">
    <w:abstractNumId w:val="15"/>
  </w:num>
  <w:num w:numId="6">
    <w:abstractNumId w:val="34"/>
  </w:num>
  <w:num w:numId="7">
    <w:abstractNumId w:val="1"/>
  </w:num>
  <w:num w:numId="8">
    <w:abstractNumId w:val="16"/>
  </w:num>
  <w:num w:numId="9">
    <w:abstractNumId w:val="26"/>
  </w:num>
  <w:num w:numId="10">
    <w:abstractNumId w:val="30"/>
  </w:num>
  <w:num w:numId="11">
    <w:abstractNumId w:val="33"/>
  </w:num>
  <w:num w:numId="12">
    <w:abstractNumId w:val="6"/>
  </w:num>
  <w:num w:numId="13">
    <w:abstractNumId w:val="0"/>
  </w:num>
  <w:num w:numId="14">
    <w:abstractNumId w:val="32"/>
  </w:num>
  <w:num w:numId="15">
    <w:abstractNumId w:val="2"/>
  </w:num>
  <w:num w:numId="16">
    <w:abstractNumId w:val="37"/>
  </w:num>
  <w:num w:numId="17">
    <w:abstractNumId w:val="39"/>
  </w:num>
  <w:num w:numId="18">
    <w:abstractNumId w:val="27"/>
  </w:num>
  <w:num w:numId="19">
    <w:abstractNumId w:val="10"/>
  </w:num>
  <w:num w:numId="20">
    <w:abstractNumId w:val="4"/>
  </w:num>
  <w:num w:numId="21">
    <w:abstractNumId w:val="11"/>
  </w:num>
  <w:num w:numId="22">
    <w:abstractNumId w:val="13"/>
  </w:num>
  <w:num w:numId="23">
    <w:abstractNumId w:val="36"/>
  </w:num>
  <w:num w:numId="24">
    <w:abstractNumId w:val="7"/>
  </w:num>
  <w:num w:numId="25">
    <w:abstractNumId w:val="38"/>
  </w:num>
  <w:num w:numId="26">
    <w:abstractNumId w:val="28"/>
  </w:num>
  <w:num w:numId="27">
    <w:abstractNumId w:val="29"/>
  </w:num>
  <w:num w:numId="28">
    <w:abstractNumId w:val="5"/>
  </w:num>
  <w:num w:numId="29">
    <w:abstractNumId w:val="18"/>
  </w:num>
  <w:num w:numId="30">
    <w:abstractNumId w:val="17"/>
  </w:num>
  <w:num w:numId="31">
    <w:abstractNumId w:val="21"/>
  </w:num>
  <w:num w:numId="32">
    <w:abstractNumId w:val="14"/>
  </w:num>
  <w:num w:numId="33">
    <w:abstractNumId w:val="25"/>
  </w:num>
  <w:num w:numId="34">
    <w:abstractNumId w:val="31"/>
  </w:num>
  <w:num w:numId="35">
    <w:abstractNumId w:val="22"/>
  </w:num>
  <w:num w:numId="36">
    <w:abstractNumId w:val="23"/>
  </w:num>
  <w:num w:numId="37">
    <w:abstractNumId w:val="8"/>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C71"/>
    <w:rsid w:val="000023EE"/>
    <w:rsid w:val="0002226C"/>
    <w:rsid w:val="0002443D"/>
    <w:rsid w:val="000442B6"/>
    <w:rsid w:val="00093BA6"/>
    <w:rsid w:val="000B193B"/>
    <w:rsid w:val="00107F6D"/>
    <w:rsid w:val="00130F77"/>
    <w:rsid w:val="00166A13"/>
    <w:rsid w:val="00182480"/>
    <w:rsid w:val="00184703"/>
    <w:rsid w:val="001A7286"/>
    <w:rsid w:val="001B1D08"/>
    <w:rsid w:val="001C1A40"/>
    <w:rsid w:val="00214A04"/>
    <w:rsid w:val="00250DFE"/>
    <w:rsid w:val="002622A8"/>
    <w:rsid w:val="00271D4E"/>
    <w:rsid w:val="002A3492"/>
    <w:rsid w:val="002B2F22"/>
    <w:rsid w:val="002C7534"/>
    <w:rsid w:val="002D34DF"/>
    <w:rsid w:val="002D5E14"/>
    <w:rsid w:val="002E4627"/>
    <w:rsid w:val="002F0DF9"/>
    <w:rsid w:val="0031672D"/>
    <w:rsid w:val="00342768"/>
    <w:rsid w:val="003974AA"/>
    <w:rsid w:val="003A3FB1"/>
    <w:rsid w:val="003D0A07"/>
    <w:rsid w:val="003E1E22"/>
    <w:rsid w:val="003F7925"/>
    <w:rsid w:val="0040508D"/>
    <w:rsid w:val="004175A5"/>
    <w:rsid w:val="00424D97"/>
    <w:rsid w:val="00452360"/>
    <w:rsid w:val="00485F71"/>
    <w:rsid w:val="004A7C71"/>
    <w:rsid w:val="004B4C6B"/>
    <w:rsid w:val="004E39F0"/>
    <w:rsid w:val="004E4831"/>
    <w:rsid w:val="00500B99"/>
    <w:rsid w:val="00512978"/>
    <w:rsid w:val="00561AC9"/>
    <w:rsid w:val="0057283F"/>
    <w:rsid w:val="005732E5"/>
    <w:rsid w:val="005F02A7"/>
    <w:rsid w:val="005F63DF"/>
    <w:rsid w:val="00621C8D"/>
    <w:rsid w:val="00624F26"/>
    <w:rsid w:val="0063757B"/>
    <w:rsid w:val="006D207E"/>
    <w:rsid w:val="006D2D86"/>
    <w:rsid w:val="006E1E7C"/>
    <w:rsid w:val="006E3026"/>
    <w:rsid w:val="006F06C7"/>
    <w:rsid w:val="0070639A"/>
    <w:rsid w:val="0071705B"/>
    <w:rsid w:val="00723312"/>
    <w:rsid w:val="00726F52"/>
    <w:rsid w:val="007552DE"/>
    <w:rsid w:val="00761C87"/>
    <w:rsid w:val="00767A43"/>
    <w:rsid w:val="00781F8C"/>
    <w:rsid w:val="007854E6"/>
    <w:rsid w:val="00797961"/>
    <w:rsid w:val="007B1F73"/>
    <w:rsid w:val="0081297C"/>
    <w:rsid w:val="0082446F"/>
    <w:rsid w:val="00836E33"/>
    <w:rsid w:val="00850AE3"/>
    <w:rsid w:val="0089442C"/>
    <w:rsid w:val="008C183B"/>
    <w:rsid w:val="008E0915"/>
    <w:rsid w:val="008E3F58"/>
    <w:rsid w:val="008E7644"/>
    <w:rsid w:val="008F4B4C"/>
    <w:rsid w:val="0092343C"/>
    <w:rsid w:val="00930A53"/>
    <w:rsid w:val="0093687A"/>
    <w:rsid w:val="009772F4"/>
    <w:rsid w:val="009C779D"/>
    <w:rsid w:val="009E1BDB"/>
    <w:rsid w:val="009E236D"/>
    <w:rsid w:val="009E682C"/>
    <w:rsid w:val="00A10745"/>
    <w:rsid w:val="00A41030"/>
    <w:rsid w:val="00A432C2"/>
    <w:rsid w:val="00A55227"/>
    <w:rsid w:val="00A655D2"/>
    <w:rsid w:val="00A71806"/>
    <w:rsid w:val="00A848A2"/>
    <w:rsid w:val="00A965B1"/>
    <w:rsid w:val="00AC58E3"/>
    <w:rsid w:val="00AC6C92"/>
    <w:rsid w:val="00AE1623"/>
    <w:rsid w:val="00AE4E7B"/>
    <w:rsid w:val="00AE6F62"/>
    <w:rsid w:val="00B15032"/>
    <w:rsid w:val="00B545A5"/>
    <w:rsid w:val="00B639E4"/>
    <w:rsid w:val="00B813BE"/>
    <w:rsid w:val="00B81A48"/>
    <w:rsid w:val="00B90008"/>
    <w:rsid w:val="00B97326"/>
    <w:rsid w:val="00BA63A2"/>
    <w:rsid w:val="00C229B8"/>
    <w:rsid w:val="00C25CFA"/>
    <w:rsid w:val="00C458C3"/>
    <w:rsid w:val="00C63F1D"/>
    <w:rsid w:val="00CA55F5"/>
    <w:rsid w:val="00CE2A99"/>
    <w:rsid w:val="00D1293F"/>
    <w:rsid w:val="00D31023"/>
    <w:rsid w:val="00D3234C"/>
    <w:rsid w:val="00D33ECB"/>
    <w:rsid w:val="00D37700"/>
    <w:rsid w:val="00D92DA6"/>
    <w:rsid w:val="00DC21AF"/>
    <w:rsid w:val="00DC6286"/>
    <w:rsid w:val="00DE0D51"/>
    <w:rsid w:val="00DF1F44"/>
    <w:rsid w:val="00E0464A"/>
    <w:rsid w:val="00E05A7C"/>
    <w:rsid w:val="00E20C85"/>
    <w:rsid w:val="00E409A3"/>
    <w:rsid w:val="00E41FFC"/>
    <w:rsid w:val="00E65993"/>
    <w:rsid w:val="00EA6B61"/>
    <w:rsid w:val="00EB4D6D"/>
    <w:rsid w:val="00EB700B"/>
    <w:rsid w:val="00EE3369"/>
    <w:rsid w:val="00EE6AF9"/>
    <w:rsid w:val="00F346F9"/>
    <w:rsid w:val="00F44A83"/>
    <w:rsid w:val="00F52569"/>
    <w:rsid w:val="00F8415A"/>
    <w:rsid w:val="00FB0F9C"/>
    <w:rsid w:val="00FB73CA"/>
    <w:rsid w:val="00FF75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C71"/>
    <w:pPr>
      <w:spacing w:before="60" w:after="60" w:line="240" w:lineRule="auto"/>
      <w:jc w:val="both"/>
    </w:pPr>
    <w:rPr>
      <w:rFonts w:ascii="Times New Roman" w:eastAsia="Times New Roman" w:hAnsi="Times New Roman" w:cs="Times New Roman"/>
      <w:sz w:val="24"/>
      <w:szCs w:val="24"/>
      <w:lang w:val="en-US"/>
    </w:rPr>
  </w:style>
  <w:style w:type="paragraph" w:styleId="Balk1">
    <w:name w:val="heading 1"/>
    <w:basedOn w:val="Normal"/>
    <w:next w:val="Normal"/>
    <w:link w:val="Balk1Char"/>
    <w:qFormat/>
    <w:rsid w:val="004A7C71"/>
    <w:pPr>
      <w:keepNext/>
      <w:spacing w:after="280"/>
      <w:jc w:val="center"/>
      <w:outlineLvl w:val="0"/>
    </w:pPr>
    <w:rPr>
      <w:b/>
      <w:caps/>
      <w:kern w:val="28"/>
      <w:sz w:val="28"/>
      <w:szCs w:val="20"/>
    </w:rPr>
  </w:style>
  <w:style w:type="paragraph" w:styleId="Balk2">
    <w:name w:val="heading 2"/>
    <w:basedOn w:val="Normal"/>
    <w:next w:val="Normal"/>
    <w:link w:val="Balk2Char"/>
    <w:autoRedefine/>
    <w:qFormat/>
    <w:rsid w:val="004A7C71"/>
    <w:pPr>
      <w:keepNext/>
      <w:spacing w:before="240" w:after="80" w:line="360" w:lineRule="auto"/>
      <w:ind w:firstLine="720"/>
      <w:outlineLvl w:val="1"/>
    </w:pPr>
    <w:rPr>
      <w:b/>
      <w:sz w:val="28"/>
      <w:szCs w:val="20"/>
      <w:lang w:val="tr-TR"/>
    </w:rPr>
  </w:style>
  <w:style w:type="paragraph" w:styleId="Balk3">
    <w:name w:val="heading 3"/>
    <w:basedOn w:val="Balk21"/>
    <w:next w:val="Normal"/>
    <w:link w:val="Balk3Char"/>
    <w:qFormat/>
    <w:rsid w:val="004A7C71"/>
    <w:pPr>
      <w:keepNext/>
      <w:spacing w:before="40" w:beforeAutospacing="0" w:after="40" w:afterAutospacing="0"/>
      <w:jc w:val="center"/>
      <w:outlineLvl w:val="2"/>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A7C71"/>
    <w:rPr>
      <w:rFonts w:ascii="Times New Roman" w:eastAsia="Times New Roman" w:hAnsi="Times New Roman" w:cs="Times New Roman"/>
      <w:b/>
      <w:caps/>
      <w:kern w:val="28"/>
      <w:sz w:val="28"/>
      <w:szCs w:val="20"/>
      <w:lang w:val="en-US"/>
    </w:rPr>
  </w:style>
  <w:style w:type="character" w:customStyle="1" w:styleId="Balk2Char">
    <w:name w:val="Başlık 2 Char"/>
    <w:basedOn w:val="VarsaylanParagrafYazTipi"/>
    <w:link w:val="Balk2"/>
    <w:rsid w:val="004A7C71"/>
    <w:rPr>
      <w:rFonts w:ascii="Times New Roman" w:eastAsia="Times New Roman" w:hAnsi="Times New Roman" w:cs="Times New Roman"/>
      <w:b/>
      <w:sz w:val="28"/>
      <w:szCs w:val="20"/>
    </w:rPr>
  </w:style>
  <w:style w:type="character" w:customStyle="1" w:styleId="Balk3Char">
    <w:name w:val="Başlık 3 Char"/>
    <w:basedOn w:val="VarsaylanParagrafYazTipi"/>
    <w:link w:val="Balk3"/>
    <w:rsid w:val="004A7C71"/>
    <w:rPr>
      <w:rFonts w:ascii="Times New Roman" w:eastAsia="Times New Roman" w:hAnsi="Times New Roman" w:cs="Times New Roman"/>
      <w:b/>
      <w:sz w:val="24"/>
      <w:szCs w:val="20"/>
      <w:lang w:val="en-US"/>
    </w:rPr>
  </w:style>
  <w:style w:type="paragraph" w:customStyle="1" w:styleId="Balk21">
    <w:name w:val="Başlık 21"/>
    <w:basedOn w:val="Normal"/>
    <w:rsid w:val="004A7C71"/>
    <w:pPr>
      <w:spacing w:before="100" w:beforeAutospacing="1" w:after="100" w:afterAutospacing="1"/>
    </w:pPr>
  </w:style>
  <w:style w:type="paragraph" w:styleId="GvdeMetni">
    <w:name w:val="Body Text"/>
    <w:basedOn w:val="Normal"/>
    <w:link w:val="GvdeMetniChar"/>
    <w:rsid w:val="004A7C71"/>
    <w:pPr>
      <w:spacing w:before="20" w:after="20"/>
    </w:pPr>
    <w:rPr>
      <w:sz w:val="18"/>
      <w:szCs w:val="20"/>
    </w:rPr>
  </w:style>
  <w:style w:type="character" w:customStyle="1" w:styleId="GvdeMetniChar">
    <w:name w:val="Gövde Metni Char"/>
    <w:basedOn w:val="VarsaylanParagrafYazTipi"/>
    <w:link w:val="GvdeMetni"/>
    <w:rsid w:val="004A7C71"/>
    <w:rPr>
      <w:rFonts w:ascii="Times New Roman" w:eastAsia="Times New Roman" w:hAnsi="Times New Roman" w:cs="Times New Roman"/>
      <w:sz w:val="18"/>
      <w:szCs w:val="20"/>
      <w:lang w:val="en-US"/>
    </w:rPr>
  </w:style>
  <w:style w:type="paragraph" w:customStyle="1" w:styleId="St2">
    <w:name w:val="St2"/>
    <w:basedOn w:val="Normal"/>
    <w:next w:val="Normal"/>
    <w:rsid w:val="004A7C71"/>
    <w:pPr>
      <w:spacing w:before="40" w:after="380"/>
      <w:jc w:val="center"/>
    </w:pPr>
    <w:rPr>
      <w:i/>
      <w:sz w:val="20"/>
      <w:szCs w:val="20"/>
    </w:rPr>
  </w:style>
  <w:style w:type="paragraph" w:customStyle="1" w:styleId="St3">
    <w:name w:val="St3"/>
    <w:basedOn w:val="Normal"/>
    <w:next w:val="Normal"/>
    <w:rsid w:val="004A7C71"/>
    <w:pPr>
      <w:keepNext/>
      <w:spacing w:before="120" w:after="40"/>
      <w:outlineLvl w:val="2"/>
    </w:pPr>
    <w:rPr>
      <w:b/>
      <w:szCs w:val="20"/>
    </w:rPr>
  </w:style>
  <w:style w:type="paragraph" w:customStyle="1" w:styleId="St4">
    <w:name w:val="St4"/>
    <w:basedOn w:val="Balk21"/>
    <w:next w:val="Normal"/>
    <w:rsid w:val="004A7C71"/>
    <w:pPr>
      <w:keepNext/>
      <w:spacing w:before="0" w:beforeAutospacing="0" w:after="40" w:afterAutospacing="0"/>
      <w:jc w:val="center"/>
      <w:outlineLvl w:val="1"/>
    </w:pPr>
    <w:rPr>
      <w:b/>
      <w:sz w:val="16"/>
      <w:szCs w:val="20"/>
    </w:rPr>
  </w:style>
  <w:style w:type="paragraph" w:styleId="BalonMetni">
    <w:name w:val="Balloon Text"/>
    <w:basedOn w:val="Normal"/>
    <w:link w:val="BalonMetniChar"/>
    <w:uiPriority w:val="99"/>
    <w:semiHidden/>
    <w:unhideWhenUsed/>
    <w:rsid w:val="004A7C71"/>
    <w:pPr>
      <w:spacing w:before="0" w:after="0"/>
    </w:pPr>
    <w:rPr>
      <w:rFonts w:ascii="Tahoma" w:hAnsi="Tahoma"/>
      <w:sz w:val="16"/>
      <w:szCs w:val="16"/>
    </w:rPr>
  </w:style>
  <w:style w:type="character" w:customStyle="1" w:styleId="BalonMetniChar">
    <w:name w:val="Balon Metni Char"/>
    <w:basedOn w:val="VarsaylanParagrafYazTipi"/>
    <w:link w:val="BalonMetni"/>
    <w:uiPriority w:val="99"/>
    <w:semiHidden/>
    <w:rsid w:val="004A7C71"/>
    <w:rPr>
      <w:rFonts w:ascii="Tahoma" w:eastAsia="Times New Roman" w:hAnsi="Tahoma" w:cs="Times New Roman"/>
      <w:sz w:val="16"/>
      <w:szCs w:val="16"/>
      <w:lang w:val="en-US"/>
    </w:rPr>
  </w:style>
  <w:style w:type="paragraph" w:styleId="ListeParagraf">
    <w:name w:val="List Paragraph"/>
    <w:basedOn w:val="Normal"/>
    <w:uiPriority w:val="34"/>
    <w:qFormat/>
    <w:rsid w:val="004A7C71"/>
    <w:pPr>
      <w:spacing w:before="0" w:after="200" w:line="276" w:lineRule="auto"/>
      <w:ind w:left="720"/>
      <w:contextualSpacing/>
      <w:jc w:val="left"/>
    </w:pPr>
    <w:rPr>
      <w:rFonts w:ascii="Calibri" w:hAnsi="Calibri"/>
      <w:sz w:val="22"/>
      <w:szCs w:val="22"/>
      <w:lang w:val="tr-TR" w:eastAsia="tr-TR"/>
    </w:rPr>
  </w:style>
  <w:style w:type="character" w:customStyle="1" w:styleId="spelle">
    <w:name w:val="spelle"/>
    <w:basedOn w:val="VarsaylanParagrafYazTipi"/>
    <w:rsid w:val="004A7C71"/>
  </w:style>
  <w:style w:type="character" w:customStyle="1" w:styleId="apple-converted-space">
    <w:name w:val="apple-converted-space"/>
    <w:basedOn w:val="VarsaylanParagrafYazTipi"/>
    <w:rsid w:val="004A7C71"/>
  </w:style>
  <w:style w:type="paragraph" w:styleId="stbilgi">
    <w:name w:val="header"/>
    <w:basedOn w:val="Normal"/>
    <w:link w:val="stbilgiChar"/>
    <w:uiPriority w:val="99"/>
    <w:unhideWhenUsed/>
    <w:rsid w:val="004A7C71"/>
    <w:pPr>
      <w:tabs>
        <w:tab w:val="center" w:pos="4536"/>
        <w:tab w:val="right" w:pos="9072"/>
      </w:tabs>
    </w:pPr>
  </w:style>
  <w:style w:type="character" w:customStyle="1" w:styleId="stbilgiChar">
    <w:name w:val="Üstbilgi Char"/>
    <w:basedOn w:val="VarsaylanParagrafYazTipi"/>
    <w:link w:val="stbilgi"/>
    <w:uiPriority w:val="99"/>
    <w:rsid w:val="004A7C71"/>
    <w:rPr>
      <w:rFonts w:ascii="Times New Roman" w:eastAsia="Times New Roman" w:hAnsi="Times New Roman" w:cs="Times New Roman"/>
      <w:sz w:val="24"/>
      <w:szCs w:val="24"/>
      <w:lang w:val="en-US"/>
    </w:rPr>
  </w:style>
  <w:style w:type="paragraph" w:styleId="Altbilgi">
    <w:name w:val="footer"/>
    <w:basedOn w:val="Normal"/>
    <w:link w:val="AltbilgiChar"/>
    <w:uiPriority w:val="99"/>
    <w:unhideWhenUsed/>
    <w:rsid w:val="004A7C71"/>
    <w:pPr>
      <w:tabs>
        <w:tab w:val="center" w:pos="4536"/>
        <w:tab w:val="right" w:pos="9072"/>
      </w:tabs>
    </w:pPr>
  </w:style>
  <w:style w:type="character" w:customStyle="1" w:styleId="AltbilgiChar">
    <w:name w:val="Altbilgi Char"/>
    <w:basedOn w:val="VarsaylanParagrafYazTipi"/>
    <w:link w:val="Altbilgi"/>
    <w:uiPriority w:val="99"/>
    <w:rsid w:val="004A7C71"/>
    <w:rPr>
      <w:rFonts w:ascii="Times New Roman" w:eastAsia="Times New Roman" w:hAnsi="Times New Roman" w:cs="Times New Roman"/>
      <w:sz w:val="24"/>
      <w:szCs w:val="24"/>
      <w:lang w:val="en-US"/>
    </w:rPr>
  </w:style>
  <w:style w:type="paragraph" w:customStyle="1" w:styleId="ListeParagraf1">
    <w:name w:val="Liste Paragraf1"/>
    <w:basedOn w:val="Normal"/>
    <w:rsid w:val="004A7C71"/>
    <w:pPr>
      <w:widowControl w:val="0"/>
      <w:autoSpaceDE w:val="0"/>
      <w:autoSpaceDN w:val="0"/>
      <w:adjustRightInd w:val="0"/>
      <w:spacing w:before="0" w:after="0"/>
      <w:ind w:left="708"/>
      <w:jc w:val="left"/>
    </w:pPr>
    <w:rPr>
      <w:sz w:val="20"/>
      <w:szCs w:val="20"/>
      <w:lang w:val="tr-TR" w:eastAsia="tr-TR"/>
    </w:rPr>
  </w:style>
  <w:style w:type="table" w:styleId="TabloKlavuzu">
    <w:name w:val="Table Grid"/>
    <w:basedOn w:val="NormalTablo"/>
    <w:uiPriority w:val="59"/>
    <w:rsid w:val="004A7C7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4A7C71"/>
    <w:pPr>
      <w:spacing w:after="0" w:line="240" w:lineRule="auto"/>
    </w:pPr>
    <w:rPr>
      <w:rFonts w:ascii="Times New Roman" w:eastAsia="Times New Roman" w:hAnsi="Times New Roman" w:cs="Times New Roman"/>
      <w:sz w:val="24"/>
      <w:szCs w:val="24"/>
      <w:lang w:val="en-US"/>
    </w:rPr>
  </w:style>
  <w:style w:type="character" w:styleId="AklamaBavurusu">
    <w:name w:val="annotation reference"/>
    <w:basedOn w:val="VarsaylanParagrafYazTipi"/>
    <w:uiPriority w:val="99"/>
    <w:semiHidden/>
    <w:unhideWhenUsed/>
    <w:rsid w:val="002F0DF9"/>
    <w:rPr>
      <w:sz w:val="16"/>
      <w:szCs w:val="16"/>
    </w:rPr>
  </w:style>
  <w:style w:type="paragraph" w:styleId="AklamaMetni">
    <w:name w:val="annotation text"/>
    <w:basedOn w:val="Normal"/>
    <w:link w:val="AklamaMetniChar"/>
    <w:uiPriority w:val="99"/>
    <w:semiHidden/>
    <w:unhideWhenUsed/>
    <w:rsid w:val="002F0DF9"/>
    <w:rPr>
      <w:sz w:val="20"/>
      <w:szCs w:val="20"/>
    </w:rPr>
  </w:style>
  <w:style w:type="character" w:customStyle="1" w:styleId="AklamaMetniChar">
    <w:name w:val="Açıklama Metni Char"/>
    <w:basedOn w:val="VarsaylanParagrafYazTipi"/>
    <w:link w:val="AklamaMetni"/>
    <w:uiPriority w:val="99"/>
    <w:semiHidden/>
    <w:rsid w:val="002F0DF9"/>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C71"/>
    <w:pPr>
      <w:spacing w:before="60" w:after="60" w:line="240" w:lineRule="auto"/>
      <w:jc w:val="both"/>
    </w:pPr>
    <w:rPr>
      <w:rFonts w:ascii="Times New Roman" w:eastAsia="Times New Roman" w:hAnsi="Times New Roman" w:cs="Times New Roman"/>
      <w:sz w:val="24"/>
      <w:szCs w:val="24"/>
      <w:lang w:val="en-US"/>
    </w:rPr>
  </w:style>
  <w:style w:type="paragraph" w:styleId="Balk1">
    <w:name w:val="heading 1"/>
    <w:basedOn w:val="Normal"/>
    <w:next w:val="Normal"/>
    <w:link w:val="Balk1Char"/>
    <w:qFormat/>
    <w:rsid w:val="004A7C71"/>
    <w:pPr>
      <w:keepNext/>
      <w:spacing w:after="280"/>
      <w:jc w:val="center"/>
      <w:outlineLvl w:val="0"/>
    </w:pPr>
    <w:rPr>
      <w:b/>
      <w:caps/>
      <w:kern w:val="28"/>
      <w:sz w:val="28"/>
      <w:szCs w:val="20"/>
    </w:rPr>
  </w:style>
  <w:style w:type="paragraph" w:styleId="Balk2">
    <w:name w:val="heading 2"/>
    <w:basedOn w:val="Normal"/>
    <w:next w:val="Normal"/>
    <w:link w:val="Balk2Char"/>
    <w:autoRedefine/>
    <w:qFormat/>
    <w:rsid w:val="004A7C71"/>
    <w:pPr>
      <w:keepNext/>
      <w:spacing w:before="240" w:after="80" w:line="360" w:lineRule="auto"/>
      <w:ind w:firstLine="720"/>
      <w:outlineLvl w:val="1"/>
    </w:pPr>
    <w:rPr>
      <w:b/>
      <w:sz w:val="28"/>
      <w:szCs w:val="20"/>
      <w:lang w:val="tr-TR"/>
    </w:rPr>
  </w:style>
  <w:style w:type="paragraph" w:styleId="Balk3">
    <w:name w:val="heading 3"/>
    <w:basedOn w:val="Balk21"/>
    <w:next w:val="Normal"/>
    <w:link w:val="Balk3Char"/>
    <w:qFormat/>
    <w:rsid w:val="004A7C71"/>
    <w:pPr>
      <w:keepNext/>
      <w:spacing w:before="40" w:beforeAutospacing="0" w:after="40" w:afterAutospacing="0"/>
      <w:jc w:val="center"/>
      <w:outlineLvl w:val="2"/>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A7C71"/>
    <w:rPr>
      <w:rFonts w:ascii="Times New Roman" w:eastAsia="Times New Roman" w:hAnsi="Times New Roman" w:cs="Times New Roman"/>
      <w:b/>
      <w:caps/>
      <w:kern w:val="28"/>
      <w:sz w:val="28"/>
      <w:szCs w:val="20"/>
      <w:lang w:val="en-US"/>
    </w:rPr>
  </w:style>
  <w:style w:type="character" w:customStyle="1" w:styleId="Balk2Char">
    <w:name w:val="Başlık 2 Char"/>
    <w:basedOn w:val="VarsaylanParagrafYazTipi"/>
    <w:link w:val="Balk2"/>
    <w:rsid w:val="004A7C71"/>
    <w:rPr>
      <w:rFonts w:ascii="Times New Roman" w:eastAsia="Times New Roman" w:hAnsi="Times New Roman" w:cs="Times New Roman"/>
      <w:b/>
      <w:sz w:val="28"/>
      <w:szCs w:val="20"/>
    </w:rPr>
  </w:style>
  <w:style w:type="character" w:customStyle="1" w:styleId="Balk3Char">
    <w:name w:val="Başlık 3 Char"/>
    <w:basedOn w:val="VarsaylanParagrafYazTipi"/>
    <w:link w:val="Balk3"/>
    <w:rsid w:val="004A7C71"/>
    <w:rPr>
      <w:rFonts w:ascii="Times New Roman" w:eastAsia="Times New Roman" w:hAnsi="Times New Roman" w:cs="Times New Roman"/>
      <w:b/>
      <w:sz w:val="24"/>
      <w:szCs w:val="20"/>
      <w:lang w:val="en-US"/>
    </w:rPr>
  </w:style>
  <w:style w:type="paragraph" w:customStyle="1" w:styleId="Balk21">
    <w:name w:val="Başlık 21"/>
    <w:basedOn w:val="Normal"/>
    <w:rsid w:val="004A7C71"/>
    <w:pPr>
      <w:spacing w:before="100" w:beforeAutospacing="1" w:after="100" w:afterAutospacing="1"/>
    </w:pPr>
  </w:style>
  <w:style w:type="paragraph" w:styleId="GvdeMetni">
    <w:name w:val="Body Text"/>
    <w:basedOn w:val="Normal"/>
    <w:link w:val="GvdeMetniChar"/>
    <w:rsid w:val="004A7C71"/>
    <w:pPr>
      <w:spacing w:before="20" w:after="20"/>
    </w:pPr>
    <w:rPr>
      <w:sz w:val="18"/>
      <w:szCs w:val="20"/>
    </w:rPr>
  </w:style>
  <w:style w:type="character" w:customStyle="1" w:styleId="GvdeMetniChar">
    <w:name w:val="Gövde Metni Char"/>
    <w:basedOn w:val="VarsaylanParagrafYazTipi"/>
    <w:link w:val="GvdeMetni"/>
    <w:rsid w:val="004A7C71"/>
    <w:rPr>
      <w:rFonts w:ascii="Times New Roman" w:eastAsia="Times New Roman" w:hAnsi="Times New Roman" w:cs="Times New Roman"/>
      <w:sz w:val="18"/>
      <w:szCs w:val="20"/>
      <w:lang w:val="en-US"/>
    </w:rPr>
  </w:style>
  <w:style w:type="paragraph" w:customStyle="1" w:styleId="St2">
    <w:name w:val="St2"/>
    <w:basedOn w:val="Normal"/>
    <w:next w:val="Normal"/>
    <w:rsid w:val="004A7C71"/>
    <w:pPr>
      <w:spacing w:before="40" w:after="380"/>
      <w:jc w:val="center"/>
    </w:pPr>
    <w:rPr>
      <w:i/>
      <w:sz w:val="20"/>
      <w:szCs w:val="20"/>
    </w:rPr>
  </w:style>
  <w:style w:type="paragraph" w:customStyle="1" w:styleId="St3">
    <w:name w:val="St3"/>
    <w:basedOn w:val="Normal"/>
    <w:next w:val="Normal"/>
    <w:rsid w:val="004A7C71"/>
    <w:pPr>
      <w:keepNext/>
      <w:spacing w:before="120" w:after="40"/>
      <w:outlineLvl w:val="2"/>
    </w:pPr>
    <w:rPr>
      <w:b/>
      <w:szCs w:val="20"/>
    </w:rPr>
  </w:style>
  <w:style w:type="paragraph" w:customStyle="1" w:styleId="St4">
    <w:name w:val="St4"/>
    <w:basedOn w:val="Balk21"/>
    <w:next w:val="Normal"/>
    <w:rsid w:val="004A7C71"/>
    <w:pPr>
      <w:keepNext/>
      <w:spacing w:before="0" w:beforeAutospacing="0" w:after="40" w:afterAutospacing="0"/>
      <w:jc w:val="center"/>
      <w:outlineLvl w:val="1"/>
    </w:pPr>
    <w:rPr>
      <w:b/>
      <w:sz w:val="16"/>
      <w:szCs w:val="20"/>
    </w:rPr>
  </w:style>
  <w:style w:type="paragraph" w:styleId="BalonMetni">
    <w:name w:val="Balloon Text"/>
    <w:basedOn w:val="Normal"/>
    <w:link w:val="BalonMetniChar"/>
    <w:uiPriority w:val="99"/>
    <w:semiHidden/>
    <w:unhideWhenUsed/>
    <w:rsid w:val="004A7C71"/>
    <w:pPr>
      <w:spacing w:before="0" w:after="0"/>
    </w:pPr>
    <w:rPr>
      <w:rFonts w:ascii="Tahoma" w:hAnsi="Tahoma"/>
      <w:sz w:val="16"/>
      <w:szCs w:val="16"/>
    </w:rPr>
  </w:style>
  <w:style w:type="character" w:customStyle="1" w:styleId="BalonMetniChar">
    <w:name w:val="Balon Metni Char"/>
    <w:basedOn w:val="VarsaylanParagrafYazTipi"/>
    <w:link w:val="BalonMetni"/>
    <w:uiPriority w:val="99"/>
    <w:semiHidden/>
    <w:rsid w:val="004A7C71"/>
    <w:rPr>
      <w:rFonts w:ascii="Tahoma" w:eastAsia="Times New Roman" w:hAnsi="Tahoma" w:cs="Times New Roman"/>
      <w:sz w:val="16"/>
      <w:szCs w:val="16"/>
      <w:lang w:val="en-US"/>
    </w:rPr>
  </w:style>
  <w:style w:type="paragraph" w:styleId="ListeParagraf">
    <w:name w:val="List Paragraph"/>
    <w:basedOn w:val="Normal"/>
    <w:uiPriority w:val="34"/>
    <w:qFormat/>
    <w:rsid w:val="004A7C71"/>
    <w:pPr>
      <w:spacing w:before="0" w:after="200" w:line="276" w:lineRule="auto"/>
      <w:ind w:left="720"/>
      <w:contextualSpacing/>
      <w:jc w:val="left"/>
    </w:pPr>
    <w:rPr>
      <w:rFonts w:ascii="Calibri" w:hAnsi="Calibri"/>
      <w:sz w:val="22"/>
      <w:szCs w:val="22"/>
      <w:lang w:val="tr-TR" w:eastAsia="tr-TR"/>
    </w:rPr>
  </w:style>
  <w:style w:type="character" w:customStyle="1" w:styleId="spelle">
    <w:name w:val="spelle"/>
    <w:basedOn w:val="VarsaylanParagrafYazTipi"/>
    <w:rsid w:val="004A7C71"/>
  </w:style>
  <w:style w:type="character" w:customStyle="1" w:styleId="apple-converted-space">
    <w:name w:val="apple-converted-space"/>
    <w:basedOn w:val="VarsaylanParagrafYazTipi"/>
    <w:rsid w:val="004A7C71"/>
  </w:style>
  <w:style w:type="paragraph" w:styleId="stbilgi">
    <w:name w:val="header"/>
    <w:basedOn w:val="Normal"/>
    <w:link w:val="stbilgiChar"/>
    <w:uiPriority w:val="99"/>
    <w:unhideWhenUsed/>
    <w:rsid w:val="004A7C71"/>
    <w:pPr>
      <w:tabs>
        <w:tab w:val="center" w:pos="4536"/>
        <w:tab w:val="right" w:pos="9072"/>
      </w:tabs>
    </w:pPr>
  </w:style>
  <w:style w:type="character" w:customStyle="1" w:styleId="stbilgiChar">
    <w:name w:val="Üstbilgi Char"/>
    <w:basedOn w:val="VarsaylanParagrafYazTipi"/>
    <w:link w:val="stbilgi"/>
    <w:uiPriority w:val="99"/>
    <w:rsid w:val="004A7C71"/>
    <w:rPr>
      <w:rFonts w:ascii="Times New Roman" w:eastAsia="Times New Roman" w:hAnsi="Times New Roman" w:cs="Times New Roman"/>
      <w:sz w:val="24"/>
      <w:szCs w:val="24"/>
      <w:lang w:val="en-US"/>
    </w:rPr>
  </w:style>
  <w:style w:type="paragraph" w:styleId="Altbilgi">
    <w:name w:val="footer"/>
    <w:basedOn w:val="Normal"/>
    <w:link w:val="AltbilgiChar"/>
    <w:uiPriority w:val="99"/>
    <w:unhideWhenUsed/>
    <w:rsid w:val="004A7C71"/>
    <w:pPr>
      <w:tabs>
        <w:tab w:val="center" w:pos="4536"/>
        <w:tab w:val="right" w:pos="9072"/>
      </w:tabs>
    </w:pPr>
  </w:style>
  <w:style w:type="character" w:customStyle="1" w:styleId="AltbilgiChar">
    <w:name w:val="Altbilgi Char"/>
    <w:basedOn w:val="VarsaylanParagrafYazTipi"/>
    <w:link w:val="Altbilgi"/>
    <w:uiPriority w:val="99"/>
    <w:rsid w:val="004A7C71"/>
    <w:rPr>
      <w:rFonts w:ascii="Times New Roman" w:eastAsia="Times New Roman" w:hAnsi="Times New Roman" w:cs="Times New Roman"/>
      <w:sz w:val="24"/>
      <w:szCs w:val="24"/>
      <w:lang w:val="en-US"/>
    </w:rPr>
  </w:style>
  <w:style w:type="paragraph" w:customStyle="1" w:styleId="ListeParagraf1">
    <w:name w:val="Liste Paragraf1"/>
    <w:basedOn w:val="Normal"/>
    <w:rsid w:val="004A7C71"/>
    <w:pPr>
      <w:widowControl w:val="0"/>
      <w:autoSpaceDE w:val="0"/>
      <w:autoSpaceDN w:val="0"/>
      <w:adjustRightInd w:val="0"/>
      <w:spacing w:before="0" w:after="0"/>
      <w:ind w:left="708"/>
      <w:jc w:val="left"/>
    </w:pPr>
    <w:rPr>
      <w:sz w:val="20"/>
      <w:szCs w:val="20"/>
      <w:lang w:val="tr-TR" w:eastAsia="tr-TR"/>
    </w:rPr>
  </w:style>
  <w:style w:type="table" w:styleId="TabloKlavuzu">
    <w:name w:val="Table Grid"/>
    <w:basedOn w:val="NormalTablo"/>
    <w:uiPriority w:val="59"/>
    <w:rsid w:val="004A7C7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4A7C71"/>
    <w:pPr>
      <w:spacing w:after="0" w:line="240" w:lineRule="auto"/>
    </w:pPr>
    <w:rPr>
      <w:rFonts w:ascii="Times New Roman" w:eastAsia="Times New Roman" w:hAnsi="Times New Roman" w:cs="Times New Roman"/>
      <w:sz w:val="24"/>
      <w:szCs w:val="24"/>
      <w:lang w:val="en-US"/>
    </w:rPr>
  </w:style>
  <w:style w:type="character" w:styleId="AklamaBavurusu">
    <w:name w:val="annotation reference"/>
    <w:basedOn w:val="VarsaylanParagrafYazTipi"/>
    <w:uiPriority w:val="99"/>
    <w:semiHidden/>
    <w:unhideWhenUsed/>
    <w:rsid w:val="002F0DF9"/>
    <w:rPr>
      <w:sz w:val="16"/>
      <w:szCs w:val="16"/>
    </w:rPr>
  </w:style>
  <w:style w:type="paragraph" w:styleId="AklamaMetni">
    <w:name w:val="annotation text"/>
    <w:basedOn w:val="Normal"/>
    <w:link w:val="AklamaMetniChar"/>
    <w:uiPriority w:val="99"/>
    <w:semiHidden/>
    <w:unhideWhenUsed/>
    <w:rsid w:val="002F0DF9"/>
    <w:rPr>
      <w:sz w:val="20"/>
      <w:szCs w:val="20"/>
    </w:rPr>
  </w:style>
  <w:style w:type="character" w:customStyle="1" w:styleId="AklamaMetniChar">
    <w:name w:val="Açıklama Metni Char"/>
    <w:basedOn w:val="VarsaylanParagrafYazTipi"/>
    <w:link w:val="AklamaMetni"/>
    <w:uiPriority w:val="99"/>
    <w:semiHidden/>
    <w:rsid w:val="002F0DF9"/>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63211">
      <w:bodyDiv w:val="1"/>
      <w:marLeft w:val="0"/>
      <w:marRight w:val="0"/>
      <w:marTop w:val="0"/>
      <w:marBottom w:val="0"/>
      <w:divBdr>
        <w:top w:val="none" w:sz="0" w:space="0" w:color="auto"/>
        <w:left w:val="none" w:sz="0" w:space="0" w:color="auto"/>
        <w:bottom w:val="none" w:sz="0" w:space="0" w:color="auto"/>
        <w:right w:val="none" w:sz="0" w:space="0" w:color="auto"/>
      </w:divBdr>
    </w:div>
    <w:div w:id="1735590067">
      <w:bodyDiv w:val="1"/>
      <w:marLeft w:val="0"/>
      <w:marRight w:val="0"/>
      <w:marTop w:val="0"/>
      <w:marBottom w:val="0"/>
      <w:divBdr>
        <w:top w:val="none" w:sz="0" w:space="0" w:color="auto"/>
        <w:left w:val="none" w:sz="0" w:space="0" w:color="auto"/>
        <w:bottom w:val="none" w:sz="0" w:space="0" w:color="auto"/>
        <w:right w:val="none" w:sz="0" w:space="0" w:color="auto"/>
      </w:divBdr>
    </w:div>
    <w:div w:id="208136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elge" ma:contentTypeID="0x01010046BFB59621223041ACA26C1625C88120" ma:contentTypeVersion="1" ma:contentTypeDescription="Yeni belge oluşturun." ma:contentTypeScope="" ma:versionID="d640aabe8aa7dfcf6ddfc0e8f64e7d9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B2EDE4-5750-4795-96B4-DED9755D16C1}"/>
</file>

<file path=customXml/itemProps2.xml><?xml version="1.0" encoding="utf-8"?>
<ds:datastoreItem xmlns:ds="http://schemas.openxmlformats.org/officeDocument/2006/customXml" ds:itemID="{D5007AAB-4AE3-464C-A243-A222A50CF3BF}"/>
</file>

<file path=customXml/itemProps3.xml><?xml version="1.0" encoding="utf-8"?>
<ds:datastoreItem xmlns:ds="http://schemas.openxmlformats.org/officeDocument/2006/customXml" ds:itemID="{3C60F330-6787-4E41-B0D7-C1EE71C3CCB9}"/>
</file>

<file path=customXml/itemProps4.xml><?xml version="1.0" encoding="utf-8"?>
<ds:datastoreItem xmlns:ds="http://schemas.openxmlformats.org/officeDocument/2006/customXml" ds:itemID="{2E75C5F7-6C16-404A-B692-0DF9D9F3C384}"/>
</file>

<file path=docProps/app.xml><?xml version="1.0" encoding="utf-8"?>
<Properties xmlns="http://schemas.openxmlformats.org/officeDocument/2006/extended-properties" xmlns:vt="http://schemas.openxmlformats.org/officeDocument/2006/docPropsVTypes">
  <Template>Normal.dotm</Template>
  <TotalTime>6</TotalTime>
  <Pages>15</Pages>
  <Words>2514</Words>
  <Characters>14335</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 EKINCI</dc:creator>
  <cp:lastModifiedBy>Burak Ekinci</cp:lastModifiedBy>
  <cp:revision>5</cp:revision>
  <cp:lastPrinted>2015-06-29T07:03:00Z</cp:lastPrinted>
  <dcterms:created xsi:type="dcterms:W3CDTF">2017-01-03T13:52:00Z</dcterms:created>
  <dcterms:modified xsi:type="dcterms:W3CDTF">2017-08-01T11:23:00Z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0x01010046BFB59621223041ACA26C1625C88120</vt:lpwstr>
  </property>
</Properties>
</file>