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633D6F" w14:textId="7D428F0F" w:rsidR="000A44B2" w:rsidRPr="000A44B2" w:rsidRDefault="00645B0E">
      <w:pPr>
        <w:rPr>
          <w:b/>
          <w:bCs/>
        </w:rPr>
      </w:pPr>
      <w:r>
        <w:rPr>
          <w:b/>
          <w:bCs/>
          <w:noProof/>
          <w:lang w:eastAsia="tr-TR"/>
        </w:rPr>
        <mc:AlternateContent>
          <mc:Choice Requires="wps">
            <w:drawing>
              <wp:anchor distT="0" distB="0" distL="114300" distR="114300" simplePos="0" relativeHeight="251693056" behindDoc="0" locked="0" layoutInCell="1" allowOverlap="1" wp14:anchorId="3E22141D" wp14:editId="214CE282">
                <wp:simplePos x="0" y="0"/>
                <wp:positionH relativeFrom="column">
                  <wp:posOffset>279725</wp:posOffset>
                </wp:positionH>
                <wp:positionV relativeFrom="paragraph">
                  <wp:posOffset>7334250</wp:posOffset>
                </wp:positionV>
                <wp:extent cx="208280" cy="194310"/>
                <wp:effectExtent l="0" t="0" r="7620" b="8890"/>
                <wp:wrapNone/>
                <wp:docPr id="44" name="Dikdörtgen 44"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EC010" id="Dikdörtgen 44" o:spid="_x0000_s1026" alt="jffhjfhjfhjhfjhfjhfjhfjhfjfvnbfnfm" style="position:absolute;margin-left:22.05pt;margin-top:577.5pt;width:16.4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" fillcolor="#c00000" strokecolor="white [3212]" strokeweight="1pt"/>
            </w:pict>
          </mc:Fallback>
        </mc:AlternateContent>
      </w:r>
      <w:r>
        <w:rPr>
          <w:b/>
          <w:bCs/>
          <w:noProof/>
          <w:lang w:eastAsia="tr-TR"/>
        </w:rPr>
        <mc:AlternateContent>
          <mc:Choice Requires="wps">
            <w:drawing>
              <wp:anchor distT="0" distB="0" distL="114300" distR="114300" simplePos="0" relativeHeight="251696128" behindDoc="0" locked="0" layoutInCell="1" allowOverlap="1" wp14:anchorId="690B0352" wp14:editId="56117269">
                <wp:simplePos x="0" y="0"/>
                <wp:positionH relativeFrom="column">
                  <wp:posOffset>290357</wp:posOffset>
                </wp:positionH>
                <wp:positionV relativeFrom="paragraph">
                  <wp:posOffset>8365667</wp:posOffset>
                </wp:positionV>
                <wp:extent cx="208280" cy="194310"/>
                <wp:effectExtent l="0" t="0" r="7620" b="8890"/>
                <wp:wrapNone/>
                <wp:docPr id="46" name="Dikdörtgen 46"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ABAF8" id="Dikdörtgen 46" o:spid="_x0000_s1026" alt="jffhjfhjfhjhfjhfjhfjhfjhfjfvnbfnfm" style="position:absolute;margin-left:22.85pt;margin-top:658.7pt;width:16.4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" fillcolor="#c00000" strokecolor="white [3212]" strokeweight="1pt"/>
            </w:pict>
          </mc:Fallback>
        </mc:AlternateContent>
      </w:r>
      <w:r>
        <w:rPr>
          <w:b/>
          <w:bCs/>
          <w:noProof/>
          <w:lang w:eastAsia="tr-TR"/>
        </w:rPr>
        <mc:AlternateContent>
          <mc:Choice Requires="wps">
            <w:drawing>
              <wp:anchor distT="0" distB="0" distL="114300" distR="114300" simplePos="0" relativeHeight="251700224" behindDoc="0" locked="0" layoutInCell="1" allowOverlap="1" wp14:anchorId="5F6B418B" wp14:editId="386A242D">
                <wp:simplePos x="0" y="0"/>
                <wp:positionH relativeFrom="column">
                  <wp:posOffset>276550</wp:posOffset>
                </wp:positionH>
                <wp:positionV relativeFrom="paragraph">
                  <wp:posOffset>8044195</wp:posOffset>
                </wp:positionV>
                <wp:extent cx="208280" cy="194310"/>
                <wp:effectExtent l="0" t="0" r="7620" b="8890"/>
                <wp:wrapNone/>
                <wp:docPr id="55" name="Dikdörtgen 55"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ED915" id="Dikdörtgen 55" o:spid="_x0000_s1026" alt="jffhjfhjfhjhfjhfjhfjhfjhfjfvnbfnfm" style="position:absolute;margin-left:21.8pt;margin-top:633.4pt;width:16.4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" fillcolor="#c00000" strokecolor="white [3212]" strokeweight="1pt"/>
            </w:pict>
          </mc:Fallback>
        </mc:AlternateContent>
      </w:r>
      <w:r>
        <w:rPr>
          <w:b/>
          <w:bCs/>
          <w:noProof/>
          <w:lang w:eastAsia="tr-TR"/>
        </w:rPr>
        <mc:AlternateContent>
          <mc:Choice Requires="wps">
            <w:drawing>
              <wp:anchor distT="0" distB="0" distL="114300" distR="114300" simplePos="0" relativeHeight="251685888" behindDoc="0" locked="0" layoutInCell="1" allowOverlap="1" wp14:anchorId="6B2B5EEC" wp14:editId="7A0E66FF">
                <wp:simplePos x="0" y="0"/>
                <wp:positionH relativeFrom="column">
                  <wp:posOffset>496319</wp:posOffset>
                </wp:positionH>
                <wp:positionV relativeFrom="paragraph">
                  <wp:posOffset>6450552</wp:posOffset>
                </wp:positionV>
                <wp:extent cx="3498850" cy="2402958"/>
                <wp:effectExtent l="0" t="0" r="25400" b="16510"/>
                <wp:wrapNone/>
                <wp:docPr id="39" name="Metin Kutusu 39"/>
                <wp:cNvGraphicFramePr/>
                <a:graphic xmlns:a="http://schemas.openxmlformats.org/drawingml/2006/main">
                  <a:graphicData uri="http://schemas.microsoft.com/office/word/2010/wordprocessingShape">
                    <wps:wsp>
                      <wps:cNvSpPr txBox="1"/>
                      <wps:spPr>
                        <a:xfrm>
                          <a:off x="0" y="0"/>
                          <a:ext cx="3498850" cy="2402958"/>
                        </a:xfrm>
                        <a:prstGeom prst="rect">
                          <a:avLst/>
                        </a:prstGeom>
                        <a:solidFill>
                          <a:schemeClr val="lt1"/>
                        </a:solidFill>
                        <a:ln w="6350">
                          <a:solidFill>
                            <a:schemeClr val="bg1"/>
                          </a:solidFill>
                        </a:ln>
                      </wps:spPr>
                      <wps:txbx>
                        <w:txbxContent>
                          <w:p w14:paraId="19B49DAD" w14:textId="3189D4FD" w:rsidR="00DB21F4" w:rsidRPr="00E67CD7" w:rsidRDefault="00BE5A76" w:rsidP="00DB21F4">
                            <w:pPr>
                              <w:pStyle w:val="NormalWeb"/>
                              <w:shd w:val="clear" w:color="auto" w:fill="FFFFFF"/>
                              <w:rPr>
                                <w:rFonts w:ascii="Calibri" w:hAnsi="Calibri" w:cs="Calibri"/>
                                <w:color w:val="FF0000"/>
                                <w:sz w:val="20"/>
                                <w:szCs w:val="20"/>
                              </w:rPr>
                            </w:pPr>
                            <w:r>
                              <w:rPr>
                                <w:rFonts w:ascii="Calibri" w:hAnsi="Calibri" w:cs="Calibri"/>
                                <w:color w:val="FF0000"/>
                                <w:sz w:val="20"/>
                                <w:szCs w:val="20"/>
                              </w:rPr>
                              <w:t>2011- devam Koordinatör</w:t>
                            </w:r>
                            <w:r w:rsidR="00DB21F4" w:rsidRPr="00E67CD7">
                              <w:rPr>
                                <w:rFonts w:ascii="Calibri" w:hAnsi="Calibri" w:cs="Calibri"/>
                                <w:color w:val="FF0000"/>
                                <w:sz w:val="20"/>
                                <w:szCs w:val="20"/>
                              </w:rPr>
                              <w:t>,</w:t>
                            </w:r>
                            <w:r>
                              <w:rPr>
                                <w:rFonts w:ascii="Calibri" w:hAnsi="Calibri" w:cs="Calibri"/>
                                <w:color w:val="FF0000"/>
                                <w:sz w:val="20"/>
                                <w:szCs w:val="20"/>
                              </w:rPr>
                              <w:t xml:space="preserve"> </w:t>
                            </w:r>
                            <w:r w:rsidR="00DB21F4" w:rsidRPr="00E67CD7">
                              <w:rPr>
                                <w:rFonts w:ascii="Calibri" w:hAnsi="Calibri" w:cs="Calibri"/>
                                <w:color w:val="FF0000"/>
                                <w:sz w:val="20"/>
                                <w:szCs w:val="20"/>
                              </w:rPr>
                              <w:t xml:space="preserve">TAGEM, Tarımsal </w:t>
                            </w:r>
                            <w:r w:rsidR="00A3579B" w:rsidRPr="00E67CD7">
                              <w:rPr>
                                <w:rFonts w:ascii="Calibri" w:hAnsi="Calibri" w:cs="Calibri"/>
                                <w:color w:val="FF0000"/>
                                <w:sz w:val="20"/>
                                <w:szCs w:val="20"/>
                              </w:rPr>
                              <w:t>Araştırmalar</w:t>
                            </w:r>
                            <w:r w:rsidR="00DB21F4" w:rsidRPr="00E67CD7">
                              <w:rPr>
                                <w:rFonts w:ascii="Calibri" w:hAnsi="Calibri" w:cs="Calibri"/>
                                <w:color w:val="FF0000"/>
                                <w:sz w:val="20"/>
                                <w:szCs w:val="20"/>
                              </w:rPr>
                              <w:t xml:space="preserve"> G</w:t>
                            </w:r>
                            <w:r>
                              <w:rPr>
                                <w:rFonts w:ascii="Calibri" w:hAnsi="Calibri" w:cs="Calibri"/>
                                <w:color w:val="FF0000"/>
                                <w:sz w:val="20"/>
                                <w:szCs w:val="20"/>
                              </w:rPr>
                              <w:t xml:space="preserve">enel Müdürlüğü </w:t>
                            </w:r>
                            <w:r w:rsidR="00DB21F4" w:rsidRPr="00E67CD7">
                              <w:rPr>
                                <w:rFonts w:ascii="Calibri" w:hAnsi="Calibri" w:cs="Calibri"/>
                                <w:color w:val="FF0000"/>
                                <w:sz w:val="20"/>
                                <w:szCs w:val="20"/>
                              </w:rPr>
                              <w:t xml:space="preserve">‐ ANKARA </w:t>
                            </w:r>
                          </w:p>
                          <w:p w14:paraId="5F1DD8C1" w14:textId="54897203" w:rsidR="00BE5A76" w:rsidRDefault="00BE5A76" w:rsidP="00BE5A76">
                            <w:pPr>
                              <w:pStyle w:val="NormalWeb"/>
                              <w:shd w:val="clear" w:color="auto" w:fill="FFFFFF"/>
                              <w:rPr>
                                <w:rFonts w:ascii="Calibri" w:hAnsi="Calibri" w:cs="Calibri"/>
                                <w:color w:val="FF0000"/>
                                <w:sz w:val="20"/>
                                <w:szCs w:val="20"/>
                              </w:rPr>
                            </w:pPr>
                            <w:r w:rsidRPr="00BE5A76">
                              <w:rPr>
                                <w:rFonts w:ascii="Calibri" w:hAnsi="Calibri" w:cs="Calibri"/>
                                <w:color w:val="FF0000"/>
                                <w:sz w:val="20"/>
                                <w:szCs w:val="20"/>
                              </w:rPr>
                              <w:t xml:space="preserve">2009-2011Toprak Yönetimi Grup Başkanı </w:t>
                            </w:r>
                          </w:p>
                          <w:p w14:paraId="5DE7FBB2" w14:textId="378A949F" w:rsidR="00BE5A76" w:rsidRPr="00BE5A76" w:rsidRDefault="00BE5A76" w:rsidP="00BE5A76">
                            <w:pPr>
                              <w:pStyle w:val="NormalWeb"/>
                              <w:shd w:val="clear" w:color="auto" w:fill="FFFFFF"/>
                              <w:rPr>
                                <w:rFonts w:ascii="Calibri" w:hAnsi="Calibri" w:cs="Calibri"/>
                                <w:color w:val="FF0000"/>
                                <w:sz w:val="20"/>
                                <w:szCs w:val="20"/>
                              </w:rPr>
                            </w:pPr>
                            <w:r w:rsidRPr="00BE5A76">
                              <w:rPr>
                                <w:rFonts w:ascii="Calibri" w:hAnsi="Calibri" w:cs="Calibri"/>
                                <w:color w:val="FF0000"/>
                                <w:sz w:val="20"/>
                                <w:szCs w:val="20"/>
                              </w:rPr>
                              <w:t xml:space="preserve"> 2009-2011) </w:t>
                            </w:r>
                            <w:r>
                              <w:rPr>
                                <w:rFonts w:ascii="Calibri" w:hAnsi="Calibri" w:cs="Calibri"/>
                                <w:color w:val="FF0000"/>
                                <w:sz w:val="20"/>
                                <w:szCs w:val="20"/>
                              </w:rPr>
                              <w:t>Eğitim ve Yayın Bölüm Başkanı</w:t>
                            </w:r>
                          </w:p>
                          <w:p w14:paraId="6672E950" w14:textId="430E69C4" w:rsidR="00BE5A76" w:rsidRPr="00BE5A76" w:rsidRDefault="00BE5A76" w:rsidP="00BE5A76">
                            <w:pPr>
                              <w:pStyle w:val="NormalWeb"/>
                              <w:shd w:val="clear" w:color="auto" w:fill="FFFFFF"/>
                              <w:rPr>
                                <w:rFonts w:ascii="Calibri" w:hAnsi="Calibri" w:cs="Calibri"/>
                                <w:color w:val="FF0000"/>
                                <w:sz w:val="20"/>
                                <w:szCs w:val="20"/>
                              </w:rPr>
                            </w:pPr>
                            <w:r>
                              <w:rPr>
                                <w:rFonts w:ascii="Calibri" w:hAnsi="Calibri" w:cs="Calibri"/>
                                <w:color w:val="FF0000"/>
                                <w:sz w:val="20"/>
                                <w:szCs w:val="20"/>
                              </w:rPr>
                              <w:t>1996-2008</w:t>
                            </w:r>
                            <w:r w:rsidRPr="00BE5A76">
                              <w:rPr>
                                <w:rFonts w:ascii="Calibri" w:hAnsi="Calibri" w:cs="Calibri"/>
                                <w:color w:val="FF0000"/>
                                <w:sz w:val="20"/>
                                <w:szCs w:val="20"/>
                              </w:rPr>
                              <w:t xml:space="preserve"> Organik Materyal ve Bitki Analizleri Laboratuvarı Ş</w:t>
                            </w:r>
                            <w:r>
                              <w:rPr>
                                <w:rFonts w:ascii="Calibri" w:hAnsi="Calibri" w:cs="Calibri"/>
                                <w:color w:val="FF0000"/>
                                <w:sz w:val="20"/>
                                <w:szCs w:val="20"/>
                              </w:rPr>
                              <w:t>efi</w:t>
                            </w:r>
                          </w:p>
                          <w:p w14:paraId="6CFC807B" w14:textId="77777777" w:rsidR="00BE5A76" w:rsidRDefault="00BE5A76" w:rsidP="00DB21F4">
                            <w:pPr>
                              <w:pStyle w:val="NormalWeb"/>
                              <w:shd w:val="clear" w:color="auto" w:fill="FFFFFF"/>
                            </w:pPr>
                            <w:r w:rsidRPr="00E67CD7">
                              <w:rPr>
                                <w:rFonts w:ascii="Calibri" w:hAnsi="Calibri" w:cs="Calibri"/>
                                <w:color w:val="FF0000"/>
                                <w:sz w:val="20"/>
                                <w:szCs w:val="20"/>
                              </w:rPr>
                              <w:t>199</w:t>
                            </w:r>
                            <w:r>
                              <w:rPr>
                                <w:rFonts w:ascii="Calibri" w:hAnsi="Calibri" w:cs="Calibri"/>
                                <w:color w:val="FF0000"/>
                                <w:sz w:val="20"/>
                                <w:szCs w:val="20"/>
                              </w:rPr>
                              <w:t>0</w:t>
                            </w:r>
                            <w:r w:rsidRPr="00E67CD7">
                              <w:rPr>
                                <w:rFonts w:ascii="Calibri" w:hAnsi="Calibri" w:cs="Calibri"/>
                                <w:color w:val="FF0000"/>
                                <w:sz w:val="20"/>
                                <w:szCs w:val="20"/>
                              </w:rPr>
                              <w:t>‐</w:t>
                            </w:r>
                            <w:r>
                              <w:rPr>
                                <w:rFonts w:ascii="Calibri" w:hAnsi="Calibri" w:cs="Calibri"/>
                                <w:color w:val="FF0000"/>
                                <w:sz w:val="20"/>
                                <w:szCs w:val="20"/>
                              </w:rPr>
                              <w:t>1996</w:t>
                            </w:r>
                            <w:r w:rsidRPr="00E67CD7">
                              <w:rPr>
                                <w:rFonts w:ascii="Calibri" w:hAnsi="Calibri" w:cs="Calibri"/>
                                <w:color w:val="FF0000"/>
                                <w:sz w:val="20"/>
                                <w:szCs w:val="20"/>
                              </w:rPr>
                              <w:t xml:space="preserve"> </w:t>
                            </w:r>
                            <w:r>
                              <w:rPr>
                                <w:rFonts w:ascii="Calibri" w:hAnsi="Calibri" w:cs="Calibri"/>
                                <w:color w:val="FF0000"/>
                                <w:sz w:val="20"/>
                                <w:szCs w:val="20"/>
                              </w:rPr>
                              <w:t>Araştırmacı</w:t>
                            </w:r>
                            <w:r w:rsidRPr="00E67CD7">
                              <w:rPr>
                                <w:rFonts w:ascii="Calibri" w:hAnsi="Calibri" w:cs="Calibri"/>
                                <w:color w:val="FF0000"/>
                                <w:sz w:val="20"/>
                                <w:szCs w:val="20"/>
                              </w:rPr>
                              <w:t xml:space="preserve">, </w:t>
                            </w:r>
                            <w:r>
                              <w:rPr>
                                <w:rFonts w:ascii="Calibri" w:hAnsi="Calibri" w:cs="Calibri"/>
                                <w:color w:val="FF0000"/>
                                <w:sz w:val="20"/>
                                <w:szCs w:val="20"/>
                              </w:rPr>
                              <w:t xml:space="preserve">Toprak ve Gübre </w:t>
                            </w:r>
                            <w:proofErr w:type="spellStart"/>
                            <w:proofErr w:type="gramStart"/>
                            <w:r>
                              <w:rPr>
                                <w:rFonts w:ascii="Calibri" w:hAnsi="Calibri" w:cs="Calibri"/>
                                <w:color w:val="FF0000"/>
                                <w:sz w:val="20"/>
                                <w:szCs w:val="20"/>
                              </w:rPr>
                              <w:t>Arşt.Enst</w:t>
                            </w:r>
                            <w:proofErr w:type="spellEnd"/>
                            <w:proofErr w:type="gramEnd"/>
                            <w:r>
                              <w:rPr>
                                <w:rFonts w:ascii="Calibri" w:hAnsi="Calibri" w:cs="Calibri"/>
                                <w:color w:val="FF0000"/>
                                <w:sz w:val="20"/>
                                <w:szCs w:val="20"/>
                              </w:rPr>
                              <w:t>./ANKARA</w:t>
                            </w:r>
                            <w:r w:rsidRPr="00BE5A76">
                              <w:t xml:space="preserve"> </w:t>
                            </w:r>
                          </w:p>
                          <w:p w14:paraId="5C8B72FB" w14:textId="595BD601" w:rsidR="00DB21F4" w:rsidRPr="00E67CD7" w:rsidRDefault="00DB21F4" w:rsidP="00DB21F4">
                            <w:pPr>
                              <w:pStyle w:val="NormalWeb"/>
                              <w:shd w:val="clear" w:color="auto" w:fill="FFFFFF"/>
                              <w:rPr>
                                <w:rFonts w:ascii="Calibri" w:hAnsi="Calibri" w:cs="Calibri"/>
                                <w:color w:val="FF0000"/>
                                <w:sz w:val="20"/>
                                <w:szCs w:val="20"/>
                              </w:rPr>
                            </w:pPr>
                            <w:r w:rsidRPr="00E67CD7">
                              <w:rPr>
                                <w:rFonts w:ascii="Calibri" w:hAnsi="Calibri" w:cs="Calibri"/>
                                <w:color w:val="FF0000"/>
                                <w:sz w:val="20"/>
                                <w:szCs w:val="20"/>
                              </w:rPr>
                              <w:t>19</w:t>
                            </w:r>
                            <w:r w:rsidR="00BE5A76">
                              <w:rPr>
                                <w:rFonts w:ascii="Calibri" w:hAnsi="Calibri" w:cs="Calibri"/>
                                <w:color w:val="FF0000"/>
                                <w:sz w:val="20"/>
                                <w:szCs w:val="20"/>
                              </w:rPr>
                              <w:t>86</w:t>
                            </w:r>
                            <w:r w:rsidRPr="00E67CD7">
                              <w:rPr>
                                <w:rFonts w:ascii="Calibri" w:hAnsi="Calibri" w:cs="Calibri"/>
                                <w:color w:val="FF0000"/>
                                <w:sz w:val="20"/>
                                <w:szCs w:val="20"/>
                              </w:rPr>
                              <w:t>‐199</w:t>
                            </w:r>
                            <w:r w:rsidR="00BE5A76">
                              <w:rPr>
                                <w:rFonts w:ascii="Calibri" w:hAnsi="Calibri" w:cs="Calibri"/>
                                <w:color w:val="FF0000"/>
                                <w:sz w:val="20"/>
                                <w:szCs w:val="20"/>
                              </w:rPr>
                              <w:t>0</w:t>
                            </w:r>
                            <w:r w:rsidRPr="00E67CD7">
                              <w:rPr>
                                <w:rFonts w:ascii="Calibri" w:hAnsi="Calibri" w:cs="Calibri"/>
                                <w:color w:val="FF0000"/>
                                <w:sz w:val="20"/>
                                <w:szCs w:val="20"/>
                              </w:rPr>
                              <w:t xml:space="preserve"> </w:t>
                            </w:r>
                            <w:r w:rsidR="00A3579B" w:rsidRPr="00E67CD7">
                              <w:rPr>
                                <w:rFonts w:ascii="Calibri" w:hAnsi="Calibri" w:cs="Calibri"/>
                                <w:color w:val="FF0000"/>
                                <w:sz w:val="20"/>
                                <w:szCs w:val="20"/>
                              </w:rPr>
                              <w:t>Mühendis</w:t>
                            </w:r>
                            <w:r w:rsidRPr="00E67CD7">
                              <w:rPr>
                                <w:rFonts w:ascii="Calibri" w:hAnsi="Calibri" w:cs="Calibri"/>
                                <w:color w:val="FF0000"/>
                                <w:sz w:val="20"/>
                                <w:szCs w:val="20"/>
                              </w:rPr>
                              <w:t xml:space="preserve">, </w:t>
                            </w:r>
                            <w:r w:rsidR="00BE5A76">
                              <w:rPr>
                                <w:rFonts w:ascii="Calibri" w:hAnsi="Calibri" w:cs="Calibri"/>
                                <w:color w:val="FF0000"/>
                                <w:sz w:val="20"/>
                                <w:szCs w:val="20"/>
                              </w:rPr>
                              <w:t xml:space="preserve">Park ve Bahçeler </w:t>
                            </w:r>
                            <w:proofErr w:type="spellStart"/>
                            <w:r w:rsidR="00BE5A76">
                              <w:rPr>
                                <w:rFonts w:ascii="Calibri" w:hAnsi="Calibri" w:cs="Calibri"/>
                                <w:color w:val="FF0000"/>
                                <w:sz w:val="20"/>
                                <w:szCs w:val="20"/>
                              </w:rPr>
                              <w:t>Müd</w:t>
                            </w:r>
                            <w:proofErr w:type="spellEnd"/>
                            <w:r w:rsidR="00BE5A76">
                              <w:rPr>
                                <w:rFonts w:ascii="Calibri" w:hAnsi="Calibri" w:cs="Calibri"/>
                                <w:color w:val="FF0000"/>
                                <w:sz w:val="20"/>
                                <w:szCs w:val="20"/>
                              </w:rPr>
                              <w:t>./ ANKARA</w:t>
                            </w:r>
                            <w:r w:rsidRPr="00E67CD7">
                              <w:rPr>
                                <w:rFonts w:ascii="Calibri" w:hAnsi="Calibri" w:cs="Calibri"/>
                                <w:color w:val="FF0000"/>
                                <w:sz w:val="20"/>
                                <w:szCs w:val="20"/>
                              </w:rPr>
                              <w:t xml:space="preserve"> </w:t>
                            </w:r>
                          </w:p>
                          <w:p w14:paraId="46FF3675" w14:textId="12291B63" w:rsidR="00635CCC" w:rsidRPr="006A71AF" w:rsidRDefault="00635CCC" w:rsidP="006A71AF">
                            <w:pPr>
                              <w:pStyle w:val="NormalWeb"/>
                              <w:shd w:val="clear" w:color="auto" w:fill="FFFFFF"/>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B5EEC" id="_x0000_t202" coordsize="21600,21600" o:spt="202" path="m,l,21600r21600,l21600,xe">
                <v:stroke joinstyle="miter"/>
                <v:path gradientshapeok="t" o:connecttype="rect"/>
              </v:shapetype>
              <v:shape id="Metin Kutusu 39" o:spid="_x0000_s1026" type="#_x0000_t202" style="position:absolute;margin-left:39.1pt;margin-top:507.9pt;width:275.5pt;height:18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" fillcolor="white [3201]" strokecolor="white [3212]" strokeweight=".5pt">
                <v:textbox>
                  <w:txbxContent>
                    <w:p w14:paraId="19B49DAD" w14:textId="3189D4FD" w:rsidR="00DB21F4" w:rsidRPr="00E67CD7" w:rsidRDefault="00BE5A76" w:rsidP="00DB21F4">
                      <w:pPr>
                        <w:pStyle w:val="NormalWeb"/>
                        <w:shd w:val="clear" w:color="auto" w:fill="FFFFFF"/>
                        <w:rPr>
                          <w:rFonts w:ascii="Calibri" w:hAnsi="Calibri" w:cs="Calibri"/>
                          <w:color w:val="FF0000"/>
                          <w:sz w:val="20"/>
                          <w:szCs w:val="20"/>
                        </w:rPr>
                      </w:pPr>
                      <w:r>
                        <w:rPr>
                          <w:rFonts w:ascii="Calibri" w:hAnsi="Calibri" w:cs="Calibri"/>
                          <w:color w:val="FF0000"/>
                          <w:sz w:val="20"/>
                          <w:szCs w:val="20"/>
                        </w:rPr>
                        <w:t>2011- devam Koordinatör</w:t>
                      </w:r>
                      <w:r w:rsidR="00DB21F4" w:rsidRPr="00E67CD7">
                        <w:rPr>
                          <w:rFonts w:ascii="Calibri" w:hAnsi="Calibri" w:cs="Calibri"/>
                          <w:color w:val="FF0000"/>
                          <w:sz w:val="20"/>
                          <w:szCs w:val="20"/>
                        </w:rPr>
                        <w:t>,</w:t>
                      </w:r>
                      <w:r>
                        <w:rPr>
                          <w:rFonts w:ascii="Calibri" w:hAnsi="Calibri" w:cs="Calibri"/>
                          <w:color w:val="FF0000"/>
                          <w:sz w:val="20"/>
                          <w:szCs w:val="20"/>
                        </w:rPr>
                        <w:t xml:space="preserve"> </w:t>
                      </w:r>
                      <w:r w:rsidR="00DB21F4" w:rsidRPr="00E67CD7">
                        <w:rPr>
                          <w:rFonts w:ascii="Calibri" w:hAnsi="Calibri" w:cs="Calibri"/>
                          <w:color w:val="FF0000"/>
                          <w:sz w:val="20"/>
                          <w:szCs w:val="20"/>
                        </w:rPr>
                        <w:t xml:space="preserve">TAGEM, Tarımsal </w:t>
                      </w:r>
                      <w:r w:rsidR="00A3579B" w:rsidRPr="00E67CD7">
                        <w:rPr>
                          <w:rFonts w:ascii="Calibri" w:hAnsi="Calibri" w:cs="Calibri"/>
                          <w:color w:val="FF0000"/>
                          <w:sz w:val="20"/>
                          <w:szCs w:val="20"/>
                        </w:rPr>
                        <w:t>Araştırmalar</w:t>
                      </w:r>
                      <w:r w:rsidR="00DB21F4" w:rsidRPr="00E67CD7">
                        <w:rPr>
                          <w:rFonts w:ascii="Calibri" w:hAnsi="Calibri" w:cs="Calibri"/>
                          <w:color w:val="FF0000"/>
                          <w:sz w:val="20"/>
                          <w:szCs w:val="20"/>
                        </w:rPr>
                        <w:t xml:space="preserve"> G</w:t>
                      </w:r>
                      <w:r>
                        <w:rPr>
                          <w:rFonts w:ascii="Calibri" w:hAnsi="Calibri" w:cs="Calibri"/>
                          <w:color w:val="FF0000"/>
                          <w:sz w:val="20"/>
                          <w:szCs w:val="20"/>
                        </w:rPr>
                        <w:t xml:space="preserve">enel Müdürlüğü </w:t>
                      </w:r>
                      <w:r w:rsidR="00DB21F4" w:rsidRPr="00E67CD7">
                        <w:rPr>
                          <w:rFonts w:ascii="Calibri" w:hAnsi="Calibri" w:cs="Calibri"/>
                          <w:color w:val="FF0000"/>
                          <w:sz w:val="20"/>
                          <w:szCs w:val="20"/>
                        </w:rPr>
                        <w:t xml:space="preserve">‐ ANKARA </w:t>
                      </w:r>
                    </w:p>
                    <w:p w14:paraId="5F1DD8C1" w14:textId="54897203" w:rsidR="00BE5A76" w:rsidRDefault="00BE5A76" w:rsidP="00BE5A76">
                      <w:pPr>
                        <w:pStyle w:val="NormalWeb"/>
                        <w:shd w:val="clear" w:color="auto" w:fill="FFFFFF"/>
                        <w:rPr>
                          <w:rFonts w:ascii="Calibri" w:hAnsi="Calibri" w:cs="Calibri"/>
                          <w:color w:val="FF0000"/>
                          <w:sz w:val="20"/>
                          <w:szCs w:val="20"/>
                        </w:rPr>
                      </w:pPr>
                      <w:r w:rsidRPr="00BE5A76">
                        <w:rPr>
                          <w:rFonts w:ascii="Calibri" w:hAnsi="Calibri" w:cs="Calibri"/>
                          <w:color w:val="FF0000"/>
                          <w:sz w:val="20"/>
                          <w:szCs w:val="20"/>
                        </w:rPr>
                        <w:t xml:space="preserve">2009-2011Toprak Yönetimi Grup Başkanı </w:t>
                      </w:r>
                    </w:p>
                    <w:p w14:paraId="5DE7FBB2" w14:textId="378A949F" w:rsidR="00BE5A76" w:rsidRPr="00BE5A76" w:rsidRDefault="00BE5A76" w:rsidP="00BE5A76">
                      <w:pPr>
                        <w:pStyle w:val="NormalWeb"/>
                        <w:shd w:val="clear" w:color="auto" w:fill="FFFFFF"/>
                        <w:rPr>
                          <w:rFonts w:ascii="Calibri" w:hAnsi="Calibri" w:cs="Calibri"/>
                          <w:color w:val="FF0000"/>
                          <w:sz w:val="20"/>
                          <w:szCs w:val="20"/>
                        </w:rPr>
                      </w:pPr>
                      <w:r w:rsidRPr="00BE5A76">
                        <w:rPr>
                          <w:rFonts w:ascii="Calibri" w:hAnsi="Calibri" w:cs="Calibri"/>
                          <w:color w:val="FF0000"/>
                          <w:sz w:val="20"/>
                          <w:szCs w:val="20"/>
                        </w:rPr>
                        <w:t xml:space="preserve"> 2009-2011) </w:t>
                      </w:r>
                      <w:r>
                        <w:rPr>
                          <w:rFonts w:ascii="Calibri" w:hAnsi="Calibri" w:cs="Calibri"/>
                          <w:color w:val="FF0000"/>
                          <w:sz w:val="20"/>
                          <w:szCs w:val="20"/>
                        </w:rPr>
                        <w:t>Eğitim ve Yayın Bölüm Başkanı</w:t>
                      </w:r>
                    </w:p>
                    <w:p w14:paraId="6672E950" w14:textId="430E69C4" w:rsidR="00BE5A76" w:rsidRPr="00BE5A76" w:rsidRDefault="00BE5A76" w:rsidP="00BE5A76">
                      <w:pPr>
                        <w:pStyle w:val="NormalWeb"/>
                        <w:shd w:val="clear" w:color="auto" w:fill="FFFFFF"/>
                        <w:rPr>
                          <w:rFonts w:ascii="Calibri" w:hAnsi="Calibri" w:cs="Calibri"/>
                          <w:color w:val="FF0000"/>
                          <w:sz w:val="20"/>
                          <w:szCs w:val="20"/>
                        </w:rPr>
                      </w:pPr>
                      <w:r>
                        <w:rPr>
                          <w:rFonts w:ascii="Calibri" w:hAnsi="Calibri" w:cs="Calibri"/>
                          <w:color w:val="FF0000"/>
                          <w:sz w:val="20"/>
                          <w:szCs w:val="20"/>
                        </w:rPr>
                        <w:t>1996-2008</w:t>
                      </w:r>
                      <w:r w:rsidRPr="00BE5A76">
                        <w:rPr>
                          <w:rFonts w:ascii="Calibri" w:hAnsi="Calibri" w:cs="Calibri"/>
                          <w:color w:val="FF0000"/>
                          <w:sz w:val="20"/>
                          <w:szCs w:val="20"/>
                        </w:rPr>
                        <w:t xml:space="preserve"> Organik Materyal ve Bitki Analizleri Laboratuvarı Ş</w:t>
                      </w:r>
                      <w:r>
                        <w:rPr>
                          <w:rFonts w:ascii="Calibri" w:hAnsi="Calibri" w:cs="Calibri"/>
                          <w:color w:val="FF0000"/>
                          <w:sz w:val="20"/>
                          <w:szCs w:val="20"/>
                        </w:rPr>
                        <w:t>efi</w:t>
                      </w:r>
                    </w:p>
                    <w:p w14:paraId="6CFC807B" w14:textId="77777777" w:rsidR="00BE5A76" w:rsidRDefault="00BE5A76" w:rsidP="00DB21F4">
                      <w:pPr>
                        <w:pStyle w:val="NormalWeb"/>
                        <w:shd w:val="clear" w:color="auto" w:fill="FFFFFF"/>
                      </w:pPr>
                      <w:r w:rsidRPr="00E67CD7">
                        <w:rPr>
                          <w:rFonts w:ascii="Calibri" w:hAnsi="Calibri" w:cs="Calibri"/>
                          <w:color w:val="FF0000"/>
                          <w:sz w:val="20"/>
                          <w:szCs w:val="20"/>
                        </w:rPr>
                        <w:t>199</w:t>
                      </w:r>
                      <w:r>
                        <w:rPr>
                          <w:rFonts w:ascii="Calibri" w:hAnsi="Calibri" w:cs="Calibri"/>
                          <w:color w:val="FF0000"/>
                          <w:sz w:val="20"/>
                          <w:szCs w:val="20"/>
                        </w:rPr>
                        <w:t>0</w:t>
                      </w:r>
                      <w:r w:rsidRPr="00E67CD7">
                        <w:rPr>
                          <w:rFonts w:ascii="Calibri" w:hAnsi="Calibri" w:cs="Calibri"/>
                          <w:color w:val="FF0000"/>
                          <w:sz w:val="20"/>
                          <w:szCs w:val="20"/>
                        </w:rPr>
                        <w:t>‐</w:t>
                      </w:r>
                      <w:r>
                        <w:rPr>
                          <w:rFonts w:ascii="Calibri" w:hAnsi="Calibri" w:cs="Calibri"/>
                          <w:color w:val="FF0000"/>
                          <w:sz w:val="20"/>
                          <w:szCs w:val="20"/>
                        </w:rPr>
                        <w:t>1996</w:t>
                      </w:r>
                      <w:r w:rsidRPr="00E67CD7">
                        <w:rPr>
                          <w:rFonts w:ascii="Calibri" w:hAnsi="Calibri" w:cs="Calibri"/>
                          <w:color w:val="FF0000"/>
                          <w:sz w:val="20"/>
                          <w:szCs w:val="20"/>
                        </w:rPr>
                        <w:t xml:space="preserve"> </w:t>
                      </w:r>
                      <w:r>
                        <w:rPr>
                          <w:rFonts w:ascii="Calibri" w:hAnsi="Calibri" w:cs="Calibri"/>
                          <w:color w:val="FF0000"/>
                          <w:sz w:val="20"/>
                          <w:szCs w:val="20"/>
                        </w:rPr>
                        <w:t>Araştırmacı</w:t>
                      </w:r>
                      <w:r w:rsidRPr="00E67CD7">
                        <w:rPr>
                          <w:rFonts w:ascii="Calibri" w:hAnsi="Calibri" w:cs="Calibri"/>
                          <w:color w:val="FF0000"/>
                          <w:sz w:val="20"/>
                          <w:szCs w:val="20"/>
                        </w:rPr>
                        <w:t xml:space="preserve">, </w:t>
                      </w:r>
                      <w:r>
                        <w:rPr>
                          <w:rFonts w:ascii="Calibri" w:hAnsi="Calibri" w:cs="Calibri"/>
                          <w:color w:val="FF0000"/>
                          <w:sz w:val="20"/>
                          <w:szCs w:val="20"/>
                        </w:rPr>
                        <w:t xml:space="preserve">Toprak ve Gübre </w:t>
                      </w:r>
                      <w:proofErr w:type="spellStart"/>
                      <w:proofErr w:type="gramStart"/>
                      <w:r>
                        <w:rPr>
                          <w:rFonts w:ascii="Calibri" w:hAnsi="Calibri" w:cs="Calibri"/>
                          <w:color w:val="FF0000"/>
                          <w:sz w:val="20"/>
                          <w:szCs w:val="20"/>
                        </w:rPr>
                        <w:t>Arşt.Enst</w:t>
                      </w:r>
                      <w:proofErr w:type="spellEnd"/>
                      <w:proofErr w:type="gramEnd"/>
                      <w:r>
                        <w:rPr>
                          <w:rFonts w:ascii="Calibri" w:hAnsi="Calibri" w:cs="Calibri"/>
                          <w:color w:val="FF0000"/>
                          <w:sz w:val="20"/>
                          <w:szCs w:val="20"/>
                        </w:rPr>
                        <w:t>./ANKARA</w:t>
                      </w:r>
                      <w:r w:rsidRPr="00BE5A76">
                        <w:t xml:space="preserve"> </w:t>
                      </w:r>
                    </w:p>
                    <w:p w14:paraId="5C8B72FB" w14:textId="595BD601" w:rsidR="00DB21F4" w:rsidRPr="00E67CD7" w:rsidRDefault="00DB21F4" w:rsidP="00DB21F4">
                      <w:pPr>
                        <w:pStyle w:val="NormalWeb"/>
                        <w:shd w:val="clear" w:color="auto" w:fill="FFFFFF"/>
                        <w:rPr>
                          <w:rFonts w:ascii="Calibri" w:hAnsi="Calibri" w:cs="Calibri"/>
                          <w:color w:val="FF0000"/>
                          <w:sz w:val="20"/>
                          <w:szCs w:val="20"/>
                        </w:rPr>
                      </w:pPr>
                      <w:r w:rsidRPr="00E67CD7">
                        <w:rPr>
                          <w:rFonts w:ascii="Calibri" w:hAnsi="Calibri" w:cs="Calibri"/>
                          <w:color w:val="FF0000"/>
                          <w:sz w:val="20"/>
                          <w:szCs w:val="20"/>
                        </w:rPr>
                        <w:t>19</w:t>
                      </w:r>
                      <w:r w:rsidR="00BE5A76">
                        <w:rPr>
                          <w:rFonts w:ascii="Calibri" w:hAnsi="Calibri" w:cs="Calibri"/>
                          <w:color w:val="FF0000"/>
                          <w:sz w:val="20"/>
                          <w:szCs w:val="20"/>
                        </w:rPr>
                        <w:t>86</w:t>
                      </w:r>
                      <w:r w:rsidRPr="00E67CD7">
                        <w:rPr>
                          <w:rFonts w:ascii="Calibri" w:hAnsi="Calibri" w:cs="Calibri"/>
                          <w:color w:val="FF0000"/>
                          <w:sz w:val="20"/>
                          <w:szCs w:val="20"/>
                        </w:rPr>
                        <w:t>‐199</w:t>
                      </w:r>
                      <w:r w:rsidR="00BE5A76">
                        <w:rPr>
                          <w:rFonts w:ascii="Calibri" w:hAnsi="Calibri" w:cs="Calibri"/>
                          <w:color w:val="FF0000"/>
                          <w:sz w:val="20"/>
                          <w:szCs w:val="20"/>
                        </w:rPr>
                        <w:t>0</w:t>
                      </w:r>
                      <w:r w:rsidRPr="00E67CD7">
                        <w:rPr>
                          <w:rFonts w:ascii="Calibri" w:hAnsi="Calibri" w:cs="Calibri"/>
                          <w:color w:val="FF0000"/>
                          <w:sz w:val="20"/>
                          <w:szCs w:val="20"/>
                        </w:rPr>
                        <w:t xml:space="preserve"> </w:t>
                      </w:r>
                      <w:r w:rsidR="00A3579B" w:rsidRPr="00E67CD7">
                        <w:rPr>
                          <w:rFonts w:ascii="Calibri" w:hAnsi="Calibri" w:cs="Calibri"/>
                          <w:color w:val="FF0000"/>
                          <w:sz w:val="20"/>
                          <w:szCs w:val="20"/>
                        </w:rPr>
                        <w:t>Mühendis</w:t>
                      </w:r>
                      <w:r w:rsidRPr="00E67CD7">
                        <w:rPr>
                          <w:rFonts w:ascii="Calibri" w:hAnsi="Calibri" w:cs="Calibri"/>
                          <w:color w:val="FF0000"/>
                          <w:sz w:val="20"/>
                          <w:szCs w:val="20"/>
                        </w:rPr>
                        <w:t xml:space="preserve">, </w:t>
                      </w:r>
                      <w:r w:rsidR="00BE5A76">
                        <w:rPr>
                          <w:rFonts w:ascii="Calibri" w:hAnsi="Calibri" w:cs="Calibri"/>
                          <w:color w:val="FF0000"/>
                          <w:sz w:val="20"/>
                          <w:szCs w:val="20"/>
                        </w:rPr>
                        <w:t xml:space="preserve">Park ve Bahçeler </w:t>
                      </w:r>
                      <w:proofErr w:type="spellStart"/>
                      <w:r w:rsidR="00BE5A76">
                        <w:rPr>
                          <w:rFonts w:ascii="Calibri" w:hAnsi="Calibri" w:cs="Calibri"/>
                          <w:color w:val="FF0000"/>
                          <w:sz w:val="20"/>
                          <w:szCs w:val="20"/>
                        </w:rPr>
                        <w:t>Müd</w:t>
                      </w:r>
                      <w:proofErr w:type="spellEnd"/>
                      <w:r w:rsidR="00BE5A76">
                        <w:rPr>
                          <w:rFonts w:ascii="Calibri" w:hAnsi="Calibri" w:cs="Calibri"/>
                          <w:color w:val="FF0000"/>
                          <w:sz w:val="20"/>
                          <w:szCs w:val="20"/>
                        </w:rPr>
                        <w:t>./ ANKARA</w:t>
                      </w:r>
                      <w:r w:rsidRPr="00E67CD7">
                        <w:rPr>
                          <w:rFonts w:ascii="Calibri" w:hAnsi="Calibri" w:cs="Calibri"/>
                          <w:color w:val="FF0000"/>
                          <w:sz w:val="20"/>
                          <w:szCs w:val="20"/>
                        </w:rPr>
                        <w:t xml:space="preserve"> </w:t>
                      </w:r>
                    </w:p>
                    <w:p w14:paraId="46FF3675" w14:textId="12291B63" w:rsidR="00635CCC" w:rsidRPr="006A71AF" w:rsidRDefault="00635CCC" w:rsidP="006A71AF">
                      <w:pPr>
                        <w:pStyle w:val="NormalWeb"/>
                        <w:shd w:val="clear" w:color="auto" w:fill="FFFFFF"/>
                        <w:rPr>
                          <w:rFonts w:ascii="Calibri" w:hAnsi="Calibri" w:cs="Calibri"/>
                          <w:sz w:val="20"/>
                          <w:szCs w:val="20"/>
                        </w:rPr>
                      </w:pPr>
                    </w:p>
                  </w:txbxContent>
                </v:textbox>
              </v:shape>
            </w:pict>
          </mc:Fallback>
        </mc:AlternateContent>
      </w:r>
      <w:r>
        <w:rPr>
          <w:b/>
          <w:bCs/>
          <w:noProof/>
          <w:lang w:eastAsia="tr-TR"/>
        </w:rPr>
        <mc:AlternateContent>
          <mc:Choice Requires="wps">
            <w:drawing>
              <wp:anchor distT="0" distB="0" distL="114300" distR="114300" simplePos="0" relativeHeight="251787264" behindDoc="0" locked="0" layoutInCell="1" allowOverlap="1" wp14:anchorId="5E243C62" wp14:editId="2FF8D0BB">
                <wp:simplePos x="0" y="0"/>
                <wp:positionH relativeFrom="column">
                  <wp:posOffset>436910</wp:posOffset>
                </wp:positionH>
                <wp:positionV relativeFrom="paragraph">
                  <wp:posOffset>4985385</wp:posOffset>
                </wp:positionV>
                <wp:extent cx="3498850" cy="408562"/>
                <wp:effectExtent l="0" t="0" r="19050" b="10795"/>
                <wp:wrapNone/>
                <wp:docPr id="2" name="Metin Kutusu 2"/>
                <wp:cNvGraphicFramePr/>
                <a:graphic xmlns:a="http://schemas.openxmlformats.org/drawingml/2006/main">
                  <a:graphicData uri="http://schemas.microsoft.com/office/word/2010/wordprocessingShape">
                    <wps:wsp>
                      <wps:cNvSpPr txBox="1"/>
                      <wps:spPr>
                        <a:xfrm>
                          <a:off x="0" y="0"/>
                          <a:ext cx="3498850" cy="408562"/>
                        </a:xfrm>
                        <a:prstGeom prst="rect">
                          <a:avLst/>
                        </a:prstGeom>
                        <a:solidFill>
                          <a:schemeClr val="lt1"/>
                        </a:solidFill>
                        <a:ln w="6350">
                          <a:solidFill>
                            <a:schemeClr val="bg1"/>
                          </a:solidFill>
                        </a:ln>
                      </wps:spPr>
                      <wps:txbx>
                        <w:txbxContent>
                          <w:p w14:paraId="47487D80" w14:textId="64F61DD8" w:rsidR="00AE7B42" w:rsidRDefault="00A91306" w:rsidP="00FE3BA7">
                            <w:pPr>
                              <w:rPr>
                                <w:rFonts w:cstheme="minorHAnsi"/>
                                <w:sz w:val="22"/>
                                <w:szCs w:val="22"/>
                              </w:rPr>
                            </w:pPr>
                            <w:r>
                              <w:rPr>
                                <w:rFonts w:cstheme="minorHAnsi"/>
                                <w:b/>
                                <w:bCs/>
                                <w:sz w:val="22"/>
                                <w:szCs w:val="22"/>
                              </w:rPr>
                              <w:t xml:space="preserve">YABANCI DİL </w:t>
                            </w:r>
                            <w:r w:rsidR="002B51A8">
                              <w:rPr>
                                <w:rFonts w:cstheme="minorHAnsi"/>
                                <w:b/>
                                <w:bCs/>
                                <w:sz w:val="22"/>
                                <w:szCs w:val="22"/>
                              </w:rPr>
                              <w:tab/>
                            </w:r>
                            <w:r w:rsidRPr="002B51A8">
                              <w:rPr>
                                <w:rFonts w:cstheme="minorHAnsi"/>
                                <w:sz w:val="22"/>
                                <w:szCs w:val="22"/>
                              </w:rPr>
                              <w:t>İngilizce</w:t>
                            </w:r>
                            <w:r w:rsidR="00AE7B42">
                              <w:rPr>
                                <w:rFonts w:cstheme="minorHAnsi"/>
                                <w:sz w:val="22"/>
                                <w:szCs w:val="22"/>
                              </w:rPr>
                              <w:t xml:space="preserve"> </w:t>
                            </w:r>
                            <w:r w:rsidR="00BE5A76">
                              <w:rPr>
                                <w:rFonts w:cstheme="minorHAnsi"/>
                                <w:sz w:val="22"/>
                                <w:szCs w:val="22"/>
                              </w:rPr>
                              <w:t xml:space="preserve">KPDS 79 </w:t>
                            </w:r>
                            <w:r w:rsidR="00F16FD2">
                              <w:rPr>
                                <w:rFonts w:cstheme="minorHAnsi"/>
                                <w:sz w:val="22"/>
                                <w:szCs w:val="22"/>
                              </w:rPr>
                              <w:t>/TOEFL 503</w:t>
                            </w:r>
                          </w:p>
                          <w:p w14:paraId="6CC017B9" w14:textId="20808E8B" w:rsidR="006A2B80" w:rsidRDefault="00AE7B42" w:rsidP="00FE3BA7">
                            <w:pPr>
                              <w:rPr>
                                <w:rFonts w:cstheme="minorHAnsi"/>
                                <w:b/>
                                <w:bCs/>
                                <w:sz w:val="22"/>
                                <w:szCs w:val="22"/>
                              </w:rPr>
                            </w:pPr>
                            <w:r>
                              <w:rPr>
                                <w:rFonts w:cstheme="minorHAnsi"/>
                                <w:sz w:val="22"/>
                                <w:szCs w:val="22"/>
                              </w:rPr>
                              <w:tab/>
                            </w:r>
                            <w:r>
                              <w:rPr>
                                <w:rFonts w:cstheme="minorHAnsi"/>
                                <w:sz w:val="22"/>
                                <w:szCs w:val="22"/>
                              </w:rPr>
                              <w:tab/>
                            </w:r>
                            <w:r w:rsidR="00A91306" w:rsidRPr="002B51A8">
                              <w:rPr>
                                <w:rFonts w:cstheme="minorHAnsi"/>
                                <w:sz w:val="22"/>
                                <w:szCs w:val="22"/>
                              </w:rPr>
                              <w:t xml:space="preserve"> </w:t>
                            </w:r>
                            <w:r w:rsidR="00A91306">
                              <w:rPr>
                                <w:rFonts w:cstheme="minorHAnsi"/>
                                <w:b/>
                                <w:bCs/>
                                <w:sz w:val="22"/>
                                <w:szCs w:val="22"/>
                              </w:rPr>
                              <w:t xml:space="preserve"> </w:t>
                            </w:r>
                          </w:p>
                          <w:p w14:paraId="637AE727" w14:textId="59E9545A" w:rsidR="00A91306" w:rsidRPr="006A2B80" w:rsidRDefault="00A91306" w:rsidP="00FE3BA7">
                            <w:pPr>
                              <w:rPr>
                                <w:rFonts w:cstheme="minorHAnsi"/>
                                <w:b/>
                                <w:bCs/>
                                <w:sz w:val="22"/>
                                <w:szCs w:val="22"/>
                              </w:rPr>
                            </w:pPr>
                            <w:r w:rsidRPr="00E505E0">
                              <w:rPr>
                                <w:b/>
                                <w:bCs/>
                              </w:rPr>
                              <w:tab/>
                            </w:r>
                            <w:r w:rsidRPr="00E505E0">
                              <w:rPr>
                                <w:b/>
                                <w:bCs/>
                              </w:rPr>
                              <w:tab/>
                            </w:r>
                            <w:r>
                              <w:tab/>
                            </w:r>
                          </w:p>
                          <w:p w14:paraId="7D02B488" w14:textId="77777777" w:rsidR="00A91306" w:rsidRPr="00E505E0" w:rsidRDefault="00A9130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43C62" id="Metin Kutusu 2" o:spid="_x0000_s1027" type="#_x0000_t202" style="position:absolute;margin-left:34.4pt;margin-top:392.55pt;width:275.5pt;height:32.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" fillcolor="white [3201]" strokecolor="white [3212]" strokeweight=".5pt">
                <v:textbox>
                  <w:txbxContent>
                    <w:p w14:paraId="47487D80" w14:textId="64F61DD8" w:rsidR="00AE7B42" w:rsidRDefault="00A91306" w:rsidP="00FE3BA7">
                      <w:pPr>
                        <w:rPr>
                          <w:rFonts w:cstheme="minorHAnsi"/>
                          <w:sz w:val="22"/>
                          <w:szCs w:val="22"/>
                        </w:rPr>
                      </w:pPr>
                      <w:r>
                        <w:rPr>
                          <w:rFonts w:cstheme="minorHAnsi"/>
                          <w:b/>
                          <w:bCs/>
                          <w:sz w:val="22"/>
                          <w:szCs w:val="22"/>
                        </w:rPr>
                        <w:t xml:space="preserve">YABANCI DİL </w:t>
                      </w:r>
                      <w:r w:rsidR="002B51A8">
                        <w:rPr>
                          <w:rFonts w:cstheme="minorHAnsi"/>
                          <w:b/>
                          <w:bCs/>
                          <w:sz w:val="22"/>
                          <w:szCs w:val="22"/>
                        </w:rPr>
                        <w:tab/>
                      </w:r>
                      <w:r w:rsidRPr="002B51A8">
                        <w:rPr>
                          <w:rFonts w:cstheme="minorHAnsi"/>
                          <w:sz w:val="22"/>
                          <w:szCs w:val="22"/>
                        </w:rPr>
                        <w:t>İngilizce</w:t>
                      </w:r>
                      <w:r w:rsidR="00AE7B42">
                        <w:rPr>
                          <w:rFonts w:cstheme="minorHAnsi"/>
                          <w:sz w:val="22"/>
                          <w:szCs w:val="22"/>
                        </w:rPr>
                        <w:t xml:space="preserve"> </w:t>
                      </w:r>
                      <w:r w:rsidR="00BE5A76">
                        <w:rPr>
                          <w:rFonts w:cstheme="minorHAnsi"/>
                          <w:sz w:val="22"/>
                          <w:szCs w:val="22"/>
                        </w:rPr>
                        <w:t xml:space="preserve">KPDS 79 </w:t>
                      </w:r>
                      <w:r w:rsidR="00F16FD2">
                        <w:rPr>
                          <w:rFonts w:cstheme="minorHAnsi"/>
                          <w:sz w:val="22"/>
                          <w:szCs w:val="22"/>
                        </w:rPr>
                        <w:t>/TOEFL 503</w:t>
                      </w:r>
                    </w:p>
                    <w:p w14:paraId="6CC017B9" w14:textId="20808E8B" w:rsidR="006A2B80" w:rsidRDefault="00AE7B42" w:rsidP="00FE3BA7">
                      <w:pPr>
                        <w:rPr>
                          <w:rFonts w:cstheme="minorHAnsi"/>
                          <w:b/>
                          <w:bCs/>
                          <w:sz w:val="22"/>
                          <w:szCs w:val="22"/>
                        </w:rPr>
                      </w:pPr>
                      <w:r>
                        <w:rPr>
                          <w:rFonts w:cstheme="minorHAnsi"/>
                          <w:sz w:val="22"/>
                          <w:szCs w:val="22"/>
                        </w:rPr>
                        <w:tab/>
                      </w:r>
                      <w:r>
                        <w:rPr>
                          <w:rFonts w:cstheme="minorHAnsi"/>
                          <w:sz w:val="22"/>
                          <w:szCs w:val="22"/>
                        </w:rPr>
                        <w:tab/>
                      </w:r>
                      <w:r w:rsidR="00A91306" w:rsidRPr="002B51A8">
                        <w:rPr>
                          <w:rFonts w:cstheme="minorHAnsi"/>
                          <w:sz w:val="22"/>
                          <w:szCs w:val="22"/>
                        </w:rPr>
                        <w:t xml:space="preserve"> </w:t>
                      </w:r>
                      <w:r w:rsidR="00A91306">
                        <w:rPr>
                          <w:rFonts w:cstheme="minorHAnsi"/>
                          <w:b/>
                          <w:bCs/>
                          <w:sz w:val="22"/>
                          <w:szCs w:val="22"/>
                        </w:rPr>
                        <w:t xml:space="preserve"> </w:t>
                      </w:r>
                    </w:p>
                    <w:p w14:paraId="637AE727" w14:textId="59E9545A" w:rsidR="00A91306" w:rsidRPr="006A2B80" w:rsidRDefault="00A91306" w:rsidP="00FE3BA7">
                      <w:pPr>
                        <w:rPr>
                          <w:rFonts w:cstheme="minorHAnsi"/>
                          <w:b/>
                          <w:bCs/>
                          <w:sz w:val="22"/>
                          <w:szCs w:val="22"/>
                        </w:rPr>
                      </w:pPr>
                      <w:r w:rsidRPr="00E505E0">
                        <w:rPr>
                          <w:b/>
                          <w:bCs/>
                        </w:rPr>
                        <w:tab/>
                      </w:r>
                      <w:r w:rsidRPr="00E505E0">
                        <w:rPr>
                          <w:b/>
                          <w:bCs/>
                        </w:rPr>
                        <w:tab/>
                      </w:r>
                      <w:r>
                        <w:tab/>
                      </w:r>
                    </w:p>
                    <w:p w14:paraId="7D02B488" w14:textId="77777777" w:rsidR="00A91306" w:rsidRPr="00E505E0" w:rsidRDefault="00A91306"/>
                  </w:txbxContent>
                </v:textbox>
              </v:shape>
            </w:pict>
          </mc:Fallback>
        </mc:AlternateContent>
      </w:r>
      <w:r>
        <w:rPr>
          <w:b/>
          <w:bCs/>
          <w:noProof/>
          <w:lang w:eastAsia="tr-TR"/>
        </w:rPr>
        <mc:AlternateContent>
          <mc:Choice Requires="wps">
            <w:drawing>
              <wp:anchor distT="0" distB="0" distL="114300" distR="114300" simplePos="0" relativeHeight="251681792" behindDoc="0" locked="0" layoutInCell="1" allowOverlap="1" wp14:anchorId="7301BD9F" wp14:editId="46C8B0F5">
                <wp:simplePos x="0" y="0"/>
                <wp:positionH relativeFrom="column">
                  <wp:posOffset>532603</wp:posOffset>
                </wp:positionH>
                <wp:positionV relativeFrom="paragraph">
                  <wp:posOffset>4435977</wp:posOffset>
                </wp:positionV>
                <wp:extent cx="3498850" cy="428017"/>
                <wp:effectExtent l="0" t="0" r="19050" b="16510"/>
                <wp:wrapNone/>
                <wp:docPr id="37" name="Metin Kutusu 37"/>
                <wp:cNvGraphicFramePr/>
                <a:graphic xmlns:a="http://schemas.openxmlformats.org/drawingml/2006/main">
                  <a:graphicData uri="http://schemas.microsoft.com/office/word/2010/wordprocessingShape">
                    <wps:wsp>
                      <wps:cNvSpPr txBox="1"/>
                      <wps:spPr>
                        <a:xfrm>
                          <a:off x="0" y="0"/>
                          <a:ext cx="3498850" cy="428017"/>
                        </a:xfrm>
                        <a:prstGeom prst="rect">
                          <a:avLst/>
                        </a:prstGeom>
                        <a:solidFill>
                          <a:schemeClr val="lt1"/>
                        </a:solidFill>
                        <a:ln w="6350">
                          <a:solidFill>
                            <a:schemeClr val="bg1"/>
                          </a:solidFill>
                        </a:ln>
                      </wps:spPr>
                      <wps:txbx>
                        <w:txbxContent>
                          <w:p w14:paraId="015C8290" w14:textId="11BDE2F0" w:rsidR="00AE2DDA" w:rsidRDefault="00635CCC" w:rsidP="006A71AF">
                            <w:pPr>
                              <w:rPr>
                                <w:rFonts w:cstheme="minorHAnsi"/>
                                <w:b/>
                                <w:bCs/>
                                <w:sz w:val="22"/>
                                <w:szCs w:val="22"/>
                              </w:rPr>
                            </w:pPr>
                            <w:r w:rsidRPr="00B2548F">
                              <w:rPr>
                                <w:rFonts w:cstheme="minorHAnsi"/>
                                <w:b/>
                                <w:bCs/>
                                <w:sz w:val="22"/>
                                <w:szCs w:val="22"/>
                              </w:rPr>
                              <w:t>Lisans</w:t>
                            </w:r>
                            <w:r w:rsidR="00FE3BA7">
                              <w:rPr>
                                <w:rFonts w:cstheme="minorHAnsi"/>
                                <w:b/>
                                <w:bCs/>
                                <w:sz w:val="22"/>
                                <w:szCs w:val="22"/>
                              </w:rPr>
                              <w:tab/>
                            </w:r>
                            <w:r w:rsidR="00AE7B42">
                              <w:rPr>
                                <w:rFonts w:cstheme="minorHAnsi"/>
                                <w:b/>
                                <w:bCs/>
                                <w:sz w:val="22"/>
                                <w:szCs w:val="22"/>
                              </w:rPr>
                              <w:tab/>
                            </w:r>
                            <w:r w:rsidR="00AE7B42">
                              <w:rPr>
                                <w:sz w:val="22"/>
                                <w:szCs w:val="22"/>
                              </w:rPr>
                              <w:t>Ankara Üniversitesi</w:t>
                            </w:r>
                          </w:p>
                          <w:p w14:paraId="5B779A90" w14:textId="3EFAF285" w:rsidR="006A71AF" w:rsidRDefault="00E67CD7" w:rsidP="006A71AF">
                            <w:r>
                              <w:rPr>
                                <w:rFonts w:cstheme="minorHAnsi"/>
                                <w:sz w:val="22"/>
                                <w:szCs w:val="22"/>
                              </w:rPr>
                              <w:t>1979-1983</w:t>
                            </w:r>
                            <w:r w:rsidR="00FE3BA7">
                              <w:rPr>
                                <w:rFonts w:cstheme="minorHAnsi"/>
                                <w:b/>
                                <w:bCs/>
                                <w:sz w:val="22"/>
                                <w:szCs w:val="22"/>
                              </w:rPr>
                              <w:tab/>
                            </w:r>
                            <w:r w:rsidR="00AE7B42">
                              <w:rPr>
                                <w:sz w:val="22"/>
                                <w:szCs w:val="22"/>
                              </w:rPr>
                              <w:t>Ziraat Fakültesi</w:t>
                            </w:r>
                          </w:p>
                          <w:p w14:paraId="63F5BC70" w14:textId="1DF288A2" w:rsidR="00635CCC" w:rsidRDefault="00635CCC" w:rsidP="00FE3BA7">
                            <w:r>
                              <w:tab/>
                            </w:r>
                            <w:r w:rsidRPr="00E505E0">
                              <w:rPr>
                                <w:b/>
                                <w:bCs/>
                              </w:rPr>
                              <w:tab/>
                            </w:r>
                            <w:r w:rsidRPr="00E505E0">
                              <w:rPr>
                                <w:b/>
                                <w:bCs/>
                              </w:rPr>
                              <w:tab/>
                            </w:r>
                            <w:r w:rsidRPr="00E505E0">
                              <w:rPr>
                                <w:b/>
                                <w:bCs/>
                              </w:rPr>
                              <w:tab/>
                            </w:r>
                            <w:r>
                              <w:tab/>
                            </w:r>
                          </w:p>
                          <w:p w14:paraId="654AF21F" w14:textId="77777777" w:rsidR="00635CCC" w:rsidRPr="00E505E0" w:rsidRDefault="00635C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1BD9F" id="Metin Kutusu 37" o:spid="_x0000_s1028" type="#_x0000_t202" style="position:absolute;margin-left:41.95pt;margin-top:349.3pt;width:275.5pt;height:33.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" fillcolor="white [3201]" strokecolor="white [3212]" strokeweight=".5pt">
                <v:textbox>
                  <w:txbxContent>
                    <w:p w14:paraId="015C8290" w14:textId="11BDE2F0" w:rsidR="00AE2DDA" w:rsidRDefault="00635CCC" w:rsidP="006A71AF">
                      <w:pPr>
                        <w:rPr>
                          <w:rFonts w:cstheme="minorHAnsi"/>
                          <w:b/>
                          <w:bCs/>
                          <w:sz w:val="22"/>
                          <w:szCs w:val="22"/>
                        </w:rPr>
                      </w:pPr>
                      <w:r w:rsidRPr="00B2548F">
                        <w:rPr>
                          <w:rFonts w:cstheme="minorHAnsi"/>
                          <w:b/>
                          <w:bCs/>
                          <w:sz w:val="22"/>
                          <w:szCs w:val="22"/>
                        </w:rPr>
                        <w:t>Lisans</w:t>
                      </w:r>
                      <w:r w:rsidR="00FE3BA7">
                        <w:rPr>
                          <w:rFonts w:cstheme="minorHAnsi"/>
                          <w:b/>
                          <w:bCs/>
                          <w:sz w:val="22"/>
                          <w:szCs w:val="22"/>
                        </w:rPr>
                        <w:tab/>
                      </w:r>
                      <w:r w:rsidR="00AE7B42">
                        <w:rPr>
                          <w:rFonts w:cstheme="minorHAnsi"/>
                          <w:b/>
                          <w:bCs/>
                          <w:sz w:val="22"/>
                          <w:szCs w:val="22"/>
                        </w:rPr>
                        <w:tab/>
                      </w:r>
                      <w:r w:rsidR="00AE7B42">
                        <w:rPr>
                          <w:sz w:val="22"/>
                          <w:szCs w:val="22"/>
                        </w:rPr>
                        <w:t>Ankara Üniversitesi</w:t>
                      </w:r>
                    </w:p>
                    <w:p w14:paraId="5B779A90" w14:textId="3EFAF285" w:rsidR="006A71AF" w:rsidRDefault="00E67CD7" w:rsidP="006A71AF">
                      <w:r>
                        <w:rPr>
                          <w:rFonts w:cstheme="minorHAnsi"/>
                          <w:sz w:val="22"/>
                          <w:szCs w:val="22"/>
                        </w:rPr>
                        <w:t>1979-1983</w:t>
                      </w:r>
                      <w:r w:rsidR="00FE3BA7">
                        <w:rPr>
                          <w:rFonts w:cstheme="minorHAnsi"/>
                          <w:b/>
                          <w:bCs/>
                          <w:sz w:val="22"/>
                          <w:szCs w:val="22"/>
                        </w:rPr>
                        <w:tab/>
                      </w:r>
                      <w:r w:rsidR="00AE7B42">
                        <w:rPr>
                          <w:sz w:val="22"/>
                          <w:szCs w:val="22"/>
                        </w:rPr>
                        <w:t>Ziraat Fakültesi</w:t>
                      </w:r>
                    </w:p>
                    <w:p w14:paraId="63F5BC70" w14:textId="1DF288A2" w:rsidR="00635CCC" w:rsidRDefault="00635CCC" w:rsidP="00FE3BA7">
                      <w:r>
                        <w:tab/>
                      </w:r>
                      <w:r w:rsidRPr="00E505E0">
                        <w:rPr>
                          <w:b/>
                          <w:bCs/>
                        </w:rPr>
                        <w:tab/>
                      </w:r>
                      <w:r w:rsidRPr="00E505E0">
                        <w:rPr>
                          <w:b/>
                          <w:bCs/>
                        </w:rPr>
                        <w:tab/>
                      </w:r>
                      <w:r w:rsidRPr="00E505E0">
                        <w:rPr>
                          <w:b/>
                          <w:bCs/>
                        </w:rPr>
                        <w:tab/>
                      </w:r>
                      <w:r>
                        <w:tab/>
                      </w:r>
                    </w:p>
                    <w:p w14:paraId="654AF21F" w14:textId="77777777" w:rsidR="00635CCC" w:rsidRPr="00E505E0" w:rsidRDefault="00635CCC"/>
                  </w:txbxContent>
                </v:textbox>
              </v:shape>
            </w:pict>
          </mc:Fallback>
        </mc:AlternateContent>
      </w:r>
      <w:r>
        <w:rPr>
          <w:b/>
          <w:bCs/>
          <w:noProof/>
          <w:lang w:eastAsia="tr-TR"/>
        </w:rPr>
        <mc:AlternateContent>
          <mc:Choice Requires="wps">
            <w:drawing>
              <wp:anchor distT="0" distB="0" distL="114300" distR="114300" simplePos="0" relativeHeight="251678720" behindDoc="0" locked="0" layoutInCell="1" allowOverlap="1" wp14:anchorId="69A8B1E6" wp14:editId="03F5B46D">
                <wp:simplePos x="0" y="0"/>
                <wp:positionH relativeFrom="column">
                  <wp:posOffset>532603</wp:posOffset>
                </wp:positionH>
                <wp:positionV relativeFrom="paragraph">
                  <wp:posOffset>3945284</wp:posOffset>
                </wp:positionV>
                <wp:extent cx="3498850" cy="417830"/>
                <wp:effectExtent l="0" t="0" r="19050" b="13970"/>
                <wp:wrapNone/>
                <wp:docPr id="35" name="Metin Kutusu 35"/>
                <wp:cNvGraphicFramePr/>
                <a:graphic xmlns:a="http://schemas.openxmlformats.org/drawingml/2006/main">
                  <a:graphicData uri="http://schemas.microsoft.com/office/word/2010/wordprocessingShape">
                    <wps:wsp>
                      <wps:cNvSpPr txBox="1"/>
                      <wps:spPr>
                        <a:xfrm>
                          <a:off x="0" y="0"/>
                          <a:ext cx="3498850" cy="417830"/>
                        </a:xfrm>
                        <a:prstGeom prst="rect">
                          <a:avLst/>
                        </a:prstGeom>
                        <a:solidFill>
                          <a:schemeClr val="lt1"/>
                        </a:solidFill>
                        <a:ln w="6350">
                          <a:solidFill>
                            <a:schemeClr val="bg1"/>
                          </a:solidFill>
                        </a:ln>
                      </wps:spPr>
                      <wps:txbx>
                        <w:txbxContent>
                          <w:p w14:paraId="383D96DE" w14:textId="77777777" w:rsidR="00AE7B42" w:rsidRDefault="00635CCC" w:rsidP="006A71AF">
                            <w:pPr>
                              <w:rPr>
                                <w:sz w:val="22"/>
                                <w:szCs w:val="22"/>
                              </w:rPr>
                            </w:pPr>
                            <w:r w:rsidRPr="00B2548F">
                              <w:rPr>
                                <w:rFonts w:cstheme="minorHAnsi"/>
                                <w:b/>
                                <w:bCs/>
                                <w:sz w:val="22"/>
                                <w:szCs w:val="22"/>
                              </w:rPr>
                              <w:t>Yüksek Lisans</w:t>
                            </w:r>
                            <w:r w:rsidR="00FE3BA7">
                              <w:rPr>
                                <w:rFonts w:cstheme="minorHAnsi"/>
                                <w:b/>
                                <w:bCs/>
                                <w:sz w:val="22"/>
                                <w:szCs w:val="22"/>
                              </w:rPr>
                              <w:tab/>
                            </w:r>
                            <w:r w:rsidR="00AE7B42">
                              <w:rPr>
                                <w:sz w:val="22"/>
                                <w:szCs w:val="22"/>
                              </w:rPr>
                              <w:t>Ankara Üniversitesi</w:t>
                            </w:r>
                          </w:p>
                          <w:p w14:paraId="765FC719" w14:textId="5C48E557" w:rsidR="00635CCC" w:rsidRDefault="00BE5A76" w:rsidP="006A71AF">
                            <w:r>
                              <w:rPr>
                                <w:sz w:val="22"/>
                                <w:szCs w:val="22"/>
                              </w:rPr>
                              <w:t>1986-1988</w:t>
                            </w:r>
                            <w:r w:rsidR="00AE7B42">
                              <w:rPr>
                                <w:sz w:val="22"/>
                                <w:szCs w:val="22"/>
                              </w:rPr>
                              <w:tab/>
                              <w:t>Ziraat Fakültesi</w:t>
                            </w:r>
                            <w:r w:rsidR="00635CCC">
                              <w:t xml:space="preserve"> </w:t>
                            </w:r>
                            <w:r w:rsidR="00635CCC">
                              <w:tab/>
                            </w:r>
                            <w:r w:rsidR="00635CCC" w:rsidRPr="00E505E0">
                              <w:rPr>
                                <w:b/>
                                <w:bCs/>
                              </w:rPr>
                              <w:tab/>
                            </w:r>
                            <w:r w:rsidR="00635CCC" w:rsidRPr="00E505E0">
                              <w:rPr>
                                <w:b/>
                                <w:bCs/>
                              </w:rPr>
                              <w:tab/>
                            </w:r>
                            <w:r w:rsidR="00635CCC" w:rsidRPr="00E505E0">
                              <w:rPr>
                                <w:b/>
                                <w:bCs/>
                              </w:rPr>
                              <w:tab/>
                            </w:r>
                            <w:r w:rsidR="00635CCC">
                              <w:tab/>
                            </w:r>
                          </w:p>
                          <w:p w14:paraId="5365FEBF" w14:textId="1722F3F1" w:rsidR="00635CCC" w:rsidRPr="00AE2DDA" w:rsidRDefault="00AE2DDA">
                            <w:pPr>
                              <w:rPr>
                                <w:sz w:val="22"/>
                                <w:szCs w:val="22"/>
                              </w:rPr>
                            </w:pPr>
                            <w:r w:rsidRPr="00AE2DDA">
                              <w:rPr>
                                <w:sz w:val="22"/>
                                <w:szCs w:val="22"/>
                              </w:rPr>
                              <w:t>2009</w:t>
                            </w:r>
                            <w:r>
                              <w:rPr>
                                <w:sz w:val="22"/>
                                <w:szCs w:val="22"/>
                              </w:rPr>
                              <w:t>-2011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8B1E6" id="Metin Kutusu 35" o:spid="_x0000_s1029" type="#_x0000_t202" style="position:absolute;margin-left:41.95pt;margin-top:310.65pt;width:275.5pt;height:3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" fillcolor="white [3201]" strokecolor="white [3212]" strokeweight=".5pt">
                <v:textbox>
                  <w:txbxContent>
                    <w:p w14:paraId="383D96DE" w14:textId="77777777" w:rsidR="00AE7B42" w:rsidRDefault="00635CCC" w:rsidP="006A71AF">
                      <w:pPr>
                        <w:rPr>
                          <w:sz w:val="22"/>
                          <w:szCs w:val="22"/>
                        </w:rPr>
                      </w:pPr>
                      <w:r w:rsidRPr="00B2548F">
                        <w:rPr>
                          <w:rFonts w:cstheme="minorHAnsi"/>
                          <w:b/>
                          <w:bCs/>
                          <w:sz w:val="22"/>
                          <w:szCs w:val="22"/>
                        </w:rPr>
                        <w:t>Yüksek Lisans</w:t>
                      </w:r>
                      <w:r w:rsidR="00FE3BA7">
                        <w:rPr>
                          <w:rFonts w:cstheme="minorHAnsi"/>
                          <w:b/>
                          <w:bCs/>
                          <w:sz w:val="22"/>
                          <w:szCs w:val="22"/>
                        </w:rPr>
                        <w:tab/>
                      </w:r>
                      <w:r w:rsidR="00AE7B42">
                        <w:rPr>
                          <w:sz w:val="22"/>
                          <w:szCs w:val="22"/>
                        </w:rPr>
                        <w:t>Ankara Üniversitesi</w:t>
                      </w:r>
                    </w:p>
                    <w:p w14:paraId="765FC719" w14:textId="5C48E557" w:rsidR="00635CCC" w:rsidRDefault="00BE5A76" w:rsidP="006A71AF">
                      <w:r>
                        <w:rPr>
                          <w:sz w:val="22"/>
                          <w:szCs w:val="22"/>
                        </w:rPr>
                        <w:t>1986-1988</w:t>
                      </w:r>
                      <w:r w:rsidR="00AE7B42">
                        <w:rPr>
                          <w:sz w:val="22"/>
                          <w:szCs w:val="22"/>
                        </w:rPr>
                        <w:tab/>
                        <w:t>Ziraat Fakültesi</w:t>
                      </w:r>
                      <w:r w:rsidR="00635CCC">
                        <w:t xml:space="preserve"> </w:t>
                      </w:r>
                      <w:r w:rsidR="00635CCC">
                        <w:tab/>
                      </w:r>
                      <w:r w:rsidR="00635CCC" w:rsidRPr="00E505E0">
                        <w:rPr>
                          <w:b/>
                          <w:bCs/>
                        </w:rPr>
                        <w:tab/>
                      </w:r>
                      <w:r w:rsidR="00635CCC" w:rsidRPr="00E505E0">
                        <w:rPr>
                          <w:b/>
                          <w:bCs/>
                        </w:rPr>
                        <w:tab/>
                      </w:r>
                      <w:r w:rsidR="00635CCC" w:rsidRPr="00E505E0">
                        <w:rPr>
                          <w:b/>
                          <w:bCs/>
                        </w:rPr>
                        <w:tab/>
                      </w:r>
                      <w:r w:rsidR="00635CCC">
                        <w:tab/>
                      </w:r>
                    </w:p>
                    <w:p w14:paraId="5365FEBF" w14:textId="1722F3F1" w:rsidR="00635CCC" w:rsidRPr="00AE2DDA" w:rsidRDefault="00AE2DDA">
                      <w:pPr>
                        <w:rPr>
                          <w:sz w:val="22"/>
                          <w:szCs w:val="22"/>
                        </w:rPr>
                      </w:pPr>
                      <w:r w:rsidRPr="00AE2DDA">
                        <w:rPr>
                          <w:sz w:val="22"/>
                          <w:szCs w:val="22"/>
                        </w:rPr>
                        <w:t>2009</w:t>
                      </w:r>
                      <w:r>
                        <w:rPr>
                          <w:sz w:val="22"/>
                          <w:szCs w:val="22"/>
                        </w:rPr>
                        <w:t>-2011</w:t>
                      </w:r>
                    </w:p>
                  </w:txbxContent>
                </v:textbox>
              </v:shape>
            </w:pict>
          </mc:Fallback>
        </mc:AlternateContent>
      </w:r>
      <w:r>
        <w:rPr>
          <w:b/>
          <w:bCs/>
          <w:noProof/>
          <w:lang w:eastAsia="tr-TR"/>
        </w:rPr>
        <mc:AlternateContent>
          <mc:Choice Requires="wps">
            <w:drawing>
              <wp:anchor distT="0" distB="0" distL="114300" distR="114300" simplePos="0" relativeHeight="251676672" behindDoc="0" locked="0" layoutInCell="1" allowOverlap="1" wp14:anchorId="4575BF52" wp14:editId="22A94602">
                <wp:simplePos x="0" y="0"/>
                <wp:positionH relativeFrom="column">
                  <wp:posOffset>585765</wp:posOffset>
                </wp:positionH>
                <wp:positionV relativeFrom="paragraph">
                  <wp:posOffset>3470112</wp:posOffset>
                </wp:positionV>
                <wp:extent cx="3254375" cy="428017"/>
                <wp:effectExtent l="0" t="0" r="9525" b="16510"/>
                <wp:wrapNone/>
                <wp:docPr id="34" name="Metin Kutusu 34"/>
                <wp:cNvGraphicFramePr/>
                <a:graphic xmlns:a="http://schemas.openxmlformats.org/drawingml/2006/main">
                  <a:graphicData uri="http://schemas.microsoft.com/office/word/2010/wordprocessingShape">
                    <wps:wsp>
                      <wps:cNvSpPr txBox="1"/>
                      <wps:spPr>
                        <a:xfrm>
                          <a:off x="0" y="0"/>
                          <a:ext cx="3254375" cy="428017"/>
                        </a:xfrm>
                        <a:prstGeom prst="rect">
                          <a:avLst/>
                        </a:prstGeom>
                        <a:solidFill>
                          <a:schemeClr val="lt1"/>
                        </a:solidFill>
                        <a:ln w="6350">
                          <a:solidFill>
                            <a:schemeClr val="bg1"/>
                          </a:solidFill>
                        </a:ln>
                      </wps:spPr>
                      <wps:txbx>
                        <w:txbxContent>
                          <w:p w14:paraId="4EE8E58D" w14:textId="39E7F909" w:rsidR="00AE2DDA" w:rsidRPr="00B2548F" w:rsidRDefault="00AE2DDA" w:rsidP="00AE2DDA">
                            <w:pPr>
                              <w:rPr>
                                <w:rFonts w:cstheme="minorHAnsi"/>
                                <w:b/>
                                <w:bCs/>
                                <w:sz w:val="22"/>
                                <w:szCs w:val="22"/>
                              </w:rPr>
                            </w:pPr>
                            <w:r w:rsidRPr="00B2548F">
                              <w:rPr>
                                <w:rFonts w:cstheme="minorHAnsi"/>
                                <w:b/>
                                <w:bCs/>
                                <w:sz w:val="22"/>
                                <w:szCs w:val="22"/>
                              </w:rPr>
                              <w:t>Doktora</w:t>
                            </w:r>
                            <w:r>
                              <w:rPr>
                                <w:rFonts w:cstheme="minorHAnsi"/>
                                <w:b/>
                                <w:bCs/>
                                <w:sz w:val="22"/>
                                <w:szCs w:val="22"/>
                              </w:rPr>
                              <w:tab/>
                            </w:r>
                            <w:r w:rsidR="00936B88">
                              <w:rPr>
                                <w:sz w:val="22"/>
                                <w:szCs w:val="22"/>
                              </w:rPr>
                              <w:t xml:space="preserve">Ankara </w:t>
                            </w:r>
                            <w:r w:rsidRPr="00B2548F">
                              <w:rPr>
                                <w:sz w:val="22"/>
                                <w:szCs w:val="22"/>
                              </w:rPr>
                              <w:t>Üniversitesi</w:t>
                            </w:r>
                          </w:p>
                          <w:p w14:paraId="59F9CE08" w14:textId="5BE3CE40" w:rsidR="00635CCC" w:rsidRDefault="00936B88" w:rsidP="00AE2DDA">
                            <w:r>
                              <w:rPr>
                                <w:sz w:val="22"/>
                                <w:szCs w:val="22"/>
                              </w:rPr>
                              <w:t>1998</w:t>
                            </w:r>
                            <w:r w:rsidR="00AE2DDA">
                              <w:rPr>
                                <w:sz w:val="22"/>
                                <w:szCs w:val="22"/>
                              </w:rPr>
                              <w:t>-</w:t>
                            </w:r>
                            <w:r>
                              <w:rPr>
                                <w:sz w:val="22"/>
                                <w:szCs w:val="22"/>
                              </w:rPr>
                              <w:t>2001</w:t>
                            </w:r>
                            <w:r w:rsidR="00AE2DDA" w:rsidRPr="00B2548F">
                              <w:rPr>
                                <w:sz w:val="22"/>
                                <w:szCs w:val="22"/>
                              </w:rPr>
                              <w:tab/>
                            </w:r>
                            <w:r>
                              <w:rPr>
                                <w:sz w:val="22"/>
                                <w:szCs w:val="22"/>
                              </w:rPr>
                              <w:t>Ziraat Fakültesi</w:t>
                            </w:r>
                            <w:r w:rsidR="00635CCC" w:rsidRPr="00E505E0">
                              <w:rPr>
                                <w:b/>
                                <w:bCs/>
                              </w:rPr>
                              <w:tab/>
                            </w:r>
                            <w:r w:rsidR="00635CCC">
                              <w:tab/>
                            </w:r>
                          </w:p>
                          <w:p w14:paraId="5F61FBC5" w14:textId="77777777" w:rsidR="00635CCC" w:rsidRPr="00E505E0" w:rsidRDefault="00635C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5BF52" id="Metin Kutusu 34" o:spid="_x0000_s1030" type="#_x0000_t202" style="position:absolute;margin-left:46.1pt;margin-top:273.25pt;width:256.25pt;height:3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" fillcolor="white [3201]" strokecolor="white [3212]" strokeweight=".5pt">
                <v:textbox>
                  <w:txbxContent>
                    <w:p w14:paraId="4EE8E58D" w14:textId="39E7F909" w:rsidR="00AE2DDA" w:rsidRPr="00B2548F" w:rsidRDefault="00AE2DDA" w:rsidP="00AE2DDA">
                      <w:pPr>
                        <w:rPr>
                          <w:rFonts w:cstheme="minorHAnsi"/>
                          <w:b/>
                          <w:bCs/>
                          <w:sz w:val="22"/>
                          <w:szCs w:val="22"/>
                        </w:rPr>
                      </w:pPr>
                      <w:r w:rsidRPr="00B2548F">
                        <w:rPr>
                          <w:rFonts w:cstheme="minorHAnsi"/>
                          <w:b/>
                          <w:bCs/>
                          <w:sz w:val="22"/>
                          <w:szCs w:val="22"/>
                        </w:rPr>
                        <w:t>Doktora</w:t>
                      </w:r>
                      <w:r>
                        <w:rPr>
                          <w:rFonts w:cstheme="minorHAnsi"/>
                          <w:b/>
                          <w:bCs/>
                          <w:sz w:val="22"/>
                          <w:szCs w:val="22"/>
                        </w:rPr>
                        <w:tab/>
                      </w:r>
                      <w:r w:rsidR="00936B88">
                        <w:rPr>
                          <w:sz w:val="22"/>
                          <w:szCs w:val="22"/>
                        </w:rPr>
                        <w:t xml:space="preserve">Ankara </w:t>
                      </w:r>
                      <w:r w:rsidRPr="00B2548F">
                        <w:rPr>
                          <w:sz w:val="22"/>
                          <w:szCs w:val="22"/>
                        </w:rPr>
                        <w:t>Üniversitesi</w:t>
                      </w:r>
                    </w:p>
                    <w:p w14:paraId="59F9CE08" w14:textId="5BE3CE40" w:rsidR="00635CCC" w:rsidRDefault="00936B88" w:rsidP="00AE2DDA">
                      <w:r>
                        <w:rPr>
                          <w:sz w:val="22"/>
                          <w:szCs w:val="22"/>
                        </w:rPr>
                        <w:t>1998</w:t>
                      </w:r>
                      <w:r w:rsidR="00AE2DDA">
                        <w:rPr>
                          <w:sz w:val="22"/>
                          <w:szCs w:val="22"/>
                        </w:rPr>
                        <w:t>-</w:t>
                      </w:r>
                      <w:r>
                        <w:rPr>
                          <w:sz w:val="22"/>
                          <w:szCs w:val="22"/>
                        </w:rPr>
                        <w:t>2001</w:t>
                      </w:r>
                      <w:r w:rsidR="00AE2DDA" w:rsidRPr="00B2548F">
                        <w:rPr>
                          <w:sz w:val="22"/>
                          <w:szCs w:val="22"/>
                        </w:rPr>
                        <w:tab/>
                      </w:r>
                      <w:r>
                        <w:rPr>
                          <w:sz w:val="22"/>
                          <w:szCs w:val="22"/>
                        </w:rPr>
                        <w:t>Ziraat Fakültesi</w:t>
                      </w:r>
                      <w:r w:rsidR="00635CCC" w:rsidRPr="00E505E0">
                        <w:rPr>
                          <w:b/>
                          <w:bCs/>
                        </w:rPr>
                        <w:tab/>
                      </w:r>
                      <w:r w:rsidR="00635CCC">
                        <w:tab/>
                      </w:r>
                    </w:p>
                    <w:p w14:paraId="5F61FBC5" w14:textId="77777777" w:rsidR="00635CCC" w:rsidRPr="00E505E0" w:rsidRDefault="00635CCC"/>
                  </w:txbxContent>
                </v:textbox>
              </v:shape>
            </w:pict>
          </mc:Fallback>
        </mc:AlternateContent>
      </w:r>
      <w:r w:rsidR="00BE5A76">
        <w:rPr>
          <w:b/>
          <w:bCs/>
          <w:noProof/>
          <w:lang w:eastAsia="tr-TR"/>
        </w:rPr>
        <mc:AlternateContent>
          <mc:Choice Requires="wps">
            <w:drawing>
              <wp:anchor distT="0" distB="0" distL="114300" distR="114300" simplePos="0" relativeHeight="251815936" behindDoc="0" locked="0" layoutInCell="1" allowOverlap="1" wp14:anchorId="073756E9" wp14:editId="1A5A1801">
                <wp:simplePos x="0" y="0"/>
                <wp:positionH relativeFrom="column">
                  <wp:posOffset>280670</wp:posOffset>
                </wp:positionH>
                <wp:positionV relativeFrom="paragraph">
                  <wp:posOffset>7679055</wp:posOffset>
                </wp:positionV>
                <wp:extent cx="208280" cy="194310"/>
                <wp:effectExtent l="0" t="0" r="7620" b="8890"/>
                <wp:wrapNone/>
                <wp:docPr id="14" name="Dikdörtgen 14"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5EFEA" id="Dikdörtgen 14" o:spid="_x0000_s1026" alt="jffhjfhjfhjhfjhfjhfjhfjhfjfvnbfnfm" style="position:absolute;margin-left:22.1pt;margin-top:604.65pt;width:16.4pt;height:15.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" fillcolor="#c00000" strokecolor="white [3212]" strokeweight="1pt"/>
            </w:pict>
          </mc:Fallback>
        </mc:AlternateContent>
      </w:r>
      <w:r w:rsidR="00BE5A76">
        <w:rPr>
          <w:b/>
          <w:bCs/>
          <w:noProof/>
          <w:lang w:eastAsia="tr-TR"/>
        </w:rPr>
        <mc:AlternateContent>
          <mc:Choice Requires="wps">
            <w:drawing>
              <wp:anchor distT="0" distB="0" distL="114300" distR="114300" simplePos="0" relativeHeight="251689984" behindDoc="0" locked="0" layoutInCell="1" allowOverlap="1" wp14:anchorId="775B9B8E" wp14:editId="12D3772D">
                <wp:simplePos x="0" y="0"/>
                <wp:positionH relativeFrom="column">
                  <wp:posOffset>288290</wp:posOffset>
                </wp:positionH>
                <wp:positionV relativeFrom="paragraph">
                  <wp:posOffset>6972300</wp:posOffset>
                </wp:positionV>
                <wp:extent cx="208280" cy="194310"/>
                <wp:effectExtent l="0" t="0" r="7620" b="8890"/>
                <wp:wrapNone/>
                <wp:docPr id="42" name="Dikdörtgen 42"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A10FB" id="Dikdörtgen 42" o:spid="_x0000_s1026" alt="jffhjfhjfhjhfjhfjhfjhfjhfjfvnbfnfm" style="position:absolute;margin-left:22.7pt;margin-top:549pt;width:16.4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" fillcolor="#c00000" strokecolor="white [3212]" strokeweight="1pt"/>
            </w:pict>
          </mc:Fallback>
        </mc:AlternateContent>
      </w:r>
      <w:r w:rsidR="00E67CD7">
        <w:rPr>
          <w:b/>
          <w:bCs/>
          <w:noProof/>
          <w:lang w:eastAsia="tr-TR"/>
        </w:rPr>
        <mc:AlternateContent>
          <mc:Choice Requires="wps">
            <w:drawing>
              <wp:anchor distT="0" distB="0" distL="114300" distR="114300" simplePos="0" relativeHeight="251742208" behindDoc="0" locked="0" layoutInCell="1" allowOverlap="1" wp14:anchorId="0D091FE5" wp14:editId="4F95899D">
                <wp:simplePos x="0" y="0"/>
                <wp:positionH relativeFrom="column">
                  <wp:posOffset>4897756</wp:posOffset>
                </wp:positionH>
                <wp:positionV relativeFrom="paragraph">
                  <wp:posOffset>8155305</wp:posOffset>
                </wp:positionV>
                <wp:extent cx="2072640" cy="262255"/>
                <wp:effectExtent l="0" t="0" r="0" b="4445"/>
                <wp:wrapNone/>
                <wp:docPr id="58" name="Metin Kutusu 58"/>
                <wp:cNvGraphicFramePr/>
                <a:graphic xmlns:a="http://schemas.openxmlformats.org/drawingml/2006/main">
                  <a:graphicData uri="http://schemas.microsoft.com/office/word/2010/wordprocessingShape">
                    <wps:wsp>
                      <wps:cNvSpPr txBox="1"/>
                      <wps:spPr>
                        <a:xfrm>
                          <a:off x="0" y="0"/>
                          <a:ext cx="2072640" cy="262255"/>
                        </a:xfrm>
                        <a:prstGeom prst="rect">
                          <a:avLst/>
                        </a:prstGeom>
                        <a:noFill/>
                        <a:ln w="6350">
                          <a:noFill/>
                        </a:ln>
                      </wps:spPr>
                      <wps:txbx>
                        <w:txbxContent>
                          <w:p w14:paraId="6957475D" w14:textId="75040A6A" w:rsidR="00635CCC" w:rsidRPr="00AE7B42" w:rsidRDefault="00E67CD7" w:rsidP="002B6467">
                            <w:pPr>
                              <w:pBdr>
                                <w:bottom w:val="single" w:sz="4" w:space="1" w:color="auto"/>
                              </w:pBdr>
                              <w:rPr>
                                <w:b/>
                                <w:bCs/>
                                <w:color w:val="FFFFFF" w:themeColor="background1"/>
                                <w:sz w:val="18"/>
                                <w:szCs w:val="18"/>
                              </w:rPr>
                            </w:pPr>
                            <w:r>
                              <w:rPr>
                                <w:b/>
                                <w:bCs/>
                                <w:color w:val="FFFFFF" w:themeColor="background1"/>
                                <w:sz w:val="18"/>
                                <w:szCs w:val="18"/>
                              </w:rPr>
                              <w:t>kadriye.kalinbacak</w:t>
                            </w:r>
                            <w:r w:rsidR="003C3B35">
                              <w:rPr>
                                <w:b/>
                                <w:bCs/>
                                <w:color w:val="FFFFFF" w:themeColor="background1"/>
                                <w:sz w:val="18"/>
                                <w:szCs w:val="18"/>
                              </w:rPr>
                              <w:t>@tarimorman.gov.tr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91FE5" id="Metin Kutusu 58" o:spid="_x0000_s1031" type="#_x0000_t202" style="position:absolute;margin-left:385.65pt;margin-top:642.15pt;width:163.2pt;height:20.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" filled="f" stroked="f" strokeweight=".5pt">
                <v:textbox>
                  <w:txbxContent>
                    <w:p w14:paraId="6957475D" w14:textId="75040A6A" w:rsidR="00635CCC" w:rsidRPr="00AE7B42" w:rsidRDefault="00E67CD7" w:rsidP="002B6467">
                      <w:pPr>
                        <w:pBdr>
                          <w:bottom w:val="single" w:sz="4" w:space="1" w:color="auto"/>
                        </w:pBdr>
                        <w:rPr>
                          <w:b/>
                          <w:bCs/>
                          <w:color w:val="FFFFFF" w:themeColor="background1"/>
                          <w:sz w:val="18"/>
                          <w:szCs w:val="18"/>
                        </w:rPr>
                      </w:pPr>
                      <w:r>
                        <w:rPr>
                          <w:b/>
                          <w:bCs/>
                          <w:color w:val="FFFFFF" w:themeColor="background1"/>
                          <w:sz w:val="18"/>
                          <w:szCs w:val="18"/>
                        </w:rPr>
                        <w:t>kadriye.kalinbacak</w:t>
                      </w:r>
                      <w:r w:rsidR="003C3B35">
                        <w:rPr>
                          <w:b/>
                          <w:bCs/>
                          <w:color w:val="FFFFFF" w:themeColor="background1"/>
                          <w:sz w:val="18"/>
                          <w:szCs w:val="18"/>
                        </w:rPr>
                        <w:t>@tarimorman.gov.tr</w:t>
                      </w:r>
                    </w:p>
                  </w:txbxContent>
                </v:textbox>
              </v:shape>
            </w:pict>
          </mc:Fallback>
        </mc:AlternateContent>
      </w:r>
      <w:r w:rsidR="00A06304">
        <w:rPr>
          <w:b/>
          <w:bCs/>
          <w:noProof/>
          <w:lang w:eastAsia="tr-TR"/>
        </w:rPr>
        <mc:AlternateContent>
          <mc:Choice Requires="wps">
            <w:drawing>
              <wp:anchor distT="0" distB="0" distL="114300" distR="114300" simplePos="0" relativeHeight="251659264" behindDoc="0" locked="0" layoutInCell="1" allowOverlap="1" wp14:anchorId="62DD4B11" wp14:editId="4CD6524F">
                <wp:simplePos x="0" y="0"/>
                <wp:positionH relativeFrom="column">
                  <wp:posOffset>520700</wp:posOffset>
                </wp:positionH>
                <wp:positionV relativeFrom="paragraph">
                  <wp:posOffset>3519598</wp:posOffset>
                </wp:positionV>
                <wp:extent cx="3254375" cy="438785"/>
                <wp:effectExtent l="0" t="0" r="9525" b="18415"/>
                <wp:wrapNone/>
                <wp:docPr id="21" name="Metin Kutusu 21"/>
                <wp:cNvGraphicFramePr/>
                <a:graphic xmlns:a="http://schemas.openxmlformats.org/drawingml/2006/main">
                  <a:graphicData uri="http://schemas.microsoft.com/office/word/2010/wordprocessingShape">
                    <wps:wsp>
                      <wps:cNvSpPr txBox="1"/>
                      <wps:spPr>
                        <a:xfrm>
                          <a:off x="0" y="0"/>
                          <a:ext cx="3254375" cy="438785"/>
                        </a:xfrm>
                        <a:prstGeom prst="rect">
                          <a:avLst/>
                        </a:prstGeom>
                        <a:solidFill>
                          <a:schemeClr val="lt1"/>
                        </a:solidFill>
                        <a:ln w="6350">
                          <a:solidFill>
                            <a:schemeClr val="bg1"/>
                          </a:solidFill>
                        </a:ln>
                      </wps:spPr>
                      <wps:txbx>
                        <w:txbxContent>
                          <w:p w14:paraId="67A9BC0A" w14:textId="7475C0EB" w:rsidR="00635CCC" w:rsidRPr="006A71AF" w:rsidRDefault="00635CCC">
                            <w:pPr>
                              <w:rPr>
                                <w:rFonts w:cstheme="minorHAnsi"/>
                                <w:b/>
                                <w:bCs/>
                                <w:sz w:val="22"/>
                                <w:szCs w:val="22"/>
                              </w:rPr>
                            </w:pPr>
                            <w:r>
                              <w:tab/>
                            </w:r>
                            <w:r w:rsidRPr="00E505E0">
                              <w:rPr>
                                <w:b/>
                                <w:bCs/>
                              </w:rPr>
                              <w:tab/>
                            </w:r>
                            <w:r w:rsidRPr="00E505E0">
                              <w:rPr>
                                <w:b/>
                                <w:bCs/>
                              </w:rPr>
                              <w:tab/>
                            </w:r>
                            <w:r w:rsidRPr="00E505E0">
                              <w:rPr>
                                <w:b/>
                                <w:bCs/>
                              </w:rPr>
                              <w:tab/>
                            </w:r>
                            <w:r>
                              <w:tab/>
                            </w:r>
                          </w:p>
                          <w:p w14:paraId="65A0255F" w14:textId="77777777" w:rsidR="00635CCC" w:rsidRPr="00E505E0" w:rsidRDefault="00635C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D4B11" id="Metin Kutusu 21" o:spid="_x0000_s1032" type="#_x0000_t202" style="position:absolute;margin-left:41pt;margin-top:277.15pt;width:256.25pt;height:3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" fillcolor="white [3201]" strokecolor="white [3212]" strokeweight=".5pt">
                <v:textbox>
                  <w:txbxContent>
                    <w:p w14:paraId="67A9BC0A" w14:textId="7475C0EB" w:rsidR="00635CCC" w:rsidRPr="006A71AF" w:rsidRDefault="00635CCC">
                      <w:pPr>
                        <w:rPr>
                          <w:rFonts w:cstheme="minorHAnsi"/>
                          <w:b/>
                          <w:bCs/>
                          <w:sz w:val="22"/>
                          <w:szCs w:val="22"/>
                        </w:rPr>
                      </w:pPr>
                      <w:r>
                        <w:tab/>
                      </w:r>
                      <w:r w:rsidRPr="00E505E0">
                        <w:rPr>
                          <w:b/>
                          <w:bCs/>
                        </w:rPr>
                        <w:tab/>
                      </w:r>
                      <w:r w:rsidRPr="00E505E0">
                        <w:rPr>
                          <w:b/>
                          <w:bCs/>
                        </w:rPr>
                        <w:tab/>
                      </w:r>
                      <w:r w:rsidRPr="00E505E0">
                        <w:rPr>
                          <w:b/>
                          <w:bCs/>
                        </w:rPr>
                        <w:tab/>
                      </w:r>
                      <w:r>
                        <w:tab/>
                      </w:r>
                    </w:p>
                    <w:p w14:paraId="65A0255F" w14:textId="77777777" w:rsidR="00635CCC" w:rsidRPr="00E505E0" w:rsidRDefault="00635CCC"/>
                  </w:txbxContent>
                </v:textbox>
              </v:shape>
            </w:pict>
          </mc:Fallback>
        </mc:AlternateContent>
      </w:r>
      <w:r w:rsidR="00AD1347">
        <w:rPr>
          <w:b/>
          <w:bCs/>
          <w:noProof/>
          <w:lang w:eastAsia="tr-TR"/>
        </w:rPr>
        <mc:AlternateContent>
          <mc:Choice Requires="wps">
            <w:drawing>
              <wp:anchor distT="0" distB="0" distL="114300" distR="114300" simplePos="0" relativeHeight="251713536" behindDoc="0" locked="0" layoutInCell="1" allowOverlap="1" wp14:anchorId="1AB06689" wp14:editId="4F7BCC95">
                <wp:simplePos x="0" y="0"/>
                <wp:positionH relativeFrom="column">
                  <wp:posOffset>4675505</wp:posOffset>
                </wp:positionH>
                <wp:positionV relativeFrom="paragraph">
                  <wp:posOffset>3740353</wp:posOffset>
                </wp:positionV>
                <wp:extent cx="2208530" cy="2606675"/>
                <wp:effectExtent l="0" t="0" r="0" b="0"/>
                <wp:wrapNone/>
                <wp:docPr id="17" name="Metin Kutusu 17"/>
                <wp:cNvGraphicFramePr/>
                <a:graphic xmlns:a="http://schemas.openxmlformats.org/drawingml/2006/main">
                  <a:graphicData uri="http://schemas.microsoft.com/office/word/2010/wordprocessingShape">
                    <wps:wsp>
                      <wps:cNvSpPr txBox="1"/>
                      <wps:spPr>
                        <a:xfrm>
                          <a:off x="0" y="0"/>
                          <a:ext cx="2208530" cy="2606675"/>
                        </a:xfrm>
                        <a:prstGeom prst="rect">
                          <a:avLst/>
                        </a:prstGeom>
                        <a:noFill/>
                        <a:ln w="6350">
                          <a:noFill/>
                        </a:ln>
                      </wps:spPr>
                      <wps:txbx>
                        <w:txbxContent>
                          <w:p w14:paraId="0CFF64B1" w14:textId="31ED5433" w:rsidR="00AE7B42" w:rsidRDefault="00AE7B42" w:rsidP="00A3579B">
                            <w:pPr>
                              <w:pBdr>
                                <w:bottom w:val="single" w:sz="4" w:space="1" w:color="auto"/>
                              </w:pBdr>
                              <w:spacing w:after="120"/>
                              <w:jc w:val="both"/>
                              <w:rPr>
                                <w:rFonts w:eastAsia="Times New Roman" w:cstheme="minorHAnsi"/>
                                <w:color w:val="FFFFFF" w:themeColor="background1"/>
                                <w:sz w:val="20"/>
                                <w:szCs w:val="20"/>
                                <w:lang w:eastAsia="tr-TR"/>
                              </w:rPr>
                            </w:pPr>
                            <w:r w:rsidRPr="00AE7B42">
                              <w:rPr>
                                <w:rFonts w:eastAsia="Times New Roman" w:cstheme="minorHAnsi"/>
                                <w:color w:val="FFFFFF" w:themeColor="background1"/>
                                <w:sz w:val="20"/>
                                <w:szCs w:val="20"/>
                                <w:lang w:eastAsia="tr-TR"/>
                              </w:rPr>
                              <w:t>19</w:t>
                            </w:r>
                            <w:r w:rsidR="00E67CD7">
                              <w:rPr>
                                <w:rFonts w:eastAsia="Times New Roman" w:cstheme="minorHAnsi"/>
                                <w:color w:val="FFFFFF" w:themeColor="background1"/>
                                <w:sz w:val="20"/>
                                <w:szCs w:val="20"/>
                                <w:lang w:eastAsia="tr-TR"/>
                              </w:rPr>
                              <w:t xml:space="preserve">62 </w:t>
                            </w:r>
                            <w:r w:rsidRPr="00AE7B42">
                              <w:rPr>
                                <w:rFonts w:eastAsia="Times New Roman" w:cstheme="minorHAnsi"/>
                                <w:color w:val="FFFFFF" w:themeColor="background1"/>
                                <w:sz w:val="20"/>
                                <w:szCs w:val="20"/>
                                <w:lang w:eastAsia="tr-TR"/>
                              </w:rPr>
                              <w:t>Yılında A</w:t>
                            </w:r>
                            <w:r w:rsidR="00E67CD7">
                              <w:rPr>
                                <w:rFonts w:eastAsia="Times New Roman" w:cstheme="minorHAnsi"/>
                                <w:color w:val="FFFFFF" w:themeColor="background1"/>
                                <w:sz w:val="20"/>
                                <w:szCs w:val="20"/>
                                <w:lang w:eastAsia="tr-TR"/>
                              </w:rPr>
                              <w:t>masya’d</w:t>
                            </w:r>
                            <w:r w:rsidRPr="00AE7B42">
                              <w:rPr>
                                <w:rFonts w:eastAsia="Times New Roman" w:cstheme="minorHAnsi"/>
                                <w:color w:val="FFFFFF" w:themeColor="background1"/>
                                <w:sz w:val="20"/>
                                <w:szCs w:val="20"/>
                                <w:lang w:eastAsia="tr-TR"/>
                              </w:rPr>
                              <w:t>a doğmuştur. 19</w:t>
                            </w:r>
                            <w:r w:rsidR="00E67CD7">
                              <w:rPr>
                                <w:rFonts w:eastAsia="Times New Roman" w:cstheme="minorHAnsi"/>
                                <w:color w:val="FFFFFF" w:themeColor="background1"/>
                                <w:sz w:val="20"/>
                                <w:szCs w:val="20"/>
                                <w:lang w:eastAsia="tr-TR"/>
                              </w:rPr>
                              <w:t>8</w:t>
                            </w:r>
                            <w:r w:rsidRPr="00AE7B42">
                              <w:rPr>
                                <w:rFonts w:eastAsia="Times New Roman" w:cstheme="minorHAnsi"/>
                                <w:color w:val="FFFFFF" w:themeColor="background1"/>
                                <w:sz w:val="20"/>
                                <w:szCs w:val="20"/>
                                <w:lang w:eastAsia="tr-TR"/>
                              </w:rPr>
                              <w:t>3 Yılında ise A</w:t>
                            </w:r>
                            <w:r w:rsidR="00E67CD7">
                              <w:rPr>
                                <w:rFonts w:eastAsia="Times New Roman" w:cstheme="minorHAnsi"/>
                                <w:color w:val="FFFFFF" w:themeColor="background1"/>
                                <w:sz w:val="20"/>
                                <w:szCs w:val="20"/>
                                <w:lang w:eastAsia="tr-TR"/>
                              </w:rPr>
                              <w:t>nkara</w:t>
                            </w:r>
                            <w:r w:rsidRPr="00AE7B42">
                              <w:rPr>
                                <w:rFonts w:eastAsia="Times New Roman" w:cstheme="minorHAnsi"/>
                                <w:color w:val="FFFFFF" w:themeColor="background1"/>
                                <w:sz w:val="20"/>
                                <w:szCs w:val="20"/>
                                <w:lang w:eastAsia="tr-TR"/>
                              </w:rPr>
                              <w:t xml:space="preserve"> Üniversitesi Ziraat Fakültesinden mezun olmuştur. Mesleki eğitimine </w:t>
                            </w:r>
                            <w:r w:rsidR="00E67CD7">
                              <w:rPr>
                                <w:rFonts w:eastAsia="Times New Roman" w:cstheme="minorHAnsi"/>
                                <w:color w:val="FFFFFF" w:themeColor="background1"/>
                                <w:sz w:val="20"/>
                                <w:szCs w:val="20"/>
                                <w:lang w:eastAsia="tr-TR"/>
                              </w:rPr>
                              <w:t xml:space="preserve">yüksek lisans ve doktora çalışmalarını aynı üniversitede </w:t>
                            </w:r>
                            <w:r w:rsidR="00BE5A76">
                              <w:rPr>
                                <w:rFonts w:eastAsia="Times New Roman" w:cstheme="minorHAnsi"/>
                                <w:color w:val="FFFFFF" w:themeColor="background1"/>
                                <w:sz w:val="20"/>
                                <w:szCs w:val="20"/>
                                <w:lang w:eastAsia="tr-TR"/>
                              </w:rPr>
                              <w:t>tamamlamıştır.</w:t>
                            </w:r>
                          </w:p>
                          <w:p w14:paraId="45986203" w14:textId="3EB784A2" w:rsidR="00BE5A76" w:rsidRPr="00AE7B42" w:rsidRDefault="00BE5A76" w:rsidP="00A3579B">
                            <w:pPr>
                              <w:pBdr>
                                <w:bottom w:val="single" w:sz="4" w:space="1" w:color="auto"/>
                              </w:pBdr>
                              <w:spacing w:after="120"/>
                              <w:jc w:val="both"/>
                              <w:rPr>
                                <w:rFonts w:cstheme="minorHAnsi"/>
                                <w:color w:val="FFFFFF" w:themeColor="background1"/>
                                <w:sz w:val="20"/>
                                <w:szCs w:val="20"/>
                              </w:rPr>
                            </w:pPr>
                            <w:r>
                              <w:rPr>
                                <w:rFonts w:eastAsia="Times New Roman" w:cstheme="minorHAnsi"/>
                                <w:color w:val="FFFFFF" w:themeColor="background1"/>
                                <w:sz w:val="20"/>
                                <w:szCs w:val="20"/>
                                <w:lang w:eastAsia="tr-TR"/>
                              </w:rPr>
                              <w:t>TAGEM</w:t>
                            </w:r>
                            <w:r w:rsidR="00A3579B">
                              <w:rPr>
                                <w:rFonts w:eastAsia="Times New Roman" w:cstheme="minorHAnsi"/>
                                <w:color w:val="FFFFFF" w:themeColor="background1"/>
                                <w:sz w:val="20"/>
                                <w:szCs w:val="20"/>
                                <w:lang w:eastAsia="tr-TR"/>
                              </w:rPr>
                              <w:t xml:space="preserve"> Toprak Yönetimi ve Bitki Besle</w:t>
                            </w:r>
                            <w:r>
                              <w:rPr>
                                <w:rFonts w:eastAsia="Times New Roman" w:cstheme="minorHAnsi"/>
                                <w:color w:val="FFFFFF" w:themeColor="background1"/>
                                <w:sz w:val="20"/>
                                <w:szCs w:val="20"/>
                                <w:lang w:eastAsia="tr-TR"/>
                              </w:rPr>
                              <w:t xml:space="preserve">me Grup Koordinatörlüğünü 2011 yılından beri </w:t>
                            </w:r>
                            <w:r w:rsidR="00F16FD2">
                              <w:rPr>
                                <w:rFonts w:eastAsia="Times New Roman" w:cstheme="minorHAnsi"/>
                                <w:color w:val="FFFFFF" w:themeColor="background1"/>
                                <w:sz w:val="20"/>
                                <w:szCs w:val="20"/>
                                <w:lang w:eastAsia="tr-TR"/>
                              </w:rPr>
                              <w:t>yürütmektedir. Aynı zamansa Ülkesel</w:t>
                            </w:r>
                            <w:r>
                              <w:rPr>
                                <w:rFonts w:eastAsia="Times New Roman" w:cstheme="minorHAnsi"/>
                                <w:color w:val="FFFFFF" w:themeColor="background1"/>
                                <w:sz w:val="20"/>
                                <w:szCs w:val="20"/>
                                <w:lang w:eastAsia="tr-TR"/>
                              </w:rPr>
                              <w:t xml:space="preserve"> Türkiye Tarım Toprakları Veri tabanı projesi koordinatörlüğü </w:t>
                            </w:r>
                            <w:proofErr w:type="gramStart"/>
                            <w:r>
                              <w:rPr>
                                <w:rFonts w:eastAsia="Times New Roman" w:cstheme="minorHAnsi"/>
                                <w:color w:val="FFFFFF" w:themeColor="background1"/>
                                <w:sz w:val="20"/>
                                <w:szCs w:val="20"/>
                                <w:lang w:eastAsia="tr-TR"/>
                              </w:rPr>
                              <w:t xml:space="preserve">görevini </w:t>
                            </w:r>
                            <w:r w:rsidR="00A3579B">
                              <w:rPr>
                                <w:rFonts w:eastAsia="Times New Roman" w:cstheme="minorHAnsi"/>
                                <w:color w:val="FFFFFF" w:themeColor="background1"/>
                                <w:sz w:val="20"/>
                                <w:szCs w:val="20"/>
                                <w:lang w:eastAsia="tr-TR"/>
                              </w:rPr>
                              <w:t xml:space="preserve"> de</w:t>
                            </w:r>
                            <w:proofErr w:type="gramEnd"/>
                            <w:r w:rsidR="00A3579B">
                              <w:rPr>
                                <w:rFonts w:eastAsia="Times New Roman" w:cstheme="minorHAnsi"/>
                                <w:color w:val="FFFFFF" w:themeColor="background1"/>
                                <w:sz w:val="20"/>
                                <w:szCs w:val="20"/>
                                <w:lang w:eastAsia="tr-TR"/>
                              </w:rPr>
                              <w:t xml:space="preserve"> </w:t>
                            </w:r>
                            <w:r>
                              <w:rPr>
                                <w:rFonts w:eastAsia="Times New Roman" w:cstheme="minorHAnsi"/>
                                <w:color w:val="FFFFFF" w:themeColor="background1"/>
                                <w:sz w:val="20"/>
                                <w:szCs w:val="20"/>
                                <w:lang w:eastAsia="tr-TR"/>
                              </w:rPr>
                              <w:t>sürdürmektedir</w:t>
                            </w:r>
                          </w:p>
                          <w:p w14:paraId="04690F2D" w14:textId="77777777" w:rsidR="00A3579B" w:rsidRDefault="00A357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06689" id="Metin Kutusu 17" o:spid="_x0000_s1033" type="#_x0000_t202" style="position:absolute;margin-left:368.15pt;margin-top:294.5pt;width:173.9pt;height:20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" filled="f" stroked="f" strokeweight=".5pt">
                <v:textbox>
                  <w:txbxContent>
                    <w:p w14:paraId="0CFF64B1" w14:textId="31ED5433" w:rsidR="00AE7B42" w:rsidRDefault="00AE7B42" w:rsidP="00A3579B">
                      <w:pPr>
                        <w:pBdr>
                          <w:bottom w:val="single" w:sz="4" w:space="1" w:color="auto"/>
                        </w:pBdr>
                        <w:spacing w:after="120"/>
                        <w:jc w:val="both"/>
                        <w:rPr>
                          <w:rFonts w:eastAsia="Times New Roman" w:cstheme="minorHAnsi"/>
                          <w:color w:val="FFFFFF" w:themeColor="background1"/>
                          <w:sz w:val="20"/>
                          <w:szCs w:val="20"/>
                          <w:lang w:eastAsia="tr-TR"/>
                        </w:rPr>
                      </w:pPr>
                      <w:r w:rsidRPr="00AE7B42">
                        <w:rPr>
                          <w:rFonts w:eastAsia="Times New Roman" w:cstheme="minorHAnsi"/>
                          <w:color w:val="FFFFFF" w:themeColor="background1"/>
                          <w:sz w:val="20"/>
                          <w:szCs w:val="20"/>
                          <w:lang w:eastAsia="tr-TR"/>
                        </w:rPr>
                        <w:t>19</w:t>
                      </w:r>
                      <w:r w:rsidR="00E67CD7">
                        <w:rPr>
                          <w:rFonts w:eastAsia="Times New Roman" w:cstheme="minorHAnsi"/>
                          <w:color w:val="FFFFFF" w:themeColor="background1"/>
                          <w:sz w:val="20"/>
                          <w:szCs w:val="20"/>
                          <w:lang w:eastAsia="tr-TR"/>
                        </w:rPr>
                        <w:t xml:space="preserve">62 </w:t>
                      </w:r>
                      <w:r w:rsidRPr="00AE7B42">
                        <w:rPr>
                          <w:rFonts w:eastAsia="Times New Roman" w:cstheme="minorHAnsi"/>
                          <w:color w:val="FFFFFF" w:themeColor="background1"/>
                          <w:sz w:val="20"/>
                          <w:szCs w:val="20"/>
                          <w:lang w:eastAsia="tr-TR"/>
                        </w:rPr>
                        <w:t>Yılında A</w:t>
                      </w:r>
                      <w:r w:rsidR="00E67CD7">
                        <w:rPr>
                          <w:rFonts w:eastAsia="Times New Roman" w:cstheme="minorHAnsi"/>
                          <w:color w:val="FFFFFF" w:themeColor="background1"/>
                          <w:sz w:val="20"/>
                          <w:szCs w:val="20"/>
                          <w:lang w:eastAsia="tr-TR"/>
                        </w:rPr>
                        <w:t>masya’d</w:t>
                      </w:r>
                      <w:r w:rsidRPr="00AE7B42">
                        <w:rPr>
                          <w:rFonts w:eastAsia="Times New Roman" w:cstheme="minorHAnsi"/>
                          <w:color w:val="FFFFFF" w:themeColor="background1"/>
                          <w:sz w:val="20"/>
                          <w:szCs w:val="20"/>
                          <w:lang w:eastAsia="tr-TR"/>
                        </w:rPr>
                        <w:t>a doğmuştur. 19</w:t>
                      </w:r>
                      <w:r w:rsidR="00E67CD7">
                        <w:rPr>
                          <w:rFonts w:eastAsia="Times New Roman" w:cstheme="minorHAnsi"/>
                          <w:color w:val="FFFFFF" w:themeColor="background1"/>
                          <w:sz w:val="20"/>
                          <w:szCs w:val="20"/>
                          <w:lang w:eastAsia="tr-TR"/>
                        </w:rPr>
                        <w:t>8</w:t>
                      </w:r>
                      <w:r w:rsidRPr="00AE7B42">
                        <w:rPr>
                          <w:rFonts w:eastAsia="Times New Roman" w:cstheme="minorHAnsi"/>
                          <w:color w:val="FFFFFF" w:themeColor="background1"/>
                          <w:sz w:val="20"/>
                          <w:szCs w:val="20"/>
                          <w:lang w:eastAsia="tr-TR"/>
                        </w:rPr>
                        <w:t>3 Yılında ise A</w:t>
                      </w:r>
                      <w:r w:rsidR="00E67CD7">
                        <w:rPr>
                          <w:rFonts w:eastAsia="Times New Roman" w:cstheme="minorHAnsi"/>
                          <w:color w:val="FFFFFF" w:themeColor="background1"/>
                          <w:sz w:val="20"/>
                          <w:szCs w:val="20"/>
                          <w:lang w:eastAsia="tr-TR"/>
                        </w:rPr>
                        <w:t>nkara</w:t>
                      </w:r>
                      <w:r w:rsidRPr="00AE7B42">
                        <w:rPr>
                          <w:rFonts w:eastAsia="Times New Roman" w:cstheme="minorHAnsi"/>
                          <w:color w:val="FFFFFF" w:themeColor="background1"/>
                          <w:sz w:val="20"/>
                          <w:szCs w:val="20"/>
                          <w:lang w:eastAsia="tr-TR"/>
                        </w:rPr>
                        <w:t xml:space="preserve"> Üniversitesi Ziraat Fakültesinden mezun olmuştur. Mesleki eğitimine </w:t>
                      </w:r>
                      <w:r w:rsidR="00E67CD7">
                        <w:rPr>
                          <w:rFonts w:eastAsia="Times New Roman" w:cstheme="minorHAnsi"/>
                          <w:color w:val="FFFFFF" w:themeColor="background1"/>
                          <w:sz w:val="20"/>
                          <w:szCs w:val="20"/>
                          <w:lang w:eastAsia="tr-TR"/>
                        </w:rPr>
                        <w:t xml:space="preserve">yüksek lisans ve doktora çalışmalarını aynı üniversitede </w:t>
                      </w:r>
                      <w:r w:rsidR="00BE5A76">
                        <w:rPr>
                          <w:rFonts w:eastAsia="Times New Roman" w:cstheme="minorHAnsi"/>
                          <w:color w:val="FFFFFF" w:themeColor="background1"/>
                          <w:sz w:val="20"/>
                          <w:szCs w:val="20"/>
                          <w:lang w:eastAsia="tr-TR"/>
                        </w:rPr>
                        <w:t>tamamlamıştır.</w:t>
                      </w:r>
                    </w:p>
                    <w:p w14:paraId="45986203" w14:textId="3EB784A2" w:rsidR="00BE5A76" w:rsidRPr="00AE7B42" w:rsidRDefault="00BE5A76" w:rsidP="00A3579B">
                      <w:pPr>
                        <w:pBdr>
                          <w:bottom w:val="single" w:sz="4" w:space="1" w:color="auto"/>
                        </w:pBdr>
                        <w:spacing w:after="120"/>
                        <w:jc w:val="both"/>
                        <w:rPr>
                          <w:rFonts w:cstheme="minorHAnsi"/>
                          <w:color w:val="FFFFFF" w:themeColor="background1"/>
                          <w:sz w:val="20"/>
                          <w:szCs w:val="20"/>
                        </w:rPr>
                      </w:pPr>
                      <w:r>
                        <w:rPr>
                          <w:rFonts w:eastAsia="Times New Roman" w:cstheme="minorHAnsi"/>
                          <w:color w:val="FFFFFF" w:themeColor="background1"/>
                          <w:sz w:val="20"/>
                          <w:szCs w:val="20"/>
                          <w:lang w:eastAsia="tr-TR"/>
                        </w:rPr>
                        <w:t>TAGEM</w:t>
                      </w:r>
                      <w:r w:rsidR="00A3579B">
                        <w:rPr>
                          <w:rFonts w:eastAsia="Times New Roman" w:cstheme="minorHAnsi"/>
                          <w:color w:val="FFFFFF" w:themeColor="background1"/>
                          <w:sz w:val="20"/>
                          <w:szCs w:val="20"/>
                          <w:lang w:eastAsia="tr-TR"/>
                        </w:rPr>
                        <w:t xml:space="preserve"> Toprak Yönetimi ve Bitki Besle</w:t>
                      </w:r>
                      <w:r>
                        <w:rPr>
                          <w:rFonts w:eastAsia="Times New Roman" w:cstheme="minorHAnsi"/>
                          <w:color w:val="FFFFFF" w:themeColor="background1"/>
                          <w:sz w:val="20"/>
                          <w:szCs w:val="20"/>
                          <w:lang w:eastAsia="tr-TR"/>
                        </w:rPr>
                        <w:t xml:space="preserve">me Grup Koordinatörlüğünü 2011 yılından beri </w:t>
                      </w:r>
                      <w:r w:rsidR="00F16FD2">
                        <w:rPr>
                          <w:rFonts w:eastAsia="Times New Roman" w:cstheme="minorHAnsi"/>
                          <w:color w:val="FFFFFF" w:themeColor="background1"/>
                          <w:sz w:val="20"/>
                          <w:szCs w:val="20"/>
                          <w:lang w:eastAsia="tr-TR"/>
                        </w:rPr>
                        <w:t>yürütmektedir. Aynı zamansa Ülkesel</w:t>
                      </w:r>
                      <w:r>
                        <w:rPr>
                          <w:rFonts w:eastAsia="Times New Roman" w:cstheme="minorHAnsi"/>
                          <w:color w:val="FFFFFF" w:themeColor="background1"/>
                          <w:sz w:val="20"/>
                          <w:szCs w:val="20"/>
                          <w:lang w:eastAsia="tr-TR"/>
                        </w:rPr>
                        <w:t xml:space="preserve"> Türkiye Tarım Toprakları Veri tabanı projesi koordinatörlüğü </w:t>
                      </w:r>
                      <w:proofErr w:type="gramStart"/>
                      <w:r>
                        <w:rPr>
                          <w:rFonts w:eastAsia="Times New Roman" w:cstheme="minorHAnsi"/>
                          <w:color w:val="FFFFFF" w:themeColor="background1"/>
                          <w:sz w:val="20"/>
                          <w:szCs w:val="20"/>
                          <w:lang w:eastAsia="tr-TR"/>
                        </w:rPr>
                        <w:t xml:space="preserve">görevini </w:t>
                      </w:r>
                      <w:r w:rsidR="00A3579B">
                        <w:rPr>
                          <w:rFonts w:eastAsia="Times New Roman" w:cstheme="minorHAnsi"/>
                          <w:color w:val="FFFFFF" w:themeColor="background1"/>
                          <w:sz w:val="20"/>
                          <w:szCs w:val="20"/>
                          <w:lang w:eastAsia="tr-TR"/>
                        </w:rPr>
                        <w:t xml:space="preserve"> de</w:t>
                      </w:r>
                      <w:proofErr w:type="gramEnd"/>
                      <w:r w:rsidR="00A3579B">
                        <w:rPr>
                          <w:rFonts w:eastAsia="Times New Roman" w:cstheme="minorHAnsi"/>
                          <w:color w:val="FFFFFF" w:themeColor="background1"/>
                          <w:sz w:val="20"/>
                          <w:szCs w:val="20"/>
                          <w:lang w:eastAsia="tr-TR"/>
                        </w:rPr>
                        <w:t xml:space="preserve"> </w:t>
                      </w:r>
                      <w:r>
                        <w:rPr>
                          <w:rFonts w:eastAsia="Times New Roman" w:cstheme="minorHAnsi"/>
                          <w:color w:val="FFFFFF" w:themeColor="background1"/>
                          <w:sz w:val="20"/>
                          <w:szCs w:val="20"/>
                          <w:lang w:eastAsia="tr-TR"/>
                        </w:rPr>
                        <w:t>sürdürmektedir</w:t>
                      </w:r>
                    </w:p>
                    <w:p w14:paraId="04690F2D" w14:textId="77777777" w:rsidR="00A3579B" w:rsidRDefault="00A3579B"/>
                  </w:txbxContent>
                </v:textbox>
              </v:shape>
            </w:pict>
          </mc:Fallback>
        </mc:AlternateContent>
      </w:r>
      <w:r w:rsidR="00AE7B42">
        <w:rPr>
          <w:b/>
          <w:bCs/>
          <w:noProof/>
          <w:lang w:eastAsia="tr-TR"/>
        </w:rPr>
        <mc:AlternateContent>
          <mc:Choice Requires="wps">
            <w:drawing>
              <wp:anchor distT="0" distB="0" distL="114300" distR="114300" simplePos="0" relativeHeight="251727872" behindDoc="0" locked="0" layoutInCell="1" allowOverlap="1" wp14:anchorId="1456BF90" wp14:editId="77612949">
                <wp:simplePos x="0" y="0"/>
                <wp:positionH relativeFrom="column">
                  <wp:posOffset>4928965</wp:posOffset>
                </wp:positionH>
                <wp:positionV relativeFrom="paragraph">
                  <wp:posOffset>7360879</wp:posOffset>
                </wp:positionV>
                <wp:extent cx="2107565" cy="496111"/>
                <wp:effectExtent l="0" t="0" r="0" b="0"/>
                <wp:wrapNone/>
                <wp:docPr id="45" name="Metin Kutusu 45"/>
                <wp:cNvGraphicFramePr/>
                <a:graphic xmlns:a="http://schemas.openxmlformats.org/drawingml/2006/main">
                  <a:graphicData uri="http://schemas.microsoft.com/office/word/2010/wordprocessingShape">
                    <wps:wsp>
                      <wps:cNvSpPr txBox="1"/>
                      <wps:spPr>
                        <a:xfrm>
                          <a:off x="0" y="0"/>
                          <a:ext cx="2107565" cy="496111"/>
                        </a:xfrm>
                        <a:prstGeom prst="rect">
                          <a:avLst/>
                        </a:prstGeom>
                        <a:noFill/>
                        <a:ln w="6350">
                          <a:noFill/>
                        </a:ln>
                      </wps:spPr>
                      <wps:txbx>
                        <w:txbxContent>
                          <w:p w14:paraId="7406B621" w14:textId="77777777" w:rsidR="00AE7B42" w:rsidRPr="00AE7B42" w:rsidRDefault="00AE7B42" w:rsidP="00AE7B42">
                            <w:pPr>
                              <w:rPr>
                                <w:rFonts w:eastAsia="Times New Roman" w:cstheme="minorHAnsi"/>
                                <w:color w:val="FFFFFF" w:themeColor="background1"/>
                                <w:sz w:val="18"/>
                                <w:szCs w:val="18"/>
                                <w:lang w:eastAsia="tr-TR"/>
                              </w:rPr>
                            </w:pPr>
                            <w:r w:rsidRPr="00AE7B42">
                              <w:rPr>
                                <w:rFonts w:eastAsia="Times New Roman" w:cstheme="minorHAnsi"/>
                                <w:color w:val="FFFFFF" w:themeColor="background1"/>
                                <w:sz w:val="18"/>
                                <w:szCs w:val="18"/>
                                <w:lang w:eastAsia="tr-TR"/>
                              </w:rPr>
                              <w:t xml:space="preserve">Üniversiteler Mah. Dumlupınar </w:t>
                            </w:r>
                            <w:proofErr w:type="spellStart"/>
                            <w:r w:rsidRPr="00AE7B42">
                              <w:rPr>
                                <w:rFonts w:eastAsia="Times New Roman" w:cstheme="minorHAnsi"/>
                                <w:color w:val="FFFFFF" w:themeColor="background1"/>
                                <w:sz w:val="18"/>
                                <w:szCs w:val="18"/>
                                <w:lang w:eastAsia="tr-TR"/>
                              </w:rPr>
                              <w:t>Bulv</w:t>
                            </w:r>
                            <w:proofErr w:type="spellEnd"/>
                            <w:r w:rsidRPr="00AE7B42">
                              <w:rPr>
                                <w:rFonts w:eastAsia="Times New Roman" w:cstheme="minorHAnsi"/>
                                <w:color w:val="FFFFFF" w:themeColor="background1"/>
                                <w:sz w:val="18"/>
                                <w:szCs w:val="18"/>
                                <w:lang w:eastAsia="tr-TR"/>
                              </w:rPr>
                              <w:t>. Eskişehir Yolu 10. Km Çankaya / Ankara</w:t>
                            </w:r>
                          </w:p>
                          <w:p w14:paraId="4086021B" w14:textId="77777777" w:rsidR="00AE7B42" w:rsidRPr="00AE7B42" w:rsidRDefault="00AE7B42" w:rsidP="00AE7B42">
                            <w:pPr>
                              <w:rPr>
                                <w:rFonts w:eastAsia="Times New Roman" w:cstheme="minorHAnsi"/>
                                <w:color w:val="FFFFFF" w:themeColor="background1"/>
                                <w:sz w:val="20"/>
                                <w:szCs w:val="20"/>
                                <w:lang w:eastAsia="tr-TR"/>
                              </w:rPr>
                            </w:pPr>
                            <w:r w:rsidRPr="00AE7B42">
                              <w:rPr>
                                <w:rFonts w:eastAsia="Times New Roman" w:cstheme="minorHAnsi"/>
                                <w:color w:val="FFFFFF" w:themeColor="background1"/>
                                <w:sz w:val="18"/>
                                <w:szCs w:val="18"/>
                                <w:lang w:eastAsia="tr-TR"/>
                              </w:rPr>
                              <w:t>06800 TÜRKİYE</w:t>
                            </w:r>
                          </w:p>
                          <w:p w14:paraId="5F01389B" w14:textId="6F463907" w:rsidR="0007181A" w:rsidRPr="00824B22" w:rsidRDefault="0007181A" w:rsidP="0007181A">
                            <w:pP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6BF90" id="Metin Kutusu 45" o:spid="_x0000_s1034" type="#_x0000_t202" style="position:absolute;margin-left:388.1pt;margin-top:579.6pt;width:165.95pt;height:39.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" filled="f" stroked="f" strokeweight=".5pt">
                <v:textbox>
                  <w:txbxContent>
                    <w:p w14:paraId="7406B621" w14:textId="77777777" w:rsidR="00AE7B42" w:rsidRPr="00AE7B42" w:rsidRDefault="00AE7B42" w:rsidP="00AE7B42">
                      <w:pPr>
                        <w:rPr>
                          <w:rFonts w:eastAsia="Times New Roman" w:cstheme="minorHAnsi"/>
                          <w:color w:val="FFFFFF" w:themeColor="background1"/>
                          <w:sz w:val="18"/>
                          <w:szCs w:val="18"/>
                          <w:lang w:eastAsia="tr-TR"/>
                        </w:rPr>
                      </w:pPr>
                      <w:r w:rsidRPr="00AE7B42">
                        <w:rPr>
                          <w:rFonts w:eastAsia="Times New Roman" w:cstheme="minorHAnsi"/>
                          <w:color w:val="FFFFFF" w:themeColor="background1"/>
                          <w:sz w:val="18"/>
                          <w:szCs w:val="18"/>
                          <w:lang w:eastAsia="tr-TR"/>
                        </w:rPr>
                        <w:t xml:space="preserve">Üniversiteler Mah. Dumlupınar </w:t>
                      </w:r>
                      <w:proofErr w:type="spellStart"/>
                      <w:r w:rsidRPr="00AE7B42">
                        <w:rPr>
                          <w:rFonts w:eastAsia="Times New Roman" w:cstheme="minorHAnsi"/>
                          <w:color w:val="FFFFFF" w:themeColor="background1"/>
                          <w:sz w:val="18"/>
                          <w:szCs w:val="18"/>
                          <w:lang w:eastAsia="tr-TR"/>
                        </w:rPr>
                        <w:t>Bulv</w:t>
                      </w:r>
                      <w:proofErr w:type="spellEnd"/>
                      <w:r w:rsidRPr="00AE7B42">
                        <w:rPr>
                          <w:rFonts w:eastAsia="Times New Roman" w:cstheme="minorHAnsi"/>
                          <w:color w:val="FFFFFF" w:themeColor="background1"/>
                          <w:sz w:val="18"/>
                          <w:szCs w:val="18"/>
                          <w:lang w:eastAsia="tr-TR"/>
                        </w:rPr>
                        <w:t>. Eskişehir Yolu 10. Km Çankaya / Ankara</w:t>
                      </w:r>
                    </w:p>
                    <w:p w14:paraId="4086021B" w14:textId="77777777" w:rsidR="00AE7B42" w:rsidRPr="00AE7B42" w:rsidRDefault="00AE7B42" w:rsidP="00AE7B42">
                      <w:pPr>
                        <w:rPr>
                          <w:rFonts w:eastAsia="Times New Roman" w:cstheme="minorHAnsi"/>
                          <w:color w:val="FFFFFF" w:themeColor="background1"/>
                          <w:sz w:val="20"/>
                          <w:szCs w:val="20"/>
                          <w:lang w:eastAsia="tr-TR"/>
                        </w:rPr>
                      </w:pPr>
                      <w:r w:rsidRPr="00AE7B42">
                        <w:rPr>
                          <w:rFonts w:eastAsia="Times New Roman" w:cstheme="minorHAnsi"/>
                          <w:color w:val="FFFFFF" w:themeColor="background1"/>
                          <w:sz w:val="18"/>
                          <w:szCs w:val="18"/>
                          <w:lang w:eastAsia="tr-TR"/>
                        </w:rPr>
                        <w:t>06800 TÜRKİYE</w:t>
                      </w:r>
                    </w:p>
                    <w:p w14:paraId="5F01389B" w14:textId="6F463907" w:rsidR="0007181A" w:rsidRPr="00824B22" w:rsidRDefault="0007181A" w:rsidP="0007181A">
                      <w:pPr>
                        <w:rPr>
                          <w:color w:val="FFFFFF" w:themeColor="background1"/>
                          <w:sz w:val="20"/>
                          <w:szCs w:val="20"/>
                        </w:rPr>
                      </w:pPr>
                    </w:p>
                  </w:txbxContent>
                </v:textbox>
              </v:shape>
            </w:pict>
          </mc:Fallback>
        </mc:AlternateContent>
      </w:r>
      <w:r w:rsidR="007279BD">
        <w:rPr>
          <w:b/>
          <w:bCs/>
          <w:noProof/>
          <w:lang w:eastAsia="tr-TR"/>
        </w:rPr>
        <mc:AlternateContent>
          <mc:Choice Requires="wps">
            <w:drawing>
              <wp:anchor distT="0" distB="0" distL="114300" distR="114300" simplePos="0" relativeHeight="251795456" behindDoc="0" locked="0" layoutInCell="1" allowOverlap="1" wp14:anchorId="2E8F7D71" wp14:editId="525C03AB">
                <wp:simplePos x="0" y="0"/>
                <wp:positionH relativeFrom="column">
                  <wp:posOffset>650672</wp:posOffset>
                </wp:positionH>
                <wp:positionV relativeFrom="paragraph">
                  <wp:posOffset>612775</wp:posOffset>
                </wp:positionV>
                <wp:extent cx="2154724" cy="2145672"/>
                <wp:effectExtent l="0" t="0" r="0" b="6985"/>
                <wp:wrapNone/>
                <wp:docPr id="66" name="Oval 66"/>
                <wp:cNvGraphicFramePr/>
                <a:graphic xmlns:a="http://schemas.openxmlformats.org/drawingml/2006/main">
                  <a:graphicData uri="http://schemas.microsoft.com/office/word/2010/wordprocessingShape">
                    <wps:wsp>
                      <wps:cNvSpPr/>
                      <wps:spPr>
                        <a:xfrm>
                          <a:off x="0" y="0"/>
                          <a:ext cx="2154724" cy="2145672"/>
                        </a:xfrm>
                        <a:prstGeom prst="ellipse">
                          <a:avLst/>
                        </a:prstGeom>
                        <a:blipFill>
                          <a:blip r:embed="rId6">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54C0FF" w14:textId="5F2B8EFF" w:rsidR="00914311" w:rsidRDefault="00914311" w:rsidP="00914311">
                            <w:pPr>
                              <w:jc w:val="center"/>
                            </w:pPr>
                            <w:r w:rsidRPr="00914311">
                              <w:rPr>
                                <w:noProof/>
                                <w:lang w:eastAsia="tr-TR"/>
                              </w:rPr>
                              <w:drawing>
                                <wp:inline distT="0" distB="0" distL="0" distR="0" wp14:anchorId="5DEC6BAE" wp14:editId="54C2515B">
                                  <wp:extent cx="1272363" cy="1477926"/>
                                  <wp:effectExtent l="0" t="0" r="4445" b="8255"/>
                                  <wp:docPr id="19" name="Resim 19" descr="C:\Users\kadriye.kalinbacak\Pictures\20200110_21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riye.kalinbacak\Pictures\20200110_21222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7820" cy="14958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8F7D71" id="Oval 66" o:spid="_x0000_s1035" style="position:absolute;margin-left:51.25pt;margin-top:48.25pt;width:169.65pt;height:168.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FI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ASAAAAAEAAgBIAAAAAQACOEJJTQQmAAAAAAAOAAAA&#10;AAAAAAAAAD+AAAA4QklNBA0AAAAAAAQAAABa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AMgAAAABSZ2h0bG9uZwAAADI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BOEJJTQQMAAAAAAKKAAAAAQAAADIA&#10;AAAyAAAAmAAAHbAAAAJuABgAAf/Y/+0ADEFkb2JlX0NNAAH/7gAOQWRvYmUAZIAAAAAB/9sAhAAM&#10;CAgICQgMCQkMEQsKCxEVDwwMDxUYExMVExMYEQwMDAwMDBEMDAwMDAwMDAwMDAwMDAwMDAwMDAwM&#10;DAwMDAwMAQ0LCw0ODRAODhAUDg4OFBQODg4OFBEMDAwMDBERDAwMDAwMEQwMDAwMDAwMDAwMDAwM&#10;DAwMDAwMDAwMDAwMDAz/wAARCAAyADIDASIAAhEBAxEB/90ABAAE/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QEB&#10;AQEBAQEBAQEBAQEBAgICAgICAgICAgIDAwMDAwMDAwMDAQEBAQEBAQEBAQECAgECAgMDAwMDAwMD&#10;AwMDAwMDAwMDAwMDAwMDAwMDAwMDAwMDAwMDAwMDAwMDAwMDAwMDAwP/wAARCAAyADIDAREAAhEB&#10;AxEB/90ABAAH/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" stroked="f" strokeweight="1pt">
                <v:fill r:id="rId8" o:title="" recolor="t" rotate="t" type="frame"/>
                <v:stroke joinstyle="miter"/>
                <v:textbox>
                  <w:txbxContent>
                    <w:p w14:paraId="5554C0FF" w14:textId="5F2B8EFF" w:rsidR="00914311" w:rsidRDefault="00914311" w:rsidP="00914311">
                      <w:pPr>
                        <w:jc w:val="center"/>
                      </w:pPr>
                      <w:r w:rsidRPr="00914311">
                        <w:rPr>
                          <w:noProof/>
                          <w:lang w:eastAsia="tr-TR"/>
                        </w:rPr>
                        <w:drawing>
                          <wp:inline distT="0" distB="0" distL="0" distR="0" wp14:anchorId="5DEC6BAE" wp14:editId="54C2515B">
                            <wp:extent cx="1272363" cy="1477926"/>
                            <wp:effectExtent l="0" t="0" r="4445" b="8255"/>
                            <wp:docPr id="19" name="Resim 19" descr="C:\Users\kadriye.kalinbacak\Pictures\20200110_21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riye.kalinbacak\Pictures\20200110_2122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7820" cy="1495880"/>
                                    </a:xfrm>
                                    <a:prstGeom prst="rect">
                                      <a:avLst/>
                                    </a:prstGeom>
                                    <a:noFill/>
                                    <a:ln>
                                      <a:noFill/>
                                    </a:ln>
                                  </pic:spPr>
                                </pic:pic>
                              </a:graphicData>
                            </a:graphic>
                          </wp:inline>
                        </w:drawing>
                      </w:r>
                    </w:p>
                  </w:txbxContent>
                </v:textbox>
              </v:oval>
            </w:pict>
          </mc:Fallback>
        </mc:AlternateContent>
      </w:r>
      <w:r w:rsidR="00A91306">
        <w:rPr>
          <w:b/>
          <w:bCs/>
          <w:noProof/>
          <w:lang w:eastAsia="tr-TR"/>
        </w:rPr>
        <mc:AlternateContent>
          <mc:Choice Requires="wps">
            <w:drawing>
              <wp:anchor distT="0" distB="0" distL="114300" distR="114300" simplePos="0" relativeHeight="251683840" behindDoc="0" locked="0" layoutInCell="1" allowOverlap="1" wp14:anchorId="33647FFB" wp14:editId="2CECC962">
                <wp:simplePos x="0" y="0"/>
                <wp:positionH relativeFrom="column">
                  <wp:posOffset>299085</wp:posOffset>
                </wp:positionH>
                <wp:positionV relativeFrom="paragraph">
                  <wp:posOffset>5029835</wp:posOffset>
                </wp:positionV>
                <wp:extent cx="208280" cy="194310"/>
                <wp:effectExtent l="0" t="0" r="7620" b="8890"/>
                <wp:wrapNone/>
                <wp:docPr id="38" name="Dikdörtgen 38"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FBA459" id="Dikdörtgen 38" o:spid="_x0000_s1026" alt="jffhjfhjfhjhfjhfjhfjhfjhfjfvnbfnfm" style="position:absolute;margin-left:23.55pt;margin-top:396.05pt;width:16.4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" fillcolor="#c00000" strokecolor="white [3212]" strokeweight="1pt"/>
            </w:pict>
          </mc:Fallback>
        </mc:AlternateContent>
      </w:r>
      <w:r w:rsidR="00A91306">
        <w:rPr>
          <w:b/>
          <w:bCs/>
          <w:noProof/>
          <w:lang w:eastAsia="tr-TR"/>
        </w:rPr>
        <mc:AlternateContent>
          <mc:Choice Requires="wps">
            <w:drawing>
              <wp:anchor distT="0" distB="0" distL="114300" distR="114300" simplePos="0" relativeHeight="251666432" behindDoc="0" locked="0" layoutInCell="1" allowOverlap="1" wp14:anchorId="1D9EC2EB" wp14:editId="3E3927D2">
                <wp:simplePos x="0" y="0"/>
                <wp:positionH relativeFrom="column">
                  <wp:posOffset>298450</wp:posOffset>
                </wp:positionH>
                <wp:positionV relativeFrom="paragraph">
                  <wp:posOffset>4540250</wp:posOffset>
                </wp:positionV>
                <wp:extent cx="208280" cy="194310"/>
                <wp:effectExtent l="0" t="0" r="7620" b="8890"/>
                <wp:wrapNone/>
                <wp:docPr id="26" name="Dikdörtgen 26"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E2B2F" id="Dikdörtgen 26" o:spid="_x0000_s1026" alt="jffhjfhjfhjhfjhfjhfjhfjhfjfvnbfnfm" style="position:absolute;margin-left:23.5pt;margin-top:357.5pt;width:16.4pt;height: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" fillcolor="#c00000" strokecolor="white [3212]" strokeweight="1pt"/>
            </w:pict>
          </mc:Fallback>
        </mc:AlternateContent>
      </w:r>
      <w:r w:rsidR="00A91306">
        <w:rPr>
          <w:b/>
          <w:bCs/>
          <w:noProof/>
          <w:lang w:eastAsia="tr-TR"/>
        </w:rPr>
        <mc:AlternateContent>
          <mc:Choice Requires="wps">
            <w:drawing>
              <wp:anchor distT="0" distB="0" distL="114300" distR="114300" simplePos="0" relativeHeight="251663360" behindDoc="0" locked="0" layoutInCell="1" allowOverlap="1" wp14:anchorId="5281EA18" wp14:editId="39C70BF7">
                <wp:simplePos x="0" y="0"/>
                <wp:positionH relativeFrom="column">
                  <wp:posOffset>298450</wp:posOffset>
                </wp:positionH>
                <wp:positionV relativeFrom="paragraph">
                  <wp:posOffset>3984422</wp:posOffset>
                </wp:positionV>
                <wp:extent cx="208280" cy="194310"/>
                <wp:effectExtent l="0" t="0" r="7620" b="8890"/>
                <wp:wrapNone/>
                <wp:docPr id="24" name="Dikdörtgen 24"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8B7C36" id="Dikdörtgen 24" o:spid="_x0000_s1026" alt="jffhjfhjfhjhfjhfjhfjhfjhfjfvnbfnfm" style="position:absolute;margin-left:23.5pt;margin-top:313.75pt;width:16.4pt;height:1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" fillcolor="#c00000" strokecolor="white [3212]" strokeweight="1pt"/>
            </w:pict>
          </mc:Fallback>
        </mc:AlternateContent>
      </w:r>
      <w:r w:rsidR="000D589D">
        <w:rPr>
          <w:b/>
          <w:bCs/>
          <w:noProof/>
          <w:lang w:eastAsia="tr-TR"/>
        </w:rPr>
        <mc:AlternateContent>
          <mc:Choice Requires="wps">
            <w:drawing>
              <wp:anchor distT="0" distB="0" distL="114300" distR="114300" simplePos="0" relativeHeight="251744256" behindDoc="0" locked="0" layoutInCell="1" allowOverlap="1" wp14:anchorId="3E81FDE5" wp14:editId="2422C33F">
                <wp:simplePos x="0" y="0"/>
                <wp:positionH relativeFrom="column">
                  <wp:posOffset>5007610</wp:posOffset>
                </wp:positionH>
                <wp:positionV relativeFrom="paragraph">
                  <wp:posOffset>8753538</wp:posOffset>
                </wp:positionV>
                <wp:extent cx="1929130" cy="370840"/>
                <wp:effectExtent l="0" t="0" r="0" b="0"/>
                <wp:wrapNone/>
                <wp:docPr id="60" name="Metin Kutusu 60"/>
                <wp:cNvGraphicFramePr/>
                <a:graphic xmlns:a="http://schemas.openxmlformats.org/drawingml/2006/main">
                  <a:graphicData uri="http://schemas.microsoft.com/office/word/2010/wordprocessingShape">
                    <wps:wsp>
                      <wps:cNvSpPr txBox="1"/>
                      <wps:spPr>
                        <a:xfrm>
                          <a:off x="0" y="0"/>
                          <a:ext cx="1929130" cy="370840"/>
                        </a:xfrm>
                        <a:prstGeom prst="rect">
                          <a:avLst/>
                        </a:prstGeom>
                        <a:noFill/>
                        <a:ln w="6350">
                          <a:noFill/>
                        </a:ln>
                      </wps:spPr>
                      <wps:txbx>
                        <w:txbxContent>
                          <w:p w14:paraId="3BB95D05" w14:textId="2F6789FF" w:rsidR="00635CCC" w:rsidRPr="002B6467" w:rsidRDefault="000407A0" w:rsidP="002B6467">
                            <w:pPr>
                              <w:pBdr>
                                <w:bottom w:val="single" w:sz="4" w:space="1" w:color="auto"/>
                              </w:pBdr>
                              <w:rPr>
                                <w:color w:val="FFFFFF" w:themeColor="background1"/>
                              </w:rPr>
                            </w:pPr>
                            <w:r>
                              <w:rPr>
                                <w:color w:val="FFFFFF" w:themeColor="background1"/>
                              </w:rPr>
                              <w:t xml:space="preserve">0312 307 </w:t>
                            </w:r>
                            <w:r w:rsidR="00E67CD7">
                              <w:rPr>
                                <w:color w:val="FFFFFF" w:themeColor="background1"/>
                              </w:rPr>
                              <w:t>60 34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1FDE5" id="Metin Kutusu 60" o:spid="_x0000_s1036" type="#_x0000_t202" style="position:absolute;margin-left:394.3pt;margin-top:689.25pt;width:151.9pt;height:29.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" filled="f" stroked="f" strokeweight=".5pt">
                <v:textbox>
                  <w:txbxContent>
                    <w:p w14:paraId="3BB95D05" w14:textId="2F6789FF" w:rsidR="00635CCC" w:rsidRPr="002B6467" w:rsidRDefault="000407A0" w:rsidP="002B6467">
                      <w:pPr>
                        <w:pBdr>
                          <w:bottom w:val="single" w:sz="4" w:space="1" w:color="auto"/>
                        </w:pBdr>
                        <w:rPr>
                          <w:color w:val="FFFFFF" w:themeColor="background1"/>
                        </w:rPr>
                      </w:pPr>
                      <w:r>
                        <w:rPr>
                          <w:color w:val="FFFFFF" w:themeColor="background1"/>
                        </w:rPr>
                        <w:t xml:space="preserve">0312 307 </w:t>
                      </w:r>
                      <w:r w:rsidR="00E67CD7">
                        <w:rPr>
                          <w:color w:val="FFFFFF" w:themeColor="background1"/>
                        </w:rPr>
                        <w:t>60 34</w:t>
                      </w:r>
                    </w:p>
                  </w:txbxContent>
                </v:textbox>
              </v:shape>
            </w:pict>
          </mc:Fallback>
        </mc:AlternateContent>
      </w:r>
      <w:r w:rsidR="00376EB2">
        <w:rPr>
          <w:b/>
          <w:bCs/>
          <w:noProof/>
          <w:lang w:eastAsia="tr-TR"/>
        </w:rPr>
        <mc:AlternateContent>
          <mc:Choice Requires="wps">
            <w:drawing>
              <wp:anchor distT="0" distB="0" distL="114300" distR="114300" simplePos="0" relativeHeight="251660288" behindDoc="0" locked="0" layoutInCell="1" allowOverlap="1" wp14:anchorId="5A4A5360" wp14:editId="63E6EDD1">
                <wp:simplePos x="0" y="0"/>
                <wp:positionH relativeFrom="column">
                  <wp:posOffset>298450</wp:posOffset>
                </wp:positionH>
                <wp:positionV relativeFrom="paragraph">
                  <wp:posOffset>3556000</wp:posOffset>
                </wp:positionV>
                <wp:extent cx="208280" cy="194310"/>
                <wp:effectExtent l="0" t="0" r="7620" b="8890"/>
                <wp:wrapNone/>
                <wp:docPr id="22" name="Dikdörtgen 22"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3D0C69" id="Dikdörtgen 22" o:spid="_x0000_s1026" alt="jffhjfhjfhjhfjhfjhfjhfjhfjfvnbfnfm" style="position:absolute;margin-left:23.5pt;margin-top:280pt;width:16.4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" fillcolor="#c00000" strokecolor="white [3212]" strokeweight="1pt"/>
            </w:pict>
          </mc:Fallback>
        </mc:AlternateContent>
      </w:r>
      <w:r w:rsidR="00FE3BA7">
        <w:rPr>
          <w:b/>
          <w:bCs/>
          <w:noProof/>
          <w:lang w:eastAsia="tr-TR"/>
        </w:rPr>
        <mc:AlternateContent>
          <mc:Choice Requires="wps">
            <w:drawing>
              <wp:anchor distT="0" distB="0" distL="114300" distR="114300" simplePos="0" relativeHeight="251686912" behindDoc="0" locked="0" layoutInCell="1" allowOverlap="1" wp14:anchorId="737991B9" wp14:editId="6497FB93">
                <wp:simplePos x="0" y="0"/>
                <wp:positionH relativeFrom="column">
                  <wp:posOffset>297815</wp:posOffset>
                </wp:positionH>
                <wp:positionV relativeFrom="paragraph">
                  <wp:posOffset>6448362</wp:posOffset>
                </wp:positionV>
                <wp:extent cx="208280" cy="194310"/>
                <wp:effectExtent l="0" t="0" r="7620" b="8890"/>
                <wp:wrapNone/>
                <wp:docPr id="40" name="Dikdörtgen 40"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36610" id="Dikdörtgen 40" o:spid="_x0000_s1026" alt="jffhjfhjfhjhfjhfjhfjhfjhfjfvnbfnfm" style="position:absolute;margin-left:23.45pt;margin-top:507.75pt;width:16.4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" fillcolor="#c00000" strokecolor="white [3212]" strokeweight="1pt"/>
            </w:pict>
          </mc:Fallback>
        </mc:AlternateContent>
      </w:r>
      <w:r w:rsidR="000A44B2" w:rsidRPr="000A44B2">
        <w:rPr>
          <w:b/>
          <w:bCs/>
          <w:noProof/>
          <w:lang w:eastAsia="tr-TR"/>
        </w:rPr>
        <w:drawing>
          <wp:inline distT="0" distB="0" distL="0" distR="0" wp14:anchorId="432EDD57" wp14:editId="0F3EF601">
            <wp:extent cx="7103110" cy="9903460"/>
            <wp:effectExtent l="0" t="0" r="0" b="25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0">
                      <a:extLst>
                        <a:ext uri="{28A0092B-C50C-407E-A947-70E740481C1C}">
                          <a14:useLocalDpi xmlns:a14="http://schemas.microsoft.com/office/drawing/2010/main" val="0"/>
                        </a:ext>
                      </a:extLst>
                    </a:blip>
                    <a:stretch>
                      <a:fillRect/>
                    </a:stretch>
                  </pic:blipFill>
                  <pic:spPr>
                    <a:xfrm>
                      <a:off x="0" y="0"/>
                      <a:ext cx="7103110" cy="9903460"/>
                    </a:xfrm>
                    <a:prstGeom prst="rect">
                      <a:avLst/>
                    </a:prstGeom>
                  </pic:spPr>
                </pic:pic>
              </a:graphicData>
            </a:graphic>
          </wp:inline>
        </w:drawing>
      </w:r>
    </w:p>
    <w:p w14:paraId="2C61BB19" w14:textId="0ADA5B14" w:rsidR="00A36BCE" w:rsidRDefault="00532581" w:rsidP="00A36BCE">
      <w:r>
        <w:rPr>
          <w:b/>
          <w:bCs/>
          <w:noProof/>
          <w:lang w:eastAsia="tr-TR"/>
        </w:rPr>
        <mc:AlternateContent>
          <mc:Choice Requires="wps">
            <w:drawing>
              <wp:anchor distT="0" distB="0" distL="114300" distR="114300" simplePos="0" relativeHeight="251702272" behindDoc="0" locked="0" layoutInCell="1" allowOverlap="1" wp14:anchorId="42978D27" wp14:editId="3F572D2E">
                <wp:simplePos x="0" y="0"/>
                <wp:positionH relativeFrom="column">
                  <wp:posOffset>510152</wp:posOffset>
                </wp:positionH>
                <wp:positionV relativeFrom="paragraph">
                  <wp:posOffset>1016178</wp:posOffset>
                </wp:positionV>
                <wp:extent cx="6196613" cy="8851037"/>
                <wp:effectExtent l="0" t="0" r="13970" b="13970"/>
                <wp:wrapNone/>
                <wp:docPr id="59" name="Metin Kutusu 59"/>
                <wp:cNvGraphicFramePr/>
                <a:graphic xmlns:a="http://schemas.openxmlformats.org/drawingml/2006/main">
                  <a:graphicData uri="http://schemas.microsoft.com/office/word/2010/wordprocessingShape">
                    <wps:wsp>
                      <wps:cNvSpPr txBox="1"/>
                      <wps:spPr>
                        <a:xfrm>
                          <a:off x="0" y="0"/>
                          <a:ext cx="6196613" cy="8851037"/>
                        </a:xfrm>
                        <a:prstGeom prst="rect">
                          <a:avLst/>
                        </a:prstGeom>
                        <a:solidFill>
                          <a:schemeClr val="lt1"/>
                        </a:solidFill>
                        <a:ln w="6350">
                          <a:solidFill>
                            <a:schemeClr val="bg1"/>
                          </a:solidFill>
                        </a:ln>
                      </wps:spPr>
                      <wps:txbx>
                        <w:txbxContent>
                          <w:p w14:paraId="256F6767" w14:textId="7894747A" w:rsidR="00635CCC" w:rsidRDefault="00635CCC" w:rsidP="00A94E05">
                            <w:pPr>
                              <w:shd w:val="clear" w:color="auto" w:fill="FFFFFF"/>
                              <w:spacing w:before="100" w:beforeAutospacing="1" w:after="100" w:afterAutospacing="1" w:line="360" w:lineRule="auto"/>
                              <w:rPr>
                                <w:rFonts w:ascii="ArialMT" w:eastAsia="Times New Roman" w:hAnsi="ArialMT" w:cs="Times New Roman"/>
                                <w:lang w:eastAsia="tr-TR"/>
                              </w:rPr>
                            </w:pPr>
                          </w:p>
                          <w:p w14:paraId="33D429CC" w14:textId="5A382437" w:rsidR="00635CCC" w:rsidRPr="0044110C"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b/>
                                <w:bCs/>
                                <w:color w:val="FF0000"/>
                                <w:sz w:val="20"/>
                                <w:szCs w:val="20"/>
                                <w:lang w:eastAsia="tr-TR"/>
                              </w:rPr>
                            </w:pPr>
                            <w:r w:rsidRPr="0044110C">
                              <w:rPr>
                                <w:rFonts w:ascii="Calibri" w:eastAsia="Times New Roman" w:hAnsi="Calibri" w:cs="Times New Roman"/>
                                <w:b/>
                                <w:bCs/>
                                <w:color w:val="FF0000"/>
                                <w:sz w:val="20"/>
                                <w:szCs w:val="20"/>
                                <w:lang w:eastAsia="tr-TR"/>
                              </w:rPr>
                              <w:t>YÜRÜTTÜĞÜ PROJELER</w:t>
                            </w:r>
                          </w:p>
                          <w:p w14:paraId="5C9F5D28" w14:textId="3F5802DD"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proofErr w:type="spellStart"/>
                            <w:r w:rsidRPr="00A94E05">
                              <w:rPr>
                                <w:rFonts w:ascii="Calibri" w:eastAsia="Times New Roman" w:hAnsi="Calibri" w:cs="Times New Roman"/>
                                <w:sz w:val="20"/>
                                <w:szCs w:val="20"/>
                                <w:lang w:eastAsia="tr-TR"/>
                              </w:rPr>
                              <w:t>İzmit</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Körfezi</w:t>
                            </w:r>
                            <w:proofErr w:type="spellEnd"/>
                            <w:r w:rsidRPr="00A94E05">
                              <w:rPr>
                                <w:rFonts w:ascii="Calibri" w:eastAsia="Times New Roman" w:hAnsi="Calibri" w:cs="Times New Roman"/>
                                <w:sz w:val="20"/>
                                <w:szCs w:val="20"/>
                                <w:lang w:eastAsia="tr-TR"/>
                              </w:rPr>
                              <w:t xml:space="preserve"> Fauna Tespiti ve </w:t>
                            </w:r>
                            <w:proofErr w:type="spellStart"/>
                            <w:r w:rsidRPr="00A94E05">
                              <w:rPr>
                                <w:rFonts w:ascii="Calibri" w:eastAsia="Times New Roman" w:hAnsi="Calibri" w:cs="Times New Roman"/>
                                <w:sz w:val="20"/>
                                <w:szCs w:val="20"/>
                                <w:lang w:eastAsia="tr-TR"/>
                              </w:rPr>
                              <w:t>Balıklandırma</w:t>
                            </w:r>
                            <w:proofErr w:type="spellEnd"/>
                            <w:r w:rsidRPr="00A94E05">
                              <w:rPr>
                                <w:rFonts w:ascii="Calibri" w:eastAsia="Times New Roman" w:hAnsi="Calibri" w:cs="Times New Roman"/>
                                <w:sz w:val="20"/>
                                <w:szCs w:val="20"/>
                                <w:lang w:eastAsia="tr-TR"/>
                              </w:rPr>
                              <w:t xml:space="preserve"> Projesi, Ar-Ge </w:t>
                            </w:r>
                            <w:proofErr w:type="spellStart"/>
                            <w:r w:rsidRPr="00A94E05">
                              <w:rPr>
                                <w:rFonts w:ascii="Calibri" w:eastAsia="Times New Roman" w:hAnsi="Calibri" w:cs="Times New Roman"/>
                                <w:sz w:val="20"/>
                                <w:szCs w:val="20"/>
                                <w:lang w:eastAsia="tr-TR"/>
                              </w:rPr>
                              <w:t>İs</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birliği</w:t>
                            </w:r>
                            <w:proofErr w:type="spellEnd"/>
                            <w:r w:rsidRPr="00A94E05">
                              <w:rPr>
                                <w:rFonts w:ascii="Calibri" w:eastAsia="Times New Roman" w:hAnsi="Calibri" w:cs="Times New Roman"/>
                                <w:sz w:val="20"/>
                                <w:szCs w:val="20"/>
                                <w:lang w:eastAsia="tr-TR"/>
                              </w:rPr>
                              <w:t xml:space="preserve"> programı, TAGEM, Su </w:t>
                            </w:r>
                            <w:proofErr w:type="spellStart"/>
                            <w:r w:rsidRPr="00A94E05">
                              <w:rPr>
                                <w:rFonts w:ascii="Calibri" w:eastAsia="Times New Roman" w:hAnsi="Calibri" w:cs="Times New Roman"/>
                                <w:sz w:val="20"/>
                                <w:szCs w:val="20"/>
                                <w:lang w:eastAsia="tr-TR"/>
                              </w:rPr>
                              <w:t>Ürünleri</w:t>
                            </w:r>
                            <w:proofErr w:type="spellEnd"/>
                            <w:r w:rsidRPr="00A94E05">
                              <w:rPr>
                                <w:rFonts w:ascii="Calibri" w:eastAsia="Times New Roman" w:hAnsi="Calibri" w:cs="Times New Roman"/>
                                <w:sz w:val="20"/>
                                <w:szCs w:val="20"/>
                                <w:lang w:eastAsia="tr-TR"/>
                              </w:rPr>
                              <w:t xml:space="preserve"> Merkez </w:t>
                            </w:r>
                            <w:proofErr w:type="spellStart"/>
                            <w:r w:rsidRPr="00A94E05">
                              <w:rPr>
                                <w:rFonts w:ascii="Calibri" w:eastAsia="Times New Roman" w:hAnsi="Calibri" w:cs="Times New Roman"/>
                                <w:sz w:val="20"/>
                                <w:szCs w:val="20"/>
                                <w:lang w:eastAsia="tr-TR"/>
                              </w:rPr>
                              <w:t>Araştırma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Enstitu</w:t>
                            </w:r>
                            <w:proofErr w:type="spellEnd"/>
                            <w:r w:rsidRPr="00A94E05">
                              <w:rPr>
                                <w:rFonts w:ascii="Calibri" w:eastAsia="Times New Roman" w:hAnsi="Calibri" w:cs="Times New Roman"/>
                                <w:sz w:val="20"/>
                                <w:szCs w:val="20"/>
                                <w:lang w:eastAsia="tr-TR"/>
                              </w:rPr>
                              <w:t xml:space="preserve">̈, KBB, </w:t>
                            </w:r>
                            <w:r w:rsidRPr="00A94E05">
                              <w:rPr>
                                <w:rFonts w:ascii="Calibri" w:eastAsia="Times New Roman" w:hAnsi="Calibri" w:cs="Arial"/>
                                <w:b/>
                                <w:bCs/>
                                <w:sz w:val="20"/>
                                <w:szCs w:val="20"/>
                                <w:lang w:eastAsia="tr-TR"/>
                              </w:rPr>
                              <w:t>Proje Lideri</w:t>
                            </w:r>
                            <w:r w:rsidRPr="00A94E05">
                              <w:rPr>
                                <w:rFonts w:ascii="Calibri" w:eastAsia="Times New Roman" w:hAnsi="Calibri" w:cs="Times New Roman"/>
                                <w:sz w:val="20"/>
                                <w:szCs w:val="20"/>
                                <w:lang w:eastAsia="tr-TR"/>
                              </w:rPr>
                              <w:t xml:space="preserve">, 2016-2019. </w:t>
                            </w:r>
                          </w:p>
                          <w:p w14:paraId="68C5A843"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proofErr w:type="spellStart"/>
                            <w:r w:rsidRPr="00143C39">
                              <w:rPr>
                                <w:rFonts w:ascii="Calibri" w:eastAsia="Times New Roman" w:hAnsi="Calibri" w:cs="Times New Roman"/>
                                <w:sz w:val="20"/>
                                <w:szCs w:val="20"/>
                                <w:lang w:eastAsia="tr-TR"/>
                              </w:rPr>
                              <w:t>Kırlangıc</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Balığının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Arial"/>
                                <w:i/>
                                <w:iCs/>
                                <w:sz w:val="20"/>
                                <w:szCs w:val="20"/>
                                <w:lang w:eastAsia="tr-TR"/>
                              </w:rPr>
                              <w:t>Chelidonichthys</w:t>
                            </w:r>
                            <w:proofErr w:type="spellEnd"/>
                            <w:r w:rsidRPr="00143C39">
                              <w:rPr>
                                <w:rFonts w:ascii="Calibri" w:eastAsia="Times New Roman" w:hAnsi="Calibri" w:cs="Arial"/>
                                <w:i/>
                                <w:iCs/>
                                <w:sz w:val="20"/>
                                <w:szCs w:val="20"/>
                                <w:lang w:eastAsia="tr-TR"/>
                              </w:rPr>
                              <w:t xml:space="preserve"> </w:t>
                            </w:r>
                            <w:proofErr w:type="spellStart"/>
                            <w:r w:rsidRPr="00143C39">
                              <w:rPr>
                                <w:rFonts w:ascii="Calibri" w:eastAsia="Times New Roman" w:hAnsi="Calibri" w:cs="Arial"/>
                                <w:i/>
                                <w:iCs/>
                                <w:sz w:val="20"/>
                                <w:szCs w:val="20"/>
                                <w:lang w:eastAsia="tr-TR"/>
                              </w:rPr>
                              <w:t>lucerna</w:t>
                            </w:r>
                            <w:proofErr w:type="spellEnd"/>
                            <w:r w:rsidRPr="00143C39">
                              <w:rPr>
                                <w:rFonts w:ascii="Calibri" w:eastAsia="Times New Roman" w:hAnsi="Calibri" w:cs="Arial"/>
                                <w:i/>
                                <w:iCs/>
                                <w:sz w:val="20"/>
                                <w:szCs w:val="20"/>
                                <w:lang w:eastAsia="tr-TR"/>
                              </w:rPr>
                              <w:t xml:space="preserve"> </w:t>
                            </w:r>
                            <w:r w:rsidRPr="00143C39">
                              <w:rPr>
                                <w:rFonts w:ascii="Calibri" w:eastAsia="Times New Roman" w:hAnsi="Calibri" w:cs="Times New Roman"/>
                                <w:sz w:val="20"/>
                                <w:szCs w:val="20"/>
                                <w:lang w:eastAsia="tr-TR"/>
                              </w:rPr>
                              <w:t xml:space="preserve">L., 1758) </w:t>
                            </w:r>
                            <w:proofErr w:type="spellStart"/>
                            <w:r w:rsidRPr="00143C39">
                              <w:rPr>
                                <w:rFonts w:ascii="Calibri" w:eastAsia="Times New Roman" w:hAnsi="Calibri" w:cs="Times New Roman"/>
                                <w:sz w:val="20"/>
                                <w:szCs w:val="20"/>
                                <w:lang w:eastAsia="tr-TR"/>
                              </w:rPr>
                              <w:t>Yetiştiricilik</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İmkanlarının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Araştırılması</w:t>
                            </w:r>
                            <w:proofErr w:type="spellEnd"/>
                            <w:r w:rsidRPr="00143C39">
                              <w:rPr>
                                <w:rFonts w:ascii="Calibri" w:eastAsia="Times New Roman" w:hAnsi="Calibri" w:cs="Times New Roman"/>
                                <w:sz w:val="20"/>
                                <w:szCs w:val="20"/>
                                <w:lang w:eastAsia="tr-TR"/>
                              </w:rPr>
                              <w:t xml:space="preserve">. TAGEM /HAYSÜD, (2014-2019),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Arial"/>
                                <w:b/>
                                <w:bCs/>
                                <w:sz w:val="20"/>
                                <w:szCs w:val="20"/>
                                <w:lang w:eastAsia="tr-TR"/>
                              </w:rPr>
                              <w:t xml:space="preserve"> </w:t>
                            </w:r>
                          </w:p>
                          <w:p w14:paraId="01D4FF4A"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Akıllı Balık </w:t>
                            </w:r>
                            <w:proofErr w:type="spellStart"/>
                            <w:r w:rsidRPr="00143C39">
                              <w:rPr>
                                <w:rFonts w:ascii="Calibri" w:eastAsia="Times New Roman" w:hAnsi="Calibri" w:cs="Times New Roman"/>
                                <w:sz w:val="20"/>
                                <w:szCs w:val="20"/>
                                <w:lang w:eastAsia="tr-TR"/>
                              </w:rPr>
                              <w:t>Ölçüm</w:t>
                            </w:r>
                            <w:proofErr w:type="spellEnd"/>
                            <w:r w:rsidRPr="00143C39">
                              <w:rPr>
                                <w:rFonts w:ascii="Calibri" w:eastAsia="Times New Roman" w:hAnsi="Calibri" w:cs="Times New Roman"/>
                                <w:sz w:val="20"/>
                                <w:szCs w:val="20"/>
                                <w:lang w:eastAsia="tr-TR"/>
                              </w:rPr>
                              <w:t xml:space="preserve"> Terazisi (Smart </w:t>
                            </w:r>
                            <w:proofErr w:type="spellStart"/>
                            <w:r w:rsidRPr="00143C39">
                              <w:rPr>
                                <w:rFonts w:ascii="Calibri" w:eastAsia="Times New Roman" w:hAnsi="Calibri" w:cs="Times New Roman"/>
                                <w:sz w:val="20"/>
                                <w:szCs w:val="20"/>
                                <w:lang w:eastAsia="tr-TR"/>
                              </w:rPr>
                              <w:t>Fish</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Scale</w:t>
                            </w:r>
                            <w:proofErr w:type="spellEnd"/>
                            <w:r w:rsidRPr="00143C39">
                              <w:rPr>
                                <w:rFonts w:ascii="Calibri" w:eastAsia="Times New Roman" w:hAnsi="Calibri" w:cs="Times New Roman"/>
                                <w:sz w:val="20"/>
                                <w:szCs w:val="20"/>
                                <w:lang w:eastAsia="tr-TR"/>
                              </w:rPr>
                              <w:t xml:space="preserve">-SFS) </w:t>
                            </w:r>
                            <w:proofErr w:type="spellStart"/>
                            <w:r w:rsidRPr="00143C39">
                              <w:rPr>
                                <w:rFonts w:ascii="Calibri" w:eastAsia="Times New Roman" w:hAnsi="Calibri" w:cs="Times New Roman"/>
                                <w:sz w:val="20"/>
                                <w:szCs w:val="20"/>
                                <w:lang w:eastAsia="tr-TR"/>
                              </w:rPr>
                              <w:t>Geliştirme</w:t>
                            </w:r>
                            <w:proofErr w:type="spellEnd"/>
                            <w:r w:rsidRPr="00143C39">
                              <w:rPr>
                                <w:rFonts w:ascii="Calibri" w:eastAsia="Times New Roman" w:hAnsi="Calibri" w:cs="Times New Roman"/>
                                <w:sz w:val="20"/>
                                <w:szCs w:val="20"/>
                                <w:lang w:eastAsia="tr-TR"/>
                              </w:rPr>
                              <w:t xml:space="preserve"> Projesi, Ar-Ge </w:t>
                            </w:r>
                            <w:proofErr w:type="spellStart"/>
                            <w:r w:rsidRPr="00143C39">
                              <w:rPr>
                                <w:rFonts w:ascii="Calibri" w:eastAsia="Times New Roman" w:hAnsi="Calibri" w:cs="Times New Roman"/>
                                <w:sz w:val="20"/>
                                <w:szCs w:val="20"/>
                                <w:lang w:eastAsia="tr-TR"/>
                              </w:rPr>
                              <w:t>İşbirliği</w:t>
                            </w:r>
                            <w:proofErr w:type="spellEnd"/>
                            <w:r w:rsidRPr="00143C39">
                              <w:rPr>
                                <w:rFonts w:ascii="Calibri" w:eastAsia="Times New Roman" w:hAnsi="Calibri" w:cs="Times New Roman"/>
                                <w:sz w:val="20"/>
                                <w:szCs w:val="20"/>
                                <w:lang w:eastAsia="tr-TR"/>
                              </w:rPr>
                              <w:t xml:space="preserve"> programı, TAGEM, Su </w:t>
                            </w:r>
                            <w:proofErr w:type="spellStart"/>
                            <w:r w:rsidRPr="00143C39">
                              <w:rPr>
                                <w:rFonts w:ascii="Calibri" w:eastAsia="Times New Roman" w:hAnsi="Calibri" w:cs="Times New Roman"/>
                                <w:sz w:val="20"/>
                                <w:szCs w:val="20"/>
                                <w:lang w:eastAsia="tr-TR"/>
                              </w:rPr>
                              <w:t>Ürünleri</w:t>
                            </w:r>
                            <w:proofErr w:type="spellEnd"/>
                            <w:r w:rsidRPr="00143C39">
                              <w:rPr>
                                <w:rFonts w:ascii="Calibri" w:eastAsia="Times New Roman" w:hAnsi="Calibri" w:cs="Times New Roman"/>
                                <w:sz w:val="20"/>
                                <w:szCs w:val="20"/>
                                <w:lang w:eastAsia="tr-TR"/>
                              </w:rPr>
                              <w:t xml:space="preserve"> Merkez </w:t>
                            </w:r>
                            <w:proofErr w:type="spellStart"/>
                            <w:r w:rsidRPr="00143C39">
                              <w:rPr>
                                <w:rFonts w:ascii="Calibri" w:eastAsia="Times New Roman" w:hAnsi="Calibri" w:cs="Times New Roman"/>
                                <w:sz w:val="20"/>
                                <w:szCs w:val="20"/>
                                <w:lang w:eastAsia="tr-TR"/>
                              </w:rPr>
                              <w:t>Araştırma</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Enstitu</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Özel</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Sektör</w:t>
                            </w:r>
                            <w:proofErr w:type="spellEnd"/>
                            <w:r w:rsidRPr="00143C39">
                              <w:rPr>
                                <w:rFonts w:ascii="Calibri" w:eastAsia="Times New Roman" w:hAnsi="Calibri" w:cs="Times New Roman"/>
                                <w:sz w:val="20"/>
                                <w:szCs w:val="20"/>
                                <w:lang w:eastAsia="tr-TR"/>
                              </w:rPr>
                              <w:t xml:space="preserve">, (2018-2019), </w:t>
                            </w:r>
                            <w:r w:rsidRPr="00143C39">
                              <w:rPr>
                                <w:rFonts w:ascii="Calibri" w:eastAsia="Times New Roman" w:hAnsi="Calibri" w:cs="Arial"/>
                                <w:b/>
                                <w:bCs/>
                                <w:sz w:val="20"/>
                                <w:szCs w:val="20"/>
                                <w:lang w:eastAsia="tr-TR"/>
                              </w:rPr>
                              <w:t xml:space="preserve">Proje Lideri </w:t>
                            </w:r>
                          </w:p>
                          <w:p w14:paraId="63527167"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Urfa Balıklı </w:t>
                            </w:r>
                            <w:proofErr w:type="spellStart"/>
                            <w:r w:rsidRPr="00143C39">
                              <w:rPr>
                                <w:rFonts w:ascii="Calibri" w:eastAsia="Times New Roman" w:hAnsi="Calibri" w:cs="Times New Roman"/>
                                <w:sz w:val="20"/>
                                <w:szCs w:val="20"/>
                                <w:lang w:eastAsia="tr-TR"/>
                              </w:rPr>
                              <w:t>Göl</w:t>
                            </w:r>
                            <w:proofErr w:type="spellEnd"/>
                            <w:r w:rsidRPr="00143C39">
                              <w:rPr>
                                <w:rFonts w:ascii="Calibri" w:eastAsia="Times New Roman" w:hAnsi="Calibri" w:cs="Times New Roman"/>
                                <w:sz w:val="20"/>
                                <w:szCs w:val="20"/>
                                <w:lang w:eastAsia="tr-TR"/>
                              </w:rPr>
                              <w:t xml:space="preserve"> Ekosistemi </w:t>
                            </w:r>
                            <w:proofErr w:type="spellStart"/>
                            <w:r w:rsidRPr="00143C39">
                              <w:rPr>
                                <w:rFonts w:ascii="Calibri" w:eastAsia="Times New Roman" w:hAnsi="Calibri" w:cs="Times New Roman"/>
                                <w:sz w:val="20"/>
                                <w:szCs w:val="20"/>
                                <w:lang w:eastAsia="tr-TR"/>
                              </w:rPr>
                              <w:t>İzleme</w:t>
                            </w:r>
                            <w:proofErr w:type="spellEnd"/>
                            <w:r w:rsidRPr="00143C39">
                              <w:rPr>
                                <w:rFonts w:ascii="Calibri" w:eastAsia="Times New Roman" w:hAnsi="Calibri" w:cs="Times New Roman"/>
                                <w:sz w:val="20"/>
                                <w:szCs w:val="20"/>
                                <w:lang w:eastAsia="tr-TR"/>
                              </w:rPr>
                              <w:t xml:space="preserve"> Projesi, TAGEM, Su </w:t>
                            </w:r>
                            <w:proofErr w:type="spellStart"/>
                            <w:r w:rsidRPr="00143C39">
                              <w:rPr>
                                <w:rFonts w:ascii="Calibri" w:eastAsia="Times New Roman" w:hAnsi="Calibri" w:cs="Times New Roman"/>
                                <w:sz w:val="20"/>
                                <w:szCs w:val="20"/>
                                <w:lang w:eastAsia="tr-TR"/>
                              </w:rPr>
                              <w:t>Ürünleri</w:t>
                            </w:r>
                            <w:proofErr w:type="spellEnd"/>
                            <w:r w:rsidRPr="00143C39">
                              <w:rPr>
                                <w:rFonts w:ascii="Calibri" w:eastAsia="Times New Roman" w:hAnsi="Calibri" w:cs="Times New Roman"/>
                                <w:sz w:val="20"/>
                                <w:szCs w:val="20"/>
                                <w:lang w:eastAsia="tr-TR"/>
                              </w:rPr>
                              <w:t xml:space="preserve"> Merkez </w:t>
                            </w:r>
                            <w:proofErr w:type="spellStart"/>
                            <w:r w:rsidRPr="00143C39">
                              <w:rPr>
                                <w:rFonts w:ascii="Calibri" w:eastAsia="Times New Roman" w:hAnsi="Calibri" w:cs="Times New Roman"/>
                                <w:sz w:val="20"/>
                                <w:szCs w:val="20"/>
                                <w:lang w:eastAsia="tr-TR"/>
                              </w:rPr>
                              <w:t>Araştırma</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Enstitu</w:t>
                            </w:r>
                            <w:proofErr w:type="spellEnd"/>
                            <w:r w:rsidRPr="00143C39">
                              <w:rPr>
                                <w:rFonts w:ascii="Calibri" w:eastAsia="Times New Roman" w:hAnsi="Calibri" w:cs="Times New Roman"/>
                                <w:sz w:val="20"/>
                                <w:szCs w:val="20"/>
                                <w:lang w:eastAsia="tr-TR"/>
                              </w:rPr>
                              <w:t xml:space="preserve">̈, Urfa </w:t>
                            </w:r>
                            <w:proofErr w:type="spellStart"/>
                            <w:r w:rsidRPr="00143C39">
                              <w:rPr>
                                <w:rFonts w:ascii="Calibri" w:eastAsia="Times New Roman" w:hAnsi="Calibri" w:cs="Times New Roman"/>
                                <w:sz w:val="20"/>
                                <w:szCs w:val="20"/>
                                <w:lang w:eastAsia="tr-TR"/>
                              </w:rPr>
                              <w:t>Valiliği</w:t>
                            </w:r>
                            <w:proofErr w:type="spellEnd"/>
                            <w:r w:rsidRPr="00143C39">
                              <w:rPr>
                                <w:rFonts w:ascii="Calibri" w:eastAsia="Times New Roman" w:hAnsi="Calibri" w:cs="Times New Roman"/>
                                <w:sz w:val="20"/>
                                <w:szCs w:val="20"/>
                                <w:lang w:eastAsia="tr-TR"/>
                              </w:rPr>
                              <w:t xml:space="preserve">, </w:t>
                            </w:r>
                            <w:r w:rsidRPr="00143C39">
                              <w:rPr>
                                <w:rFonts w:ascii="Calibri" w:eastAsia="Times New Roman" w:hAnsi="Calibri" w:cs="Arial"/>
                                <w:b/>
                                <w:bCs/>
                                <w:sz w:val="20"/>
                                <w:szCs w:val="20"/>
                                <w:lang w:eastAsia="tr-TR"/>
                              </w:rPr>
                              <w:t>Proje Lideri</w:t>
                            </w:r>
                            <w:r w:rsidRPr="00143C39">
                              <w:rPr>
                                <w:rFonts w:ascii="Calibri" w:eastAsia="Times New Roman" w:hAnsi="Calibri" w:cs="Times New Roman"/>
                                <w:sz w:val="20"/>
                                <w:szCs w:val="20"/>
                                <w:lang w:eastAsia="tr-TR"/>
                              </w:rPr>
                              <w:t xml:space="preserve">, 2017-2018. </w:t>
                            </w:r>
                          </w:p>
                          <w:p w14:paraId="6CD56D1C"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Gen Bankası Veri Tabanının </w:t>
                            </w:r>
                            <w:proofErr w:type="spellStart"/>
                            <w:r w:rsidRPr="00143C39">
                              <w:rPr>
                                <w:rFonts w:ascii="Calibri" w:eastAsia="Times New Roman" w:hAnsi="Calibri" w:cs="Times New Roman"/>
                                <w:sz w:val="20"/>
                                <w:szCs w:val="20"/>
                                <w:lang w:eastAsia="tr-TR"/>
                              </w:rPr>
                              <w:t>Oluşturulması</w:t>
                            </w:r>
                            <w:proofErr w:type="spellEnd"/>
                            <w:r w:rsidRPr="00143C39">
                              <w:rPr>
                                <w:rFonts w:ascii="Calibri" w:eastAsia="Times New Roman" w:hAnsi="Calibri" w:cs="Times New Roman"/>
                                <w:sz w:val="20"/>
                                <w:szCs w:val="20"/>
                                <w:lang w:eastAsia="tr-TR"/>
                              </w:rPr>
                              <w:t xml:space="preserve">: Kalkan </w:t>
                            </w:r>
                            <w:proofErr w:type="spellStart"/>
                            <w:r w:rsidRPr="00143C39">
                              <w:rPr>
                                <w:rFonts w:ascii="Calibri" w:eastAsia="Times New Roman" w:hAnsi="Calibri" w:cs="Times New Roman"/>
                                <w:sz w:val="20"/>
                                <w:szCs w:val="20"/>
                                <w:lang w:eastAsia="tr-TR"/>
                              </w:rPr>
                              <w:t>Balığı</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Arial"/>
                                <w:i/>
                                <w:iCs/>
                                <w:sz w:val="20"/>
                                <w:szCs w:val="20"/>
                                <w:lang w:eastAsia="tr-TR"/>
                              </w:rPr>
                              <w:t>Psetta</w:t>
                            </w:r>
                            <w:proofErr w:type="spellEnd"/>
                            <w:r w:rsidRPr="00143C39">
                              <w:rPr>
                                <w:rFonts w:ascii="Calibri" w:eastAsia="Times New Roman" w:hAnsi="Calibri" w:cs="Arial"/>
                                <w:i/>
                                <w:iCs/>
                                <w:sz w:val="20"/>
                                <w:szCs w:val="20"/>
                                <w:lang w:eastAsia="tr-TR"/>
                              </w:rPr>
                              <w:t xml:space="preserve"> </w:t>
                            </w:r>
                            <w:proofErr w:type="spellStart"/>
                            <w:r w:rsidRPr="00143C39">
                              <w:rPr>
                                <w:rFonts w:ascii="Calibri" w:eastAsia="Times New Roman" w:hAnsi="Calibri" w:cs="Arial"/>
                                <w:i/>
                                <w:iCs/>
                                <w:sz w:val="20"/>
                                <w:szCs w:val="20"/>
                                <w:lang w:eastAsia="tr-TR"/>
                              </w:rPr>
                              <w:t>maxima</w:t>
                            </w:r>
                            <w:proofErr w:type="spellEnd"/>
                            <w:r w:rsidRPr="00143C39">
                              <w:rPr>
                                <w:rFonts w:ascii="Calibri" w:eastAsia="Times New Roman" w:hAnsi="Calibri" w:cs="Arial"/>
                                <w:i/>
                                <w:iCs/>
                                <w:sz w:val="20"/>
                                <w:szCs w:val="20"/>
                                <w:lang w:eastAsia="tr-TR"/>
                              </w:rPr>
                              <w:t xml:space="preserve"> </w:t>
                            </w:r>
                            <w:r w:rsidRPr="00143C39">
                              <w:rPr>
                                <w:rFonts w:ascii="Calibri" w:eastAsia="Times New Roman" w:hAnsi="Calibri" w:cs="Times New Roman"/>
                                <w:sz w:val="20"/>
                                <w:szCs w:val="20"/>
                                <w:lang w:eastAsia="tr-TR"/>
                              </w:rPr>
                              <w:t xml:space="preserve">L.), TAGEM,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Times New Roman"/>
                                <w:sz w:val="20"/>
                                <w:szCs w:val="20"/>
                                <w:lang w:eastAsia="tr-TR"/>
                              </w:rPr>
                              <w:t xml:space="preserve">, 2015-2018. </w:t>
                            </w:r>
                          </w:p>
                          <w:p w14:paraId="52C7C335"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Farklı Pestisitlerin Karadeniz Kalkan </w:t>
                            </w:r>
                            <w:proofErr w:type="spellStart"/>
                            <w:r w:rsidRPr="00143C39">
                              <w:rPr>
                                <w:rFonts w:ascii="Calibri" w:eastAsia="Times New Roman" w:hAnsi="Calibri" w:cs="Times New Roman"/>
                                <w:sz w:val="20"/>
                                <w:szCs w:val="20"/>
                                <w:lang w:eastAsia="tr-TR"/>
                              </w:rPr>
                              <w:t>Balığı</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Arial"/>
                                <w:i/>
                                <w:iCs/>
                                <w:sz w:val="20"/>
                                <w:szCs w:val="20"/>
                                <w:lang w:eastAsia="tr-TR"/>
                              </w:rPr>
                              <w:t>Psetta</w:t>
                            </w:r>
                            <w:proofErr w:type="spellEnd"/>
                            <w:r w:rsidRPr="00143C39">
                              <w:rPr>
                                <w:rFonts w:ascii="Calibri" w:eastAsia="Times New Roman" w:hAnsi="Calibri" w:cs="Arial"/>
                                <w:i/>
                                <w:iCs/>
                                <w:sz w:val="20"/>
                                <w:szCs w:val="20"/>
                                <w:lang w:eastAsia="tr-TR"/>
                              </w:rPr>
                              <w:t xml:space="preserve"> </w:t>
                            </w:r>
                            <w:proofErr w:type="spellStart"/>
                            <w:r w:rsidRPr="00143C39">
                              <w:rPr>
                                <w:rFonts w:ascii="Calibri" w:eastAsia="Times New Roman" w:hAnsi="Calibri" w:cs="Arial"/>
                                <w:i/>
                                <w:iCs/>
                                <w:sz w:val="20"/>
                                <w:szCs w:val="20"/>
                                <w:lang w:eastAsia="tr-TR"/>
                              </w:rPr>
                              <w:t>maxima</w:t>
                            </w:r>
                            <w:proofErr w:type="spellEnd"/>
                            <w:r w:rsidRPr="00143C39">
                              <w:rPr>
                                <w:rFonts w:ascii="Calibri" w:eastAsia="Times New Roman" w:hAnsi="Calibri" w:cs="Times New Roman"/>
                                <w:sz w:val="20"/>
                                <w:szCs w:val="20"/>
                                <w:lang w:eastAsia="tr-TR"/>
                              </w:rPr>
                              <w:t xml:space="preserve">) Spermasına Etkileri ve </w:t>
                            </w:r>
                            <w:proofErr w:type="spellStart"/>
                            <w:r w:rsidRPr="00143C39">
                              <w:rPr>
                                <w:rFonts w:ascii="Calibri" w:eastAsia="Times New Roman" w:hAnsi="Calibri" w:cs="Times New Roman"/>
                                <w:sz w:val="20"/>
                                <w:szCs w:val="20"/>
                                <w:lang w:eastAsia="tr-TR"/>
                              </w:rPr>
                              <w:t>Gonadlardaki</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Değişimin</w:t>
                            </w:r>
                            <w:proofErr w:type="spellEnd"/>
                            <w:r w:rsidRPr="00143C39">
                              <w:rPr>
                                <w:rFonts w:ascii="Calibri" w:eastAsia="Times New Roman" w:hAnsi="Calibri" w:cs="Times New Roman"/>
                                <w:sz w:val="20"/>
                                <w:szCs w:val="20"/>
                                <w:lang w:eastAsia="tr-TR"/>
                              </w:rPr>
                              <w:t xml:space="preserve"> Histolojik </w:t>
                            </w:r>
                            <w:proofErr w:type="spellStart"/>
                            <w:r w:rsidRPr="00143C39">
                              <w:rPr>
                                <w:rFonts w:ascii="Calibri" w:eastAsia="Times New Roman" w:hAnsi="Calibri" w:cs="Times New Roman"/>
                                <w:sz w:val="20"/>
                                <w:szCs w:val="20"/>
                                <w:lang w:eastAsia="tr-TR"/>
                              </w:rPr>
                              <w:t>Yönden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İncelenmesi</w:t>
                            </w:r>
                            <w:proofErr w:type="spellEnd"/>
                            <w:r w:rsidRPr="00143C39">
                              <w:rPr>
                                <w:rFonts w:ascii="Calibri" w:eastAsia="Times New Roman" w:hAnsi="Calibri" w:cs="Times New Roman"/>
                                <w:sz w:val="20"/>
                                <w:szCs w:val="20"/>
                                <w:lang w:eastAsia="tr-TR"/>
                              </w:rPr>
                              <w:t xml:space="preserve"> Ege </w:t>
                            </w:r>
                            <w:proofErr w:type="spellStart"/>
                            <w:r w:rsidRPr="00143C39">
                              <w:rPr>
                                <w:rFonts w:ascii="Calibri" w:eastAsia="Times New Roman" w:hAnsi="Calibri" w:cs="Times New Roman"/>
                                <w:sz w:val="20"/>
                                <w:szCs w:val="20"/>
                                <w:lang w:eastAsia="tr-TR"/>
                              </w:rPr>
                              <w:t>Üniversitesi</w:t>
                            </w:r>
                            <w:proofErr w:type="spellEnd"/>
                            <w:r w:rsidRPr="00143C39">
                              <w:rPr>
                                <w:rFonts w:ascii="Calibri" w:eastAsia="Times New Roman" w:hAnsi="Calibri" w:cs="Times New Roman"/>
                                <w:sz w:val="20"/>
                                <w:szCs w:val="20"/>
                                <w:lang w:eastAsia="tr-TR"/>
                              </w:rPr>
                              <w:t xml:space="preserve"> Bilimsel </w:t>
                            </w:r>
                            <w:proofErr w:type="spellStart"/>
                            <w:r w:rsidRPr="00143C39">
                              <w:rPr>
                                <w:rFonts w:ascii="Calibri" w:eastAsia="Times New Roman" w:hAnsi="Calibri" w:cs="Times New Roman"/>
                                <w:sz w:val="20"/>
                                <w:szCs w:val="20"/>
                                <w:lang w:eastAsia="tr-TR"/>
                              </w:rPr>
                              <w:t>Araştırma</w:t>
                            </w:r>
                            <w:proofErr w:type="spellEnd"/>
                            <w:r w:rsidRPr="00143C39">
                              <w:rPr>
                                <w:rFonts w:ascii="Calibri" w:eastAsia="Times New Roman" w:hAnsi="Calibri" w:cs="Times New Roman"/>
                                <w:sz w:val="20"/>
                                <w:szCs w:val="20"/>
                                <w:lang w:eastAsia="tr-TR"/>
                              </w:rPr>
                              <w:t xml:space="preserve"> Projesi, 16-SÜF-032, (2017-2018),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Arial"/>
                                <w:b/>
                                <w:bCs/>
                                <w:sz w:val="20"/>
                                <w:szCs w:val="20"/>
                                <w:lang w:eastAsia="tr-TR"/>
                              </w:rPr>
                              <w:t xml:space="preserve"> </w:t>
                            </w:r>
                          </w:p>
                          <w:p w14:paraId="5498A1CB"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Marine </w:t>
                            </w:r>
                            <w:proofErr w:type="spellStart"/>
                            <w:r w:rsidRPr="00143C39">
                              <w:rPr>
                                <w:rFonts w:ascii="Calibri" w:eastAsia="Times New Roman" w:hAnsi="Calibri" w:cs="Times New Roman"/>
                                <w:sz w:val="20"/>
                                <w:szCs w:val="20"/>
                                <w:lang w:eastAsia="tr-TR"/>
                              </w:rPr>
                              <w:t>algae</w:t>
                            </w:r>
                            <w:proofErr w:type="spellEnd"/>
                            <w:r w:rsidRPr="00143C39">
                              <w:rPr>
                                <w:rFonts w:ascii="Calibri" w:eastAsia="Times New Roman" w:hAnsi="Calibri" w:cs="Times New Roman"/>
                                <w:sz w:val="20"/>
                                <w:szCs w:val="20"/>
                                <w:lang w:eastAsia="tr-TR"/>
                              </w:rPr>
                              <w:t xml:space="preserve"> as </w:t>
                            </w:r>
                            <w:proofErr w:type="spellStart"/>
                            <w:r w:rsidRPr="00143C39">
                              <w:rPr>
                                <w:rFonts w:ascii="Calibri" w:eastAsia="Times New Roman" w:hAnsi="Calibri" w:cs="Times New Roman"/>
                                <w:sz w:val="20"/>
                                <w:szCs w:val="20"/>
                                <w:lang w:eastAsia="tr-TR"/>
                              </w:rPr>
                              <w:t>sustainable</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feed</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ingredients</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improving</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their</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bio-utilisation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to</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increase</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efficiency</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and</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quality</w:t>
                            </w:r>
                            <w:proofErr w:type="spellEnd"/>
                            <w:r w:rsidRPr="00143C39">
                              <w:rPr>
                                <w:rFonts w:ascii="Calibri" w:eastAsia="Times New Roman" w:hAnsi="Calibri" w:cs="Times New Roman"/>
                                <w:sz w:val="20"/>
                                <w:szCs w:val="20"/>
                                <w:lang w:eastAsia="tr-TR"/>
                              </w:rPr>
                              <w:t xml:space="preserve"> of </w:t>
                            </w:r>
                            <w:proofErr w:type="spellStart"/>
                            <w:r w:rsidRPr="00143C39">
                              <w:rPr>
                                <w:rFonts w:ascii="Calibri" w:eastAsia="Times New Roman" w:hAnsi="Calibri" w:cs="Times New Roman"/>
                                <w:sz w:val="20"/>
                                <w:szCs w:val="20"/>
                                <w:lang w:eastAsia="tr-TR"/>
                              </w:rPr>
                              <w:t>aquaculture</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production</w:t>
                            </w:r>
                            <w:proofErr w:type="spellEnd"/>
                            <w:r w:rsidRPr="00143C39">
                              <w:rPr>
                                <w:rFonts w:ascii="Calibri" w:eastAsia="Times New Roman" w:hAnsi="Calibri" w:cs="Times New Roman"/>
                                <w:sz w:val="20"/>
                                <w:szCs w:val="20"/>
                                <w:lang w:eastAsia="tr-TR"/>
                              </w:rPr>
                              <w:t xml:space="preserve">, 2016-2020 AB Projesi,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Arial"/>
                                <w:b/>
                                <w:bCs/>
                                <w:sz w:val="20"/>
                                <w:szCs w:val="20"/>
                                <w:lang w:eastAsia="tr-TR"/>
                              </w:rPr>
                              <w:t xml:space="preserve"> </w:t>
                            </w:r>
                          </w:p>
                          <w:p w14:paraId="7E83C4E8" w14:textId="1552AE04" w:rsidR="00635CCC" w:rsidRPr="00A94E05"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proofErr w:type="spellStart"/>
                            <w:r w:rsidRPr="00143C39">
                              <w:rPr>
                                <w:rFonts w:ascii="Calibri" w:eastAsia="Times New Roman" w:hAnsi="Calibri" w:cs="Times New Roman"/>
                                <w:sz w:val="20"/>
                                <w:szCs w:val="20"/>
                                <w:lang w:eastAsia="tr-TR"/>
                              </w:rPr>
                              <w:t>Intelligent</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Oceanographically‐Based</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Short‐Term</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Fishery</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Forecasting</w:t>
                            </w:r>
                            <w:proofErr w:type="spellEnd"/>
                            <w:r w:rsidRPr="00143C39">
                              <w:rPr>
                                <w:rFonts w:ascii="Calibri" w:eastAsia="Times New Roman" w:hAnsi="Calibri" w:cs="Times New Roman"/>
                                <w:sz w:val="20"/>
                                <w:szCs w:val="20"/>
                                <w:lang w:eastAsia="tr-TR"/>
                              </w:rPr>
                              <w:t xml:space="preserve"> Applications (GOFORIT), 2015-2018, AB Projesi, </w:t>
                            </w:r>
                            <w:proofErr w:type="spellStart"/>
                            <w:r w:rsidRPr="00143C39">
                              <w:rPr>
                                <w:rFonts w:ascii="Calibri" w:eastAsia="Times New Roman" w:hAnsi="Calibri" w:cs="Arial"/>
                                <w:b/>
                                <w:bCs/>
                                <w:sz w:val="20"/>
                                <w:szCs w:val="20"/>
                                <w:lang w:eastAsia="tr-TR"/>
                              </w:rPr>
                              <w:t>Araştırmacı</w:t>
                            </w:r>
                            <w:proofErr w:type="spellEnd"/>
                          </w:p>
                          <w:p w14:paraId="6861E55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Development of an </w:t>
                            </w:r>
                            <w:proofErr w:type="spellStart"/>
                            <w:r w:rsidRPr="00A94E05">
                              <w:rPr>
                                <w:rFonts w:ascii="Calibri" w:eastAsia="Times New Roman" w:hAnsi="Calibri" w:cs="Times New Roman"/>
                                <w:sz w:val="20"/>
                                <w:szCs w:val="20"/>
                                <w:lang w:eastAsia="tr-TR"/>
                              </w:rPr>
                              <w:t>identification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method</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for</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and</w:t>
                            </w:r>
                            <w:proofErr w:type="spellEnd"/>
                            <w:r w:rsidRPr="00A94E05">
                              <w:rPr>
                                <w:rFonts w:ascii="Calibri" w:eastAsia="Times New Roman" w:hAnsi="Calibri" w:cs="Times New Roman"/>
                                <w:sz w:val="20"/>
                                <w:szCs w:val="20"/>
                                <w:lang w:eastAsia="tr-TR"/>
                              </w:rPr>
                              <w:t xml:space="preserve"> a </w:t>
                            </w:r>
                            <w:proofErr w:type="spellStart"/>
                            <w:r w:rsidRPr="00A94E05">
                              <w:rPr>
                                <w:rFonts w:ascii="Calibri" w:eastAsia="Times New Roman" w:hAnsi="Calibri" w:cs="Times New Roman"/>
                                <w:sz w:val="20"/>
                                <w:szCs w:val="20"/>
                                <w:lang w:eastAsia="tr-TR"/>
                              </w:rPr>
                              <w:t>genetic</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assessment</w:t>
                            </w:r>
                            <w:proofErr w:type="spellEnd"/>
                            <w:r w:rsidRPr="00A94E05">
                              <w:rPr>
                                <w:rFonts w:ascii="Calibri" w:eastAsia="Times New Roman" w:hAnsi="Calibri" w:cs="Times New Roman"/>
                                <w:sz w:val="20"/>
                                <w:szCs w:val="20"/>
                                <w:lang w:eastAsia="tr-TR"/>
                              </w:rPr>
                              <w:t xml:space="preserve"> of </w:t>
                            </w:r>
                            <w:proofErr w:type="spellStart"/>
                            <w:r w:rsidRPr="00A94E05">
                              <w:rPr>
                                <w:rFonts w:ascii="Calibri" w:eastAsia="Times New Roman" w:hAnsi="Calibri" w:cs="Times New Roman"/>
                                <w:sz w:val="20"/>
                                <w:szCs w:val="20"/>
                                <w:lang w:eastAsia="tr-TR"/>
                              </w:rPr>
                              <w:t>Danube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River</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and</w:t>
                            </w:r>
                            <w:proofErr w:type="spellEnd"/>
                            <w:r w:rsidRPr="00A94E05">
                              <w:rPr>
                                <w:rFonts w:ascii="Calibri" w:eastAsia="Times New Roman" w:hAnsi="Calibri" w:cs="Times New Roman"/>
                                <w:sz w:val="20"/>
                                <w:szCs w:val="20"/>
                                <w:lang w:eastAsia="tr-TR"/>
                              </w:rPr>
                              <w:t xml:space="preserve"> Black </w:t>
                            </w:r>
                            <w:proofErr w:type="spellStart"/>
                            <w:r w:rsidRPr="00A94E05">
                              <w:rPr>
                                <w:rFonts w:ascii="Calibri" w:eastAsia="Times New Roman" w:hAnsi="Calibri" w:cs="Times New Roman"/>
                                <w:sz w:val="20"/>
                                <w:szCs w:val="20"/>
                                <w:lang w:eastAsia="tr-TR"/>
                              </w:rPr>
                              <w:t>Sea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sturgeon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stocks</w:t>
                            </w:r>
                            <w:proofErr w:type="spellEnd"/>
                            <w:r w:rsidRPr="00A94E05">
                              <w:rPr>
                                <w:rFonts w:ascii="Calibri" w:eastAsia="Times New Roman" w:hAnsi="Calibri" w:cs="Times New Roman"/>
                                <w:sz w:val="20"/>
                                <w:szCs w:val="20"/>
                                <w:lang w:eastAsia="tr-TR"/>
                              </w:rPr>
                              <w:t xml:space="preserve"> as a </w:t>
                            </w:r>
                            <w:proofErr w:type="spellStart"/>
                            <w:r w:rsidRPr="00A94E05">
                              <w:rPr>
                                <w:rFonts w:ascii="Calibri" w:eastAsia="Times New Roman" w:hAnsi="Calibri" w:cs="Times New Roman"/>
                                <w:sz w:val="20"/>
                                <w:szCs w:val="20"/>
                                <w:lang w:eastAsia="tr-TR"/>
                              </w:rPr>
                              <w:t>prerequisite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for</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sustainable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fisheries</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and</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conservation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management</w:t>
                            </w:r>
                            <w:proofErr w:type="spellEnd"/>
                            <w:r w:rsidRPr="00A94E05">
                              <w:rPr>
                                <w:rFonts w:ascii="Calibri" w:eastAsia="Times New Roman" w:hAnsi="Calibri" w:cs="Times New Roman"/>
                                <w:sz w:val="20"/>
                                <w:szCs w:val="20"/>
                                <w:lang w:eastAsia="tr-TR"/>
                              </w:rPr>
                              <w:t xml:space="preserve"> (DASTMAP), 2015-2018, AB Projesi,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p>
                          <w:p w14:paraId="0EA7CEB1"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Karadeniz Kalkan </w:t>
                            </w:r>
                            <w:proofErr w:type="spellStart"/>
                            <w:r w:rsidRPr="00143C39">
                              <w:rPr>
                                <w:rFonts w:ascii="Calibri" w:eastAsia="Times New Roman" w:hAnsi="Calibri" w:cs="Times New Roman"/>
                                <w:sz w:val="20"/>
                                <w:szCs w:val="20"/>
                                <w:lang w:eastAsia="tr-TR"/>
                              </w:rPr>
                              <w:t>Balığında</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Arial"/>
                                <w:i/>
                                <w:iCs/>
                                <w:sz w:val="20"/>
                                <w:szCs w:val="20"/>
                                <w:lang w:eastAsia="tr-TR"/>
                              </w:rPr>
                              <w:t>Psetta</w:t>
                            </w:r>
                            <w:proofErr w:type="spellEnd"/>
                            <w:r w:rsidRPr="00143C39">
                              <w:rPr>
                                <w:rFonts w:ascii="Calibri" w:eastAsia="Times New Roman" w:hAnsi="Calibri" w:cs="Arial"/>
                                <w:i/>
                                <w:iCs/>
                                <w:sz w:val="20"/>
                                <w:szCs w:val="20"/>
                                <w:lang w:eastAsia="tr-TR"/>
                              </w:rPr>
                              <w:t xml:space="preserve"> </w:t>
                            </w:r>
                            <w:proofErr w:type="spellStart"/>
                            <w:r w:rsidRPr="00143C39">
                              <w:rPr>
                                <w:rFonts w:ascii="Calibri" w:eastAsia="Times New Roman" w:hAnsi="Calibri" w:cs="Arial"/>
                                <w:i/>
                                <w:iCs/>
                                <w:sz w:val="20"/>
                                <w:szCs w:val="20"/>
                                <w:lang w:eastAsia="tr-TR"/>
                              </w:rPr>
                              <w:t>maxima</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Fotoperiyod</w:t>
                            </w:r>
                            <w:proofErr w:type="spellEnd"/>
                            <w:r w:rsidRPr="00143C39">
                              <w:rPr>
                                <w:rFonts w:ascii="Calibri" w:eastAsia="Times New Roman" w:hAnsi="Calibri" w:cs="Times New Roman"/>
                                <w:sz w:val="20"/>
                                <w:szCs w:val="20"/>
                                <w:lang w:eastAsia="tr-TR"/>
                              </w:rPr>
                              <w:t xml:space="preserve"> ile </w:t>
                            </w:r>
                            <w:proofErr w:type="spellStart"/>
                            <w:r w:rsidRPr="00143C39">
                              <w:rPr>
                                <w:rFonts w:ascii="Calibri" w:eastAsia="Times New Roman" w:hAnsi="Calibri" w:cs="Times New Roman"/>
                                <w:sz w:val="20"/>
                                <w:szCs w:val="20"/>
                                <w:lang w:eastAsia="tr-TR"/>
                              </w:rPr>
                              <w:t>Döl</w:t>
                            </w:r>
                            <w:proofErr w:type="spellEnd"/>
                            <w:r w:rsidRPr="00143C39">
                              <w:rPr>
                                <w:rFonts w:ascii="Calibri" w:eastAsia="Times New Roman" w:hAnsi="Calibri" w:cs="Times New Roman"/>
                                <w:sz w:val="20"/>
                                <w:szCs w:val="20"/>
                                <w:lang w:eastAsia="tr-TR"/>
                              </w:rPr>
                              <w:t xml:space="preserve"> Alım </w:t>
                            </w:r>
                            <w:proofErr w:type="spellStart"/>
                            <w:r w:rsidRPr="00143C39">
                              <w:rPr>
                                <w:rFonts w:ascii="Calibri" w:eastAsia="Times New Roman" w:hAnsi="Calibri" w:cs="Times New Roman"/>
                                <w:sz w:val="20"/>
                                <w:szCs w:val="20"/>
                                <w:lang w:eastAsia="tr-TR"/>
                              </w:rPr>
                              <w:t>İmkanlarının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Araştırılması</w:t>
                            </w:r>
                            <w:proofErr w:type="spellEnd"/>
                            <w:r w:rsidRPr="00143C39">
                              <w:rPr>
                                <w:rFonts w:ascii="Calibri" w:eastAsia="Times New Roman" w:hAnsi="Calibri" w:cs="Times New Roman"/>
                                <w:sz w:val="20"/>
                                <w:szCs w:val="20"/>
                                <w:lang w:eastAsia="tr-TR"/>
                              </w:rPr>
                              <w:t xml:space="preserve"> (TAGEM; 2014- 2016),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Arial"/>
                                <w:b/>
                                <w:bCs/>
                                <w:sz w:val="20"/>
                                <w:szCs w:val="20"/>
                                <w:lang w:eastAsia="tr-TR"/>
                              </w:rPr>
                              <w:t xml:space="preserve"> </w:t>
                            </w:r>
                          </w:p>
                          <w:p w14:paraId="56B1037D"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11.Türkiye Balıkları ve Otolitleri Atlası: Marmara ve Karadeniz, TAGEM,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2013-2016. </w:t>
                            </w:r>
                          </w:p>
                          <w:p w14:paraId="5FDFAC2C"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12.Karadeniz Kalkan </w:t>
                            </w:r>
                            <w:proofErr w:type="spellStart"/>
                            <w:r w:rsidRPr="00A94E05">
                              <w:rPr>
                                <w:rFonts w:ascii="Calibri" w:eastAsia="Times New Roman" w:hAnsi="Calibri" w:cs="Times New Roman"/>
                                <w:sz w:val="20"/>
                                <w:szCs w:val="20"/>
                                <w:lang w:eastAsia="tr-TR"/>
                              </w:rPr>
                              <w:t>Balığının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Arial"/>
                                <w:i/>
                                <w:iCs/>
                                <w:sz w:val="20"/>
                                <w:szCs w:val="20"/>
                                <w:lang w:eastAsia="tr-TR"/>
                              </w:rPr>
                              <w:t>Psetta</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Arial"/>
                                <w:i/>
                                <w:iCs/>
                                <w:sz w:val="20"/>
                                <w:szCs w:val="20"/>
                                <w:lang w:eastAsia="tr-TR"/>
                              </w:rPr>
                              <w:t>maxima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Yetiştiricilik</w:t>
                            </w:r>
                            <w:proofErr w:type="spellEnd"/>
                            <w:r w:rsidRPr="00A94E05">
                              <w:rPr>
                                <w:rFonts w:ascii="Calibri" w:eastAsia="Times New Roman" w:hAnsi="Calibri" w:cs="Times New Roman"/>
                                <w:sz w:val="20"/>
                                <w:szCs w:val="20"/>
                                <w:lang w:eastAsia="tr-TR"/>
                              </w:rPr>
                              <w:t xml:space="preserve"> Tekniklerinin </w:t>
                            </w:r>
                            <w:proofErr w:type="spellStart"/>
                            <w:r w:rsidRPr="00A94E05">
                              <w:rPr>
                                <w:rFonts w:ascii="Calibri" w:eastAsia="Times New Roman" w:hAnsi="Calibri" w:cs="Times New Roman"/>
                                <w:sz w:val="20"/>
                                <w:szCs w:val="20"/>
                                <w:lang w:eastAsia="tr-TR"/>
                              </w:rPr>
                              <w:t>Geliştirilmesi</w:t>
                            </w:r>
                            <w:proofErr w:type="spellEnd"/>
                            <w:r w:rsidRPr="00A94E05">
                              <w:rPr>
                                <w:rFonts w:ascii="Calibri" w:eastAsia="Times New Roman" w:hAnsi="Calibri" w:cs="Times New Roman"/>
                                <w:sz w:val="20"/>
                                <w:szCs w:val="20"/>
                                <w:lang w:eastAsia="tr-TR"/>
                              </w:rPr>
                              <w:t xml:space="preserve"> (TAGEM; 2011-2015),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p>
                          <w:p w14:paraId="22DD050E"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13. Balık Gen Bankası </w:t>
                            </w:r>
                            <w:proofErr w:type="spellStart"/>
                            <w:r w:rsidRPr="00A94E05">
                              <w:rPr>
                                <w:rFonts w:ascii="Calibri" w:eastAsia="Times New Roman" w:hAnsi="Calibri" w:cs="Times New Roman"/>
                                <w:sz w:val="20"/>
                                <w:szCs w:val="20"/>
                                <w:lang w:eastAsia="tr-TR"/>
                              </w:rPr>
                              <w:t>Oluşturulması</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için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Ön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Çalışma</w:t>
                            </w:r>
                            <w:proofErr w:type="spellEnd"/>
                            <w:r w:rsidRPr="00A94E05">
                              <w:rPr>
                                <w:rFonts w:ascii="Calibri" w:eastAsia="Times New Roman" w:hAnsi="Calibri" w:cs="Times New Roman"/>
                                <w:sz w:val="20"/>
                                <w:szCs w:val="20"/>
                                <w:lang w:eastAsia="tr-TR"/>
                              </w:rPr>
                              <w:t xml:space="preserve">: Sperm Muhafazası. TAGEM /HAYSÜD, 2013-2015, </w:t>
                            </w:r>
                            <w:r w:rsidRPr="00A94E05">
                              <w:rPr>
                                <w:rFonts w:ascii="Calibri" w:eastAsia="Times New Roman" w:hAnsi="Calibri" w:cs="Arial"/>
                                <w:b/>
                                <w:bCs/>
                                <w:sz w:val="20"/>
                                <w:szCs w:val="20"/>
                                <w:lang w:eastAsia="tr-TR"/>
                              </w:rPr>
                              <w:t xml:space="preserve">Proje Lideri </w:t>
                            </w:r>
                          </w:p>
                          <w:p w14:paraId="1417A13C"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14.Ulusal </w:t>
                            </w:r>
                            <w:proofErr w:type="spellStart"/>
                            <w:r w:rsidRPr="00A94E05">
                              <w:rPr>
                                <w:rFonts w:ascii="Calibri" w:eastAsia="Times New Roman" w:hAnsi="Calibri" w:cs="Times New Roman"/>
                                <w:sz w:val="20"/>
                                <w:szCs w:val="20"/>
                                <w:lang w:eastAsia="tr-TR"/>
                              </w:rPr>
                              <w:t>Balıkçılık</w:t>
                            </w:r>
                            <w:proofErr w:type="spellEnd"/>
                            <w:r w:rsidRPr="00A94E05">
                              <w:rPr>
                                <w:rFonts w:ascii="Calibri" w:eastAsia="Times New Roman" w:hAnsi="Calibri" w:cs="Times New Roman"/>
                                <w:sz w:val="20"/>
                                <w:szCs w:val="20"/>
                                <w:lang w:eastAsia="tr-TR"/>
                              </w:rPr>
                              <w:t xml:space="preserve"> Veri Toplama Programı </w:t>
                            </w:r>
                            <w:proofErr w:type="spellStart"/>
                            <w:r w:rsidRPr="00A94E05">
                              <w:rPr>
                                <w:rFonts w:ascii="Calibri" w:eastAsia="Times New Roman" w:hAnsi="Calibri" w:cs="Times New Roman"/>
                                <w:sz w:val="20"/>
                                <w:szCs w:val="20"/>
                                <w:lang w:eastAsia="tr-TR"/>
                              </w:rPr>
                              <w:t>için</w:t>
                            </w:r>
                            <w:proofErr w:type="spellEnd"/>
                            <w:r w:rsidRPr="00A94E05">
                              <w:rPr>
                                <w:rFonts w:ascii="Calibri" w:eastAsia="Times New Roman" w:hAnsi="Calibri" w:cs="Times New Roman"/>
                                <w:sz w:val="20"/>
                                <w:szCs w:val="20"/>
                                <w:lang w:eastAsia="tr-TR"/>
                              </w:rPr>
                              <w:t xml:space="preserve"> Karadeniz’de Hamsi Stoklarının Akustik </w:t>
                            </w:r>
                            <w:proofErr w:type="spellStart"/>
                            <w:r w:rsidRPr="00A94E05">
                              <w:rPr>
                                <w:rFonts w:ascii="Calibri" w:eastAsia="Times New Roman" w:hAnsi="Calibri" w:cs="Times New Roman"/>
                                <w:sz w:val="20"/>
                                <w:szCs w:val="20"/>
                                <w:lang w:eastAsia="tr-TR"/>
                              </w:rPr>
                              <w:t>Yöntem</w:t>
                            </w:r>
                            <w:proofErr w:type="spellEnd"/>
                            <w:r w:rsidRPr="00A94E05">
                              <w:rPr>
                                <w:rFonts w:ascii="Calibri" w:eastAsia="Times New Roman" w:hAnsi="Calibri" w:cs="Times New Roman"/>
                                <w:sz w:val="20"/>
                                <w:szCs w:val="20"/>
                                <w:lang w:eastAsia="tr-TR"/>
                              </w:rPr>
                              <w:t xml:space="preserve"> ile Belirlenmesi ve </w:t>
                            </w:r>
                            <w:proofErr w:type="spellStart"/>
                            <w:r w:rsidRPr="00A94E05">
                              <w:rPr>
                                <w:rFonts w:ascii="Calibri" w:eastAsia="Times New Roman" w:hAnsi="Calibri" w:cs="Times New Roman"/>
                                <w:sz w:val="20"/>
                                <w:szCs w:val="20"/>
                                <w:lang w:eastAsia="tr-TR"/>
                              </w:rPr>
                              <w:t>Sürekli</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İzleme</w:t>
                            </w:r>
                            <w:proofErr w:type="spellEnd"/>
                            <w:r w:rsidRPr="00A94E05">
                              <w:rPr>
                                <w:rFonts w:ascii="Calibri" w:eastAsia="Times New Roman" w:hAnsi="Calibri" w:cs="Times New Roman"/>
                                <w:sz w:val="20"/>
                                <w:szCs w:val="20"/>
                                <w:lang w:eastAsia="tr-TR"/>
                              </w:rPr>
                              <w:t xml:space="preserve"> Modelinin </w:t>
                            </w:r>
                            <w:proofErr w:type="spellStart"/>
                            <w:r w:rsidRPr="00A94E05">
                              <w:rPr>
                                <w:rFonts w:ascii="Calibri" w:eastAsia="Times New Roman" w:hAnsi="Calibri" w:cs="Times New Roman"/>
                                <w:sz w:val="20"/>
                                <w:szCs w:val="20"/>
                                <w:lang w:eastAsia="tr-TR"/>
                              </w:rPr>
                              <w:t>Oluşturulması</w:t>
                            </w:r>
                            <w:proofErr w:type="spellEnd"/>
                            <w:r w:rsidRPr="00A94E05">
                              <w:rPr>
                                <w:rFonts w:ascii="Calibri" w:eastAsia="Times New Roman" w:hAnsi="Calibri" w:cs="Times New Roman"/>
                                <w:sz w:val="20"/>
                                <w:szCs w:val="20"/>
                                <w:lang w:eastAsia="tr-TR"/>
                              </w:rPr>
                              <w:t xml:space="preserve"> TUBİTAK‐KAMAG, 110 G 124, 2011-2015, TUBİTAK 1007, </w:t>
                            </w:r>
                            <w:r w:rsidRPr="00A94E05">
                              <w:rPr>
                                <w:rFonts w:ascii="Calibri" w:eastAsia="Times New Roman" w:hAnsi="Calibri" w:cs="Arial"/>
                                <w:b/>
                                <w:bCs/>
                                <w:sz w:val="20"/>
                                <w:szCs w:val="20"/>
                                <w:lang w:eastAsia="tr-TR"/>
                              </w:rPr>
                              <w:t xml:space="preserve">Proje </w:t>
                            </w:r>
                            <w:proofErr w:type="spellStart"/>
                            <w:r w:rsidRPr="00A94E05">
                              <w:rPr>
                                <w:rFonts w:ascii="Calibri" w:eastAsia="Times New Roman" w:hAnsi="Calibri" w:cs="Arial"/>
                                <w:b/>
                                <w:bCs/>
                                <w:sz w:val="20"/>
                                <w:szCs w:val="20"/>
                                <w:lang w:eastAsia="tr-TR"/>
                              </w:rPr>
                              <w:t>Yürütücüsu</w:t>
                            </w:r>
                            <w:proofErr w:type="spellEnd"/>
                            <w:r w:rsidRPr="00A94E05">
                              <w:rPr>
                                <w:rFonts w:ascii="Calibri" w:eastAsia="Times New Roman" w:hAnsi="Calibri" w:cs="Arial"/>
                                <w:b/>
                                <w:bCs/>
                                <w:sz w:val="20"/>
                                <w:szCs w:val="20"/>
                                <w:lang w:eastAsia="tr-TR"/>
                              </w:rPr>
                              <w:t xml:space="preserve">̈ </w:t>
                            </w:r>
                          </w:p>
                          <w:p w14:paraId="699148A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15. </w:t>
                            </w:r>
                            <w:proofErr w:type="spellStart"/>
                            <w:r w:rsidRPr="00A94E05">
                              <w:rPr>
                                <w:rFonts w:ascii="Calibri" w:eastAsia="Times New Roman" w:hAnsi="Calibri" w:cs="Times New Roman"/>
                                <w:sz w:val="20"/>
                                <w:szCs w:val="20"/>
                                <w:lang w:eastAsia="tr-TR"/>
                              </w:rPr>
                              <w:t>Mussle</w:t>
                            </w:r>
                            <w:proofErr w:type="spellEnd"/>
                            <w:r w:rsidRPr="00A94E05">
                              <w:rPr>
                                <w:rFonts w:ascii="Calibri" w:eastAsia="Times New Roman" w:hAnsi="Calibri" w:cs="Times New Roman"/>
                                <w:sz w:val="20"/>
                                <w:szCs w:val="20"/>
                                <w:lang w:eastAsia="tr-TR"/>
                              </w:rPr>
                              <w:t>, (</w:t>
                            </w:r>
                            <w:proofErr w:type="spellStart"/>
                            <w:r w:rsidRPr="00A94E05">
                              <w:rPr>
                                <w:rFonts w:ascii="Calibri" w:eastAsia="Times New Roman" w:hAnsi="Calibri" w:cs="Arial"/>
                                <w:i/>
                                <w:iCs/>
                                <w:sz w:val="20"/>
                                <w:szCs w:val="20"/>
                                <w:lang w:eastAsia="tr-TR"/>
                              </w:rPr>
                              <w:t>Mytilus</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Arial"/>
                                <w:i/>
                                <w:iCs/>
                                <w:sz w:val="20"/>
                                <w:szCs w:val="20"/>
                                <w:lang w:eastAsia="tr-TR"/>
                              </w:rPr>
                              <w:t>galloprovincialis</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Aquaculture</w:t>
                            </w:r>
                            <w:proofErr w:type="spellEnd"/>
                            <w:r w:rsidRPr="00A94E05">
                              <w:rPr>
                                <w:rFonts w:ascii="Calibri" w:eastAsia="Times New Roman" w:hAnsi="Calibri" w:cs="Times New Roman"/>
                                <w:sz w:val="20"/>
                                <w:szCs w:val="20"/>
                                <w:lang w:eastAsia="tr-TR"/>
                              </w:rPr>
                              <w:t xml:space="preserve"> in </w:t>
                            </w:r>
                            <w:proofErr w:type="spellStart"/>
                            <w:r w:rsidRPr="00A94E05">
                              <w:rPr>
                                <w:rFonts w:ascii="Calibri" w:eastAsia="Times New Roman" w:hAnsi="Calibri" w:cs="Times New Roman"/>
                                <w:sz w:val="20"/>
                                <w:szCs w:val="20"/>
                                <w:lang w:eastAsia="tr-TR"/>
                              </w:rPr>
                              <w:t>the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Eastern</w:t>
                            </w:r>
                            <w:proofErr w:type="spellEnd"/>
                            <w:r w:rsidRPr="00A94E05">
                              <w:rPr>
                                <w:rFonts w:ascii="Calibri" w:eastAsia="Times New Roman" w:hAnsi="Calibri" w:cs="Times New Roman"/>
                                <w:sz w:val="20"/>
                                <w:szCs w:val="20"/>
                                <w:lang w:eastAsia="tr-TR"/>
                              </w:rPr>
                              <w:t xml:space="preserve"> Black </w:t>
                            </w:r>
                            <w:proofErr w:type="spellStart"/>
                            <w:r w:rsidRPr="00A94E05">
                              <w:rPr>
                                <w:rFonts w:ascii="Calibri" w:eastAsia="Times New Roman" w:hAnsi="Calibri" w:cs="Times New Roman"/>
                                <w:sz w:val="20"/>
                                <w:szCs w:val="20"/>
                                <w:lang w:eastAsia="tr-TR"/>
                              </w:rPr>
                              <w:t>Sea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Doğu</w:t>
                            </w:r>
                            <w:proofErr w:type="spellEnd"/>
                            <w:r w:rsidRPr="00A94E05">
                              <w:rPr>
                                <w:rFonts w:ascii="Calibri" w:eastAsia="Times New Roman" w:hAnsi="Calibri" w:cs="Times New Roman"/>
                                <w:sz w:val="20"/>
                                <w:szCs w:val="20"/>
                                <w:lang w:eastAsia="tr-TR"/>
                              </w:rPr>
                              <w:t xml:space="preserve"> Karadeniz’de Midye </w:t>
                            </w:r>
                            <w:proofErr w:type="spellStart"/>
                            <w:r w:rsidRPr="00A94E05">
                              <w:rPr>
                                <w:rFonts w:ascii="Calibri" w:eastAsia="Times New Roman" w:hAnsi="Calibri" w:cs="Times New Roman"/>
                                <w:sz w:val="20"/>
                                <w:szCs w:val="20"/>
                                <w:lang w:eastAsia="tr-TR"/>
                              </w:rPr>
                              <w:t>Yetiştiriciliği</w:t>
                            </w:r>
                            <w:proofErr w:type="spellEnd"/>
                            <w:r w:rsidRPr="00A94E05">
                              <w:rPr>
                                <w:rFonts w:ascii="Calibri" w:eastAsia="Times New Roman" w:hAnsi="Calibri" w:cs="Times New Roman"/>
                                <w:sz w:val="20"/>
                                <w:szCs w:val="20"/>
                                <w:lang w:eastAsia="tr-TR"/>
                              </w:rPr>
                              <w:t xml:space="preserve">), TAGEM-WAGENİNGEN (Hollanda) </w:t>
                            </w:r>
                            <w:proofErr w:type="spellStart"/>
                            <w:r w:rsidRPr="00A94E05">
                              <w:rPr>
                                <w:rFonts w:ascii="Calibri" w:eastAsia="Times New Roman" w:hAnsi="Calibri" w:cs="Times New Roman"/>
                                <w:sz w:val="20"/>
                                <w:szCs w:val="20"/>
                                <w:lang w:eastAsia="tr-TR"/>
                              </w:rPr>
                              <w:t>İs</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birliği</w:t>
                            </w:r>
                            <w:proofErr w:type="spellEnd"/>
                            <w:r w:rsidRPr="00A94E05">
                              <w:rPr>
                                <w:rFonts w:ascii="Calibri" w:eastAsia="Times New Roman" w:hAnsi="Calibri" w:cs="Times New Roman"/>
                                <w:sz w:val="20"/>
                                <w:szCs w:val="20"/>
                                <w:lang w:eastAsia="tr-TR"/>
                              </w:rPr>
                              <w:t xml:space="preserve">, </w:t>
                            </w:r>
                            <w:r w:rsidRPr="00A94E05">
                              <w:rPr>
                                <w:rFonts w:ascii="Calibri" w:eastAsia="Times New Roman" w:hAnsi="Calibri" w:cs="Arial"/>
                                <w:b/>
                                <w:bCs/>
                                <w:sz w:val="20"/>
                                <w:szCs w:val="20"/>
                                <w:lang w:eastAsia="tr-TR"/>
                              </w:rPr>
                              <w:t>Proje Lideri</w:t>
                            </w:r>
                            <w:r w:rsidRPr="00A94E05">
                              <w:rPr>
                                <w:rFonts w:ascii="Calibri" w:eastAsia="Times New Roman" w:hAnsi="Calibri" w:cs="Times New Roman"/>
                                <w:sz w:val="20"/>
                                <w:szCs w:val="20"/>
                                <w:lang w:eastAsia="tr-TR"/>
                              </w:rPr>
                              <w:t xml:space="preserve">, 2013-2014. </w:t>
                            </w:r>
                          </w:p>
                          <w:p w14:paraId="059CD79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16.Mersin </w:t>
                            </w:r>
                            <w:proofErr w:type="spellStart"/>
                            <w:r w:rsidRPr="00A94E05">
                              <w:rPr>
                                <w:rFonts w:ascii="Calibri" w:eastAsia="Times New Roman" w:hAnsi="Calibri" w:cs="Times New Roman"/>
                                <w:sz w:val="20"/>
                                <w:szCs w:val="20"/>
                                <w:lang w:eastAsia="tr-TR"/>
                              </w:rPr>
                              <w:t>Balığı</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Yetiştiriciliği</w:t>
                            </w:r>
                            <w:proofErr w:type="spellEnd"/>
                            <w:r w:rsidRPr="00A94E05">
                              <w:rPr>
                                <w:rFonts w:ascii="Calibri" w:eastAsia="Times New Roman" w:hAnsi="Calibri" w:cs="Times New Roman"/>
                                <w:sz w:val="20"/>
                                <w:szCs w:val="20"/>
                                <w:lang w:eastAsia="tr-TR"/>
                              </w:rPr>
                              <w:t xml:space="preserve"> ve Koruma Stratejisi </w:t>
                            </w:r>
                            <w:proofErr w:type="spellStart"/>
                            <w:r w:rsidRPr="00A94E05">
                              <w:rPr>
                                <w:rFonts w:ascii="Calibri" w:eastAsia="Times New Roman" w:hAnsi="Calibri" w:cs="Times New Roman"/>
                                <w:sz w:val="20"/>
                                <w:szCs w:val="20"/>
                                <w:lang w:eastAsia="tr-TR"/>
                              </w:rPr>
                              <w:t>Geliştirilmesi</w:t>
                            </w:r>
                            <w:proofErr w:type="spellEnd"/>
                            <w:r w:rsidRPr="00A94E05">
                              <w:rPr>
                                <w:rFonts w:ascii="Calibri" w:eastAsia="Times New Roman" w:hAnsi="Calibri" w:cs="Times New Roman"/>
                                <w:sz w:val="20"/>
                                <w:szCs w:val="20"/>
                                <w:lang w:eastAsia="tr-TR"/>
                              </w:rPr>
                              <w:t xml:space="preserve"> TAGEM, </w:t>
                            </w:r>
                            <w:proofErr w:type="spellStart"/>
                            <w:r w:rsidRPr="00A94E05">
                              <w:rPr>
                                <w:rFonts w:ascii="Calibri" w:eastAsia="Times New Roman" w:hAnsi="Calibri" w:cs="Times New Roman"/>
                                <w:sz w:val="20"/>
                                <w:szCs w:val="20"/>
                                <w:lang w:eastAsia="tr-TR"/>
                              </w:rPr>
                              <w:t>Araştırmacı</w:t>
                            </w:r>
                            <w:proofErr w:type="spellEnd"/>
                            <w:r w:rsidRPr="00A94E05">
                              <w:rPr>
                                <w:rFonts w:ascii="Calibri" w:eastAsia="Times New Roman" w:hAnsi="Calibri" w:cs="Times New Roman"/>
                                <w:sz w:val="20"/>
                                <w:szCs w:val="20"/>
                                <w:lang w:eastAsia="tr-TR"/>
                              </w:rPr>
                              <w:t xml:space="preserve"> 2011-2014. </w:t>
                            </w:r>
                          </w:p>
                          <w:p w14:paraId="6D072959"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17.Strengthening </w:t>
                            </w:r>
                            <w:proofErr w:type="spellStart"/>
                            <w:r w:rsidRPr="00A94E05">
                              <w:rPr>
                                <w:rFonts w:ascii="Calibri" w:eastAsia="Times New Roman" w:hAnsi="Calibri" w:cs="Times New Roman"/>
                                <w:sz w:val="20"/>
                                <w:szCs w:val="20"/>
                                <w:lang w:eastAsia="tr-TR"/>
                              </w:rPr>
                              <w:t>the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Regional</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Capacity</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to</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Support</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the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Sustainable</w:t>
                            </w:r>
                            <w:proofErr w:type="spellEnd"/>
                            <w:r w:rsidRPr="00A94E05">
                              <w:rPr>
                                <w:rFonts w:ascii="Calibri" w:eastAsia="Times New Roman" w:hAnsi="Calibri" w:cs="Times New Roman"/>
                                <w:sz w:val="20"/>
                                <w:szCs w:val="20"/>
                                <w:lang w:eastAsia="tr-TR"/>
                              </w:rPr>
                              <w:t xml:space="preserve"> Management of </w:t>
                            </w:r>
                            <w:proofErr w:type="spellStart"/>
                            <w:r w:rsidRPr="00A94E05">
                              <w:rPr>
                                <w:rFonts w:ascii="Calibri" w:eastAsia="Times New Roman" w:hAnsi="Calibri" w:cs="Times New Roman"/>
                                <w:sz w:val="20"/>
                                <w:szCs w:val="20"/>
                                <w:lang w:eastAsia="tr-TR"/>
                              </w:rPr>
                              <w:t>the</w:t>
                            </w:r>
                            <w:proofErr w:type="spellEnd"/>
                            <w:r w:rsidRPr="00A94E05">
                              <w:rPr>
                                <w:rFonts w:ascii="Calibri" w:eastAsia="Times New Roman" w:hAnsi="Calibri" w:cs="Times New Roman"/>
                                <w:sz w:val="20"/>
                                <w:szCs w:val="20"/>
                                <w:lang w:eastAsia="tr-TR"/>
                              </w:rPr>
                              <w:t xml:space="preserve"> Black </w:t>
                            </w:r>
                            <w:proofErr w:type="spellStart"/>
                            <w:r w:rsidRPr="00A94E05">
                              <w:rPr>
                                <w:rFonts w:ascii="Calibri" w:eastAsia="Times New Roman" w:hAnsi="Calibri" w:cs="Times New Roman"/>
                                <w:sz w:val="20"/>
                                <w:szCs w:val="20"/>
                                <w:lang w:eastAsia="tr-TR"/>
                              </w:rPr>
                              <w:t>Sea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Fisheries</w:t>
                            </w:r>
                            <w:proofErr w:type="spellEnd"/>
                            <w:r w:rsidRPr="00A94E05">
                              <w:rPr>
                                <w:rFonts w:ascii="Calibri" w:eastAsia="Times New Roman" w:hAnsi="Calibri" w:cs="Times New Roman"/>
                                <w:sz w:val="20"/>
                                <w:szCs w:val="20"/>
                                <w:lang w:eastAsia="tr-TR"/>
                              </w:rPr>
                              <w:t xml:space="preserve"> (SRCSSMBSF) – 88, AB Projesi, </w:t>
                            </w:r>
                            <w:proofErr w:type="spellStart"/>
                            <w:r w:rsidRPr="00A94E05">
                              <w:rPr>
                                <w:rFonts w:ascii="Calibri" w:eastAsia="Times New Roman" w:hAnsi="Calibri" w:cs="Arial"/>
                                <w:b/>
                                <w:bCs/>
                                <w:sz w:val="20"/>
                                <w:szCs w:val="20"/>
                                <w:lang w:eastAsia="tr-TR"/>
                              </w:rPr>
                              <w:t>Yürütücu</w:t>
                            </w:r>
                            <w:proofErr w:type="spellEnd"/>
                            <w:r w:rsidRPr="00A94E05">
                              <w:rPr>
                                <w:rFonts w:ascii="Calibri" w:eastAsia="Times New Roman" w:hAnsi="Calibri" w:cs="Arial"/>
                                <w:b/>
                                <w:bCs/>
                                <w:sz w:val="20"/>
                                <w:szCs w:val="20"/>
                                <w:lang w:eastAsia="tr-TR"/>
                              </w:rPr>
                              <w:t>̈</w:t>
                            </w:r>
                            <w:r w:rsidRPr="00A94E05">
                              <w:rPr>
                                <w:rFonts w:ascii="Calibri" w:eastAsia="Times New Roman" w:hAnsi="Calibri" w:cs="Times New Roman"/>
                                <w:sz w:val="20"/>
                                <w:szCs w:val="20"/>
                                <w:lang w:eastAsia="tr-TR"/>
                              </w:rPr>
                              <w:t xml:space="preserve">, 2011–2013. </w:t>
                            </w:r>
                          </w:p>
                          <w:p w14:paraId="46CA1A57"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18.Trabzon Kıyılarında Yumurtadan Ergin Bireye </w:t>
                            </w:r>
                            <w:proofErr w:type="spellStart"/>
                            <w:r w:rsidRPr="00A94E05">
                              <w:rPr>
                                <w:rFonts w:ascii="Calibri" w:eastAsia="Times New Roman" w:hAnsi="Calibri" w:cs="Times New Roman"/>
                                <w:sz w:val="20"/>
                                <w:szCs w:val="20"/>
                                <w:lang w:eastAsia="tr-TR"/>
                              </w:rPr>
                              <w:t>İstavrit</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Arial"/>
                                <w:i/>
                                <w:iCs/>
                                <w:sz w:val="20"/>
                                <w:szCs w:val="20"/>
                                <w:lang w:eastAsia="tr-TR"/>
                              </w:rPr>
                              <w:t>Trachurus</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Arial"/>
                                <w:i/>
                                <w:iCs/>
                                <w:sz w:val="20"/>
                                <w:szCs w:val="20"/>
                                <w:lang w:eastAsia="tr-TR"/>
                              </w:rPr>
                              <w:t>mediterraneus</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Times New Roman"/>
                                <w:sz w:val="20"/>
                                <w:szCs w:val="20"/>
                                <w:lang w:eastAsia="tr-TR"/>
                              </w:rPr>
                              <w:t>Steindachner</w:t>
                            </w:r>
                            <w:proofErr w:type="spellEnd"/>
                            <w:r w:rsidRPr="00A94E05">
                              <w:rPr>
                                <w:rFonts w:ascii="Calibri" w:eastAsia="Times New Roman" w:hAnsi="Calibri" w:cs="Times New Roman"/>
                                <w:sz w:val="20"/>
                                <w:szCs w:val="20"/>
                                <w:lang w:eastAsia="tr-TR"/>
                              </w:rPr>
                              <w:t xml:space="preserve">, 1868): Yaş, </w:t>
                            </w:r>
                            <w:proofErr w:type="spellStart"/>
                            <w:r w:rsidRPr="00A94E05">
                              <w:rPr>
                                <w:rFonts w:ascii="Calibri" w:eastAsia="Times New Roman" w:hAnsi="Calibri" w:cs="Times New Roman"/>
                                <w:sz w:val="20"/>
                                <w:szCs w:val="20"/>
                                <w:lang w:eastAsia="tr-TR"/>
                              </w:rPr>
                              <w:t>Büyüme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Ölüm</w:t>
                            </w:r>
                            <w:proofErr w:type="spellEnd"/>
                            <w:r w:rsidRPr="00A94E05">
                              <w:rPr>
                                <w:rFonts w:ascii="Calibri" w:eastAsia="Times New Roman" w:hAnsi="Calibri" w:cs="Times New Roman"/>
                                <w:sz w:val="20"/>
                                <w:szCs w:val="20"/>
                                <w:lang w:eastAsia="tr-TR"/>
                              </w:rPr>
                              <w:t xml:space="preserve"> Oranları ve </w:t>
                            </w:r>
                            <w:proofErr w:type="spellStart"/>
                            <w:r w:rsidRPr="00A94E05">
                              <w:rPr>
                                <w:rFonts w:ascii="Calibri" w:eastAsia="Times New Roman" w:hAnsi="Calibri" w:cs="Times New Roman"/>
                                <w:sz w:val="20"/>
                                <w:szCs w:val="20"/>
                                <w:lang w:eastAsia="tr-TR"/>
                              </w:rPr>
                              <w:t>Üreme</w:t>
                            </w:r>
                            <w:proofErr w:type="spellEnd"/>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TAGEM,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2011-2013. </w:t>
                            </w:r>
                          </w:p>
                          <w:p w14:paraId="526161BB"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19. </w:t>
                            </w:r>
                            <w:proofErr w:type="spellStart"/>
                            <w:r w:rsidRPr="00A94E05">
                              <w:rPr>
                                <w:rFonts w:ascii="Calibri" w:eastAsia="Times New Roman" w:hAnsi="Calibri" w:cs="Times New Roman"/>
                                <w:sz w:val="20"/>
                                <w:szCs w:val="20"/>
                                <w:lang w:eastAsia="tr-TR"/>
                              </w:rPr>
                              <w:t>Doğu</w:t>
                            </w:r>
                            <w:proofErr w:type="spellEnd"/>
                            <w:r w:rsidRPr="00A94E05">
                              <w:rPr>
                                <w:rFonts w:ascii="Calibri" w:eastAsia="Times New Roman" w:hAnsi="Calibri" w:cs="Times New Roman"/>
                                <w:sz w:val="20"/>
                                <w:szCs w:val="20"/>
                                <w:lang w:eastAsia="tr-TR"/>
                              </w:rPr>
                              <w:t xml:space="preserve"> Karadeniz </w:t>
                            </w:r>
                            <w:proofErr w:type="spellStart"/>
                            <w:r w:rsidRPr="00A94E05">
                              <w:rPr>
                                <w:rFonts w:ascii="Calibri" w:eastAsia="Times New Roman" w:hAnsi="Calibri" w:cs="Times New Roman"/>
                                <w:sz w:val="20"/>
                                <w:szCs w:val="20"/>
                                <w:lang w:eastAsia="tr-TR"/>
                              </w:rPr>
                              <w:t>Bölgesindeki</w:t>
                            </w:r>
                            <w:proofErr w:type="spellEnd"/>
                            <w:r w:rsidRPr="00A94E05">
                              <w:rPr>
                                <w:rFonts w:ascii="Calibri" w:eastAsia="Times New Roman" w:hAnsi="Calibri" w:cs="Times New Roman"/>
                                <w:sz w:val="20"/>
                                <w:szCs w:val="20"/>
                                <w:lang w:eastAsia="tr-TR"/>
                              </w:rPr>
                              <w:t xml:space="preserve"> Balık </w:t>
                            </w:r>
                            <w:proofErr w:type="spellStart"/>
                            <w:r w:rsidRPr="00A94E05">
                              <w:rPr>
                                <w:rFonts w:ascii="Calibri" w:eastAsia="Times New Roman" w:hAnsi="Calibri" w:cs="Times New Roman"/>
                                <w:sz w:val="20"/>
                                <w:szCs w:val="20"/>
                                <w:lang w:eastAsia="tr-TR"/>
                              </w:rPr>
                              <w:t>Çiftliklerinin</w:t>
                            </w:r>
                            <w:proofErr w:type="spellEnd"/>
                            <w:r w:rsidRPr="00A94E05">
                              <w:rPr>
                                <w:rFonts w:ascii="Calibri" w:eastAsia="Times New Roman" w:hAnsi="Calibri" w:cs="Times New Roman"/>
                                <w:sz w:val="20"/>
                                <w:szCs w:val="20"/>
                                <w:lang w:eastAsia="tr-TR"/>
                              </w:rPr>
                              <w:t xml:space="preserve"> CBS </w:t>
                            </w:r>
                            <w:proofErr w:type="spellStart"/>
                            <w:r w:rsidRPr="00A94E05">
                              <w:rPr>
                                <w:rFonts w:ascii="Calibri" w:eastAsia="Times New Roman" w:hAnsi="Calibri" w:cs="Times New Roman"/>
                                <w:sz w:val="20"/>
                                <w:szCs w:val="20"/>
                                <w:lang w:eastAsia="tr-TR"/>
                              </w:rPr>
                              <w:t>İle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Konumsal</w:t>
                            </w:r>
                            <w:proofErr w:type="spellEnd"/>
                            <w:r w:rsidRPr="00A94E05">
                              <w:rPr>
                                <w:rFonts w:ascii="Calibri" w:eastAsia="Times New Roman" w:hAnsi="Calibri" w:cs="Times New Roman"/>
                                <w:sz w:val="20"/>
                                <w:szCs w:val="20"/>
                                <w:lang w:eastAsia="tr-TR"/>
                              </w:rPr>
                              <w:t xml:space="preserve"> Analizi ve Veri tabanı </w:t>
                            </w:r>
                            <w:proofErr w:type="spellStart"/>
                            <w:r w:rsidRPr="00A94E05">
                              <w:rPr>
                                <w:rFonts w:ascii="Calibri" w:eastAsia="Times New Roman" w:hAnsi="Calibri" w:cs="Times New Roman"/>
                                <w:sz w:val="20"/>
                                <w:szCs w:val="20"/>
                                <w:lang w:eastAsia="tr-TR"/>
                              </w:rPr>
                              <w:t>Oluşturulması</w:t>
                            </w:r>
                            <w:proofErr w:type="spellEnd"/>
                            <w:r w:rsidRPr="00A94E05">
                              <w:rPr>
                                <w:rFonts w:ascii="Calibri" w:eastAsia="Times New Roman" w:hAnsi="Calibri" w:cs="Times New Roman"/>
                                <w:sz w:val="20"/>
                                <w:szCs w:val="20"/>
                                <w:lang w:eastAsia="tr-TR"/>
                              </w:rPr>
                              <w:t xml:space="preserve"> Pilot </w:t>
                            </w:r>
                            <w:proofErr w:type="spellStart"/>
                            <w:r w:rsidRPr="00A94E05">
                              <w:rPr>
                                <w:rFonts w:ascii="Calibri" w:eastAsia="Times New Roman" w:hAnsi="Calibri" w:cs="Times New Roman"/>
                                <w:sz w:val="20"/>
                                <w:szCs w:val="20"/>
                                <w:lang w:eastAsia="tr-TR"/>
                              </w:rPr>
                              <w:t>Çalışması</w:t>
                            </w:r>
                            <w:proofErr w:type="spellEnd"/>
                            <w:r w:rsidRPr="00A94E05">
                              <w:rPr>
                                <w:rFonts w:ascii="Calibri" w:eastAsia="Times New Roman" w:hAnsi="Calibri" w:cs="Times New Roman"/>
                                <w:sz w:val="20"/>
                                <w:szCs w:val="20"/>
                                <w:lang w:eastAsia="tr-TR"/>
                              </w:rPr>
                              <w:t xml:space="preserve">, TAGEM,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2012- 2014. </w:t>
                            </w:r>
                          </w:p>
                          <w:p w14:paraId="7CEF32E0"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20.Diploid (2n) ve </w:t>
                            </w:r>
                            <w:proofErr w:type="spellStart"/>
                            <w:r w:rsidRPr="00A94E05">
                              <w:rPr>
                                <w:rFonts w:ascii="Calibri" w:eastAsia="Times New Roman" w:hAnsi="Calibri" w:cs="Times New Roman"/>
                                <w:sz w:val="20"/>
                                <w:szCs w:val="20"/>
                                <w:lang w:eastAsia="tr-TR"/>
                              </w:rPr>
                              <w:t>Triploid</w:t>
                            </w:r>
                            <w:proofErr w:type="spellEnd"/>
                            <w:r w:rsidRPr="00A94E05">
                              <w:rPr>
                                <w:rFonts w:ascii="Calibri" w:eastAsia="Times New Roman" w:hAnsi="Calibri" w:cs="Times New Roman"/>
                                <w:sz w:val="20"/>
                                <w:szCs w:val="20"/>
                                <w:lang w:eastAsia="tr-TR"/>
                              </w:rPr>
                              <w:t xml:space="preserve"> (3n) Karadeniz Kalkan </w:t>
                            </w:r>
                            <w:proofErr w:type="spellStart"/>
                            <w:r w:rsidRPr="00A94E05">
                              <w:rPr>
                                <w:rFonts w:ascii="Calibri" w:eastAsia="Times New Roman" w:hAnsi="Calibri" w:cs="Times New Roman"/>
                                <w:sz w:val="20"/>
                                <w:szCs w:val="20"/>
                                <w:lang w:eastAsia="tr-TR"/>
                              </w:rPr>
                              <w:t>Balığının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Yetiştiricilik</w:t>
                            </w:r>
                            <w:proofErr w:type="spellEnd"/>
                            <w:r w:rsidRPr="00A94E05">
                              <w:rPr>
                                <w:rFonts w:ascii="Calibri" w:eastAsia="Times New Roman" w:hAnsi="Calibri" w:cs="Times New Roman"/>
                                <w:sz w:val="20"/>
                                <w:szCs w:val="20"/>
                                <w:lang w:eastAsia="tr-TR"/>
                              </w:rPr>
                              <w:t xml:space="preserve"> Performansının </w:t>
                            </w:r>
                            <w:proofErr w:type="spellStart"/>
                            <w:r w:rsidRPr="00A94E05">
                              <w:rPr>
                                <w:rFonts w:ascii="Calibri" w:eastAsia="Times New Roman" w:hAnsi="Calibri" w:cs="Times New Roman"/>
                                <w:sz w:val="20"/>
                                <w:szCs w:val="20"/>
                                <w:lang w:eastAsia="tr-TR"/>
                              </w:rPr>
                              <w:t>Karşılaştırılması</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Büyüme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Üreme</w:t>
                            </w:r>
                            <w:proofErr w:type="spellEnd"/>
                            <w:r w:rsidRPr="00A94E05">
                              <w:rPr>
                                <w:rFonts w:ascii="Calibri" w:eastAsia="Times New Roman" w:hAnsi="Calibri" w:cs="Times New Roman"/>
                                <w:sz w:val="20"/>
                                <w:szCs w:val="20"/>
                                <w:lang w:eastAsia="tr-TR"/>
                              </w:rPr>
                              <w:t xml:space="preserve">, Anormallikler, Et Kalitesi ve Hastalıklara </w:t>
                            </w:r>
                            <w:proofErr w:type="spellStart"/>
                            <w:r w:rsidRPr="00A94E05">
                              <w:rPr>
                                <w:rFonts w:ascii="Calibri" w:eastAsia="Times New Roman" w:hAnsi="Calibri" w:cs="Times New Roman"/>
                                <w:sz w:val="20"/>
                                <w:szCs w:val="20"/>
                                <w:lang w:eastAsia="tr-TR"/>
                              </w:rPr>
                              <w:t>Karşı</w:t>
                            </w:r>
                            <w:proofErr w:type="spellEnd"/>
                            <w:r w:rsidRPr="00A94E05">
                              <w:rPr>
                                <w:rFonts w:ascii="Calibri" w:eastAsia="Times New Roman" w:hAnsi="Calibri" w:cs="Times New Roman"/>
                                <w:sz w:val="20"/>
                                <w:szCs w:val="20"/>
                                <w:lang w:eastAsia="tr-TR"/>
                              </w:rPr>
                              <w:t xml:space="preserve"> Duyarlılık, (2009‐2012) TÜBİTAK, 1001,108R014, </w:t>
                            </w:r>
                            <w:r w:rsidRPr="00A94E05">
                              <w:rPr>
                                <w:rFonts w:ascii="Calibri" w:eastAsia="Times New Roman" w:hAnsi="Calibri" w:cs="Arial"/>
                                <w:b/>
                                <w:bCs/>
                                <w:sz w:val="20"/>
                                <w:szCs w:val="20"/>
                                <w:lang w:eastAsia="tr-TR"/>
                              </w:rPr>
                              <w:t xml:space="preserve">Proje </w:t>
                            </w:r>
                            <w:proofErr w:type="spellStart"/>
                            <w:r w:rsidRPr="00A94E05">
                              <w:rPr>
                                <w:rFonts w:ascii="Calibri" w:eastAsia="Times New Roman" w:hAnsi="Calibri" w:cs="Arial"/>
                                <w:b/>
                                <w:bCs/>
                                <w:sz w:val="20"/>
                                <w:szCs w:val="20"/>
                                <w:lang w:eastAsia="tr-TR"/>
                              </w:rPr>
                              <w:t>Yürütücüsu</w:t>
                            </w:r>
                            <w:proofErr w:type="spellEnd"/>
                            <w:r w:rsidRPr="00A94E05">
                              <w:rPr>
                                <w:rFonts w:ascii="Calibri" w:eastAsia="Times New Roman" w:hAnsi="Calibri" w:cs="Arial"/>
                                <w:b/>
                                <w:bCs/>
                                <w:sz w:val="20"/>
                                <w:szCs w:val="20"/>
                                <w:lang w:eastAsia="tr-TR"/>
                              </w:rPr>
                              <w:t xml:space="preserve">̈ </w:t>
                            </w:r>
                          </w:p>
                          <w:p w14:paraId="7F7FA372"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Calibri" w:eastAsia="Times New Roman" w:hAnsi="Calibri" w:cs="Times New Roman"/>
                                <w:sz w:val="20"/>
                                <w:szCs w:val="20"/>
                                <w:lang w:eastAsia="tr-TR"/>
                              </w:rPr>
                              <w:t xml:space="preserve">21. Kalkan </w:t>
                            </w:r>
                            <w:proofErr w:type="spellStart"/>
                            <w:r w:rsidRPr="00A94E05">
                              <w:rPr>
                                <w:rFonts w:ascii="Calibri" w:eastAsia="Times New Roman" w:hAnsi="Calibri" w:cs="Times New Roman"/>
                                <w:sz w:val="20"/>
                                <w:szCs w:val="20"/>
                                <w:lang w:eastAsia="tr-TR"/>
                              </w:rPr>
                              <w:t>Balığı</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Arial"/>
                                <w:i/>
                                <w:iCs/>
                                <w:sz w:val="20"/>
                                <w:szCs w:val="20"/>
                                <w:lang w:eastAsia="tr-TR"/>
                              </w:rPr>
                              <w:t>Psetta</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Arial"/>
                                <w:i/>
                                <w:iCs/>
                                <w:sz w:val="20"/>
                                <w:szCs w:val="20"/>
                                <w:lang w:eastAsia="tr-TR"/>
                              </w:rPr>
                              <w:t>maxima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Yetiştiricilik</w:t>
                            </w:r>
                            <w:proofErr w:type="spellEnd"/>
                            <w:r w:rsidRPr="00A94E05">
                              <w:rPr>
                                <w:rFonts w:ascii="Calibri" w:eastAsia="Times New Roman" w:hAnsi="Calibri" w:cs="Times New Roman"/>
                                <w:sz w:val="20"/>
                                <w:szCs w:val="20"/>
                                <w:lang w:eastAsia="tr-TR"/>
                              </w:rPr>
                              <w:t xml:space="preserve"> Tek</w:t>
                            </w:r>
                            <w:r w:rsidRPr="00A94E05">
                              <w:rPr>
                                <w:rFonts w:ascii="ArialMT" w:eastAsia="Times New Roman" w:hAnsi="ArialMT" w:cs="Times New Roman"/>
                                <w:sz w:val="20"/>
                                <w:szCs w:val="20"/>
                                <w:lang w:eastAsia="tr-TR"/>
                              </w:rPr>
                              <w:t xml:space="preserve">niklerinin </w:t>
                            </w:r>
                            <w:proofErr w:type="spellStart"/>
                            <w:r w:rsidRPr="00A94E05">
                              <w:rPr>
                                <w:rFonts w:ascii="ArialMT" w:eastAsia="Times New Roman" w:hAnsi="ArialMT" w:cs="Times New Roman"/>
                                <w:sz w:val="20"/>
                                <w:szCs w:val="20"/>
                                <w:lang w:eastAsia="tr-TR"/>
                              </w:rPr>
                              <w:t>Geliştirilmesi</w:t>
                            </w:r>
                            <w:proofErr w:type="spellEnd"/>
                            <w:r w:rsidRPr="00A94E05">
                              <w:rPr>
                                <w:rFonts w:ascii="ArialMT" w:eastAsia="Times New Roman" w:hAnsi="ArialMT" w:cs="Times New Roman"/>
                                <w:sz w:val="20"/>
                                <w:szCs w:val="20"/>
                                <w:lang w:eastAsia="tr-TR"/>
                              </w:rPr>
                              <w:t xml:space="preserve"> (2007</w:t>
                            </w:r>
                            <w:r w:rsidRPr="00A94E05">
                              <w:rPr>
                                <w:rFonts w:ascii="Calibri" w:eastAsia="Times New Roman" w:hAnsi="Calibri" w:cs="Times New Roman"/>
                                <w:sz w:val="20"/>
                                <w:szCs w:val="20"/>
                                <w:lang w:eastAsia="tr-TR"/>
                              </w:rPr>
                              <w:t>‐</w:t>
                            </w:r>
                            <w:r w:rsidRPr="00A94E05">
                              <w:rPr>
                                <w:rFonts w:ascii="ArialMT" w:eastAsia="Times New Roman" w:hAnsi="ArialMT" w:cs="Times New Roman"/>
                                <w:sz w:val="20"/>
                                <w:szCs w:val="20"/>
                                <w:lang w:eastAsia="tr-TR"/>
                              </w:rPr>
                              <w:t xml:space="preserve">2010), </w:t>
                            </w:r>
                            <w:proofErr w:type="spellStart"/>
                            <w:r w:rsidRPr="00A94E05">
                              <w:rPr>
                                <w:rFonts w:ascii="Arial" w:eastAsia="Times New Roman" w:hAnsi="Arial" w:cs="Arial"/>
                                <w:b/>
                                <w:bCs/>
                                <w:sz w:val="20"/>
                                <w:szCs w:val="20"/>
                                <w:lang w:eastAsia="tr-TR"/>
                              </w:rPr>
                              <w:t>Araştırmacı</w:t>
                            </w:r>
                            <w:proofErr w:type="spellEnd"/>
                            <w:r w:rsidRPr="00A94E05">
                              <w:rPr>
                                <w:rFonts w:ascii="Arial" w:eastAsia="Times New Roman" w:hAnsi="Arial" w:cs="Arial"/>
                                <w:b/>
                                <w:bCs/>
                                <w:sz w:val="20"/>
                                <w:szCs w:val="20"/>
                                <w:lang w:eastAsia="tr-TR"/>
                              </w:rPr>
                              <w:t xml:space="preserve"> </w:t>
                            </w:r>
                          </w:p>
                          <w:p w14:paraId="5EAE5827"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ArialMT" w:eastAsia="Times New Roman" w:hAnsi="ArialMT" w:cs="Times New Roman"/>
                                <w:sz w:val="20"/>
                                <w:szCs w:val="20"/>
                                <w:lang w:eastAsia="tr-TR"/>
                              </w:rPr>
                              <w:t xml:space="preserve">22. Pisi </w:t>
                            </w:r>
                            <w:proofErr w:type="spellStart"/>
                            <w:r w:rsidRPr="00A94E05">
                              <w:rPr>
                                <w:rFonts w:ascii="ArialMT" w:eastAsia="Times New Roman" w:hAnsi="ArialMT" w:cs="Times New Roman"/>
                                <w:sz w:val="20"/>
                                <w:szCs w:val="20"/>
                                <w:lang w:eastAsia="tr-TR"/>
                              </w:rPr>
                              <w:t>Balığı</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 w:eastAsia="Times New Roman" w:hAnsi="Arial" w:cs="Arial"/>
                                <w:i/>
                                <w:iCs/>
                                <w:sz w:val="20"/>
                                <w:szCs w:val="20"/>
                                <w:lang w:eastAsia="tr-TR"/>
                              </w:rPr>
                              <w:t>Platichthys</w:t>
                            </w:r>
                            <w:proofErr w:type="spellEnd"/>
                            <w:r w:rsidRPr="00A94E05">
                              <w:rPr>
                                <w:rFonts w:ascii="Arial" w:eastAsia="Times New Roman" w:hAnsi="Arial" w:cs="Arial"/>
                                <w:i/>
                                <w:iCs/>
                                <w:sz w:val="20"/>
                                <w:szCs w:val="20"/>
                                <w:lang w:eastAsia="tr-TR"/>
                              </w:rPr>
                              <w:t xml:space="preserve"> </w:t>
                            </w:r>
                            <w:proofErr w:type="spellStart"/>
                            <w:r w:rsidRPr="00A94E05">
                              <w:rPr>
                                <w:rFonts w:ascii="Arial" w:eastAsia="Times New Roman" w:hAnsi="Arial" w:cs="Arial"/>
                                <w:i/>
                                <w:iCs/>
                                <w:sz w:val="20"/>
                                <w:szCs w:val="20"/>
                                <w:lang w:eastAsia="tr-TR"/>
                              </w:rPr>
                              <w:t>flesus</w:t>
                            </w:r>
                            <w:proofErr w:type="spellEnd"/>
                            <w:r w:rsidRPr="00A94E05">
                              <w:rPr>
                                <w:rFonts w:ascii="ArialMT" w:eastAsia="Times New Roman" w:hAnsi="ArialMT" w:cs="Times New Roman"/>
                                <w:sz w:val="20"/>
                                <w:szCs w:val="20"/>
                                <w:lang w:eastAsia="tr-TR"/>
                              </w:rPr>
                              <w:t>)’</w:t>
                            </w:r>
                            <w:proofErr w:type="spellStart"/>
                            <w:r w:rsidRPr="00A94E05">
                              <w:rPr>
                                <w:rFonts w:ascii="ArialMT" w:eastAsia="Times New Roman" w:hAnsi="ArialMT" w:cs="Times New Roman"/>
                                <w:sz w:val="20"/>
                                <w:szCs w:val="20"/>
                                <w:lang w:eastAsia="tr-TR"/>
                              </w:rPr>
                              <w:t>nın</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Kültüre</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Alınabilirliğinin</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Araştırılması</w:t>
                            </w:r>
                            <w:proofErr w:type="spellEnd"/>
                            <w:r w:rsidRPr="00A94E05">
                              <w:rPr>
                                <w:rFonts w:ascii="ArialMT" w:eastAsia="Times New Roman" w:hAnsi="ArialMT" w:cs="Times New Roman"/>
                                <w:sz w:val="20"/>
                                <w:szCs w:val="20"/>
                                <w:lang w:eastAsia="tr-TR"/>
                              </w:rPr>
                              <w:t xml:space="preserve"> Su </w:t>
                            </w:r>
                            <w:proofErr w:type="spellStart"/>
                            <w:r w:rsidRPr="00A94E05">
                              <w:rPr>
                                <w:rFonts w:ascii="ArialMT" w:eastAsia="Times New Roman" w:hAnsi="ArialMT" w:cs="Times New Roman"/>
                                <w:sz w:val="20"/>
                                <w:szCs w:val="20"/>
                                <w:lang w:eastAsia="tr-TR"/>
                              </w:rPr>
                              <w:t>Ürünleri</w:t>
                            </w:r>
                            <w:proofErr w:type="spellEnd"/>
                            <w:r w:rsidRPr="00A94E05">
                              <w:rPr>
                                <w:rFonts w:ascii="ArialMT" w:eastAsia="Times New Roman" w:hAnsi="ArialMT" w:cs="Times New Roman"/>
                                <w:sz w:val="20"/>
                                <w:szCs w:val="20"/>
                                <w:lang w:eastAsia="tr-TR"/>
                              </w:rPr>
                              <w:t xml:space="preserve"> Merkez </w:t>
                            </w:r>
                            <w:proofErr w:type="spellStart"/>
                            <w:r w:rsidRPr="00A94E05">
                              <w:rPr>
                                <w:rFonts w:ascii="ArialMT" w:eastAsia="Times New Roman" w:hAnsi="ArialMT" w:cs="Times New Roman"/>
                                <w:sz w:val="20"/>
                                <w:szCs w:val="20"/>
                                <w:lang w:eastAsia="tr-TR"/>
                              </w:rPr>
                              <w:t>Araştırma</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Enstitüsu</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Müdürlüğu</w:t>
                            </w:r>
                            <w:proofErr w:type="spellEnd"/>
                            <w:r w:rsidRPr="00A94E05">
                              <w:rPr>
                                <w:rFonts w:ascii="ArialMT" w:eastAsia="Times New Roman" w:hAnsi="ArialMT" w:cs="Times New Roman"/>
                                <w:sz w:val="20"/>
                                <w:szCs w:val="20"/>
                                <w:lang w:eastAsia="tr-TR"/>
                              </w:rPr>
                              <w:t xml:space="preserve">̈ – TRABZON, (2007–2010) </w:t>
                            </w:r>
                            <w:r w:rsidRPr="00A94E05">
                              <w:rPr>
                                <w:rFonts w:ascii="Arial" w:eastAsia="Times New Roman" w:hAnsi="Arial" w:cs="Arial"/>
                                <w:b/>
                                <w:bCs/>
                                <w:sz w:val="20"/>
                                <w:szCs w:val="20"/>
                                <w:lang w:eastAsia="tr-TR"/>
                              </w:rPr>
                              <w:t xml:space="preserve">Proje Lideri </w:t>
                            </w:r>
                          </w:p>
                          <w:p w14:paraId="6178C73A"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ArialMT" w:eastAsia="Times New Roman" w:hAnsi="ArialMT" w:cs="Times New Roman"/>
                                <w:sz w:val="20"/>
                                <w:szCs w:val="20"/>
                                <w:lang w:eastAsia="tr-TR"/>
                              </w:rPr>
                              <w:t xml:space="preserve">23.Mersin Balıkları </w:t>
                            </w:r>
                            <w:proofErr w:type="spellStart"/>
                            <w:r w:rsidRPr="00A94E05">
                              <w:rPr>
                                <w:rFonts w:ascii="ArialMT" w:eastAsia="Times New Roman" w:hAnsi="ArialMT" w:cs="Times New Roman"/>
                                <w:sz w:val="20"/>
                                <w:szCs w:val="20"/>
                                <w:lang w:eastAsia="tr-TR"/>
                              </w:rPr>
                              <w:t>Popülâsyonlarının</w:t>
                            </w:r>
                            <w:proofErr w:type="spellEnd"/>
                            <w:r w:rsidRPr="00A94E05">
                              <w:rPr>
                                <w:rFonts w:ascii="ArialMT" w:eastAsia="Times New Roman" w:hAnsi="ArialMT" w:cs="Times New Roman"/>
                                <w:sz w:val="20"/>
                                <w:szCs w:val="20"/>
                                <w:lang w:eastAsia="tr-TR"/>
                              </w:rPr>
                              <w:t xml:space="preserve"> Mevcut Durumlarının Belirlenmesi ve </w:t>
                            </w:r>
                            <w:proofErr w:type="spellStart"/>
                            <w:r w:rsidRPr="00A94E05">
                              <w:rPr>
                                <w:rFonts w:ascii="ArialMT" w:eastAsia="Times New Roman" w:hAnsi="ArialMT" w:cs="Times New Roman"/>
                                <w:sz w:val="20"/>
                                <w:szCs w:val="20"/>
                                <w:lang w:eastAsia="tr-TR"/>
                              </w:rPr>
                              <w:t>Yetiştiricilik</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İmkânlarının</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Araştırılması</w:t>
                            </w:r>
                            <w:proofErr w:type="spellEnd"/>
                            <w:r w:rsidRPr="00A94E05">
                              <w:rPr>
                                <w:rFonts w:ascii="ArialMT" w:eastAsia="Times New Roman" w:hAnsi="ArialMT" w:cs="Times New Roman"/>
                                <w:sz w:val="20"/>
                                <w:szCs w:val="20"/>
                                <w:lang w:eastAsia="tr-TR"/>
                              </w:rPr>
                              <w:t xml:space="preserve">, (2006–2009) TAGEM/HAYSÜD/2006/09/02/01. </w:t>
                            </w:r>
                            <w:proofErr w:type="spellStart"/>
                            <w:r w:rsidRPr="00A94E05">
                              <w:rPr>
                                <w:rFonts w:ascii="Arial" w:eastAsia="Times New Roman" w:hAnsi="Arial" w:cs="Arial"/>
                                <w:b/>
                                <w:bCs/>
                                <w:sz w:val="20"/>
                                <w:szCs w:val="20"/>
                                <w:lang w:eastAsia="tr-TR"/>
                              </w:rPr>
                              <w:t>Araştırmacı</w:t>
                            </w:r>
                            <w:proofErr w:type="spellEnd"/>
                            <w:r w:rsidRPr="00A94E05">
                              <w:rPr>
                                <w:rFonts w:ascii="Arial" w:eastAsia="Times New Roman" w:hAnsi="Arial" w:cs="Arial"/>
                                <w:b/>
                                <w:bCs/>
                                <w:sz w:val="20"/>
                                <w:szCs w:val="20"/>
                                <w:lang w:eastAsia="tr-TR"/>
                              </w:rPr>
                              <w:t xml:space="preserve"> </w:t>
                            </w:r>
                          </w:p>
                          <w:p w14:paraId="717FEDF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0"/>
                                <w:szCs w:val="20"/>
                                <w:lang w:eastAsia="tr-TR"/>
                              </w:rPr>
                              <w:t xml:space="preserve">24. </w:t>
                            </w:r>
                            <w:proofErr w:type="spellStart"/>
                            <w:r w:rsidRPr="00A94E05">
                              <w:rPr>
                                <w:rFonts w:ascii="ArialMT" w:eastAsia="Times New Roman" w:hAnsi="ArialMT" w:cs="Times New Roman"/>
                                <w:sz w:val="20"/>
                                <w:szCs w:val="20"/>
                                <w:lang w:eastAsia="tr-TR"/>
                              </w:rPr>
                              <w:t>Doğu</w:t>
                            </w:r>
                            <w:proofErr w:type="spellEnd"/>
                            <w:r w:rsidRPr="00A94E05">
                              <w:rPr>
                                <w:rFonts w:ascii="ArialMT" w:eastAsia="Times New Roman" w:hAnsi="ArialMT" w:cs="Times New Roman"/>
                                <w:sz w:val="20"/>
                                <w:szCs w:val="20"/>
                                <w:lang w:eastAsia="tr-TR"/>
                              </w:rPr>
                              <w:t xml:space="preserve"> Karadeniz </w:t>
                            </w:r>
                            <w:proofErr w:type="spellStart"/>
                            <w:r w:rsidRPr="00A94E05">
                              <w:rPr>
                                <w:rFonts w:ascii="ArialMT" w:eastAsia="Times New Roman" w:hAnsi="ArialMT" w:cs="Times New Roman"/>
                                <w:sz w:val="20"/>
                                <w:szCs w:val="20"/>
                                <w:lang w:eastAsia="tr-TR"/>
                              </w:rPr>
                              <w:t>Bölgesinde</w:t>
                            </w:r>
                            <w:proofErr w:type="spellEnd"/>
                            <w:r w:rsidRPr="00A94E05">
                              <w:rPr>
                                <w:rFonts w:ascii="ArialMT" w:eastAsia="Times New Roman" w:hAnsi="ArialMT" w:cs="Times New Roman"/>
                                <w:sz w:val="20"/>
                                <w:szCs w:val="20"/>
                                <w:lang w:eastAsia="tr-TR"/>
                              </w:rPr>
                              <w:t xml:space="preserve"> Organik Balık </w:t>
                            </w:r>
                            <w:proofErr w:type="spellStart"/>
                            <w:r w:rsidRPr="00A94E05">
                              <w:rPr>
                                <w:rFonts w:ascii="ArialMT" w:eastAsia="Times New Roman" w:hAnsi="ArialMT" w:cs="Times New Roman"/>
                                <w:sz w:val="20"/>
                                <w:szCs w:val="20"/>
                                <w:lang w:eastAsia="tr-TR"/>
                              </w:rPr>
                              <w:t>Yetiştiriciliği</w:t>
                            </w:r>
                            <w:proofErr w:type="spellEnd"/>
                            <w:r w:rsidRPr="00A94E05">
                              <w:rPr>
                                <w:rFonts w:ascii="ArialMT" w:eastAsia="Times New Roman" w:hAnsi="ArialMT" w:cs="Times New Roman"/>
                                <w:sz w:val="20"/>
                                <w:szCs w:val="20"/>
                                <w:lang w:eastAsia="tr-TR"/>
                              </w:rPr>
                              <w:t xml:space="preserve"> Uygulama </w:t>
                            </w:r>
                            <w:proofErr w:type="spellStart"/>
                            <w:r w:rsidRPr="00A94E05">
                              <w:rPr>
                                <w:rFonts w:ascii="ArialMT" w:eastAsia="Times New Roman" w:hAnsi="ArialMT" w:cs="Times New Roman"/>
                                <w:sz w:val="20"/>
                                <w:szCs w:val="20"/>
                                <w:lang w:eastAsia="tr-TR"/>
                              </w:rPr>
                              <w:t>İmkânlarının</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Araştırılması</w:t>
                            </w:r>
                            <w:proofErr w:type="spellEnd"/>
                            <w:r w:rsidRPr="00A94E05">
                              <w:rPr>
                                <w:rFonts w:ascii="ArialMT" w:eastAsia="Times New Roman" w:hAnsi="ArialMT" w:cs="Times New Roman"/>
                                <w:sz w:val="20"/>
                                <w:szCs w:val="20"/>
                                <w:lang w:eastAsia="tr-TR"/>
                              </w:rPr>
                              <w:t xml:space="preserve"> Su </w:t>
                            </w:r>
                            <w:proofErr w:type="spellStart"/>
                            <w:r w:rsidRPr="00A94E05">
                              <w:rPr>
                                <w:rFonts w:ascii="ArialMT" w:eastAsia="Times New Roman" w:hAnsi="ArialMT" w:cs="Times New Roman"/>
                                <w:sz w:val="20"/>
                                <w:szCs w:val="20"/>
                                <w:lang w:eastAsia="tr-TR"/>
                              </w:rPr>
                              <w:t>Ürünleri</w:t>
                            </w:r>
                            <w:proofErr w:type="spellEnd"/>
                            <w:r w:rsidRPr="00A94E05">
                              <w:rPr>
                                <w:rFonts w:ascii="ArialMT" w:eastAsia="Times New Roman" w:hAnsi="ArialMT" w:cs="Times New Roman"/>
                                <w:sz w:val="20"/>
                                <w:szCs w:val="20"/>
                                <w:lang w:eastAsia="tr-TR"/>
                              </w:rPr>
                              <w:t xml:space="preserve"> Merkez </w:t>
                            </w:r>
                            <w:proofErr w:type="spellStart"/>
                            <w:r w:rsidRPr="00A94E05">
                              <w:rPr>
                                <w:rFonts w:ascii="ArialMT" w:eastAsia="Times New Roman" w:hAnsi="ArialMT" w:cs="Times New Roman"/>
                                <w:sz w:val="20"/>
                                <w:szCs w:val="20"/>
                                <w:lang w:eastAsia="tr-TR"/>
                              </w:rPr>
                              <w:t>Araştırma</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Enstitüsu</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Müdürlüğu</w:t>
                            </w:r>
                            <w:proofErr w:type="spellEnd"/>
                            <w:r w:rsidRPr="00A94E05">
                              <w:rPr>
                                <w:rFonts w:ascii="ArialMT" w:eastAsia="Times New Roman" w:hAnsi="ArialMT" w:cs="Times New Roman"/>
                                <w:sz w:val="20"/>
                                <w:szCs w:val="20"/>
                                <w:lang w:eastAsia="tr-TR"/>
                              </w:rPr>
                              <w:t>̈ – TRABZON, , (2003–</w:t>
                            </w:r>
                            <w:r w:rsidRPr="00A94E05">
                              <w:rPr>
                                <w:rFonts w:ascii="ArialMT" w:eastAsia="Times New Roman" w:hAnsi="ArialMT" w:cs="Times New Roman"/>
                                <w:sz w:val="22"/>
                                <w:szCs w:val="22"/>
                                <w:lang w:eastAsia="tr-TR"/>
                              </w:rPr>
                              <w:t xml:space="preserve">2006). </w:t>
                            </w:r>
                            <w:proofErr w:type="spellStart"/>
                            <w:r w:rsidRPr="00A94E05">
                              <w:rPr>
                                <w:rFonts w:ascii="Arial" w:eastAsia="Times New Roman" w:hAnsi="Arial" w:cs="Arial"/>
                                <w:b/>
                                <w:bCs/>
                                <w:sz w:val="22"/>
                                <w:szCs w:val="22"/>
                                <w:lang w:eastAsia="tr-TR"/>
                              </w:rPr>
                              <w:t>Araştırmacı</w:t>
                            </w:r>
                            <w:proofErr w:type="spellEnd"/>
                            <w:r w:rsidRPr="00A94E05">
                              <w:rPr>
                                <w:rFonts w:ascii="Arial" w:eastAsia="Times New Roman" w:hAnsi="Arial" w:cs="Arial"/>
                                <w:b/>
                                <w:bCs/>
                                <w:sz w:val="22"/>
                                <w:szCs w:val="22"/>
                                <w:lang w:eastAsia="tr-TR"/>
                              </w:rPr>
                              <w:t xml:space="preserve"> </w:t>
                            </w:r>
                          </w:p>
                          <w:p w14:paraId="53D8D3CD" w14:textId="145DF7E5" w:rsidR="00635CCC" w:rsidRPr="00A94E05" w:rsidRDefault="00635CCC" w:rsidP="006C30AE">
                            <w:pPr>
                              <w:pStyle w:val="ListeParagraf"/>
                              <w:numPr>
                                <w:ilvl w:val="0"/>
                                <w:numId w:val="1"/>
                              </w:numPr>
                              <w:shd w:val="clear" w:color="auto" w:fill="FFFFFF"/>
                              <w:spacing w:line="360" w:lineRule="auto"/>
                              <w:rPr>
                                <w:rFonts w:ascii="Times New Roman" w:eastAsia="Times New Roman" w:hAnsi="Times New Roman" w:cs="Times New Roman"/>
                                <w:lang w:eastAsia="tr-TR"/>
                              </w:rPr>
                            </w:pPr>
                            <w:r w:rsidRPr="00A94E05">
                              <w:rPr>
                                <w:rFonts w:ascii="Times New Roman" w:eastAsia="Times New Roman" w:hAnsi="Times New Roman" w:cs="Times New Roman"/>
                                <w:lang w:eastAsia="tr-TR"/>
                              </w:rPr>
                              <w:fldChar w:fldCharType="begin"/>
                            </w:r>
                            <w:r w:rsidR="00F16FD2">
                              <w:rPr>
                                <w:rFonts w:ascii="Times New Roman" w:eastAsia="Times New Roman" w:hAnsi="Times New Roman" w:cs="Times New Roman"/>
                                <w:lang w:eastAsia="tr-TR"/>
                              </w:rPr>
                              <w:instrText xml:space="preserve"> INCLUDEPICTURE "C:\\var\\folders\\tz\\28c1qxrs0g1619pxmshrrh900000gn\\T\\com.microsoft.Word\\WebArchiveCopyPasteTempFiles\\page10image3136871728" \* MERGEFORMAT </w:instrText>
                            </w:r>
                            <w:r w:rsidRPr="00A94E05">
                              <w:rPr>
                                <w:rFonts w:ascii="Times New Roman" w:eastAsia="Times New Roman" w:hAnsi="Times New Roman" w:cs="Times New Roman"/>
                                <w:lang w:eastAsia="tr-TR"/>
                              </w:rPr>
                              <w:fldChar w:fldCharType="separate"/>
                            </w:r>
                            <w:r w:rsidRPr="00143C39">
                              <w:rPr>
                                <w:noProof/>
                                <w:lang w:eastAsia="tr-TR"/>
                              </w:rPr>
                              <w:drawing>
                                <wp:inline distT="0" distB="0" distL="0" distR="0" wp14:anchorId="5FDF92DA" wp14:editId="1F11AB23">
                                  <wp:extent cx="15875" cy="15875"/>
                                  <wp:effectExtent l="0" t="0" r="0" b="0"/>
                                  <wp:docPr id="25" name="Resim 25" descr="page10image313687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0image31368717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r w:rsidRPr="00A94E05">
                              <w:rPr>
                                <w:rFonts w:ascii="Times New Roman" w:eastAsia="Times New Roman" w:hAnsi="Times New Roman" w:cs="Times New Roman"/>
                                <w:lang w:eastAsia="tr-TR"/>
                              </w:rPr>
                              <w:fldChar w:fldCharType="end"/>
                            </w:r>
                          </w:p>
                          <w:p w14:paraId="40424CCB"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proofErr w:type="spellStart"/>
                            <w:r w:rsidRPr="00143C39">
                              <w:rPr>
                                <w:rFonts w:ascii="ArialMT" w:eastAsia="Times New Roman" w:hAnsi="ArialMT" w:cs="Times New Roman"/>
                                <w:sz w:val="22"/>
                                <w:szCs w:val="22"/>
                                <w:lang w:eastAsia="tr-TR"/>
                              </w:rPr>
                              <w:t>The</w:t>
                            </w:r>
                            <w:proofErr w:type="spellEnd"/>
                            <w:r w:rsidRPr="00143C39">
                              <w:rPr>
                                <w:rFonts w:ascii="ArialMT" w:eastAsia="Times New Roman" w:hAnsi="ArialMT" w:cs="Times New Roman"/>
                                <w:sz w:val="22"/>
                                <w:szCs w:val="22"/>
                                <w:lang w:eastAsia="tr-TR"/>
                              </w:rPr>
                              <w:t xml:space="preserve"> Technical Development of </w:t>
                            </w:r>
                            <w:proofErr w:type="spellStart"/>
                            <w:r w:rsidRPr="00143C39">
                              <w:rPr>
                                <w:rFonts w:ascii="ArialMT" w:eastAsia="Times New Roman" w:hAnsi="ArialMT" w:cs="Times New Roman"/>
                                <w:sz w:val="22"/>
                                <w:szCs w:val="22"/>
                                <w:lang w:eastAsia="tr-TR"/>
                              </w:rPr>
                              <w:t>Sustainable</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Seed</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Production</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for</w:t>
                            </w:r>
                            <w:proofErr w:type="spellEnd"/>
                            <w:r w:rsidRPr="00143C39">
                              <w:rPr>
                                <w:rFonts w:ascii="ArialMT" w:eastAsia="Times New Roman" w:hAnsi="ArialMT" w:cs="Times New Roman"/>
                                <w:sz w:val="22"/>
                                <w:szCs w:val="22"/>
                                <w:lang w:eastAsia="tr-TR"/>
                              </w:rPr>
                              <w:t xml:space="preserve"> Black </w:t>
                            </w:r>
                            <w:proofErr w:type="spellStart"/>
                            <w:r w:rsidRPr="00143C39">
                              <w:rPr>
                                <w:rFonts w:ascii="ArialMT" w:eastAsia="Times New Roman" w:hAnsi="ArialMT" w:cs="Times New Roman"/>
                                <w:sz w:val="22"/>
                                <w:szCs w:val="22"/>
                                <w:lang w:eastAsia="tr-TR"/>
                              </w:rPr>
                              <w:t>Sea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Turbot</w:t>
                            </w:r>
                            <w:proofErr w:type="spellEnd"/>
                            <w:r w:rsidRPr="00143C39">
                              <w:rPr>
                                <w:rFonts w:ascii="ArialMT" w:eastAsia="Times New Roman" w:hAnsi="ArialMT" w:cs="Times New Roman"/>
                                <w:sz w:val="22"/>
                                <w:szCs w:val="22"/>
                                <w:lang w:eastAsia="tr-TR"/>
                              </w:rPr>
                              <w:t xml:space="preserve"> “Karadeniz Kalkan </w:t>
                            </w:r>
                            <w:proofErr w:type="spellStart"/>
                            <w:r w:rsidRPr="00143C39">
                              <w:rPr>
                                <w:rFonts w:ascii="ArialMT" w:eastAsia="Times New Roman" w:hAnsi="ArialMT" w:cs="Times New Roman"/>
                                <w:sz w:val="22"/>
                                <w:szCs w:val="22"/>
                                <w:lang w:eastAsia="tr-TR"/>
                              </w:rPr>
                              <w:t>Balığında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Sürdürülebilir</w:t>
                            </w:r>
                            <w:proofErr w:type="spellEnd"/>
                            <w:r w:rsidRPr="00143C39">
                              <w:rPr>
                                <w:rFonts w:ascii="ArialMT" w:eastAsia="Times New Roman" w:hAnsi="ArialMT" w:cs="Times New Roman"/>
                                <w:sz w:val="22"/>
                                <w:szCs w:val="22"/>
                                <w:lang w:eastAsia="tr-TR"/>
                              </w:rPr>
                              <w:t xml:space="preserve"> Yavru </w:t>
                            </w:r>
                            <w:proofErr w:type="spellStart"/>
                            <w:r w:rsidRPr="00143C39">
                              <w:rPr>
                                <w:rFonts w:ascii="ArialMT" w:eastAsia="Times New Roman" w:hAnsi="ArialMT" w:cs="Times New Roman"/>
                                <w:sz w:val="22"/>
                                <w:szCs w:val="22"/>
                                <w:lang w:eastAsia="tr-TR"/>
                              </w:rPr>
                              <w:t>Üretim</w:t>
                            </w:r>
                            <w:proofErr w:type="spellEnd"/>
                            <w:r w:rsidRPr="00143C39">
                              <w:rPr>
                                <w:rFonts w:ascii="ArialMT" w:eastAsia="Times New Roman" w:hAnsi="ArialMT" w:cs="Times New Roman"/>
                                <w:sz w:val="22"/>
                                <w:szCs w:val="22"/>
                                <w:lang w:eastAsia="tr-TR"/>
                              </w:rPr>
                              <w:t xml:space="preserve"> T </w:t>
                            </w:r>
                            <w:proofErr w:type="spellStart"/>
                            <w:r w:rsidRPr="00143C39">
                              <w:rPr>
                                <w:rFonts w:ascii="ArialMT" w:eastAsia="Times New Roman" w:hAnsi="ArialMT" w:cs="Times New Roman"/>
                                <w:sz w:val="22"/>
                                <w:szCs w:val="22"/>
                                <w:lang w:eastAsia="tr-TR"/>
                              </w:rPr>
                              <w:t>ekniklerinin</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Geliştirilmesi</w:t>
                            </w:r>
                            <w:proofErr w:type="spellEnd"/>
                            <w:r w:rsidRPr="00143C39">
                              <w:rPr>
                                <w:rFonts w:ascii="ArialMT" w:eastAsia="Times New Roman" w:hAnsi="ArialMT" w:cs="Times New Roman"/>
                                <w:sz w:val="22"/>
                                <w:szCs w:val="22"/>
                                <w:lang w:eastAsia="tr-TR"/>
                              </w:rPr>
                              <w:t xml:space="preserve">” Japan International Corporation </w:t>
                            </w:r>
                            <w:proofErr w:type="spellStart"/>
                            <w:r w:rsidRPr="00143C39">
                              <w:rPr>
                                <w:rFonts w:ascii="ArialMT" w:eastAsia="Times New Roman" w:hAnsi="ArialMT" w:cs="Times New Roman"/>
                                <w:sz w:val="22"/>
                                <w:szCs w:val="22"/>
                                <w:lang w:eastAsia="tr-TR"/>
                              </w:rPr>
                              <w:t>Agency</w:t>
                            </w:r>
                            <w:proofErr w:type="spellEnd"/>
                            <w:r w:rsidRPr="00143C39">
                              <w:rPr>
                                <w:rFonts w:ascii="ArialMT" w:eastAsia="Times New Roman" w:hAnsi="ArialMT" w:cs="Times New Roman"/>
                                <w:sz w:val="22"/>
                                <w:szCs w:val="22"/>
                                <w:lang w:eastAsia="tr-TR"/>
                              </w:rPr>
                              <w:t xml:space="preserve"> (Japonya Uluslararası </w:t>
                            </w:r>
                            <w:proofErr w:type="spellStart"/>
                            <w:r w:rsidRPr="00143C39">
                              <w:rPr>
                                <w:rFonts w:ascii="ArialMT" w:eastAsia="Times New Roman" w:hAnsi="ArialMT" w:cs="Times New Roman"/>
                                <w:sz w:val="22"/>
                                <w:szCs w:val="22"/>
                                <w:lang w:eastAsia="tr-TR"/>
                              </w:rPr>
                              <w:t>İşbirliği</w:t>
                            </w:r>
                            <w:proofErr w:type="spellEnd"/>
                            <w:r w:rsidRPr="00143C39">
                              <w:rPr>
                                <w:rFonts w:ascii="ArialMT" w:eastAsia="Times New Roman" w:hAnsi="ArialMT" w:cs="Times New Roman"/>
                                <w:sz w:val="22"/>
                                <w:szCs w:val="22"/>
                                <w:lang w:eastAsia="tr-TR"/>
                              </w:rPr>
                              <w:t xml:space="preserve"> Ajansı) ve Su </w:t>
                            </w:r>
                            <w:proofErr w:type="spellStart"/>
                            <w:r w:rsidRPr="00143C39">
                              <w:rPr>
                                <w:rFonts w:ascii="ArialMT" w:eastAsia="Times New Roman" w:hAnsi="ArialMT" w:cs="Times New Roman"/>
                                <w:sz w:val="22"/>
                                <w:szCs w:val="22"/>
                                <w:lang w:eastAsia="tr-TR"/>
                              </w:rPr>
                              <w:t>Ürünleri</w:t>
                            </w:r>
                            <w:proofErr w:type="spellEnd"/>
                            <w:r w:rsidRPr="00143C39">
                              <w:rPr>
                                <w:rFonts w:ascii="ArialMT" w:eastAsia="Times New Roman" w:hAnsi="ArialMT" w:cs="Times New Roman"/>
                                <w:sz w:val="22"/>
                                <w:szCs w:val="22"/>
                                <w:lang w:eastAsia="tr-TR"/>
                              </w:rPr>
                              <w:t xml:space="preserve"> Merkez </w:t>
                            </w:r>
                            <w:proofErr w:type="spellStart"/>
                            <w:r w:rsidRPr="00143C39">
                              <w:rPr>
                                <w:rFonts w:ascii="ArialMT" w:eastAsia="Times New Roman" w:hAnsi="ArialMT" w:cs="Times New Roman"/>
                                <w:sz w:val="22"/>
                                <w:szCs w:val="22"/>
                                <w:lang w:eastAsia="tr-TR"/>
                              </w:rPr>
                              <w:t>Araştırma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Enstitüsu</w:t>
                            </w:r>
                            <w:proofErr w:type="spellEnd"/>
                            <w:r w:rsidRPr="00143C39">
                              <w:rPr>
                                <w:rFonts w:ascii="ArialMT" w:eastAsia="Times New Roman" w:hAnsi="ArialMT" w:cs="Times New Roman"/>
                                <w:sz w:val="22"/>
                                <w:szCs w:val="22"/>
                                <w:lang w:eastAsia="tr-TR"/>
                              </w:rPr>
                              <w:t xml:space="preserve">̈, (2005–2007). </w:t>
                            </w:r>
                            <w:r w:rsidRPr="00143C39">
                              <w:rPr>
                                <w:rFonts w:ascii="Arial" w:eastAsia="Times New Roman" w:hAnsi="Arial" w:cs="Arial"/>
                                <w:b/>
                                <w:bCs/>
                                <w:sz w:val="22"/>
                                <w:szCs w:val="22"/>
                                <w:lang w:eastAsia="tr-TR"/>
                              </w:rPr>
                              <w:t xml:space="preserve">Eş </w:t>
                            </w:r>
                            <w:proofErr w:type="spellStart"/>
                            <w:r w:rsidRPr="00143C39">
                              <w:rPr>
                                <w:rFonts w:ascii="Arial" w:eastAsia="Times New Roman" w:hAnsi="Arial" w:cs="Arial"/>
                                <w:b/>
                                <w:bCs/>
                                <w:sz w:val="22"/>
                                <w:szCs w:val="22"/>
                                <w:lang w:eastAsia="tr-TR"/>
                              </w:rPr>
                              <w:t>Değer</w:t>
                            </w:r>
                            <w:proofErr w:type="spellEnd"/>
                            <w:r w:rsidRPr="00143C39">
                              <w:rPr>
                                <w:rFonts w:ascii="Arial" w:eastAsia="Times New Roman" w:hAnsi="Arial" w:cs="Arial"/>
                                <w:b/>
                                <w:bCs/>
                                <w:sz w:val="22"/>
                                <w:szCs w:val="22"/>
                                <w:lang w:eastAsia="tr-TR"/>
                              </w:rPr>
                              <w:t xml:space="preserve"> Uzman </w:t>
                            </w:r>
                          </w:p>
                          <w:p w14:paraId="4A88E21C"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proofErr w:type="spellStart"/>
                            <w:r w:rsidRPr="00143C39">
                              <w:rPr>
                                <w:rFonts w:ascii="ArialMT" w:eastAsia="Times New Roman" w:hAnsi="ArialMT" w:cs="Times New Roman"/>
                                <w:sz w:val="22"/>
                                <w:szCs w:val="22"/>
                                <w:lang w:eastAsia="tr-TR"/>
                              </w:rPr>
                              <w:t>The</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Fish</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Culture</w:t>
                            </w:r>
                            <w:proofErr w:type="spellEnd"/>
                            <w:r w:rsidRPr="00143C39">
                              <w:rPr>
                                <w:rFonts w:ascii="ArialMT" w:eastAsia="Times New Roman" w:hAnsi="ArialMT" w:cs="Times New Roman"/>
                                <w:sz w:val="22"/>
                                <w:szCs w:val="22"/>
                                <w:lang w:eastAsia="tr-TR"/>
                              </w:rPr>
                              <w:t xml:space="preserve"> Development Project in </w:t>
                            </w:r>
                            <w:proofErr w:type="spellStart"/>
                            <w:r w:rsidRPr="00143C39">
                              <w:rPr>
                                <w:rFonts w:ascii="ArialMT" w:eastAsia="Times New Roman" w:hAnsi="ArialMT" w:cs="Times New Roman"/>
                                <w:sz w:val="22"/>
                                <w:szCs w:val="22"/>
                                <w:lang w:eastAsia="tr-TR"/>
                              </w:rPr>
                              <w:t>the</w:t>
                            </w:r>
                            <w:proofErr w:type="spellEnd"/>
                            <w:r w:rsidRPr="00143C39">
                              <w:rPr>
                                <w:rFonts w:ascii="ArialMT" w:eastAsia="Times New Roman" w:hAnsi="ArialMT" w:cs="Times New Roman"/>
                                <w:sz w:val="22"/>
                                <w:szCs w:val="22"/>
                                <w:lang w:eastAsia="tr-TR"/>
                              </w:rPr>
                              <w:t xml:space="preserve"> Black </w:t>
                            </w:r>
                            <w:proofErr w:type="spellStart"/>
                            <w:r w:rsidRPr="00143C39">
                              <w:rPr>
                                <w:rFonts w:ascii="ArialMT" w:eastAsia="Times New Roman" w:hAnsi="ArialMT" w:cs="Times New Roman"/>
                                <w:sz w:val="22"/>
                                <w:szCs w:val="22"/>
                                <w:lang w:eastAsia="tr-TR"/>
                              </w:rPr>
                              <w:t>Sea</w:t>
                            </w:r>
                            <w:proofErr w:type="spellEnd"/>
                            <w:r w:rsidRPr="00143C39">
                              <w:rPr>
                                <w:rFonts w:ascii="ArialMT" w:eastAsia="Times New Roman" w:hAnsi="ArialMT" w:cs="Times New Roman"/>
                                <w:sz w:val="22"/>
                                <w:szCs w:val="22"/>
                                <w:lang w:eastAsia="tr-TR"/>
                              </w:rPr>
                              <w:t xml:space="preserve"> “Karadeniz’de Balık </w:t>
                            </w:r>
                            <w:proofErr w:type="spellStart"/>
                            <w:r w:rsidRPr="00143C39">
                              <w:rPr>
                                <w:rFonts w:ascii="ArialMT" w:eastAsia="Times New Roman" w:hAnsi="ArialMT" w:cs="Times New Roman"/>
                                <w:sz w:val="22"/>
                                <w:szCs w:val="22"/>
                                <w:lang w:eastAsia="tr-TR"/>
                              </w:rPr>
                              <w:t>Yetiştiriciliğinin</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Geliştirilmesi</w:t>
                            </w:r>
                            <w:proofErr w:type="spellEnd"/>
                            <w:r w:rsidRPr="00143C39">
                              <w:rPr>
                                <w:rFonts w:ascii="ArialMT" w:eastAsia="Times New Roman" w:hAnsi="ArialMT" w:cs="Times New Roman"/>
                                <w:sz w:val="22"/>
                                <w:szCs w:val="22"/>
                                <w:lang w:eastAsia="tr-TR"/>
                              </w:rPr>
                              <w:t xml:space="preserve"> Projesi” Japan International Corporation </w:t>
                            </w:r>
                            <w:proofErr w:type="spellStart"/>
                            <w:r w:rsidRPr="00143C39">
                              <w:rPr>
                                <w:rFonts w:ascii="ArialMT" w:eastAsia="Times New Roman" w:hAnsi="ArialMT" w:cs="Times New Roman"/>
                                <w:sz w:val="22"/>
                                <w:szCs w:val="22"/>
                                <w:lang w:eastAsia="tr-TR"/>
                              </w:rPr>
                              <w:t>Agency</w:t>
                            </w:r>
                            <w:proofErr w:type="spellEnd"/>
                            <w:r w:rsidRPr="00143C39">
                              <w:rPr>
                                <w:rFonts w:ascii="Calibri" w:eastAsia="Times New Roman" w:hAnsi="Calibri" w:cs="Times New Roman"/>
                                <w:sz w:val="22"/>
                                <w:szCs w:val="22"/>
                                <w:lang w:eastAsia="tr-TR"/>
                              </w:rPr>
                              <w:t>‐</w:t>
                            </w:r>
                            <w:r w:rsidRPr="00143C39">
                              <w:rPr>
                                <w:rFonts w:ascii="ArialMT" w:eastAsia="Times New Roman" w:hAnsi="ArialMT" w:cs="Times New Roman"/>
                                <w:sz w:val="22"/>
                                <w:szCs w:val="22"/>
                                <w:lang w:eastAsia="tr-TR"/>
                              </w:rPr>
                              <w:t xml:space="preserve">JICA (Japonya Uluslararası </w:t>
                            </w:r>
                            <w:proofErr w:type="spellStart"/>
                            <w:r w:rsidRPr="00143C39">
                              <w:rPr>
                                <w:rFonts w:ascii="ArialMT" w:eastAsia="Times New Roman" w:hAnsi="ArialMT" w:cs="Times New Roman"/>
                                <w:sz w:val="22"/>
                                <w:szCs w:val="22"/>
                                <w:lang w:eastAsia="tr-TR"/>
                              </w:rPr>
                              <w:t>İşbirliği</w:t>
                            </w:r>
                            <w:proofErr w:type="spellEnd"/>
                            <w:r w:rsidRPr="00143C39">
                              <w:rPr>
                                <w:rFonts w:ascii="ArialMT" w:eastAsia="Times New Roman" w:hAnsi="ArialMT" w:cs="Times New Roman"/>
                                <w:sz w:val="22"/>
                                <w:szCs w:val="22"/>
                                <w:lang w:eastAsia="tr-TR"/>
                              </w:rPr>
                              <w:t xml:space="preserve"> Ajansı) ve Su </w:t>
                            </w:r>
                            <w:proofErr w:type="spellStart"/>
                            <w:r w:rsidRPr="00143C39">
                              <w:rPr>
                                <w:rFonts w:ascii="ArialMT" w:eastAsia="Times New Roman" w:hAnsi="ArialMT" w:cs="Times New Roman"/>
                                <w:sz w:val="22"/>
                                <w:szCs w:val="22"/>
                                <w:lang w:eastAsia="tr-TR"/>
                              </w:rPr>
                              <w:t>Ürünleri</w:t>
                            </w:r>
                            <w:proofErr w:type="spellEnd"/>
                            <w:r w:rsidRPr="00143C39">
                              <w:rPr>
                                <w:rFonts w:ascii="ArialMT" w:eastAsia="Times New Roman" w:hAnsi="ArialMT" w:cs="Times New Roman"/>
                                <w:sz w:val="22"/>
                                <w:szCs w:val="22"/>
                                <w:lang w:eastAsia="tr-TR"/>
                              </w:rPr>
                              <w:t xml:space="preserve"> Merkez </w:t>
                            </w:r>
                            <w:proofErr w:type="spellStart"/>
                            <w:r w:rsidRPr="00143C39">
                              <w:rPr>
                                <w:rFonts w:ascii="ArialMT" w:eastAsia="Times New Roman" w:hAnsi="ArialMT" w:cs="Times New Roman"/>
                                <w:sz w:val="22"/>
                                <w:szCs w:val="22"/>
                                <w:lang w:eastAsia="tr-TR"/>
                              </w:rPr>
                              <w:t>Araştırma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Enstitüsu</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Müdürlüğu</w:t>
                            </w:r>
                            <w:proofErr w:type="spellEnd"/>
                            <w:r w:rsidRPr="00143C39">
                              <w:rPr>
                                <w:rFonts w:ascii="ArialMT" w:eastAsia="Times New Roman" w:hAnsi="ArialMT" w:cs="Times New Roman"/>
                                <w:sz w:val="22"/>
                                <w:szCs w:val="22"/>
                                <w:lang w:eastAsia="tr-TR"/>
                              </w:rPr>
                              <w:t xml:space="preserve">̈, (2002–2005), </w:t>
                            </w:r>
                            <w:r w:rsidRPr="00143C39">
                              <w:rPr>
                                <w:rFonts w:ascii="Arial" w:eastAsia="Times New Roman" w:hAnsi="Arial" w:cs="Arial"/>
                                <w:b/>
                                <w:bCs/>
                                <w:sz w:val="22"/>
                                <w:szCs w:val="22"/>
                                <w:lang w:eastAsia="tr-TR"/>
                              </w:rPr>
                              <w:t xml:space="preserve">Eş </w:t>
                            </w:r>
                            <w:proofErr w:type="spellStart"/>
                            <w:r w:rsidRPr="00143C39">
                              <w:rPr>
                                <w:rFonts w:ascii="Arial" w:eastAsia="Times New Roman" w:hAnsi="Arial" w:cs="Arial"/>
                                <w:b/>
                                <w:bCs/>
                                <w:sz w:val="22"/>
                                <w:szCs w:val="22"/>
                                <w:lang w:eastAsia="tr-TR"/>
                              </w:rPr>
                              <w:t>Değer</w:t>
                            </w:r>
                            <w:proofErr w:type="spellEnd"/>
                            <w:r w:rsidRPr="00143C39">
                              <w:rPr>
                                <w:rFonts w:ascii="Arial" w:eastAsia="Times New Roman" w:hAnsi="Arial" w:cs="Arial"/>
                                <w:b/>
                                <w:bCs/>
                                <w:sz w:val="22"/>
                                <w:szCs w:val="22"/>
                                <w:lang w:eastAsia="tr-TR"/>
                              </w:rPr>
                              <w:t xml:space="preserve"> Uzman </w:t>
                            </w:r>
                          </w:p>
                          <w:p w14:paraId="00572843"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proofErr w:type="spellStart"/>
                            <w:r w:rsidRPr="00143C39">
                              <w:rPr>
                                <w:rFonts w:ascii="ArialMT" w:eastAsia="Times New Roman" w:hAnsi="ArialMT" w:cs="Times New Roman"/>
                                <w:sz w:val="22"/>
                                <w:szCs w:val="22"/>
                                <w:lang w:eastAsia="tr-TR"/>
                              </w:rPr>
                              <w:t>Doğu</w:t>
                            </w:r>
                            <w:proofErr w:type="spellEnd"/>
                            <w:r w:rsidRPr="00143C39">
                              <w:rPr>
                                <w:rFonts w:ascii="ArialMT" w:eastAsia="Times New Roman" w:hAnsi="ArialMT" w:cs="Times New Roman"/>
                                <w:sz w:val="22"/>
                                <w:szCs w:val="22"/>
                                <w:lang w:eastAsia="tr-TR"/>
                              </w:rPr>
                              <w:t xml:space="preserve"> Karadeniz’deki Av </w:t>
                            </w:r>
                            <w:proofErr w:type="spellStart"/>
                            <w:r w:rsidRPr="00143C39">
                              <w:rPr>
                                <w:rFonts w:ascii="ArialMT" w:eastAsia="Times New Roman" w:hAnsi="ArialMT" w:cs="Times New Roman"/>
                                <w:sz w:val="22"/>
                                <w:szCs w:val="22"/>
                                <w:lang w:eastAsia="tr-TR"/>
                              </w:rPr>
                              <w:t>Gücünün</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Demersal</w:t>
                            </w:r>
                            <w:proofErr w:type="spellEnd"/>
                            <w:r w:rsidRPr="00143C39">
                              <w:rPr>
                                <w:rFonts w:ascii="ArialMT" w:eastAsia="Times New Roman" w:hAnsi="ArialMT" w:cs="Times New Roman"/>
                                <w:sz w:val="22"/>
                                <w:szCs w:val="22"/>
                                <w:lang w:eastAsia="tr-TR"/>
                              </w:rPr>
                              <w:t xml:space="preserve"> Balık Stokları </w:t>
                            </w:r>
                            <w:proofErr w:type="spellStart"/>
                            <w:r w:rsidRPr="00143C39">
                              <w:rPr>
                                <w:rFonts w:ascii="ArialMT" w:eastAsia="Times New Roman" w:hAnsi="ArialMT" w:cs="Times New Roman"/>
                                <w:sz w:val="22"/>
                                <w:szCs w:val="22"/>
                                <w:lang w:eastAsia="tr-TR"/>
                              </w:rPr>
                              <w:t>Üzerine</w:t>
                            </w:r>
                            <w:proofErr w:type="spellEnd"/>
                            <w:r w:rsidRPr="00143C39">
                              <w:rPr>
                                <w:rFonts w:ascii="ArialMT" w:eastAsia="Times New Roman" w:hAnsi="ArialMT" w:cs="Times New Roman"/>
                                <w:sz w:val="22"/>
                                <w:szCs w:val="22"/>
                                <w:lang w:eastAsia="tr-TR"/>
                              </w:rPr>
                              <w:t xml:space="preserve"> Olan Etkisinin Tespiti Projesi, Su </w:t>
                            </w:r>
                            <w:proofErr w:type="spellStart"/>
                            <w:r w:rsidRPr="00143C39">
                              <w:rPr>
                                <w:rFonts w:ascii="ArialMT" w:eastAsia="Times New Roman" w:hAnsi="ArialMT" w:cs="Times New Roman"/>
                                <w:sz w:val="22"/>
                                <w:szCs w:val="22"/>
                                <w:lang w:eastAsia="tr-TR"/>
                              </w:rPr>
                              <w:t>Ürünleri</w:t>
                            </w:r>
                            <w:proofErr w:type="spellEnd"/>
                            <w:r w:rsidRPr="00143C39">
                              <w:rPr>
                                <w:rFonts w:ascii="ArialMT" w:eastAsia="Times New Roman" w:hAnsi="ArialMT" w:cs="Times New Roman"/>
                                <w:sz w:val="22"/>
                                <w:szCs w:val="22"/>
                                <w:lang w:eastAsia="tr-TR"/>
                              </w:rPr>
                              <w:t xml:space="preserve"> Merkez </w:t>
                            </w:r>
                            <w:proofErr w:type="spellStart"/>
                            <w:r w:rsidRPr="00143C39">
                              <w:rPr>
                                <w:rFonts w:ascii="ArialMT" w:eastAsia="Times New Roman" w:hAnsi="ArialMT" w:cs="Times New Roman"/>
                                <w:sz w:val="22"/>
                                <w:szCs w:val="22"/>
                                <w:lang w:eastAsia="tr-TR"/>
                              </w:rPr>
                              <w:t>Araştırma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Enstitüsu</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Müdürlüğu</w:t>
                            </w:r>
                            <w:proofErr w:type="spellEnd"/>
                            <w:r w:rsidRPr="00143C39">
                              <w:rPr>
                                <w:rFonts w:ascii="ArialMT" w:eastAsia="Times New Roman" w:hAnsi="ArialMT" w:cs="Times New Roman"/>
                                <w:sz w:val="22"/>
                                <w:szCs w:val="22"/>
                                <w:lang w:eastAsia="tr-TR"/>
                              </w:rPr>
                              <w:t xml:space="preserve">̈–TRABZON, (1998– 2001), TAGEM/IY/96/17/3/001, </w:t>
                            </w:r>
                            <w:proofErr w:type="spellStart"/>
                            <w:r w:rsidRPr="00143C39">
                              <w:rPr>
                                <w:rFonts w:ascii="Arial" w:eastAsia="Times New Roman" w:hAnsi="Arial" w:cs="Arial"/>
                                <w:b/>
                                <w:bCs/>
                                <w:sz w:val="22"/>
                                <w:szCs w:val="22"/>
                                <w:lang w:eastAsia="tr-TR"/>
                              </w:rPr>
                              <w:t>Araştırmacı</w:t>
                            </w:r>
                            <w:proofErr w:type="spellEnd"/>
                            <w:r w:rsidRPr="00143C39">
                              <w:rPr>
                                <w:rFonts w:ascii="Arial" w:eastAsia="Times New Roman" w:hAnsi="Arial" w:cs="Arial"/>
                                <w:b/>
                                <w:bCs/>
                                <w:sz w:val="22"/>
                                <w:szCs w:val="22"/>
                                <w:lang w:eastAsia="tr-TR"/>
                              </w:rPr>
                              <w:t xml:space="preserve"> </w:t>
                            </w:r>
                          </w:p>
                          <w:p w14:paraId="2AB04EE2"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color w:val="FFFFFF"/>
                                <w:sz w:val="28"/>
                                <w:szCs w:val="28"/>
                                <w:shd w:val="clear" w:color="auto" w:fill="000089"/>
                                <w:lang w:eastAsia="tr-TR"/>
                              </w:rPr>
                              <w:t xml:space="preserve">Devam Eden Projeler </w:t>
                            </w:r>
                          </w:p>
                          <w:p w14:paraId="48CF04F3"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28. </w:t>
                            </w:r>
                            <w:proofErr w:type="spellStart"/>
                            <w:r w:rsidRPr="00A94E05">
                              <w:rPr>
                                <w:rFonts w:ascii="ArialMT" w:eastAsia="Times New Roman" w:hAnsi="ArialMT" w:cs="Times New Roman"/>
                                <w:sz w:val="22"/>
                                <w:szCs w:val="22"/>
                                <w:lang w:eastAsia="tr-TR"/>
                              </w:rPr>
                              <w:t>Türkiye'nin</w:t>
                            </w:r>
                            <w:proofErr w:type="spellEnd"/>
                            <w:r w:rsidRPr="00A94E05">
                              <w:rPr>
                                <w:rFonts w:ascii="ArialMT" w:eastAsia="Times New Roman" w:hAnsi="ArialMT" w:cs="Times New Roman"/>
                                <w:sz w:val="22"/>
                                <w:szCs w:val="22"/>
                                <w:lang w:eastAsia="tr-TR"/>
                              </w:rPr>
                              <w:t xml:space="preserve"> Ekonomisinin </w:t>
                            </w:r>
                            <w:proofErr w:type="spellStart"/>
                            <w:r w:rsidRPr="00A94E05">
                              <w:rPr>
                                <w:rFonts w:ascii="ArialMT" w:eastAsia="Times New Roman" w:hAnsi="ArialMT" w:cs="Times New Roman"/>
                                <w:sz w:val="22"/>
                                <w:szCs w:val="22"/>
                                <w:lang w:eastAsia="tr-TR"/>
                              </w:rPr>
                              <w:t>Yeşil</w:t>
                            </w:r>
                            <w:proofErr w:type="spellEnd"/>
                            <w:r w:rsidRPr="00A94E05">
                              <w:rPr>
                                <w:rFonts w:ascii="ArialMT" w:eastAsia="Times New Roman" w:hAnsi="ArialMT" w:cs="Times New Roman"/>
                                <w:sz w:val="22"/>
                                <w:szCs w:val="22"/>
                                <w:lang w:eastAsia="tr-TR"/>
                              </w:rPr>
                              <w:t xml:space="preserve"> </w:t>
                            </w:r>
                            <w:proofErr w:type="spellStart"/>
                            <w:r w:rsidRPr="00A94E05">
                              <w:rPr>
                                <w:rFonts w:ascii="ArialMT" w:eastAsia="Times New Roman" w:hAnsi="ArialMT" w:cs="Times New Roman"/>
                                <w:sz w:val="22"/>
                                <w:szCs w:val="22"/>
                                <w:lang w:eastAsia="tr-TR"/>
                              </w:rPr>
                              <w:t>Büyümeye</w:t>
                            </w:r>
                            <w:proofErr w:type="spellEnd"/>
                            <w:r w:rsidRPr="00A94E05">
                              <w:rPr>
                                <w:rFonts w:ascii="ArialMT" w:eastAsia="Times New Roman" w:hAnsi="ArialMT" w:cs="Times New Roman"/>
                                <w:sz w:val="22"/>
                                <w:szCs w:val="22"/>
                                <w:lang w:eastAsia="tr-TR"/>
                              </w:rPr>
                              <w:t xml:space="preserve"> </w:t>
                            </w:r>
                            <w:proofErr w:type="spellStart"/>
                            <w:r w:rsidRPr="00A94E05">
                              <w:rPr>
                                <w:rFonts w:ascii="ArialMT" w:eastAsia="Times New Roman" w:hAnsi="ArialMT" w:cs="Times New Roman"/>
                                <w:sz w:val="22"/>
                                <w:szCs w:val="22"/>
                                <w:lang w:eastAsia="tr-TR"/>
                              </w:rPr>
                              <w:t>Doğru</w:t>
                            </w:r>
                            <w:proofErr w:type="spellEnd"/>
                            <w:r w:rsidRPr="00A94E05">
                              <w:rPr>
                                <w:rFonts w:ascii="ArialMT" w:eastAsia="Times New Roman" w:hAnsi="ArialMT" w:cs="Times New Roman"/>
                                <w:sz w:val="22"/>
                                <w:szCs w:val="22"/>
                                <w:lang w:eastAsia="tr-TR"/>
                              </w:rPr>
                              <w:t xml:space="preserve"> </w:t>
                            </w:r>
                            <w:proofErr w:type="spellStart"/>
                            <w:r w:rsidRPr="00A94E05">
                              <w:rPr>
                                <w:rFonts w:ascii="ArialMT" w:eastAsia="Times New Roman" w:hAnsi="ArialMT" w:cs="Times New Roman"/>
                                <w:sz w:val="22"/>
                                <w:szCs w:val="22"/>
                                <w:lang w:eastAsia="tr-TR"/>
                              </w:rPr>
                              <w:t>Gelişmesine</w:t>
                            </w:r>
                            <w:proofErr w:type="spellEnd"/>
                            <w:r w:rsidRPr="00A94E05">
                              <w:rPr>
                                <w:rFonts w:ascii="ArialMT" w:eastAsia="Times New Roman" w:hAnsi="ArialMT" w:cs="Times New Roman"/>
                                <w:sz w:val="22"/>
                                <w:szCs w:val="22"/>
                                <w:lang w:eastAsia="tr-TR"/>
                              </w:rPr>
                              <w:t xml:space="preserve"> Yardımcı Olmak </w:t>
                            </w:r>
                            <w:proofErr w:type="spellStart"/>
                            <w:r w:rsidRPr="00A94E05">
                              <w:rPr>
                                <w:rFonts w:ascii="ArialMT" w:eastAsia="Times New Roman" w:hAnsi="ArialMT" w:cs="Times New Roman"/>
                                <w:sz w:val="22"/>
                                <w:szCs w:val="22"/>
                                <w:lang w:eastAsia="tr-TR"/>
                              </w:rPr>
                              <w:t>İçin</w:t>
                            </w:r>
                            <w:proofErr w:type="spellEnd"/>
                            <w:r w:rsidRPr="00A94E05">
                              <w:rPr>
                                <w:rFonts w:ascii="ArialMT" w:eastAsia="Times New Roman" w:hAnsi="ArialMT" w:cs="Times New Roman"/>
                                <w:sz w:val="22"/>
                                <w:szCs w:val="22"/>
                                <w:lang w:eastAsia="tr-TR"/>
                              </w:rPr>
                              <w:t xml:space="preserve"> Biyolojik </w:t>
                            </w:r>
                            <w:proofErr w:type="spellStart"/>
                            <w:r w:rsidRPr="00A94E05">
                              <w:rPr>
                                <w:rFonts w:ascii="ArialMT" w:eastAsia="Times New Roman" w:hAnsi="ArialMT" w:cs="Times New Roman"/>
                                <w:sz w:val="22"/>
                                <w:szCs w:val="22"/>
                                <w:lang w:eastAsia="tr-TR"/>
                              </w:rPr>
                              <w:t>Kütlenin</w:t>
                            </w:r>
                            <w:proofErr w:type="spellEnd"/>
                            <w:r w:rsidRPr="00A94E05">
                              <w:rPr>
                                <w:rFonts w:ascii="ArialMT" w:eastAsia="Times New Roman" w:hAnsi="ArialMT" w:cs="Times New Roman"/>
                                <w:sz w:val="22"/>
                                <w:szCs w:val="22"/>
                                <w:lang w:eastAsia="tr-TR"/>
                              </w:rPr>
                              <w:t xml:space="preserve"> </w:t>
                            </w:r>
                            <w:proofErr w:type="spellStart"/>
                            <w:r w:rsidRPr="00A94E05">
                              <w:rPr>
                                <w:rFonts w:ascii="ArialMT" w:eastAsia="Times New Roman" w:hAnsi="ArialMT" w:cs="Times New Roman"/>
                                <w:sz w:val="22"/>
                                <w:szCs w:val="22"/>
                                <w:lang w:eastAsia="tr-TR"/>
                              </w:rPr>
                              <w:t>Sürdürülebilir</w:t>
                            </w:r>
                            <w:proofErr w:type="spellEnd"/>
                            <w:r w:rsidRPr="00A94E05">
                              <w:rPr>
                                <w:rFonts w:ascii="ArialMT" w:eastAsia="Times New Roman" w:hAnsi="ArialMT" w:cs="Times New Roman"/>
                                <w:sz w:val="22"/>
                                <w:szCs w:val="22"/>
                                <w:lang w:eastAsia="tr-TR"/>
                              </w:rPr>
                              <w:t xml:space="preserve"> Kullanımı GEF Projesi</w:t>
                            </w:r>
                            <w:r w:rsidRPr="00A94E05">
                              <w:rPr>
                                <w:rFonts w:ascii="Arial" w:eastAsia="Times New Roman" w:hAnsi="Arial" w:cs="Arial"/>
                                <w:b/>
                                <w:bCs/>
                                <w:sz w:val="22"/>
                                <w:szCs w:val="22"/>
                                <w:lang w:eastAsia="tr-TR"/>
                              </w:rPr>
                              <w:t xml:space="preserve">, Proje </w:t>
                            </w:r>
                            <w:proofErr w:type="spellStart"/>
                            <w:r w:rsidRPr="00A94E05">
                              <w:rPr>
                                <w:rFonts w:ascii="Arial" w:eastAsia="Times New Roman" w:hAnsi="Arial" w:cs="Arial"/>
                                <w:b/>
                                <w:bCs/>
                                <w:sz w:val="22"/>
                                <w:szCs w:val="22"/>
                                <w:lang w:eastAsia="tr-TR"/>
                              </w:rPr>
                              <w:t>Koordinatöru</w:t>
                            </w:r>
                            <w:proofErr w:type="spellEnd"/>
                            <w:r w:rsidRPr="00A94E05">
                              <w:rPr>
                                <w:rFonts w:ascii="Arial" w:eastAsia="Times New Roman" w:hAnsi="Arial" w:cs="Arial"/>
                                <w:b/>
                                <w:bCs/>
                                <w:sz w:val="22"/>
                                <w:szCs w:val="22"/>
                                <w:lang w:eastAsia="tr-TR"/>
                              </w:rPr>
                              <w:t>̈ (</w:t>
                            </w:r>
                            <w:r w:rsidRPr="00A94E05">
                              <w:rPr>
                                <w:rFonts w:ascii="ArialMT" w:eastAsia="Times New Roman" w:hAnsi="ArialMT" w:cs="Times New Roman"/>
                                <w:sz w:val="22"/>
                                <w:szCs w:val="22"/>
                                <w:lang w:eastAsia="tr-TR"/>
                              </w:rPr>
                              <w:t xml:space="preserve">Kasım 2019 -devam) </w:t>
                            </w:r>
                          </w:p>
                          <w:p w14:paraId="48FDC621"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 w:eastAsia="Times New Roman" w:hAnsi="Arial" w:cs="Arial"/>
                                <w:b/>
                                <w:bCs/>
                                <w:lang w:eastAsia="tr-TR"/>
                              </w:rPr>
                              <w:t>29.</w:t>
                            </w:r>
                            <w:r w:rsidRPr="00A94E05">
                              <w:rPr>
                                <w:rFonts w:ascii="ArialMT" w:eastAsia="Times New Roman" w:hAnsi="ArialMT" w:cs="Times New Roman"/>
                                <w:lang w:eastAsia="tr-TR"/>
                              </w:rPr>
                              <w:t xml:space="preserve">Su </w:t>
                            </w:r>
                            <w:proofErr w:type="spellStart"/>
                            <w:r w:rsidRPr="00A94E05">
                              <w:rPr>
                                <w:rFonts w:ascii="ArialMT" w:eastAsia="Times New Roman" w:hAnsi="ArialMT" w:cs="Times New Roman"/>
                                <w:lang w:eastAsia="tr-TR"/>
                              </w:rPr>
                              <w:t>Ürünleri</w:t>
                            </w:r>
                            <w:proofErr w:type="spellEnd"/>
                            <w:r w:rsidRPr="00A94E05">
                              <w:rPr>
                                <w:rFonts w:ascii="ArialMT" w:eastAsia="Times New Roman" w:hAnsi="ArialMT" w:cs="Times New Roman"/>
                                <w:lang w:eastAsia="tr-TR"/>
                              </w:rPr>
                              <w:t xml:space="preserve"> Genetik Veri Tabanı </w:t>
                            </w:r>
                            <w:proofErr w:type="spellStart"/>
                            <w:r w:rsidRPr="00A94E05">
                              <w:rPr>
                                <w:rFonts w:ascii="ArialMT" w:eastAsia="Times New Roman" w:hAnsi="ArialMT" w:cs="Times New Roman"/>
                                <w:lang w:eastAsia="tr-TR"/>
                              </w:rPr>
                              <w:t>Oluşturulması</w:t>
                            </w:r>
                            <w:proofErr w:type="spellEnd"/>
                            <w:r w:rsidRPr="00A94E05">
                              <w:rPr>
                                <w:rFonts w:ascii="ArialMT" w:eastAsia="Times New Roman" w:hAnsi="ArialMT" w:cs="Times New Roman"/>
                                <w:lang w:eastAsia="tr-TR"/>
                              </w:rPr>
                              <w:t xml:space="preserve">, TAGEM, </w:t>
                            </w:r>
                            <w:proofErr w:type="spellStart"/>
                            <w:r w:rsidRPr="00A94E05">
                              <w:rPr>
                                <w:rFonts w:ascii="Arial" w:eastAsia="Times New Roman" w:hAnsi="Arial" w:cs="Arial"/>
                                <w:b/>
                                <w:bCs/>
                                <w:lang w:eastAsia="tr-TR"/>
                              </w:rPr>
                              <w:t>Araştırmacı</w:t>
                            </w:r>
                            <w:proofErr w:type="spellEnd"/>
                            <w:r w:rsidRPr="00A94E05">
                              <w:rPr>
                                <w:rFonts w:ascii="ArialMT" w:eastAsia="Times New Roman" w:hAnsi="ArialMT" w:cs="Times New Roman"/>
                                <w:lang w:eastAsia="tr-TR"/>
                              </w:rPr>
                              <w:t xml:space="preserve">, 2018- devam </w:t>
                            </w:r>
                          </w:p>
                          <w:p w14:paraId="4AA6B063"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30. ARISTOIL CAP, </w:t>
                            </w:r>
                            <w:proofErr w:type="spellStart"/>
                            <w:r w:rsidRPr="00A94E05">
                              <w:rPr>
                                <w:rFonts w:ascii="ArialMT" w:eastAsia="Times New Roman" w:hAnsi="ArialMT" w:cs="Times New Roman"/>
                                <w:sz w:val="22"/>
                                <w:szCs w:val="22"/>
                                <w:lang w:eastAsia="tr-TR"/>
                              </w:rPr>
                              <w:t>Erasmus</w:t>
                            </w:r>
                            <w:proofErr w:type="spellEnd"/>
                            <w:r w:rsidRPr="00A94E05">
                              <w:rPr>
                                <w:rFonts w:ascii="ArialMT" w:eastAsia="Times New Roman" w:hAnsi="ArialMT" w:cs="Times New Roman"/>
                                <w:sz w:val="22"/>
                                <w:szCs w:val="22"/>
                                <w:lang w:eastAsia="tr-TR"/>
                              </w:rPr>
                              <w:t xml:space="preserve"> Projesi, </w:t>
                            </w:r>
                            <w:proofErr w:type="spellStart"/>
                            <w:r w:rsidRPr="00A94E05">
                              <w:rPr>
                                <w:rFonts w:ascii="ArialMT" w:eastAsia="Times New Roman" w:hAnsi="ArialMT" w:cs="Times New Roman"/>
                                <w:sz w:val="22"/>
                                <w:szCs w:val="22"/>
                                <w:lang w:eastAsia="tr-TR"/>
                              </w:rPr>
                              <w:t>Araştırmacı</w:t>
                            </w:r>
                            <w:proofErr w:type="spellEnd"/>
                            <w:r w:rsidRPr="00A94E05">
                              <w:rPr>
                                <w:rFonts w:ascii="ArialMT" w:eastAsia="Times New Roman" w:hAnsi="ArialMT" w:cs="Times New Roman"/>
                                <w:sz w:val="22"/>
                                <w:szCs w:val="22"/>
                                <w:lang w:eastAsia="tr-TR"/>
                              </w:rPr>
                              <w:t xml:space="preserve"> (2020 -Devam)</w:t>
                            </w:r>
                            <w:r w:rsidRPr="00A94E05">
                              <w:rPr>
                                <w:rFonts w:ascii="ArialMT" w:eastAsia="Times New Roman" w:hAnsi="ArialMT" w:cs="Times New Roman"/>
                                <w:sz w:val="22"/>
                                <w:szCs w:val="22"/>
                                <w:lang w:eastAsia="tr-TR"/>
                              </w:rPr>
                              <w:br/>
                              <w:t xml:space="preserve">31.Karadeniz'de Ticari </w:t>
                            </w:r>
                            <w:proofErr w:type="spellStart"/>
                            <w:r w:rsidRPr="00A94E05">
                              <w:rPr>
                                <w:rFonts w:ascii="ArialMT" w:eastAsia="Times New Roman" w:hAnsi="ArialMT" w:cs="Times New Roman"/>
                                <w:sz w:val="22"/>
                                <w:szCs w:val="22"/>
                                <w:lang w:eastAsia="tr-TR"/>
                              </w:rPr>
                              <w:t>Öneme</w:t>
                            </w:r>
                            <w:proofErr w:type="spellEnd"/>
                            <w:r w:rsidRPr="00A94E05">
                              <w:rPr>
                                <w:rFonts w:ascii="ArialMT" w:eastAsia="Times New Roman" w:hAnsi="ArialMT" w:cs="Times New Roman"/>
                                <w:sz w:val="22"/>
                                <w:szCs w:val="22"/>
                                <w:lang w:eastAsia="tr-TR"/>
                              </w:rPr>
                              <w:t xml:space="preserve"> Sahip </w:t>
                            </w:r>
                            <w:proofErr w:type="spellStart"/>
                            <w:r w:rsidRPr="00A94E05">
                              <w:rPr>
                                <w:rFonts w:ascii="ArialMT" w:eastAsia="Times New Roman" w:hAnsi="ArialMT" w:cs="Times New Roman"/>
                                <w:sz w:val="22"/>
                                <w:szCs w:val="22"/>
                                <w:lang w:eastAsia="tr-TR"/>
                              </w:rPr>
                              <w:t>Pelajik</w:t>
                            </w:r>
                            <w:proofErr w:type="spellEnd"/>
                            <w:r w:rsidRPr="00A94E05">
                              <w:rPr>
                                <w:rFonts w:ascii="ArialMT" w:eastAsia="Times New Roman" w:hAnsi="ArialMT" w:cs="Times New Roman"/>
                                <w:sz w:val="22"/>
                                <w:szCs w:val="22"/>
                                <w:lang w:eastAsia="tr-TR"/>
                              </w:rPr>
                              <w:t xml:space="preserve"> Balık Stoklarının </w:t>
                            </w:r>
                            <w:proofErr w:type="spellStart"/>
                            <w:r w:rsidRPr="00A94E05">
                              <w:rPr>
                                <w:rFonts w:ascii="ArialMT" w:eastAsia="Times New Roman" w:hAnsi="ArialMT" w:cs="Times New Roman"/>
                                <w:sz w:val="22"/>
                                <w:szCs w:val="22"/>
                                <w:lang w:eastAsia="tr-TR"/>
                              </w:rPr>
                              <w:t>İzlenmesi</w:t>
                            </w:r>
                            <w:proofErr w:type="spellEnd"/>
                            <w:r w:rsidRPr="00A94E05">
                              <w:rPr>
                                <w:rFonts w:ascii="ArialMT" w:eastAsia="Times New Roman" w:hAnsi="ArialMT" w:cs="Times New Roman"/>
                                <w:sz w:val="22"/>
                                <w:szCs w:val="22"/>
                                <w:lang w:eastAsia="tr-TR"/>
                              </w:rPr>
                              <w:t xml:space="preserve"> Projesi </w:t>
                            </w:r>
                          </w:p>
                          <w:p w14:paraId="77C99BFB"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(2016</w:t>
                            </w:r>
                            <w:r w:rsidRPr="00A94E05">
                              <w:rPr>
                                <w:rFonts w:ascii="Calibri" w:eastAsia="Times New Roman" w:hAnsi="Calibri" w:cs="Times New Roman"/>
                                <w:sz w:val="22"/>
                                <w:szCs w:val="22"/>
                                <w:lang w:eastAsia="tr-TR"/>
                              </w:rPr>
                              <w:t>‐</w:t>
                            </w:r>
                            <w:r w:rsidRPr="00A94E05">
                              <w:rPr>
                                <w:rFonts w:ascii="ArialMT" w:eastAsia="Times New Roman" w:hAnsi="ArialMT" w:cs="Times New Roman"/>
                                <w:sz w:val="22"/>
                                <w:szCs w:val="22"/>
                                <w:lang w:eastAsia="tr-TR"/>
                              </w:rPr>
                              <w:t xml:space="preserve">2019), TAGEM/HAYSÜD </w:t>
                            </w:r>
                            <w:r w:rsidRPr="00A94E05">
                              <w:rPr>
                                <w:rFonts w:ascii="Arial" w:eastAsia="Times New Roman" w:hAnsi="Arial" w:cs="Arial"/>
                                <w:b/>
                                <w:bCs/>
                                <w:sz w:val="22"/>
                                <w:szCs w:val="22"/>
                                <w:lang w:eastAsia="tr-TR"/>
                              </w:rPr>
                              <w:t xml:space="preserve">Proje Lideri </w:t>
                            </w:r>
                          </w:p>
                          <w:p w14:paraId="0C71DA1B"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32. Ulusal Su </w:t>
                            </w:r>
                            <w:proofErr w:type="spellStart"/>
                            <w:r w:rsidRPr="00A94E05">
                              <w:rPr>
                                <w:rFonts w:ascii="ArialMT" w:eastAsia="Times New Roman" w:hAnsi="ArialMT" w:cs="Times New Roman"/>
                                <w:sz w:val="22"/>
                                <w:szCs w:val="22"/>
                                <w:lang w:eastAsia="tr-TR"/>
                              </w:rPr>
                              <w:t>ürünleri</w:t>
                            </w:r>
                            <w:proofErr w:type="spellEnd"/>
                            <w:r w:rsidRPr="00A94E05">
                              <w:rPr>
                                <w:rFonts w:ascii="ArialMT" w:eastAsia="Times New Roman" w:hAnsi="ArialMT" w:cs="Times New Roman"/>
                                <w:sz w:val="22"/>
                                <w:szCs w:val="22"/>
                                <w:lang w:eastAsia="tr-TR"/>
                              </w:rPr>
                              <w:t xml:space="preserve"> Gen Bankası, Kalkınma </w:t>
                            </w:r>
                            <w:proofErr w:type="spellStart"/>
                            <w:r w:rsidRPr="00A94E05">
                              <w:rPr>
                                <w:rFonts w:ascii="ArialMT" w:eastAsia="Times New Roman" w:hAnsi="ArialMT" w:cs="Times New Roman"/>
                                <w:sz w:val="22"/>
                                <w:szCs w:val="22"/>
                                <w:lang w:eastAsia="tr-TR"/>
                              </w:rPr>
                              <w:t>Bakanlığı</w:t>
                            </w:r>
                            <w:proofErr w:type="spellEnd"/>
                            <w:r w:rsidRPr="00A94E05">
                              <w:rPr>
                                <w:rFonts w:ascii="ArialMT" w:eastAsia="Times New Roman" w:hAnsi="ArialMT" w:cs="Times New Roman"/>
                                <w:sz w:val="22"/>
                                <w:szCs w:val="22"/>
                                <w:lang w:eastAsia="tr-TR"/>
                              </w:rPr>
                              <w:t>, (2015</w:t>
                            </w:r>
                            <w:r w:rsidRPr="00A94E05">
                              <w:rPr>
                                <w:rFonts w:ascii="Calibri" w:eastAsia="Times New Roman" w:hAnsi="Calibri" w:cs="Times New Roman"/>
                                <w:sz w:val="22"/>
                                <w:szCs w:val="22"/>
                                <w:lang w:eastAsia="tr-TR"/>
                              </w:rPr>
                              <w:t>‐</w:t>
                            </w:r>
                            <w:r w:rsidRPr="00A94E05">
                              <w:rPr>
                                <w:rFonts w:ascii="ArialMT" w:eastAsia="Times New Roman" w:hAnsi="ArialMT" w:cs="Times New Roman"/>
                                <w:sz w:val="22"/>
                                <w:szCs w:val="22"/>
                                <w:lang w:eastAsia="tr-TR"/>
                              </w:rPr>
                              <w:t xml:space="preserve">) </w:t>
                            </w:r>
                            <w:r w:rsidRPr="00A94E05">
                              <w:rPr>
                                <w:rFonts w:ascii="Arial" w:eastAsia="Times New Roman" w:hAnsi="Arial" w:cs="Arial"/>
                                <w:b/>
                                <w:bCs/>
                                <w:sz w:val="22"/>
                                <w:szCs w:val="22"/>
                                <w:lang w:eastAsia="tr-TR"/>
                              </w:rPr>
                              <w:t xml:space="preserve">Proje Lideri </w:t>
                            </w:r>
                          </w:p>
                          <w:p w14:paraId="06C9034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33. </w:t>
                            </w:r>
                            <w:proofErr w:type="spellStart"/>
                            <w:r w:rsidRPr="00A94E05">
                              <w:rPr>
                                <w:rFonts w:ascii="ArialMT" w:eastAsia="Times New Roman" w:hAnsi="ArialMT" w:cs="Times New Roman"/>
                                <w:lang w:eastAsia="tr-TR"/>
                              </w:rPr>
                              <w:t>Küçük</w:t>
                            </w:r>
                            <w:proofErr w:type="spellEnd"/>
                            <w:r w:rsidRPr="00A94E05">
                              <w:rPr>
                                <w:rFonts w:ascii="ArialMT" w:eastAsia="Times New Roman" w:hAnsi="ArialMT" w:cs="Times New Roman"/>
                                <w:lang w:eastAsia="tr-TR"/>
                              </w:rPr>
                              <w:t xml:space="preserve"> Boydaki </w:t>
                            </w:r>
                            <w:proofErr w:type="spellStart"/>
                            <w:r w:rsidRPr="00A94E05">
                              <w:rPr>
                                <w:rFonts w:ascii="ArialMT" w:eastAsia="Times New Roman" w:hAnsi="ArialMT" w:cs="Times New Roman"/>
                                <w:lang w:eastAsia="tr-TR"/>
                              </w:rPr>
                              <w:t>Gökkuşağı</w:t>
                            </w:r>
                            <w:proofErr w:type="spellEnd"/>
                            <w:r w:rsidRPr="00A94E05">
                              <w:rPr>
                                <w:rFonts w:ascii="ArialMT" w:eastAsia="Times New Roman" w:hAnsi="ArialMT" w:cs="Times New Roman"/>
                                <w:lang w:eastAsia="tr-TR"/>
                              </w:rPr>
                              <w:t xml:space="preserve"> Alabalıklarının Karadeniz </w:t>
                            </w:r>
                            <w:proofErr w:type="spellStart"/>
                            <w:r w:rsidRPr="00A94E05">
                              <w:rPr>
                                <w:rFonts w:ascii="ArialMT" w:eastAsia="Times New Roman" w:hAnsi="ArialMT" w:cs="Times New Roman"/>
                                <w:lang w:eastAsia="tr-TR"/>
                              </w:rPr>
                              <w:t>İle</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Buluşması</w:t>
                            </w:r>
                            <w:proofErr w:type="spellEnd"/>
                            <w:r w:rsidRPr="00A94E05">
                              <w:rPr>
                                <w:rFonts w:ascii="ArialMT" w:eastAsia="Times New Roman" w:hAnsi="ArialMT" w:cs="Times New Roman"/>
                                <w:lang w:eastAsia="tr-TR"/>
                              </w:rPr>
                              <w:t xml:space="preserve">, Ar-Ge </w:t>
                            </w:r>
                            <w:proofErr w:type="spellStart"/>
                            <w:r w:rsidRPr="00A94E05">
                              <w:rPr>
                                <w:rFonts w:ascii="ArialMT" w:eastAsia="Times New Roman" w:hAnsi="ArialMT" w:cs="Times New Roman"/>
                                <w:lang w:eastAsia="tr-TR"/>
                              </w:rPr>
                              <w:t>İşbirliği</w:t>
                            </w:r>
                            <w:proofErr w:type="spellEnd"/>
                            <w:r w:rsidRPr="00A94E05">
                              <w:rPr>
                                <w:rFonts w:ascii="ArialMT" w:eastAsia="Times New Roman" w:hAnsi="ArialMT" w:cs="Times New Roman"/>
                                <w:lang w:eastAsia="tr-TR"/>
                              </w:rPr>
                              <w:t xml:space="preserve"> programı, TAGEM, Su </w:t>
                            </w:r>
                            <w:proofErr w:type="spellStart"/>
                            <w:r w:rsidRPr="00A94E05">
                              <w:rPr>
                                <w:rFonts w:ascii="ArialMT" w:eastAsia="Times New Roman" w:hAnsi="ArialMT" w:cs="Times New Roman"/>
                                <w:lang w:eastAsia="tr-TR"/>
                              </w:rPr>
                              <w:t>Ürünleri</w:t>
                            </w:r>
                            <w:proofErr w:type="spellEnd"/>
                            <w:r w:rsidRPr="00A94E05">
                              <w:rPr>
                                <w:rFonts w:ascii="ArialMT" w:eastAsia="Times New Roman" w:hAnsi="ArialMT" w:cs="Times New Roman"/>
                                <w:lang w:eastAsia="tr-TR"/>
                              </w:rPr>
                              <w:t xml:space="preserve"> Merkez </w:t>
                            </w:r>
                            <w:proofErr w:type="spellStart"/>
                            <w:r w:rsidRPr="00A94E05">
                              <w:rPr>
                                <w:rFonts w:ascii="ArialMT" w:eastAsia="Times New Roman" w:hAnsi="ArialMT" w:cs="Times New Roman"/>
                                <w:lang w:eastAsia="tr-TR"/>
                              </w:rPr>
                              <w:t>Araştırma</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Enstitu</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Özel</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Sektör</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Araştırmacı</w:t>
                            </w:r>
                            <w:proofErr w:type="spellEnd"/>
                            <w:r w:rsidRPr="00A94E05">
                              <w:rPr>
                                <w:rFonts w:ascii="ArialMT" w:eastAsia="Times New Roman" w:hAnsi="ArialMT" w:cs="Times New Roman"/>
                                <w:lang w:eastAsia="tr-TR"/>
                              </w:rPr>
                              <w:t xml:space="preserve">, 2017-devam </w:t>
                            </w:r>
                          </w:p>
                          <w:p w14:paraId="688F3027" w14:textId="77777777" w:rsidR="00635CCC" w:rsidRDefault="00635CCC" w:rsidP="00A94E05">
                            <w:pPr>
                              <w:spacing w:line="360" w:lineRule="auto"/>
                            </w:pPr>
                          </w:p>
                          <w:p w14:paraId="554C581D" w14:textId="79D3BFAB" w:rsidR="00635CCC" w:rsidRDefault="00635CCC" w:rsidP="00A94E05">
                            <w:pPr>
                              <w:spacing w:line="360" w:lineRule="auto"/>
                              <w:ind w:left="1440" w:firstLine="2160"/>
                            </w:pPr>
                          </w:p>
                          <w:p w14:paraId="6CDD2DF8" w14:textId="4B6CEFFE" w:rsidR="00635CCC" w:rsidRPr="00E505E0" w:rsidRDefault="00635CCC" w:rsidP="00A94E05">
                            <w:pPr>
                              <w:spacing w:line="360" w:lineRule="auto"/>
                              <w:ind w:firstLine="10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78D27" id="Metin Kutusu 59" o:spid="_x0000_s1037" type="#_x0000_t202" style="position:absolute;margin-left:40.15pt;margin-top:80pt;width:487.9pt;height:69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" fillcolor="white [3201]" strokecolor="white [3212]" strokeweight=".5pt">
                <v:textbox>
                  <w:txbxContent>
                    <w:p w14:paraId="256F6767" w14:textId="7894747A" w:rsidR="00635CCC" w:rsidRDefault="00635CCC" w:rsidP="00A94E05">
                      <w:pPr>
                        <w:shd w:val="clear" w:color="auto" w:fill="FFFFFF"/>
                        <w:spacing w:before="100" w:beforeAutospacing="1" w:after="100" w:afterAutospacing="1" w:line="360" w:lineRule="auto"/>
                        <w:rPr>
                          <w:rFonts w:ascii="ArialMT" w:eastAsia="Times New Roman" w:hAnsi="ArialMT" w:cs="Times New Roman"/>
                          <w:lang w:eastAsia="tr-TR"/>
                        </w:rPr>
                      </w:pPr>
                    </w:p>
                    <w:p w14:paraId="33D429CC" w14:textId="5A382437" w:rsidR="00635CCC" w:rsidRPr="0044110C"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b/>
                          <w:bCs/>
                          <w:color w:val="FF0000"/>
                          <w:sz w:val="20"/>
                          <w:szCs w:val="20"/>
                          <w:lang w:eastAsia="tr-TR"/>
                        </w:rPr>
                      </w:pPr>
                      <w:r w:rsidRPr="0044110C">
                        <w:rPr>
                          <w:rFonts w:ascii="Calibri" w:eastAsia="Times New Roman" w:hAnsi="Calibri" w:cs="Times New Roman"/>
                          <w:b/>
                          <w:bCs/>
                          <w:color w:val="FF0000"/>
                          <w:sz w:val="20"/>
                          <w:szCs w:val="20"/>
                          <w:lang w:eastAsia="tr-TR"/>
                        </w:rPr>
                        <w:t>YÜRÜTTÜĞÜ PROJELER</w:t>
                      </w:r>
                    </w:p>
                    <w:p w14:paraId="5C9F5D28" w14:textId="3F5802DD"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proofErr w:type="spellStart"/>
                      <w:r w:rsidRPr="00A94E05">
                        <w:rPr>
                          <w:rFonts w:ascii="Calibri" w:eastAsia="Times New Roman" w:hAnsi="Calibri" w:cs="Times New Roman"/>
                          <w:sz w:val="20"/>
                          <w:szCs w:val="20"/>
                          <w:lang w:eastAsia="tr-TR"/>
                        </w:rPr>
                        <w:t>İzmit</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Körfezi</w:t>
                      </w:r>
                      <w:proofErr w:type="spellEnd"/>
                      <w:r w:rsidRPr="00A94E05">
                        <w:rPr>
                          <w:rFonts w:ascii="Calibri" w:eastAsia="Times New Roman" w:hAnsi="Calibri" w:cs="Times New Roman"/>
                          <w:sz w:val="20"/>
                          <w:szCs w:val="20"/>
                          <w:lang w:eastAsia="tr-TR"/>
                        </w:rPr>
                        <w:t xml:space="preserve"> Fauna Tespiti ve </w:t>
                      </w:r>
                      <w:proofErr w:type="spellStart"/>
                      <w:r w:rsidRPr="00A94E05">
                        <w:rPr>
                          <w:rFonts w:ascii="Calibri" w:eastAsia="Times New Roman" w:hAnsi="Calibri" w:cs="Times New Roman"/>
                          <w:sz w:val="20"/>
                          <w:szCs w:val="20"/>
                          <w:lang w:eastAsia="tr-TR"/>
                        </w:rPr>
                        <w:t>Balıklandırma</w:t>
                      </w:r>
                      <w:proofErr w:type="spellEnd"/>
                      <w:r w:rsidRPr="00A94E05">
                        <w:rPr>
                          <w:rFonts w:ascii="Calibri" w:eastAsia="Times New Roman" w:hAnsi="Calibri" w:cs="Times New Roman"/>
                          <w:sz w:val="20"/>
                          <w:szCs w:val="20"/>
                          <w:lang w:eastAsia="tr-TR"/>
                        </w:rPr>
                        <w:t xml:space="preserve"> Projesi, Ar-Ge </w:t>
                      </w:r>
                      <w:proofErr w:type="spellStart"/>
                      <w:r w:rsidRPr="00A94E05">
                        <w:rPr>
                          <w:rFonts w:ascii="Calibri" w:eastAsia="Times New Roman" w:hAnsi="Calibri" w:cs="Times New Roman"/>
                          <w:sz w:val="20"/>
                          <w:szCs w:val="20"/>
                          <w:lang w:eastAsia="tr-TR"/>
                        </w:rPr>
                        <w:t>İs</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birliği</w:t>
                      </w:r>
                      <w:proofErr w:type="spellEnd"/>
                      <w:r w:rsidRPr="00A94E05">
                        <w:rPr>
                          <w:rFonts w:ascii="Calibri" w:eastAsia="Times New Roman" w:hAnsi="Calibri" w:cs="Times New Roman"/>
                          <w:sz w:val="20"/>
                          <w:szCs w:val="20"/>
                          <w:lang w:eastAsia="tr-TR"/>
                        </w:rPr>
                        <w:t xml:space="preserve"> programı, TAGEM, Su </w:t>
                      </w:r>
                      <w:proofErr w:type="spellStart"/>
                      <w:r w:rsidRPr="00A94E05">
                        <w:rPr>
                          <w:rFonts w:ascii="Calibri" w:eastAsia="Times New Roman" w:hAnsi="Calibri" w:cs="Times New Roman"/>
                          <w:sz w:val="20"/>
                          <w:szCs w:val="20"/>
                          <w:lang w:eastAsia="tr-TR"/>
                        </w:rPr>
                        <w:t>Ürünleri</w:t>
                      </w:r>
                      <w:proofErr w:type="spellEnd"/>
                      <w:r w:rsidRPr="00A94E05">
                        <w:rPr>
                          <w:rFonts w:ascii="Calibri" w:eastAsia="Times New Roman" w:hAnsi="Calibri" w:cs="Times New Roman"/>
                          <w:sz w:val="20"/>
                          <w:szCs w:val="20"/>
                          <w:lang w:eastAsia="tr-TR"/>
                        </w:rPr>
                        <w:t xml:space="preserve"> Merkez </w:t>
                      </w:r>
                      <w:proofErr w:type="spellStart"/>
                      <w:r w:rsidRPr="00A94E05">
                        <w:rPr>
                          <w:rFonts w:ascii="Calibri" w:eastAsia="Times New Roman" w:hAnsi="Calibri" w:cs="Times New Roman"/>
                          <w:sz w:val="20"/>
                          <w:szCs w:val="20"/>
                          <w:lang w:eastAsia="tr-TR"/>
                        </w:rPr>
                        <w:t>Araştırma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Enstitu</w:t>
                      </w:r>
                      <w:proofErr w:type="spellEnd"/>
                      <w:r w:rsidRPr="00A94E05">
                        <w:rPr>
                          <w:rFonts w:ascii="Calibri" w:eastAsia="Times New Roman" w:hAnsi="Calibri" w:cs="Times New Roman"/>
                          <w:sz w:val="20"/>
                          <w:szCs w:val="20"/>
                          <w:lang w:eastAsia="tr-TR"/>
                        </w:rPr>
                        <w:t xml:space="preserve">̈, KBB, </w:t>
                      </w:r>
                      <w:r w:rsidRPr="00A94E05">
                        <w:rPr>
                          <w:rFonts w:ascii="Calibri" w:eastAsia="Times New Roman" w:hAnsi="Calibri" w:cs="Arial"/>
                          <w:b/>
                          <w:bCs/>
                          <w:sz w:val="20"/>
                          <w:szCs w:val="20"/>
                          <w:lang w:eastAsia="tr-TR"/>
                        </w:rPr>
                        <w:t>Proje Lideri</w:t>
                      </w:r>
                      <w:r w:rsidRPr="00A94E05">
                        <w:rPr>
                          <w:rFonts w:ascii="Calibri" w:eastAsia="Times New Roman" w:hAnsi="Calibri" w:cs="Times New Roman"/>
                          <w:sz w:val="20"/>
                          <w:szCs w:val="20"/>
                          <w:lang w:eastAsia="tr-TR"/>
                        </w:rPr>
                        <w:t xml:space="preserve">, 2016-2019. </w:t>
                      </w:r>
                    </w:p>
                    <w:p w14:paraId="68C5A843"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proofErr w:type="spellStart"/>
                      <w:r w:rsidRPr="00143C39">
                        <w:rPr>
                          <w:rFonts w:ascii="Calibri" w:eastAsia="Times New Roman" w:hAnsi="Calibri" w:cs="Times New Roman"/>
                          <w:sz w:val="20"/>
                          <w:szCs w:val="20"/>
                          <w:lang w:eastAsia="tr-TR"/>
                        </w:rPr>
                        <w:t>Kırlangıc</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Balığının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Arial"/>
                          <w:i/>
                          <w:iCs/>
                          <w:sz w:val="20"/>
                          <w:szCs w:val="20"/>
                          <w:lang w:eastAsia="tr-TR"/>
                        </w:rPr>
                        <w:t>Chelidonichthys</w:t>
                      </w:r>
                      <w:proofErr w:type="spellEnd"/>
                      <w:r w:rsidRPr="00143C39">
                        <w:rPr>
                          <w:rFonts w:ascii="Calibri" w:eastAsia="Times New Roman" w:hAnsi="Calibri" w:cs="Arial"/>
                          <w:i/>
                          <w:iCs/>
                          <w:sz w:val="20"/>
                          <w:szCs w:val="20"/>
                          <w:lang w:eastAsia="tr-TR"/>
                        </w:rPr>
                        <w:t xml:space="preserve"> </w:t>
                      </w:r>
                      <w:proofErr w:type="spellStart"/>
                      <w:r w:rsidRPr="00143C39">
                        <w:rPr>
                          <w:rFonts w:ascii="Calibri" w:eastAsia="Times New Roman" w:hAnsi="Calibri" w:cs="Arial"/>
                          <w:i/>
                          <w:iCs/>
                          <w:sz w:val="20"/>
                          <w:szCs w:val="20"/>
                          <w:lang w:eastAsia="tr-TR"/>
                        </w:rPr>
                        <w:t>lucerna</w:t>
                      </w:r>
                      <w:proofErr w:type="spellEnd"/>
                      <w:r w:rsidRPr="00143C39">
                        <w:rPr>
                          <w:rFonts w:ascii="Calibri" w:eastAsia="Times New Roman" w:hAnsi="Calibri" w:cs="Arial"/>
                          <w:i/>
                          <w:iCs/>
                          <w:sz w:val="20"/>
                          <w:szCs w:val="20"/>
                          <w:lang w:eastAsia="tr-TR"/>
                        </w:rPr>
                        <w:t xml:space="preserve"> </w:t>
                      </w:r>
                      <w:r w:rsidRPr="00143C39">
                        <w:rPr>
                          <w:rFonts w:ascii="Calibri" w:eastAsia="Times New Roman" w:hAnsi="Calibri" w:cs="Times New Roman"/>
                          <w:sz w:val="20"/>
                          <w:szCs w:val="20"/>
                          <w:lang w:eastAsia="tr-TR"/>
                        </w:rPr>
                        <w:t xml:space="preserve">L., 1758) </w:t>
                      </w:r>
                      <w:proofErr w:type="spellStart"/>
                      <w:r w:rsidRPr="00143C39">
                        <w:rPr>
                          <w:rFonts w:ascii="Calibri" w:eastAsia="Times New Roman" w:hAnsi="Calibri" w:cs="Times New Roman"/>
                          <w:sz w:val="20"/>
                          <w:szCs w:val="20"/>
                          <w:lang w:eastAsia="tr-TR"/>
                        </w:rPr>
                        <w:t>Yetiştiricilik</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İmkanlarının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Araştırılması</w:t>
                      </w:r>
                      <w:proofErr w:type="spellEnd"/>
                      <w:r w:rsidRPr="00143C39">
                        <w:rPr>
                          <w:rFonts w:ascii="Calibri" w:eastAsia="Times New Roman" w:hAnsi="Calibri" w:cs="Times New Roman"/>
                          <w:sz w:val="20"/>
                          <w:szCs w:val="20"/>
                          <w:lang w:eastAsia="tr-TR"/>
                        </w:rPr>
                        <w:t xml:space="preserve">. TAGEM /HAYSÜD, (2014-2019),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Arial"/>
                          <w:b/>
                          <w:bCs/>
                          <w:sz w:val="20"/>
                          <w:szCs w:val="20"/>
                          <w:lang w:eastAsia="tr-TR"/>
                        </w:rPr>
                        <w:t xml:space="preserve"> </w:t>
                      </w:r>
                    </w:p>
                    <w:p w14:paraId="01D4FF4A"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Akıllı Balık </w:t>
                      </w:r>
                      <w:proofErr w:type="spellStart"/>
                      <w:r w:rsidRPr="00143C39">
                        <w:rPr>
                          <w:rFonts w:ascii="Calibri" w:eastAsia="Times New Roman" w:hAnsi="Calibri" w:cs="Times New Roman"/>
                          <w:sz w:val="20"/>
                          <w:szCs w:val="20"/>
                          <w:lang w:eastAsia="tr-TR"/>
                        </w:rPr>
                        <w:t>Ölçüm</w:t>
                      </w:r>
                      <w:proofErr w:type="spellEnd"/>
                      <w:r w:rsidRPr="00143C39">
                        <w:rPr>
                          <w:rFonts w:ascii="Calibri" w:eastAsia="Times New Roman" w:hAnsi="Calibri" w:cs="Times New Roman"/>
                          <w:sz w:val="20"/>
                          <w:szCs w:val="20"/>
                          <w:lang w:eastAsia="tr-TR"/>
                        </w:rPr>
                        <w:t xml:space="preserve"> Terazisi (Smart </w:t>
                      </w:r>
                      <w:proofErr w:type="spellStart"/>
                      <w:r w:rsidRPr="00143C39">
                        <w:rPr>
                          <w:rFonts w:ascii="Calibri" w:eastAsia="Times New Roman" w:hAnsi="Calibri" w:cs="Times New Roman"/>
                          <w:sz w:val="20"/>
                          <w:szCs w:val="20"/>
                          <w:lang w:eastAsia="tr-TR"/>
                        </w:rPr>
                        <w:t>Fish</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Scale</w:t>
                      </w:r>
                      <w:proofErr w:type="spellEnd"/>
                      <w:r w:rsidRPr="00143C39">
                        <w:rPr>
                          <w:rFonts w:ascii="Calibri" w:eastAsia="Times New Roman" w:hAnsi="Calibri" w:cs="Times New Roman"/>
                          <w:sz w:val="20"/>
                          <w:szCs w:val="20"/>
                          <w:lang w:eastAsia="tr-TR"/>
                        </w:rPr>
                        <w:t xml:space="preserve">-SFS) </w:t>
                      </w:r>
                      <w:proofErr w:type="spellStart"/>
                      <w:r w:rsidRPr="00143C39">
                        <w:rPr>
                          <w:rFonts w:ascii="Calibri" w:eastAsia="Times New Roman" w:hAnsi="Calibri" w:cs="Times New Roman"/>
                          <w:sz w:val="20"/>
                          <w:szCs w:val="20"/>
                          <w:lang w:eastAsia="tr-TR"/>
                        </w:rPr>
                        <w:t>Geliştirme</w:t>
                      </w:r>
                      <w:proofErr w:type="spellEnd"/>
                      <w:r w:rsidRPr="00143C39">
                        <w:rPr>
                          <w:rFonts w:ascii="Calibri" w:eastAsia="Times New Roman" w:hAnsi="Calibri" w:cs="Times New Roman"/>
                          <w:sz w:val="20"/>
                          <w:szCs w:val="20"/>
                          <w:lang w:eastAsia="tr-TR"/>
                        </w:rPr>
                        <w:t xml:space="preserve"> Projesi, Ar-Ge </w:t>
                      </w:r>
                      <w:proofErr w:type="spellStart"/>
                      <w:r w:rsidRPr="00143C39">
                        <w:rPr>
                          <w:rFonts w:ascii="Calibri" w:eastAsia="Times New Roman" w:hAnsi="Calibri" w:cs="Times New Roman"/>
                          <w:sz w:val="20"/>
                          <w:szCs w:val="20"/>
                          <w:lang w:eastAsia="tr-TR"/>
                        </w:rPr>
                        <w:t>İşbirliği</w:t>
                      </w:r>
                      <w:proofErr w:type="spellEnd"/>
                      <w:r w:rsidRPr="00143C39">
                        <w:rPr>
                          <w:rFonts w:ascii="Calibri" w:eastAsia="Times New Roman" w:hAnsi="Calibri" w:cs="Times New Roman"/>
                          <w:sz w:val="20"/>
                          <w:szCs w:val="20"/>
                          <w:lang w:eastAsia="tr-TR"/>
                        </w:rPr>
                        <w:t xml:space="preserve"> programı, TAGEM, Su </w:t>
                      </w:r>
                      <w:proofErr w:type="spellStart"/>
                      <w:r w:rsidRPr="00143C39">
                        <w:rPr>
                          <w:rFonts w:ascii="Calibri" w:eastAsia="Times New Roman" w:hAnsi="Calibri" w:cs="Times New Roman"/>
                          <w:sz w:val="20"/>
                          <w:szCs w:val="20"/>
                          <w:lang w:eastAsia="tr-TR"/>
                        </w:rPr>
                        <w:t>Ürünleri</w:t>
                      </w:r>
                      <w:proofErr w:type="spellEnd"/>
                      <w:r w:rsidRPr="00143C39">
                        <w:rPr>
                          <w:rFonts w:ascii="Calibri" w:eastAsia="Times New Roman" w:hAnsi="Calibri" w:cs="Times New Roman"/>
                          <w:sz w:val="20"/>
                          <w:szCs w:val="20"/>
                          <w:lang w:eastAsia="tr-TR"/>
                        </w:rPr>
                        <w:t xml:space="preserve"> Merkez </w:t>
                      </w:r>
                      <w:proofErr w:type="spellStart"/>
                      <w:r w:rsidRPr="00143C39">
                        <w:rPr>
                          <w:rFonts w:ascii="Calibri" w:eastAsia="Times New Roman" w:hAnsi="Calibri" w:cs="Times New Roman"/>
                          <w:sz w:val="20"/>
                          <w:szCs w:val="20"/>
                          <w:lang w:eastAsia="tr-TR"/>
                        </w:rPr>
                        <w:t>Araştırma</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Enstitu</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Özel</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Sektör</w:t>
                      </w:r>
                      <w:proofErr w:type="spellEnd"/>
                      <w:r w:rsidRPr="00143C39">
                        <w:rPr>
                          <w:rFonts w:ascii="Calibri" w:eastAsia="Times New Roman" w:hAnsi="Calibri" w:cs="Times New Roman"/>
                          <w:sz w:val="20"/>
                          <w:szCs w:val="20"/>
                          <w:lang w:eastAsia="tr-TR"/>
                        </w:rPr>
                        <w:t xml:space="preserve">, (2018-2019), </w:t>
                      </w:r>
                      <w:r w:rsidRPr="00143C39">
                        <w:rPr>
                          <w:rFonts w:ascii="Calibri" w:eastAsia="Times New Roman" w:hAnsi="Calibri" w:cs="Arial"/>
                          <w:b/>
                          <w:bCs/>
                          <w:sz w:val="20"/>
                          <w:szCs w:val="20"/>
                          <w:lang w:eastAsia="tr-TR"/>
                        </w:rPr>
                        <w:t xml:space="preserve">Proje Lideri </w:t>
                      </w:r>
                    </w:p>
                    <w:p w14:paraId="63527167"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Urfa Balıklı </w:t>
                      </w:r>
                      <w:proofErr w:type="spellStart"/>
                      <w:r w:rsidRPr="00143C39">
                        <w:rPr>
                          <w:rFonts w:ascii="Calibri" w:eastAsia="Times New Roman" w:hAnsi="Calibri" w:cs="Times New Roman"/>
                          <w:sz w:val="20"/>
                          <w:szCs w:val="20"/>
                          <w:lang w:eastAsia="tr-TR"/>
                        </w:rPr>
                        <w:t>Göl</w:t>
                      </w:r>
                      <w:proofErr w:type="spellEnd"/>
                      <w:r w:rsidRPr="00143C39">
                        <w:rPr>
                          <w:rFonts w:ascii="Calibri" w:eastAsia="Times New Roman" w:hAnsi="Calibri" w:cs="Times New Roman"/>
                          <w:sz w:val="20"/>
                          <w:szCs w:val="20"/>
                          <w:lang w:eastAsia="tr-TR"/>
                        </w:rPr>
                        <w:t xml:space="preserve"> Ekosistemi </w:t>
                      </w:r>
                      <w:proofErr w:type="spellStart"/>
                      <w:r w:rsidRPr="00143C39">
                        <w:rPr>
                          <w:rFonts w:ascii="Calibri" w:eastAsia="Times New Roman" w:hAnsi="Calibri" w:cs="Times New Roman"/>
                          <w:sz w:val="20"/>
                          <w:szCs w:val="20"/>
                          <w:lang w:eastAsia="tr-TR"/>
                        </w:rPr>
                        <w:t>İzleme</w:t>
                      </w:r>
                      <w:proofErr w:type="spellEnd"/>
                      <w:r w:rsidRPr="00143C39">
                        <w:rPr>
                          <w:rFonts w:ascii="Calibri" w:eastAsia="Times New Roman" w:hAnsi="Calibri" w:cs="Times New Roman"/>
                          <w:sz w:val="20"/>
                          <w:szCs w:val="20"/>
                          <w:lang w:eastAsia="tr-TR"/>
                        </w:rPr>
                        <w:t xml:space="preserve"> Projesi, TAGEM, Su </w:t>
                      </w:r>
                      <w:proofErr w:type="spellStart"/>
                      <w:r w:rsidRPr="00143C39">
                        <w:rPr>
                          <w:rFonts w:ascii="Calibri" w:eastAsia="Times New Roman" w:hAnsi="Calibri" w:cs="Times New Roman"/>
                          <w:sz w:val="20"/>
                          <w:szCs w:val="20"/>
                          <w:lang w:eastAsia="tr-TR"/>
                        </w:rPr>
                        <w:t>Ürünleri</w:t>
                      </w:r>
                      <w:proofErr w:type="spellEnd"/>
                      <w:r w:rsidRPr="00143C39">
                        <w:rPr>
                          <w:rFonts w:ascii="Calibri" w:eastAsia="Times New Roman" w:hAnsi="Calibri" w:cs="Times New Roman"/>
                          <w:sz w:val="20"/>
                          <w:szCs w:val="20"/>
                          <w:lang w:eastAsia="tr-TR"/>
                        </w:rPr>
                        <w:t xml:space="preserve"> Merkez </w:t>
                      </w:r>
                      <w:proofErr w:type="spellStart"/>
                      <w:r w:rsidRPr="00143C39">
                        <w:rPr>
                          <w:rFonts w:ascii="Calibri" w:eastAsia="Times New Roman" w:hAnsi="Calibri" w:cs="Times New Roman"/>
                          <w:sz w:val="20"/>
                          <w:szCs w:val="20"/>
                          <w:lang w:eastAsia="tr-TR"/>
                        </w:rPr>
                        <w:t>Araştırma</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Enstitu</w:t>
                      </w:r>
                      <w:proofErr w:type="spellEnd"/>
                      <w:r w:rsidRPr="00143C39">
                        <w:rPr>
                          <w:rFonts w:ascii="Calibri" w:eastAsia="Times New Roman" w:hAnsi="Calibri" w:cs="Times New Roman"/>
                          <w:sz w:val="20"/>
                          <w:szCs w:val="20"/>
                          <w:lang w:eastAsia="tr-TR"/>
                        </w:rPr>
                        <w:t xml:space="preserve">̈, Urfa </w:t>
                      </w:r>
                      <w:proofErr w:type="spellStart"/>
                      <w:r w:rsidRPr="00143C39">
                        <w:rPr>
                          <w:rFonts w:ascii="Calibri" w:eastAsia="Times New Roman" w:hAnsi="Calibri" w:cs="Times New Roman"/>
                          <w:sz w:val="20"/>
                          <w:szCs w:val="20"/>
                          <w:lang w:eastAsia="tr-TR"/>
                        </w:rPr>
                        <w:t>Valiliği</w:t>
                      </w:r>
                      <w:proofErr w:type="spellEnd"/>
                      <w:r w:rsidRPr="00143C39">
                        <w:rPr>
                          <w:rFonts w:ascii="Calibri" w:eastAsia="Times New Roman" w:hAnsi="Calibri" w:cs="Times New Roman"/>
                          <w:sz w:val="20"/>
                          <w:szCs w:val="20"/>
                          <w:lang w:eastAsia="tr-TR"/>
                        </w:rPr>
                        <w:t xml:space="preserve">, </w:t>
                      </w:r>
                      <w:r w:rsidRPr="00143C39">
                        <w:rPr>
                          <w:rFonts w:ascii="Calibri" w:eastAsia="Times New Roman" w:hAnsi="Calibri" w:cs="Arial"/>
                          <w:b/>
                          <w:bCs/>
                          <w:sz w:val="20"/>
                          <w:szCs w:val="20"/>
                          <w:lang w:eastAsia="tr-TR"/>
                        </w:rPr>
                        <w:t>Proje Lideri</w:t>
                      </w:r>
                      <w:r w:rsidRPr="00143C39">
                        <w:rPr>
                          <w:rFonts w:ascii="Calibri" w:eastAsia="Times New Roman" w:hAnsi="Calibri" w:cs="Times New Roman"/>
                          <w:sz w:val="20"/>
                          <w:szCs w:val="20"/>
                          <w:lang w:eastAsia="tr-TR"/>
                        </w:rPr>
                        <w:t xml:space="preserve">, 2017-2018. </w:t>
                      </w:r>
                    </w:p>
                    <w:p w14:paraId="6CD56D1C"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Gen Bankası Veri Tabanının </w:t>
                      </w:r>
                      <w:proofErr w:type="spellStart"/>
                      <w:r w:rsidRPr="00143C39">
                        <w:rPr>
                          <w:rFonts w:ascii="Calibri" w:eastAsia="Times New Roman" w:hAnsi="Calibri" w:cs="Times New Roman"/>
                          <w:sz w:val="20"/>
                          <w:szCs w:val="20"/>
                          <w:lang w:eastAsia="tr-TR"/>
                        </w:rPr>
                        <w:t>Oluşturulması</w:t>
                      </w:r>
                      <w:proofErr w:type="spellEnd"/>
                      <w:r w:rsidRPr="00143C39">
                        <w:rPr>
                          <w:rFonts w:ascii="Calibri" w:eastAsia="Times New Roman" w:hAnsi="Calibri" w:cs="Times New Roman"/>
                          <w:sz w:val="20"/>
                          <w:szCs w:val="20"/>
                          <w:lang w:eastAsia="tr-TR"/>
                        </w:rPr>
                        <w:t xml:space="preserve">: Kalkan </w:t>
                      </w:r>
                      <w:proofErr w:type="spellStart"/>
                      <w:r w:rsidRPr="00143C39">
                        <w:rPr>
                          <w:rFonts w:ascii="Calibri" w:eastAsia="Times New Roman" w:hAnsi="Calibri" w:cs="Times New Roman"/>
                          <w:sz w:val="20"/>
                          <w:szCs w:val="20"/>
                          <w:lang w:eastAsia="tr-TR"/>
                        </w:rPr>
                        <w:t>Balığı</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Arial"/>
                          <w:i/>
                          <w:iCs/>
                          <w:sz w:val="20"/>
                          <w:szCs w:val="20"/>
                          <w:lang w:eastAsia="tr-TR"/>
                        </w:rPr>
                        <w:t>Psetta</w:t>
                      </w:r>
                      <w:proofErr w:type="spellEnd"/>
                      <w:r w:rsidRPr="00143C39">
                        <w:rPr>
                          <w:rFonts w:ascii="Calibri" w:eastAsia="Times New Roman" w:hAnsi="Calibri" w:cs="Arial"/>
                          <w:i/>
                          <w:iCs/>
                          <w:sz w:val="20"/>
                          <w:szCs w:val="20"/>
                          <w:lang w:eastAsia="tr-TR"/>
                        </w:rPr>
                        <w:t xml:space="preserve"> </w:t>
                      </w:r>
                      <w:proofErr w:type="spellStart"/>
                      <w:r w:rsidRPr="00143C39">
                        <w:rPr>
                          <w:rFonts w:ascii="Calibri" w:eastAsia="Times New Roman" w:hAnsi="Calibri" w:cs="Arial"/>
                          <w:i/>
                          <w:iCs/>
                          <w:sz w:val="20"/>
                          <w:szCs w:val="20"/>
                          <w:lang w:eastAsia="tr-TR"/>
                        </w:rPr>
                        <w:t>maxima</w:t>
                      </w:r>
                      <w:proofErr w:type="spellEnd"/>
                      <w:r w:rsidRPr="00143C39">
                        <w:rPr>
                          <w:rFonts w:ascii="Calibri" w:eastAsia="Times New Roman" w:hAnsi="Calibri" w:cs="Arial"/>
                          <w:i/>
                          <w:iCs/>
                          <w:sz w:val="20"/>
                          <w:szCs w:val="20"/>
                          <w:lang w:eastAsia="tr-TR"/>
                        </w:rPr>
                        <w:t xml:space="preserve"> </w:t>
                      </w:r>
                      <w:r w:rsidRPr="00143C39">
                        <w:rPr>
                          <w:rFonts w:ascii="Calibri" w:eastAsia="Times New Roman" w:hAnsi="Calibri" w:cs="Times New Roman"/>
                          <w:sz w:val="20"/>
                          <w:szCs w:val="20"/>
                          <w:lang w:eastAsia="tr-TR"/>
                        </w:rPr>
                        <w:t xml:space="preserve">L.), TAGEM,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Times New Roman"/>
                          <w:sz w:val="20"/>
                          <w:szCs w:val="20"/>
                          <w:lang w:eastAsia="tr-TR"/>
                        </w:rPr>
                        <w:t xml:space="preserve">, 2015-2018. </w:t>
                      </w:r>
                    </w:p>
                    <w:p w14:paraId="52C7C335"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Farklı Pestisitlerin Karadeniz Kalkan </w:t>
                      </w:r>
                      <w:proofErr w:type="spellStart"/>
                      <w:r w:rsidRPr="00143C39">
                        <w:rPr>
                          <w:rFonts w:ascii="Calibri" w:eastAsia="Times New Roman" w:hAnsi="Calibri" w:cs="Times New Roman"/>
                          <w:sz w:val="20"/>
                          <w:szCs w:val="20"/>
                          <w:lang w:eastAsia="tr-TR"/>
                        </w:rPr>
                        <w:t>Balığı</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Arial"/>
                          <w:i/>
                          <w:iCs/>
                          <w:sz w:val="20"/>
                          <w:szCs w:val="20"/>
                          <w:lang w:eastAsia="tr-TR"/>
                        </w:rPr>
                        <w:t>Psetta</w:t>
                      </w:r>
                      <w:proofErr w:type="spellEnd"/>
                      <w:r w:rsidRPr="00143C39">
                        <w:rPr>
                          <w:rFonts w:ascii="Calibri" w:eastAsia="Times New Roman" w:hAnsi="Calibri" w:cs="Arial"/>
                          <w:i/>
                          <w:iCs/>
                          <w:sz w:val="20"/>
                          <w:szCs w:val="20"/>
                          <w:lang w:eastAsia="tr-TR"/>
                        </w:rPr>
                        <w:t xml:space="preserve"> </w:t>
                      </w:r>
                      <w:proofErr w:type="spellStart"/>
                      <w:r w:rsidRPr="00143C39">
                        <w:rPr>
                          <w:rFonts w:ascii="Calibri" w:eastAsia="Times New Roman" w:hAnsi="Calibri" w:cs="Arial"/>
                          <w:i/>
                          <w:iCs/>
                          <w:sz w:val="20"/>
                          <w:szCs w:val="20"/>
                          <w:lang w:eastAsia="tr-TR"/>
                        </w:rPr>
                        <w:t>maxima</w:t>
                      </w:r>
                      <w:proofErr w:type="spellEnd"/>
                      <w:r w:rsidRPr="00143C39">
                        <w:rPr>
                          <w:rFonts w:ascii="Calibri" w:eastAsia="Times New Roman" w:hAnsi="Calibri" w:cs="Times New Roman"/>
                          <w:sz w:val="20"/>
                          <w:szCs w:val="20"/>
                          <w:lang w:eastAsia="tr-TR"/>
                        </w:rPr>
                        <w:t xml:space="preserve">) Spermasına Etkileri ve </w:t>
                      </w:r>
                      <w:proofErr w:type="spellStart"/>
                      <w:r w:rsidRPr="00143C39">
                        <w:rPr>
                          <w:rFonts w:ascii="Calibri" w:eastAsia="Times New Roman" w:hAnsi="Calibri" w:cs="Times New Roman"/>
                          <w:sz w:val="20"/>
                          <w:szCs w:val="20"/>
                          <w:lang w:eastAsia="tr-TR"/>
                        </w:rPr>
                        <w:t>Gonadlardaki</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Değişimin</w:t>
                      </w:r>
                      <w:proofErr w:type="spellEnd"/>
                      <w:r w:rsidRPr="00143C39">
                        <w:rPr>
                          <w:rFonts w:ascii="Calibri" w:eastAsia="Times New Roman" w:hAnsi="Calibri" w:cs="Times New Roman"/>
                          <w:sz w:val="20"/>
                          <w:szCs w:val="20"/>
                          <w:lang w:eastAsia="tr-TR"/>
                        </w:rPr>
                        <w:t xml:space="preserve"> Histolojik </w:t>
                      </w:r>
                      <w:proofErr w:type="spellStart"/>
                      <w:r w:rsidRPr="00143C39">
                        <w:rPr>
                          <w:rFonts w:ascii="Calibri" w:eastAsia="Times New Roman" w:hAnsi="Calibri" w:cs="Times New Roman"/>
                          <w:sz w:val="20"/>
                          <w:szCs w:val="20"/>
                          <w:lang w:eastAsia="tr-TR"/>
                        </w:rPr>
                        <w:t>Yönden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İncelenmesi</w:t>
                      </w:r>
                      <w:proofErr w:type="spellEnd"/>
                      <w:r w:rsidRPr="00143C39">
                        <w:rPr>
                          <w:rFonts w:ascii="Calibri" w:eastAsia="Times New Roman" w:hAnsi="Calibri" w:cs="Times New Roman"/>
                          <w:sz w:val="20"/>
                          <w:szCs w:val="20"/>
                          <w:lang w:eastAsia="tr-TR"/>
                        </w:rPr>
                        <w:t xml:space="preserve"> Ege </w:t>
                      </w:r>
                      <w:proofErr w:type="spellStart"/>
                      <w:r w:rsidRPr="00143C39">
                        <w:rPr>
                          <w:rFonts w:ascii="Calibri" w:eastAsia="Times New Roman" w:hAnsi="Calibri" w:cs="Times New Roman"/>
                          <w:sz w:val="20"/>
                          <w:szCs w:val="20"/>
                          <w:lang w:eastAsia="tr-TR"/>
                        </w:rPr>
                        <w:t>Üniversitesi</w:t>
                      </w:r>
                      <w:proofErr w:type="spellEnd"/>
                      <w:r w:rsidRPr="00143C39">
                        <w:rPr>
                          <w:rFonts w:ascii="Calibri" w:eastAsia="Times New Roman" w:hAnsi="Calibri" w:cs="Times New Roman"/>
                          <w:sz w:val="20"/>
                          <w:szCs w:val="20"/>
                          <w:lang w:eastAsia="tr-TR"/>
                        </w:rPr>
                        <w:t xml:space="preserve"> Bilimsel </w:t>
                      </w:r>
                      <w:proofErr w:type="spellStart"/>
                      <w:r w:rsidRPr="00143C39">
                        <w:rPr>
                          <w:rFonts w:ascii="Calibri" w:eastAsia="Times New Roman" w:hAnsi="Calibri" w:cs="Times New Roman"/>
                          <w:sz w:val="20"/>
                          <w:szCs w:val="20"/>
                          <w:lang w:eastAsia="tr-TR"/>
                        </w:rPr>
                        <w:t>Araştırma</w:t>
                      </w:r>
                      <w:proofErr w:type="spellEnd"/>
                      <w:r w:rsidRPr="00143C39">
                        <w:rPr>
                          <w:rFonts w:ascii="Calibri" w:eastAsia="Times New Roman" w:hAnsi="Calibri" w:cs="Times New Roman"/>
                          <w:sz w:val="20"/>
                          <w:szCs w:val="20"/>
                          <w:lang w:eastAsia="tr-TR"/>
                        </w:rPr>
                        <w:t xml:space="preserve"> Projesi, 16-SÜF-032, (2017-2018),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Arial"/>
                          <w:b/>
                          <w:bCs/>
                          <w:sz w:val="20"/>
                          <w:szCs w:val="20"/>
                          <w:lang w:eastAsia="tr-TR"/>
                        </w:rPr>
                        <w:t xml:space="preserve"> </w:t>
                      </w:r>
                    </w:p>
                    <w:p w14:paraId="5498A1CB"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Marine </w:t>
                      </w:r>
                      <w:proofErr w:type="spellStart"/>
                      <w:r w:rsidRPr="00143C39">
                        <w:rPr>
                          <w:rFonts w:ascii="Calibri" w:eastAsia="Times New Roman" w:hAnsi="Calibri" w:cs="Times New Roman"/>
                          <w:sz w:val="20"/>
                          <w:szCs w:val="20"/>
                          <w:lang w:eastAsia="tr-TR"/>
                        </w:rPr>
                        <w:t>algae</w:t>
                      </w:r>
                      <w:proofErr w:type="spellEnd"/>
                      <w:r w:rsidRPr="00143C39">
                        <w:rPr>
                          <w:rFonts w:ascii="Calibri" w:eastAsia="Times New Roman" w:hAnsi="Calibri" w:cs="Times New Roman"/>
                          <w:sz w:val="20"/>
                          <w:szCs w:val="20"/>
                          <w:lang w:eastAsia="tr-TR"/>
                        </w:rPr>
                        <w:t xml:space="preserve"> as </w:t>
                      </w:r>
                      <w:proofErr w:type="spellStart"/>
                      <w:r w:rsidRPr="00143C39">
                        <w:rPr>
                          <w:rFonts w:ascii="Calibri" w:eastAsia="Times New Roman" w:hAnsi="Calibri" w:cs="Times New Roman"/>
                          <w:sz w:val="20"/>
                          <w:szCs w:val="20"/>
                          <w:lang w:eastAsia="tr-TR"/>
                        </w:rPr>
                        <w:t>sustainable</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feed</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ingredients</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improving</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their</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bio-utilisation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to</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increase</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efficiency</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and</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quality</w:t>
                      </w:r>
                      <w:proofErr w:type="spellEnd"/>
                      <w:r w:rsidRPr="00143C39">
                        <w:rPr>
                          <w:rFonts w:ascii="Calibri" w:eastAsia="Times New Roman" w:hAnsi="Calibri" w:cs="Times New Roman"/>
                          <w:sz w:val="20"/>
                          <w:szCs w:val="20"/>
                          <w:lang w:eastAsia="tr-TR"/>
                        </w:rPr>
                        <w:t xml:space="preserve"> of </w:t>
                      </w:r>
                      <w:proofErr w:type="spellStart"/>
                      <w:r w:rsidRPr="00143C39">
                        <w:rPr>
                          <w:rFonts w:ascii="Calibri" w:eastAsia="Times New Roman" w:hAnsi="Calibri" w:cs="Times New Roman"/>
                          <w:sz w:val="20"/>
                          <w:szCs w:val="20"/>
                          <w:lang w:eastAsia="tr-TR"/>
                        </w:rPr>
                        <w:t>aquaculture</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production</w:t>
                      </w:r>
                      <w:proofErr w:type="spellEnd"/>
                      <w:r w:rsidRPr="00143C39">
                        <w:rPr>
                          <w:rFonts w:ascii="Calibri" w:eastAsia="Times New Roman" w:hAnsi="Calibri" w:cs="Times New Roman"/>
                          <w:sz w:val="20"/>
                          <w:szCs w:val="20"/>
                          <w:lang w:eastAsia="tr-TR"/>
                        </w:rPr>
                        <w:t xml:space="preserve">, 2016-2020 AB Projesi,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Arial"/>
                          <w:b/>
                          <w:bCs/>
                          <w:sz w:val="20"/>
                          <w:szCs w:val="20"/>
                          <w:lang w:eastAsia="tr-TR"/>
                        </w:rPr>
                        <w:t xml:space="preserve"> </w:t>
                      </w:r>
                    </w:p>
                    <w:p w14:paraId="7E83C4E8" w14:textId="1552AE04" w:rsidR="00635CCC" w:rsidRPr="00A94E05"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proofErr w:type="spellStart"/>
                      <w:r w:rsidRPr="00143C39">
                        <w:rPr>
                          <w:rFonts w:ascii="Calibri" w:eastAsia="Times New Roman" w:hAnsi="Calibri" w:cs="Times New Roman"/>
                          <w:sz w:val="20"/>
                          <w:szCs w:val="20"/>
                          <w:lang w:eastAsia="tr-TR"/>
                        </w:rPr>
                        <w:t>Intelligent</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Oceanographically‐Based</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Short‐Term</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Fishery</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Forecasting</w:t>
                      </w:r>
                      <w:proofErr w:type="spellEnd"/>
                      <w:r w:rsidRPr="00143C39">
                        <w:rPr>
                          <w:rFonts w:ascii="Calibri" w:eastAsia="Times New Roman" w:hAnsi="Calibri" w:cs="Times New Roman"/>
                          <w:sz w:val="20"/>
                          <w:szCs w:val="20"/>
                          <w:lang w:eastAsia="tr-TR"/>
                        </w:rPr>
                        <w:t xml:space="preserve"> Applications (GOFORIT), 2015-2018, AB Projesi, </w:t>
                      </w:r>
                      <w:proofErr w:type="spellStart"/>
                      <w:r w:rsidRPr="00143C39">
                        <w:rPr>
                          <w:rFonts w:ascii="Calibri" w:eastAsia="Times New Roman" w:hAnsi="Calibri" w:cs="Arial"/>
                          <w:b/>
                          <w:bCs/>
                          <w:sz w:val="20"/>
                          <w:szCs w:val="20"/>
                          <w:lang w:eastAsia="tr-TR"/>
                        </w:rPr>
                        <w:t>Araştırmacı</w:t>
                      </w:r>
                      <w:proofErr w:type="spellEnd"/>
                    </w:p>
                    <w:p w14:paraId="6861E55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Development of an </w:t>
                      </w:r>
                      <w:proofErr w:type="spellStart"/>
                      <w:r w:rsidRPr="00A94E05">
                        <w:rPr>
                          <w:rFonts w:ascii="Calibri" w:eastAsia="Times New Roman" w:hAnsi="Calibri" w:cs="Times New Roman"/>
                          <w:sz w:val="20"/>
                          <w:szCs w:val="20"/>
                          <w:lang w:eastAsia="tr-TR"/>
                        </w:rPr>
                        <w:t>identification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method</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for</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and</w:t>
                      </w:r>
                      <w:proofErr w:type="spellEnd"/>
                      <w:r w:rsidRPr="00A94E05">
                        <w:rPr>
                          <w:rFonts w:ascii="Calibri" w:eastAsia="Times New Roman" w:hAnsi="Calibri" w:cs="Times New Roman"/>
                          <w:sz w:val="20"/>
                          <w:szCs w:val="20"/>
                          <w:lang w:eastAsia="tr-TR"/>
                        </w:rPr>
                        <w:t xml:space="preserve"> a </w:t>
                      </w:r>
                      <w:proofErr w:type="spellStart"/>
                      <w:r w:rsidRPr="00A94E05">
                        <w:rPr>
                          <w:rFonts w:ascii="Calibri" w:eastAsia="Times New Roman" w:hAnsi="Calibri" w:cs="Times New Roman"/>
                          <w:sz w:val="20"/>
                          <w:szCs w:val="20"/>
                          <w:lang w:eastAsia="tr-TR"/>
                        </w:rPr>
                        <w:t>genetic</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assessment</w:t>
                      </w:r>
                      <w:proofErr w:type="spellEnd"/>
                      <w:r w:rsidRPr="00A94E05">
                        <w:rPr>
                          <w:rFonts w:ascii="Calibri" w:eastAsia="Times New Roman" w:hAnsi="Calibri" w:cs="Times New Roman"/>
                          <w:sz w:val="20"/>
                          <w:szCs w:val="20"/>
                          <w:lang w:eastAsia="tr-TR"/>
                        </w:rPr>
                        <w:t xml:space="preserve"> of </w:t>
                      </w:r>
                      <w:proofErr w:type="spellStart"/>
                      <w:r w:rsidRPr="00A94E05">
                        <w:rPr>
                          <w:rFonts w:ascii="Calibri" w:eastAsia="Times New Roman" w:hAnsi="Calibri" w:cs="Times New Roman"/>
                          <w:sz w:val="20"/>
                          <w:szCs w:val="20"/>
                          <w:lang w:eastAsia="tr-TR"/>
                        </w:rPr>
                        <w:t>Danube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River</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and</w:t>
                      </w:r>
                      <w:proofErr w:type="spellEnd"/>
                      <w:r w:rsidRPr="00A94E05">
                        <w:rPr>
                          <w:rFonts w:ascii="Calibri" w:eastAsia="Times New Roman" w:hAnsi="Calibri" w:cs="Times New Roman"/>
                          <w:sz w:val="20"/>
                          <w:szCs w:val="20"/>
                          <w:lang w:eastAsia="tr-TR"/>
                        </w:rPr>
                        <w:t xml:space="preserve"> Black </w:t>
                      </w:r>
                      <w:proofErr w:type="spellStart"/>
                      <w:r w:rsidRPr="00A94E05">
                        <w:rPr>
                          <w:rFonts w:ascii="Calibri" w:eastAsia="Times New Roman" w:hAnsi="Calibri" w:cs="Times New Roman"/>
                          <w:sz w:val="20"/>
                          <w:szCs w:val="20"/>
                          <w:lang w:eastAsia="tr-TR"/>
                        </w:rPr>
                        <w:t>Sea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sturgeon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stocks</w:t>
                      </w:r>
                      <w:proofErr w:type="spellEnd"/>
                      <w:r w:rsidRPr="00A94E05">
                        <w:rPr>
                          <w:rFonts w:ascii="Calibri" w:eastAsia="Times New Roman" w:hAnsi="Calibri" w:cs="Times New Roman"/>
                          <w:sz w:val="20"/>
                          <w:szCs w:val="20"/>
                          <w:lang w:eastAsia="tr-TR"/>
                        </w:rPr>
                        <w:t xml:space="preserve"> as a </w:t>
                      </w:r>
                      <w:proofErr w:type="spellStart"/>
                      <w:r w:rsidRPr="00A94E05">
                        <w:rPr>
                          <w:rFonts w:ascii="Calibri" w:eastAsia="Times New Roman" w:hAnsi="Calibri" w:cs="Times New Roman"/>
                          <w:sz w:val="20"/>
                          <w:szCs w:val="20"/>
                          <w:lang w:eastAsia="tr-TR"/>
                        </w:rPr>
                        <w:t>prerequisite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for</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sustainable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fisheries</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and</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conservation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management</w:t>
                      </w:r>
                      <w:proofErr w:type="spellEnd"/>
                      <w:r w:rsidRPr="00A94E05">
                        <w:rPr>
                          <w:rFonts w:ascii="Calibri" w:eastAsia="Times New Roman" w:hAnsi="Calibri" w:cs="Times New Roman"/>
                          <w:sz w:val="20"/>
                          <w:szCs w:val="20"/>
                          <w:lang w:eastAsia="tr-TR"/>
                        </w:rPr>
                        <w:t xml:space="preserve"> (DASTMAP), 2015-2018, AB Projesi,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p>
                    <w:p w14:paraId="0EA7CEB1"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Karadeniz Kalkan </w:t>
                      </w:r>
                      <w:proofErr w:type="spellStart"/>
                      <w:r w:rsidRPr="00143C39">
                        <w:rPr>
                          <w:rFonts w:ascii="Calibri" w:eastAsia="Times New Roman" w:hAnsi="Calibri" w:cs="Times New Roman"/>
                          <w:sz w:val="20"/>
                          <w:szCs w:val="20"/>
                          <w:lang w:eastAsia="tr-TR"/>
                        </w:rPr>
                        <w:t>Balığında</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Arial"/>
                          <w:i/>
                          <w:iCs/>
                          <w:sz w:val="20"/>
                          <w:szCs w:val="20"/>
                          <w:lang w:eastAsia="tr-TR"/>
                        </w:rPr>
                        <w:t>Psetta</w:t>
                      </w:r>
                      <w:proofErr w:type="spellEnd"/>
                      <w:r w:rsidRPr="00143C39">
                        <w:rPr>
                          <w:rFonts w:ascii="Calibri" w:eastAsia="Times New Roman" w:hAnsi="Calibri" w:cs="Arial"/>
                          <w:i/>
                          <w:iCs/>
                          <w:sz w:val="20"/>
                          <w:szCs w:val="20"/>
                          <w:lang w:eastAsia="tr-TR"/>
                        </w:rPr>
                        <w:t xml:space="preserve"> </w:t>
                      </w:r>
                      <w:proofErr w:type="spellStart"/>
                      <w:r w:rsidRPr="00143C39">
                        <w:rPr>
                          <w:rFonts w:ascii="Calibri" w:eastAsia="Times New Roman" w:hAnsi="Calibri" w:cs="Arial"/>
                          <w:i/>
                          <w:iCs/>
                          <w:sz w:val="20"/>
                          <w:szCs w:val="20"/>
                          <w:lang w:eastAsia="tr-TR"/>
                        </w:rPr>
                        <w:t>maxima</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Fotoperiyod</w:t>
                      </w:r>
                      <w:proofErr w:type="spellEnd"/>
                      <w:r w:rsidRPr="00143C39">
                        <w:rPr>
                          <w:rFonts w:ascii="Calibri" w:eastAsia="Times New Roman" w:hAnsi="Calibri" w:cs="Times New Roman"/>
                          <w:sz w:val="20"/>
                          <w:szCs w:val="20"/>
                          <w:lang w:eastAsia="tr-TR"/>
                        </w:rPr>
                        <w:t xml:space="preserve"> ile </w:t>
                      </w:r>
                      <w:proofErr w:type="spellStart"/>
                      <w:r w:rsidRPr="00143C39">
                        <w:rPr>
                          <w:rFonts w:ascii="Calibri" w:eastAsia="Times New Roman" w:hAnsi="Calibri" w:cs="Times New Roman"/>
                          <w:sz w:val="20"/>
                          <w:szCs w:val="20"/>
                          <w:lang w:eastAsia="tr-TR"/>
                        </w:rPr>
                        <w:t>Döl</w:t>
                      </w:r>
                      <w:proofErr w:type="spellEnd"/>
                      <w:r w:rsidRPr="00143C39">
                        <w:rPr>
                          <w:rFonts w:ascii="Calibri" w:eastAsia="Times New Roman" w:hAnsi="Calibri" w:cs="Times New Roman"/>
                          <w:sz w:val="20"/>
                          <w:szCs w:val="20"/>
                          <w:lang w:eastAsia="tr-TR"/>
                        </w:rPr>
                        <w:t xml:space="preserve"> Alım </w:t>
                      </w:r>
                      <w:proofErr w:type="spellStart"/>
                      <w:r w:rsidRPr="00143C39">
                        <w:rPr>
                          <w:rFonts w:ascii="Calibri" w:eastAsia="Times New Roman" w:hAnsi="Calibri" w:cs="Times New Roman"/>
                          <w:sz w:val="20"/>
                          <w:szCs w:val="20"/>
                          <w:lang w:eastAsia="tr-TR"/>
                        </w:rPr>
                        <w:t>İmkanlarının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Araştırılması</w:t>
                      </w:r>
                      <w:proofErr w:type="spellEnd"/>
                      <w:r w:rsidRPr="00143C39">
                        <w:rPr>
                          <w:rFonts w:ascii="Calibri" w:eastAsia="Times New Roman" w:hAnsi="Calibri" w:cs="Times New Roman"/>
                          <w:sz w:val="20"/>
                          <w:szCs w:val="20"/>
                          <w:lang w:eastAsia="tr-TR"/>
                        </w:rPr>
                        <w:t xml:space="preserve"> (TAGEM; 2014- 2016),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Arial"/>
                          <w:b/>
                          <w:bCs/>
                          <w:sz w:val="20"/>
                          <w:szCs w:val="20"/>
                          <w:lang w:eastAsia="tr-TR"/>
                        </w:rPr>
                        <w:t xml:space="preserve"> </w:t>
                      </w:r>
                    </w:p>
                    <w:p w14:paraId="56B1037D"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11.Türkiye Balıkları ve Otolitleri Atlası: Marmara ve Karadeniz, TAGEM,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2013-2016. </w:t>
                      </w:r>
                    </w:p>
                    <w:p w14:paraId="5FDFAC2C"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12.Karadeniz Kalkan </w:t>
                      </w:r>
                      <w:proofErr w:type="spellStart"/>
                      <w:r w:rsidRPr="00A94E05">
                        <w:rPr>
                          <w:rFonts w:ascii="Calibri" w:eastAsia="Times New Roman" w:hAnsi="Calibri" w:cs="Times New Roman"/>
                          <w:sz w:val="20"/>
                          <w:szCs w:val="20"/>
                          <w:lang w:eastAsia="tr-TR"/>
                        </w:rPr>
                        <w:t>Balığının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Arial"/>
                          <w:i/>
                          <w:iCs/>
                          <w:sz w:val="20"/>
                          <w:szCs w:val="20"/>
                          <w:lang w:eastAsia="tr-TR"/>
                        </w:rPr>
                        <w:t>Psetta</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Arial"/>
                          <w:i/>
                          <w:iCs/>
                          <w:sz w:val="20"/>
                          <w:szCs w:val="20"/>
                          <w:lang w:eastAsia="tr-TR"/>
                        </w:rPr>
                        <w:t>maxima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Yetiştiricilik</w:t>
                      </w:r>
                      <w:proofErr w:type="spellEnd"/>
                      <w:r w:rsidRPr="00A94E05">
                        <w:rPr>
                          <w:rFonts w:ascii="Calibri" w:eastAsia="Times New Roman" w:hAnsi="Calibri" w:cs="Times New Roman"/>
                          <w:sz w:val="20"/>
                          <w:szCs w:val="20"/>
                          <w:lang w:eastAsia="tr-TR"/>
                        </w:rPr>
                        <w:t xml:space="preserve"> Tekniklerinin </w:t>
                      </w:r>
                      <w:proofErr w:type="spellStart"/>
                      <w:r w:rsidRPr="00A94E05">
                        <w:rPr>
                          <w:rFonts w:ascii="Calibri" w:eastAsia="Times New Roman" w:hAnsi="Calibri" w:cs="Times New Roman"/>
                          <w:sz w:val="20"/>
                          <w:szCs w:val="20"/>
                          <w:lang w:eastAsia="tr-TR"/>
                        </w:rPr>
                        <w:t>Geliştirilmesi</w:t>
                      </w:r>
                      <w:proofErr w:type="spellEnd"/>
                      <w:r w:rsidRPr="00A94E05">
                        <w:rPr>
                          <w:rFonts w:ascii="Calibri" w:eastAsia="Times New Roman" w:hAnsi="Calibri" w:cs="Times New Roman"/>
                          <w:sz w:val="20"/>
                          <w:szCs w:val="20"/>
                          <w:lang w:eastAsia="tr-TR"/>
                        </w:rPr>
                        <w:t xml:space="preserve"> (TAGEM; 2011-2015),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p>
                    <w:p w14:paraId="22DD050E"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13. Balık Gen Bankası </w:t>
                      </w:r>
                      <w:proofErr w:type="spellStart"/>
                      <w:r w:rsidRPr="00A94E05">
                        <w:rPr>
                          <w:rFonts w:ascii="Calibri" w:eastAsia="Times New Roman" w:hAnsi="Calibri" w:cs="Times New Roman"/>
                          <w:sz w:val="20"/>
                          <w:szCs w:val="20"/>
                          <w:lang w:eastAsia="tr-TR"/>
                        </w:rPr>
                        <w:t>Oluşturulması</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için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Ön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Çalışma</w:t>
                      </w:r>
                      <w:proofErr w:type="spellEnd"/>
                      <w:r w:rsidRPr="00A94E05">
                        <w:rPr>
                          <w:rFonts w:ascii="Calibri" w:eastAsia="Times New Roman" w:hAnsi="Calibri" w:cs="Times New Roman"/>
                          <w:sz w:val="20"/>
                          <w:szCs w:val="20"/>
                          <w:lang w:eastAsia="tr-TR"/>
                        </w:rPr>
                        <w:t xml:space="preserve">: Sperm Muhafazası. TAGEM /HAYSÜD, 2013-2015, </w:t>
                      </w:r>
                      <w:r w:rsidRPr="00A94E05">
                        <w:rPr>
                          <w:rFonts w:ascii="Calibri" w:eastAsia="Times New Roman" w:hAnsi="Calibri" w:cs="Arial"/>
                          <w:b/>
                          <w:bCs/>
                          <w:sz w:val="20"/>
                          <w:szCs w:val="20"/>
                          <w:lang w:eastAsia="tr-TR"/>
                        </w:rPr>
                        <w:t xml:space="preserve">Proje Lideri </w:t>
                      </w:r>
                    </w:p>
                    <w:p w14:paraId="1417A13C"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14.Ulusal </w:t>
                      </w:r>
                      <w:proofErr w:type="spellStart"/>
                      <w:r w:rsidRPr="00A94E05">
                        <w:rPr>
                          <w:rFonts w:ascii="Calibri" w:eastAsia="Times New Roman" w:hAnsi="Calibri" w:cs="Times New Roman"/>
                          <w:sz w:val="20"/>
                          <w:szCs w:val="20"/>
                          <w:lang w:eastAsia="tr-TR"/>
                        </w:rPr>
                        <w:t>Balıkçılık</w:t>
                      </w:r>
                      <w:proofErr w:type="spellEnd"/>
                      <w:r w:rsidRPr="00A94E05">
                        <w:rPr>
                          <w:rFonts w:ascii="Calibri" w:eastAsia="Times New Roman" w:hAnsi="Calibri" w:cs="Times New Roman"/>
                          <w:sz w:val="20"/>
                          <w:szCs w:val="20"/>
                          <w:lang w:eastAsia="tr-TR"/>
                        </w:rPr>
                        <w:t xml:space="preserve"> Veri Toplama Programı </w:t>
                      </w:r>
                      <w:proofErr w:type="spellStart"/>
                      <w:r w:rsidRPr="00A94E05">
                        <w:rPr>
                          <w:rFonts w:ascii="Calibri" w:eastAsia="Times New Roman" w:hAnsi="Calibri" w:cs="Times New Roman"/>
                          <w:sz w:val="20"/>
                          <w:szCs w:val="20"/>
                          <w:lang w:eastAsia="tr-TR"/>
                        </w:rPr>
                        <w:t>için</w:t>
                      </w:r>
                      <w:proofErr w:type="spellEnd"/>
                      <w:r w:rsidRPr="00A94E05">
                        <w:rPr>
                          <w:rFonts w:ascii="Calibri" w:eastAsia="Times New Roman" w:hAnsi="Calibri" w:cs="Times New Roman"/>
                          <w:sz w:val="20"/>
                          <w:szCs w:val="20"/>
                          <w:lang w:eastAsia="tr-TR"/>
                        </w:rPr>
                        <w:t xml:space="preserve"> Karadeniz’de Hamsi Stoklarının Akustik </w:t>
                      </w:r>
                      <w:proofErr w:type="spellStart"/>
                      <w:r w:rsidRPr="00A94E05">
                        <w:rPr>
                          <w:rFonts w:ascii="Calibri" w:eastAsia="Times New Roman" w:hAnsi="Calibri" w:cs="Times New Roman"/>
                          <w:sz w:val="20"/>
                          <w:szCs w:val="20"/>
                          <w:lang w:eastAsia="tr-TR"/>
                        </w:rPr>
                        <w:t>Yöntem</w:t>
                      </w:r>
                      <w:proofErr w:type="spellEnd"/>
                      <w:r w:rsidRPr="00A94E05">
                        <w:rPr>
                          <w:rFonts w:ascii="Calibri" w:eastAsia="Times New Roman" w:hAnsi="Calibri" w:cs="Times New Roman"/>
                          <w:sz w:val="20"/>
                          <w:szCs w:val="20"/>
                          <w:lang w:eastAsia="tr-TR"/>
                        </w:rPr>
                        <w:t xml:space="preserve"> ile Belirlenmesi ve </w:t>
                      </w:r>
                      <w:proofErr w:type="spellStart"/>
                      <w:r w:rsidRPr="00A94E05">
                        <w:rPr>
                          <w:rFonts w:ascii="Calibri" w:eastAsia="Times New Roman" w:hAnsi="Calibri" w:cs="Times New Roman"/>
                          <w:sz w:val="20"/>
                          <w:szCs w:val="20"/>
                          <w:lang w:eastAsia="tr-TR"/>
                        </w:rPr>
                        <w:t>Sürekli</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İzleme</w:t>
                      </w:r>
                      <w:proofErr w:type="spellEnd"/>
                      <w:r w:rsidRPr="00A94E05">
                        <w:rPr>
                          <w:rFonts w:ascii="Calibri" w:eastAsia="Times New Roman" w:hAnsi="Calibri" w:cs="Times New Roman"/>
                          <w:sz w:val="20"/>
                          <w:szCs w:val="20"/>
                          <w:lang w:eastAsia="tr-TR"/>
                        </w:rPr>
                        <w:t xml:space="preserve"> Modelinin </w:t>
                      </w:r>
                      <w:proofErr w:type="spellStart"/>
                      <w:r w:rsidRPr="00A94E05">
                        <w:rPr>
                          <w:rFonts w:ascii="Calibri" w:eastAsia="Times New Roman" w:hAnsi="Calibri" w:cs="Times New Roman"/>
                          <w:sz w:val="20"/>
                          <w:szCs w:val="20"/>
                          <w:lang w:eastAsia="tr-TR"/>
                        </w:rPr>
                        <w:t>Oluşturulması</w:t>
                      </w:r>
                      <w:proofErr w:type="spellEnd"/>
                      <w:r w:rsidRPr="00A94E05">
                        <w:rPr>
                          <w:rFonts w:ascii="Calibri" w:eastAsia="Times New Roman" w:hAnsi="Calibri" w:cs="Times New Roman"/>
                          <w:sz w:val="20"/>
                          <w:szCs w:val="20"/>
                          <w:lang w:eastAsia="tr-TR"/>
                        </w:rPr>
                        <w:t xml:space="preserve"> TUBİTAK‐KAMAG, 110 G 124, 2011-2015, TUBİTAK 1007, </w:t>
                      </w:r>
                      <w:r w:rsidRPr="00A94E05">
                        <w:rPr>
                          <w:rFonts w:ascii="Calibri" w:eastAsia="Times New Roman" w:hAnsi="Calibri" w:cs="Arial"/>
                          <w:b/>
                          <w:bCs/>
                          <w:sz w:val="20"/>
                          <w:szCs w:val="20"/>
                          <w:lang w:eastAsia="tr-TR"/>
                        </w:rPr>
                        <w:t xml:space="preserve">Proje </w:t>
                      </w:r>
                      <w:proofErr w:type="spellStart"/>
                      <w:r w:rsidRPr="00A94E05">
                        <w:rPr>
                          <w:rFonts w:ascii="Calibri" w:eastAsia="Times New Roman" w:hAnsi="Calibri" w:cs="Arial"/>
                          <w:b/>
                          <w:bCs/>
                          <w:sz w:val="20"/>
                          <w:szCs w:val="20"/>
                          <w:lang w:eastAsia="tr-TR"/>
                        </w:rPr>
                        <w:t>Yürütücüsu</w:t>
                      </w:r>
                      <w:proofErr w:type="spellEnd"/>
                      <w:r w:rsidRPr="00A94E05">
                        <w:rPr>
                          <w:rFonts w:ascii="Calibri" w:eastAsia="Times New Roman" w:hAnsi="Calibri" w:cs="Arial"/>
                          <w:b/>
                          <w:bCs/>
                          <w:sz w:val="20"/>
                          <w:szCs w:val="20"/>
                          <w:lang w:eastAsia="tr-TR"/>
                        </w:rPr>
                        <w:t xml:space="preserve">̈ </w:t>
                      </w:r>
                    </w:p>
                    <w:p w14:paraId="699148A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15. </w:t>
                      </w:r>
                      <w:proofErr w:type="spellStart"/>
                      <w:r w:rsidRPr="00A94E05">
                        <w:rPr>
                          <w:rFonts w:ascii="Calibri" w:eastAsia="Times New Roman" w:hAnsi="Calibri" w:cs="Times New Roman"/>
                          <w:sz w:val="20"/>
                          <w:szCs w:val="20"/>
                          <w:lang w:eastAsia="tr-TR"/>
                        </w:rPr>
                        <w:t>Mussle</w:t>
                      </w:r>
                      <w:proofErr w:type="spellEnd"/>
                      <w:r w:rsidRPr="00A94E05">
                        <w:rPr>
                          <w:rFonts w:ascii="Calibri" w:eastAsia="Times New Roman" w:hAnsi="Calibri" w:cs="Times New Roman"/>
                          <w:sz w:val="20"/>
                          <w:szCs w:val="20"/>
                          <w:lang w:eastAsia="tr-TR"/>
                        </w:rPr>
                        <w:t>, (</w:t>
                      </w:r>
                      <w:proofErr w:type="spellStart"/>
                      <w:r w:rsidRPr="00A94E05">
                        <w:rPr>
                          <w:rFonts w:ascii="Calibri" w:eastAsia="Times New Roman" w:hAnsi="Calibri" w:cs="Arial"/>
                          <w:i/>
                          <w:iCs/>
                          <w:sz w:val="20"/>
                          <w:szCs w:val="20"/>
                          <w:lang w:eastAsia="tr-TR"/>
                        </w:rPr>
                        <w:t>Mytilus</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Arial"/>
                          <w:i/>
                          <w:iCs/>
                          <w:sz w:val="20"/>
                          <w:szCs w:val="20"/>
                          <w:lang w:eastAsia="tr-TR"/>
                        </w:rPr>
                        <w:t>galloprovincialis</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Aquaculture</w:t>
                      </w:r>
                      <w:proofErr w:type="spellEnd"/>
                      <w:r w:rsidRPr="00A94E05">
                        <w:rPr>
                          <w:rFonts w:ascii="Calibri" w:eastAsia="Times New Roman" w:hAnsi="Calibri" w:cs="Times New Roman"/>
                          <w:sz w:val="20"/>
                          <w:szCs w:val="20"/>
                          <w:lang w:eastAsia="tr-TR"/>
                        </w:rPr>
                        <w:t xml:space="preserve"> in </w:t>
                      </w:r>
                      <w:proofErr w:type="spellStart"/>
                      <w:r w:rsidRPr="00A94E05">
                        <w:rPr>
                          <w:rFonts w:ascii="Calibri" w:eastAsia="Times New Roman" w:hAnsi="Calibri" w:cs="Times New Roman"/>
                          <w:sz w:val="20"/>
                          <w:szCs w:val="20"/>
                          <w:lang w:eastAsia="tr-TR"/>
                        </w:rPr>
                        <w:t>the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Eastern</w:t>
                      </w:r>
                      <w:proofErr w:type="spellEnd"/>
                      <w:r w:rsidRPr="00A94E05">
                        <w:rPr>
                          <w:rFonts w:ascii="Calibri" w:eastAsia="Times New Roman" w:hAnsi="Calibri" w:cs="Times New Roman"/>
                          <w:sz w:val="20"/>
                          <w:szCs w:val="20"/>
                          <w:lang w:eastAsia="tr-TR"/>
                        </w:rPr>
                        <w:t xml:space="preserve"> Black </w:t>
                      </w:r>
                      <w:proofErr w:type="spellStart"/>
                      <w:r w:rsidRPr="00A94E05">
                        <w:rPr>
                          <w:rFonts w:ascii="Calibri" w:eastAsia="Times New Roman" w:hAnsi="Calibri" w:cs="Times New Roman"/>
                          <w:sz w:val="20"/>
                          <w:szCs w:val="20"/>
                          <w:lang w:eastAsia="tr-TR"/>
                        </w:rPr>
                        <w:t>Sea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Doğu</w:t>
                      </w:r>
                      <w:proofErr w:type="spellEnd"/>
                      <w:r w:rsidRPr="00A94E05">
                        <w:rPr>
                          <w:rFonts w:ascii="Calibri" w:eastAsia="Times New Roman" w:hAnsi="Calibri" w:cs="Times New Roman"/>
                          <w:sz w:val="20"/>
                          <w:szCs w:val="20"/>
                          <w:lang w:eastAsia="tr-TR"/>
                        </w:rPr>
                        <w:t xml:space="preserve"> Karadeniz’de Midye </w:t>
                      </w:r>
                      <w:proofErr w:type="spellStart"/>
                      <w:r w:rsidRPr="00A94E05">
                        <w:rPr>
                          <w:rFonts w:ascii="Calibri" w:eastAsia="Times New Roman" w:hAnsi="Calibri" w:cs="Times New Roman"/>
                          <w:sz w:val="20"/>
                          <w:szCs w:val="20"/>
                          <w:lang w:eastAsia="tr-TR"/>
                        </w:rPr>
                        <w:t>Yetiştiriciliği</w:t>
                      </w:r>
                      <w:proofErr w:type="spellEnd"/>
                      <w:r w:rsidRPr="00A94E05">
                        <w:rPr>
                          <w:rFonts w:ascii="Calibri" w:eastAsia="Times New Roman" w:hAnsi="Calibri" w:cs="Times New Roman"/>
                          <w:sz w:val="20"/>
                          <w:szCs w:val="20"/>
                          <w:lang w:eastAsia="tr-TR"/>
                        </w:rPr>
                        <w:t xml:space="preserve">), TAGEM-WAGENİNGEN (Hollanda) </w:t>
                      </w:r>
                      <w:proofErr w:type="spellStart"/>
                      <w:r w:rsidRPr="00A94E05">
                        <w:rPr>
                          <w:rFonts w:ascii="Calibri" w:eastAsia="Times New Roman" w:hAnsi="Calibri" w:cs="Times New Roman"/>
                          <w:sz w:val="20"/>
                          <w:szCs w:val="20"/>
                          <w:lang w:eastAsia="tr-TR"/>
                        </w:rPr>
                        <w:t>İs</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birliği</w:t>
                      </w:r>
                      <w:proofErr w:type="spellEnd"/>
                      <w:r w:rsidRPr="00A94E05">
                        <w:rPr>
                          <w:rFonts w:ascii="Calibri" w:eastAsia="Times New Roman" w:hAnsi="Calibri" w:cs="Times New Roman"/>
                          <w:sz w:val="20"/>
                          <w:szCs w:val="20"/>
                          <w:lang w:eastAsia="tr-TR"/>
                        </w:rPr>
                        <w:t xml:space="preserve">, </w:t>
                      </w:r>
                      <w:r w:rsidRPr="00A94E05">
                        <w:rPr>
                          <w:rFonts w:ascii="Calibri" w:eastAsia="Times New Roman" w:hAnsi="Calibri" w:cs="Arial"/>
                          <w:b/>
                          <w:bCs/>
                          <w:sz w:val="20"/>
                          <w:szCs w:val="20"/>
                          <w:lang w:eastAsia="tr-TR"/>
                        </w:rPr>
                        <w:t>Proje Lideri</w:t>
                      </w:r>
                      <w:r w:rsidRPr="00A94E05">
                        <w:rPr>
                          <w:rFonts w:ascii="Calibri" w:eastAsia="Times New Roman" w:hAnsi="Calibri" w:cs="Times New Roman"/>
                          <w:sz w:val="20"/>
                          <w:szCs w:val="20"/>
                          <w:lang w:eastAsia="tr-TR"/>
                        </w:rPr>
                        <w:t xml:space="preserve">, 2013-2014. </w:t>
                      </w:r>
                    </w:p>
                    <w:p w14:paraId="059CD79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16.Mersin </w:t>
                      </w:r>
                      <w:proofErr w:type="spellStart"/>
                      <w:r w:rsidRPr="00A94E05">
                        <w:rPr>
                          <w:rFonts w:ascii="Calibri" w:eastAsia="Times New Roman" w:hAnsi="Calibri" w:cs="Times New Roman"/>
                          <w:sz w:val="20"/>
                          <w:szCs w:val="20"/>
                          <w:lang w:eastAsia="tr-TR"/>
                        </w:rPr>
                        <w:t>Balığı</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Yetiştiriciliği</w:t>
                      </w:r>
                      <w:proofErr w:type="spellEnd"/>
                      <w:r w:rsidRPr="00A94E05">
                        <w:rPr>
                          <w:rFonts w:ascii="Calibri" w:eastAsia="Times New Roman" w:hAnsi="Calibri" w:cs="Times New Roman"/>
                          <w:sz w:val="20"/>
                          <w:szCs w:val="20"/>
                          <w:lang w:eastAsia="tr-TR"/>
                        </w:rPr>
                        <w:t xml:space="preserve"> ve Koruma Stratejisi </w:t>
                      </w:r>
                      <w:proofErr w:type="spellStart"/>
                      <w:r w:rsidRPr="00A94E05">
                        <w:rPr>
                          <w:rFonts w:ascii="Calibri" w:eastAsia="Times New Roman" w:hAnsi="Calibri" w:cs="Times New Roman"/>
                          <w:sz w:val="20"/>
                          <w:szCs w:val="20"/>
                          <w:lang w:eastAsia="tr-TR"/>
                        </w:rPr>
                        <w:t>Geliştirilmesi</w:t>
                      </w:r>
                      <w:proofErr w:type="spellEnd"/>
                      <w:r w:rsidRPr="00A94E05">
                        <w:rPr>
                          <w:rFonts w:ascii="Calibri" w:eastAsia="Times New Roman" w:hAnsi="Calibri" w:cs="Times New Roman"/>
                          <w:sz w:val="20"/>
                          <w:szCs w:val="20"/>
                          <w:lang w:eastAsia="tr-TR"/>
                        </w:rPr>
                        <w:t xml:space="preserve"> TAGEM, </w:t>
                      </w:r>
                      <w:proofErr w:type="spellStart"/>
                      <w:r w:rsidRPr="00A94E05">
                        <w:rPr>
                          <w:rFonts w:ascii="Calibri" w:eastAsia="Times New Roman" w:hAnsi="Calibri" w:cs="Times New Roman"/>
                          <w:sz w:val="20"/>
                          <w:szCs w:val="20"/>
                          <w:lang w:eastAsia="tr-TR"/>
                        </w:rPr>
                        <w:t>Araştırmacı</w:t>
                      </w:r>
                      <w:proofErr w:type="spellEnd"/>
                      <w:r w:rsidRPr="00A94E05">
                        <w:rPr>
                          <w:rFonts w:ascii="Calibri" w:eastAsia="Times New Roman" w:hAnsi="Calibri" w:cs="Times New Roman"/>
                          <w:sz w:val="20"/>
                          <w:szCs w:val="20"/>
                          <w:lang w:eastAsia="tr-TR"/>
                        </w:rPr>
                        <w:t xml:space="preserve"> 2011-2014. </w:t>
                      </w:r>
                    </w:p>
                    <w:p w14:paraId="6D072959"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17.Strengthening </w:t>
                      </w:r>
                      <w:proofErr w:type="spellStart"/>
                      <w:r w:rsidRPr="00A94E05">
                        <w:rPr>
                          <w:rFonts w:ascii="Calibri" w:eastAsia="Times New Roman" w:hAnsi="Calibri" w:cs="Times New Roman"/>
                          <w:sz w:val="20"/>
                          <w:szCs w:val="20"/>
                          <w:lang w:eastAsia="tr-TR"/>
                        </w:rPr>
                        <w:t>the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Regional</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Capacity</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to</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Support</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the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Sustainable</w:t>
                      </w:r>
                      <w:proofErr w:type="spellEnd"/>
                      <w:r w:rsidRPr="00A94E05">
                        <w:rPr>
                          <w:rFonts w:ascii="Calibri" w:eastAsia="Times New Roman" w:hAnsi="Calibri" w:cs="Times New Roman"/>
                          <w:sz w:val="20"/>
                          <w:szCs w:val="20"/>
                          <w:lang w:eastAsia="tr-TR"/>
                        </w:rPr>
                        <w:t xml:space="preserve"> Management of </w:t>
                      </w:r>
                      <w:proofErr w:type="spellStart"/>
                      <w:r w:rsidRPr="00A94E05">
                        <w:rPr>
                          <w:rFonts w:ascii="Calibri" w:eastAsia="Times New Roman" w:hAnsi="Calibri" w:cs="Times New Roman"/>
                          <w:sz w:val="20"/>
                          <w:szCs w:val="20"/>
                          <w:lang w:eastAsia="tr-TR"/>
                        </w:rPr>
                        <w:t>the</w:t>
                      </w:r>
                      <w:proofErr w:type="spellEnd"/>
                      <w:r w:rsidRPr="00A94E05">
                        <w:rPr>
                          <w:rFonts w:ascii="Calibri" w:eastAsia="Times New Roman" w:hAnsi="Calibri" w:cs="Times New Roman"/>
                          <w:sz w:val="20"/>
                          <w:szCs w:val="20"/>
                          <w:lang w:eastAsia="tr-TR"/>
                        </w:rPr>
                        <w:t xml:space="preserve"> Black </w:t>
                      </w:r>
                      <w:proofErr w:type="spellStart"/>
                      <w:r w:rsidRPr="00A94E05">
                        <w:rPr>
                          <w:rFonts w:ascii="Calibri" w:eastAsia="Times New Roman" w:hAnsi="Calibri" w:cs="Times New Roman"/>
                          <w:sz w:val="20"/>
                          <w:szCs w:val="20"/>
                          <w:lang w:eastAsia="tr-TR"/>
                        </w:rPr>
                        <w:t>Sea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Fisheries</w:t>
                      </w:r>
                      <w:proofErr w:type="spellEnd"/>
                      <w:r w:rsidRPr="00A94E05">
                        <w:rPr>
                          <w:rFonts w:ascii="Calibri" w:eastAsia="Times New Roman" w:hAnsi="Calibri" w:cs="Times New Roman"/>
                          <w:sz w:val="20"/>
                          <w:szCs w:val="20"/>
                          <w:lang w:eastAsia="tr-TR"/>
                        </w:rPr>
                        <w:t xml:space="preserve"> (SRCSSMBSF) – 88, AB Projesi, </w:t>
                      </w:r>
                      <w:proofErr w:type="spellStart"/>
                      <w:r w:rsidRPr="00A94E05">
                        <w:rPr>
                          <w:rFonts w:ascii="Calibri" w:eastAsia="Times New Roman" w:hAnsi="Calibri" w:cs="Arial"/>
                          <w:b/>
                          <w:bCs/>
                          <w:sz w:val="20"/>
                          <w:szCs w:val="20"/>
                          <w:lang w:eastAsia="tr-TR"/>
                        </w:rPr>
                        <w:t>Yürütücu</w:t>
                      </w:r>
                      <w:proofErr w:type="spellEnd"/>
                      <w:r w:rsidRPr="00A94E05">
                        <w:rPr>
                          <w:rFonts w:ascii="Calibri" w:eastAsia="Times New Roman" w:hAnsi="Calibri" w:cs="Arial"/>
                          <w:b/>
                          <w:bCs/>
                          <w:sz w:val="20"/>
                          <w:szCs w:val="20"/>
                          <w:lang w:eastAsia="tr-TR"/>
                        </w:rPr>
                        <w:t>̈</w:t>
                      </w:r>
                      <w:r w:rsidRPr="00A94E05">
                        <w:rPr>
                          <w:rFonts w:ascii="Calibri" w:eastAsia="Times New Roman" w:hAnsi="Calibri" w:cs="Times New Roman"/>
                          <w:sz w:val="20"/>
                          <w:szCs w:val="20"/>
                          <w:lang w:eastAsia="tr-TR"/>
                        </w:rPr>
                        <w:t xml:space="preserve">, 2011–2013. </w:t>
                      </w:r>
                    </w:p>
                    <w:p w14:paraId="46CA1A57"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18.Trabzon Kıyılarında Yumurtadan Ergin Bireye </w:t>
                      </w:r>
                      <w:proofErr w:type="spellStart"/>
                      <w:r w:rsidRPr="00A94E05">
                        <w:rPr>
                          <w:rFonts w:ascii="Calibri" w:eastAsia="Times New Roman" w:hAnsi="Calibri" w:cs="Times New Roman"/>
                          <w:sz w:val="20"/>
                          <w:szCs w:val="20"/>
                          <w:lang w:eastAsia="tr-TR"/>
                        </w:rPr>
                        <w:t>İstavrit</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Arial"/>
                          <w:i/>
                          <w:iCs/>
                          <w:sz w:val="20"/>
                          <w:szCs w:val="20"/>
                          <w:lang w:eastAsia="tr-TR"/>
                        </w:rPr>
                        <w:t>Trachurus</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Arial"/>
                          <w:i/>
                          <w:iCs/>
                          <w:sz w:val="20"/>
                          <w:szCs w:val="20"/>
                          <w:lang w:eastAsia="tr-TR"/>
                        </w:rPr>
                        <w:t>mediterraneus</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Times New Roman"/>
                          <w:sz w:val="20"/>
                          <w:szCs w:val="20"/>
                          <w:lang w:eastAsia="tr-TR"/>
                        </w:rPr>
                        <w:t>Steindachner</w:t>
                      </w:r>
                      <w:proofErr w:type="spellEnd"/>
                      <w:r w:rsidRPr="00A94E05">
                        <w:rPr>
                          <w:rFonts w:ascii="Calibri" w:eastAsia="Times New Roman" w:hAnsi="Calibri" w:cs="Times New Roman"/>
                          <w:sz w:val="20"/>
                          <w:szCs w:val="20"/>
                          <w:lang w:eastAsia="tr-TR"/>
                        </w:rPr>
                        <w:t xml:space="preserve">, 1868): Yaş, </w:t>
                      </w:r>
                      <w:proofErr w:type="spellStart"/>
                      <w:r w:rsidRPr="00A94E05">
                        <w:rPr>
                          <w:rFonts w:ascii="Calibri" w:eastAsia="Times New Roman" w:hAnsi="Calibri" w:cs="Times New Roman"/>
                          <w:sz w:val="20"/>
                          <w:szCs w:val="20"/>
                          <w:lang w:eastAsia="tr-TR"/>
                        </w:rPr>
                        <w:t>Büyüme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Ölüm</w:t>
                      </w:r>
                      <w:proofErr w:type="spellEnd"/>
                      <w:r w:rsidRPr="00A94E05">
                        <w:rPr>
                          <w:rFonts w:ascii="Calibri" w:eastAsia="Times New Roman" w:hAnsi="Calibri" w:cs="Times New Roman"/>
                          <w:sz w:val="20"/>
                          <w:szCs w:val="20"/>
                          <w:lang w:eastAsia="tr-TR"/>
                        </w:rPr>
                        <w:t xml:space="preserve"> Oranları ve </w:t>
                      </w:r>
                      <w:proofErr w:type="spellStart"/>
                      <w:r w:rsidRPr="00A94E05">
                        <w:rPr>
                          <w:rFonts w:ascii="Calibri" w:eastAsia="Times New Roman" w:hAnsi="Calibri" w:cs="Times New Roman"/>
                          <w:sz w:val="20"/>
                          <w:szCs w:val="20"/>
                          <w:lang w:eastAsia="tr-TR"/>
                        </w:rPr>
                        <w:t>Üreme</w:t>
                      </w:r>
                      <w:proofErr w:type="spellEnd"/>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TAGEM,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2011-2013. </w:t>
                      </w:r>
                    </w:p>
                    <w:p w14:paraId="526161BB"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19. </w:t>
                      </w:r>
                      <w:proofErr w:type="spellStart"/>
                      <w:r w:rsidRPr="00A94E05">
                        <w:rPr>
                          <w:rFonts w:ascii="Calibri" w:eastAsia="Times New Roman" w:hAnsi="Calibri" w:cs="Times New Roman"/>
                          <w:sz w:val="20"/>
                          <w:szCs w:val="20"/>
                          <w:lang w:eastAsia="tr-TR"/>
                        </w:rPr>
                        <w:t>Doğu</w:t>
                      </w:r>
                      <w:proofErr w:type="spellEnd"/>
                      <w:r w:rsidRPr="00A94E05">
                        <w:rPr>
                          <w:rFonts w:ascii="Calibri" w:eastAsia="Times New Roman" w:hAnsi="Calibri" w:cs="Times New Roman"/>
                          <w:sz w:val="20"/>
                          <w:szCs w:val="20"/>
                          <w:lang w:eastAsia="tr-TR"/>
                        </w:rPr>
                        <w:t xml:space="preserve"> Karadeniz </w:t>
                      </w:r>
                      <w:proofErr w:type="spellStart"/>
                      <w:r w:rsidRPr="00A94E05">
                        <w:rPr>
                          <w:rFonts w:ascii="Calibri" w:eastAsia="Times New Roman" w:hAnsi="Calibri" w:cs="Times New Roman"/>
                          <w:sz w:val="20"/>
                          <w:szCs w:val="20"/>
                          <w:lang w:eastAsia="tr-TR"/>
                        </w:rPr>
                        <w:t>Bölgesindeki</w:t>
                      </w:r>
                      <w:proofErr w:type="spellEnd"/>
                      <w:r w:rsidRPr="00A94E05">
                        <w:rPr>
                          <w:rFonts w:ascii="Calibri" w:eastAsia="Times New Roman" w:hAnsi="Calibri" w:cs="Times New Roman"/>
                          <w:sz w:val="20"/>
                          <w:szCs w:val="20"/>
                          <w:lang w:eastAsia="tr-TR"/>
                        </w:rPr>
                        <w:t xml:space="preserve"> Balık </w:t>
                      </w:r>
                      <w:proofErr w:type="spellStart"/>
                      <w:r w:rsidRPr="00A94E05">
                        <w:rPr>
                          <w:rFonts w:ascii="Calibri" w:eastAsia="Times New Roman" w:hAnsi="Calibri" w:cs="Times New Roman"/>
                          <w:sz w:val="20"/>
                          <w:szCs w:val="20"/>
                          <w:lang w:eastAsia="tr-TR"/>
                        </w:rPr>
                        <w:t>Çiftliklerinin</w:t>
                      </w:r>
                      <w:proofErr w:type="spellEnd"/>
                      <w:r w:rsidRPr="00A94E05">
                        <w:rPr>
                          <w:rFonts w:ascii="Calibri" w:eastAsia="Times New Roman" w:hAnsi="Calibri" w:cs="Times New Roman"/>
                          <w:sz w:val="20"/>
                          <w:szCs w:val="20"/>
                          <w:lang w:eastAsia="tr-TR"/>
                        </w:rPr>
                        <w:t xml:space="preserve"> CBS </w:t>
                      </w:r>
                      <w:proofErr w:type="spellStart"/>
                      <w:r w:rsidRPr="00A94E05">
                        <w:rPr>
                          <w:rFonts w:ascii="Calibri" w:eastAsia="Times New Roman" w:hAnsi="Calibri" w:cs="Times New Roman"/>
                          <w:sz w:val="20"/>
                          <w:szCs w:val="20"/>
                          <w:lang w:eastAsia="tr-TR"/>
                        </w:rPr>
                        <w:t>İle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Konumsal</w:t>
                      </w:r>
                      <w:proofErr w:type="spellEnd"/>
                      <w:r w:rsidRPr="00A94E05">
                        <w:rPr>
                          <w:rFonts w:ascii="Calibri" w:eastAsia="Times New Roman" w:hAnsi="Calibri" w:cs="Times New Roman"/>
                          <w:sz w:val="20"/>
                          <w:szCs w:val="20"/>
                          <w:lang w:eastAsia="tr-TR"/>
                        </w:rPr>
                        <w:t xml:space="preserve"> Analizi ve Veri tabanı </w:t>
                      </w:r>
                      <w:proofErr w:type="spellStart"/>
                      <w:r w:rsidRPr="00A94E05">
                        <w:rPr>
                          <w:rFonts w:ascii="Calibri" w:eastAsia="Times New Roman" w:hAnsi="Calibri" w:cs="Times New Roman"/>
                          <w:sz w:val="20"/>
                          <w:szCs w:val="20"/>
                          <w:lang w:eastAsia="tr-TR"/>
                        </w:rPr>
                        <w:t>Oluşturulması</w:t>
                      </w:r>
                      <w:proofErr w:type="spellEnd"/>
                      <w:r w:rsidRPr="00A94E05">
                        <w:rPr>
                          <w:rFonts w:ascii="Calibri" w:eastAsia="Times New Roman" w:hAnsi="Calibri" w:cs="Times New Roman"/>
                          <w:sz w:val="20"/>
                          <w:szCs w:val="20"/>
                          <w:lang w:eastAsia="tr-TR"/>
                        </w:rPr>
                        <w:t xml:space="preserve"> Pilot </w:t>
                      </w:r>
                      <w:proofErr w:type="spellStart"/>
                      <w:r w:rsidRPr="00A94E05">
                        <w:rPr>
                          <w:rFonts w:ascii="Calibri" w:eastAsia="Times New Roman" w:hAnsi="Calibri" w:cs="Times New Roman"/>
                          <w:sz w:val="20"/>
                          <w:szCs w:val="20"/>
                          <w:lang w:eastAsia="tr-TR"/>
                        </w:rPr>
                        <w:t>Çalışması</w:t>
                      </w:r>
                      <w:proofErr w:type="spellEnd"/>
                      <w:r w:rsidRPr="00A94E05">
                        <w:rPr>
                          <w:rFonts w:ascii="Calibri" w:eastAsia="Times New Roman" w:hAnsi="Calibri" w:cs="Times New Roman"/>
                          <w:sz w:val="20"/>
                          <w:szCs w:val="20"/>
                          <w:lang w:eastAsia="tr-TR"/>
                        </w:rPr>
                        <w:t xml:space="preserve">, TAGEM,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2012- 2014. </w:t>
                      </w:r>
                    </w:p>
                    <w:p w14:paraId="7CEF32E0"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20.Diploid (2n) ve </w:t>
                      </w:r>
                      <w:proofErr w:type="spellStart"/>
                      <w:r w:rsidRPr="00A94E05">
                        <w:rPr>
                          <w:rFonts w:ascii="Calibri" w:eastAsia="Times New Roman" w:hAnsi="Calibri" w:cs="Times New Roman"/>
                          <w:sz w:val="20"/>
                          <w:szCs w:val="20"/>
                          <w:lang w:eastAsia="tr-TR"/>
                        </w:rPr>
                        <w:t>Triploid</w:t>
                      </w:r>
                      <w:proofErr w:type="spellEnd"/>
                      <w:r w:rsidRPr="00A94E05">
                        <w:rPr>
                          <w:rFonts w:ascii="Calibri" w:eastAsia="Times New Roman" w:hAnsi="Calibri" w:cs="Times New Roman"/>
                          <w:sz w:val="20"/>
                          <w:szCs w:val="20"/>
                          <w:lang w:eastAsia="tr-TR"/>
                        </w:rPr>
                        <w:t xml:space="preserve"> (3n) Karadeniz Kalkan </w:t>
                      </w:r>
                      <w:proofErr w:type="spellStart"/>
                      <w:r w:rsidRPr="00A94E05">
                        <w:rPr>
                          <w:rFonts w:ascii="Calibri" w:eastAsia="Times New Roman" w:hAnsi="Calibri" w:cs="Times New Roman"/>
                          <w:sz w:val="20"/>
                          <w:szCs w:val="20"/>
                          <w:lang w:eastAsia="tr-TR"/>
                        </w:rPr>
                        <w:t>Balığının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Yetiştiricilik</w:t>
                      </w:r>
                      <w:proofErr w:type="spellEnd"/>
                      <w:r w:rsidRPr="00A94E05">
                        <w:rPr>
                          <w:rFonts w:ascii="Calibri" w:eastAsia="Times New Roman" w:hAnsi="Calibri" w:cs="Times New Roman"/>
                          <w:sz w:val="20"/>
                          <w:szCs w:val="20"/>
                          <w:lang w:eastAsia="tr-TR"/>
                        </w:rPr>
                        <w:t xml:space="preserve"> Performansının </w:t>
                      </w:r>
                      <w:proofErr w:type="spellStart"/>
                      <w:r w:rsidRPr="00A94E05">
                        <w:rPr>
                          <w:rFonts w:ascii="Calibri" w:eastAsia="Times New Roman" w:hAnsi="Calibri" w:cs="Times New Roman"/>
                          <w:sz w:val="20"/>
                          <w:szCs w:val="20"/>
                          <w:lang w:eastAsia="tr-TR"/>
                        </w:rPr>
                        <w:t>Karşılaştırılması</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Büyüme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Üreme</w:t>
                      </w:r>
                      <w:proofErr w:type="spellEnd"/>
                      <w:r w:rsidRPr="00A94E05">
                        <w:rPr>
                          <w:rFonts w:ascii="Calibri" w:eastAsia="Times New Roman" w:hAnsi="Calibri" w:cs="Times New Roman"/>
                          <w:sz w:val="20"/>
                          <w:szCs w:val="20"/>
                          <w:lang w:eastAsia="tr-TR"/>
                        </w:rPr>
                        <w:t xml:space="preserve">, Anormallikler, Et Kalitesi ve Hastalıklara </w:t>
                      </w:r>
                      <w:proofErr w:type="spellStart"/>
                      <w:r w:rsidRPr="00A94E05">
                        <w:rPr>
                          <w:rFonts w:ascii="Calibri" w:eastAsia="Times New Roman" w:hAnsi="Calibri" w:cs="Times New Roman"/>
                          <w:sz w:val="20"/>
                          <w:szCs w:val="20"/>
                          <w:lang w:eastAsia="tr-TR"/>
                        </w:rPr>
                        <w:t>Karşı</w:t>
                      </w:r>
                      <w:proofErr w:type="spellEnd"/>
                      <w:r w:rsidRPr="00A94E05">
                        <w:rPr>
                          <w:rFonts w:ascii="Calibri" w:eastAsia="Times New Roman" w:hAnsi="Calibri" w:cs="Times New Roman"/>
                          <w:sz w:val="20"/>
                          <w:szCs w:val="20"/>
                          <w:lang w:eastAsia="tr-TR"/>
                        </w:rPr>
                        <w:t xml:space="preserve"> Duyarlılık, (2009‐2012) TÜBİTAK, 1001,108R014, </w:t>
                      </w:r>
                      <w:r w:rsidRPr="00A94E05">
                        <w:rPr>
                          <w:rFonts w:ascii="Calibri" w:eastAsia="Times New Roman" w:hAnsi="Calibri" w:cs="Arial"/>
                          <w:b/>
                          <w:bCs/>
                          <w:sz w:val="20"/>
                          <w:szCs w:val="20"/>
                          <w:lang w:eastAsia="tr-TR"/>
                        </w:rPr>
                        <w:t xml:space="preserve">Proje </w:t>
                      </w:r>
                      <w:proofErr w:type="spellStart"/>
                      <w:r w:rsidRPr="00A94E05">
                        <w:rPr>
                          <w:rFonts w:ascii="Calibri" w:eastAsia="Times New Roman" w:hAnsi="Calibri" w:cs="Arial"/>
                          <w:b/>
                          <w:bCs/>
                          <w:sz w:val="20"/>
                          <w:szCs w:val="20"/>
                          <w:lang w:eastAsia="tr-TR"/>
                        </w:rPr>
                        <w:t>Yürütücüsu</w:t>
                      </w:r>
                      <w:proofErr w:type="spellEnd"/>
                      <w:r w:rsidRPr="00A94E05">
                        <w:rPr>
                          <w:rFonts w:ascii="Calibri" w:eastAsia="Times New Roman" w:hAnsi="Calibri" w:cs="Arial"/>
                          <w:b/>
                          <w:bCs/>
                          <w:sz w:val="20"/>
                          <w:szCs w:val="20"/>
                          <w:lang w:eastAsia="tr-TR"/>
                        </w:rPr>
                        <w:t xml:space="preserve">̈ </w:t>
                      </w:r>
                    </w:p>
                    <w:p w14:paraId="7F7FA372"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Calibri" w:eastAsia="Times New Roman" w:hAnsi="Calibri" w:cs="Times New Roman"/>
                          <w:sz w:val="20"/>
                          <w:szCs w:val="20"/>
                          <w:lang w:eastAsia="tr-TR"/>
                        </w:rPr>
                        <w:t xml:space="preserve">21. Kalkan </w:t>
                      </w:r>
                      <w:proofErr w:type="spellStart"/>
                      <w:r w:rsidRPr="00A94E05">
                        <w:rPr>
                          <w:rFonts w:ascii="Calibri" w:eastAsia="Times New Roman" w:hAnsi="Calibri" w:cs="Times New Roman"/>
                          <w:sz w:val="20"/>
                          <w:szCs w:val="20"/>
                          <w:lang w:eastAsia="tr-TR"/>
                        </w:rPr>
                        <w:t>Balığı</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Arial"/>
                          <w:i/>
                          <w:iCs/>
                          <w:sz w:val="20"/>
                          <w:szCs w:val="20"/>
                          <w:lang w:eastAsia="tr-TR"/>
                        </w:rPr>
                        <w:t>Psetta</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Arial"/>
                          <w:i/>
                          <w:iCs/>
                          <w:sz w:val="20"/>
                          <w:szCs w:val="20"/>
                          <w:lang w:eastAsia="tr-TR"/>
                        </w:rPr>
                        <w:t>maxima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Yetiştiricilik</w:t>
                      </w:r>
                      <w:proofErr w:type="spellEnd"/>
                      <w:r w:rsidRPr="00A94E05">
                        <w:rPr>
                          <w:rFonts w:ascii="Calibri" w:eastAsia="Times New Roman" w:hAnsi="Calibri" w:cs="Times New Roman"/>
                          <w:sz w:val="20"/>
                          <w:szCs w:val="20"/>
                          <w:lang w:eastAsia="tr-TR"/>
                        </w:rPr>
                        <w:t xml:space="preserve"> Tek</w:t>
                      </w:r>
                      <w:r w:rsidRPr="00A94E05">
                        <w:rPr>
                          <w:rFonts w:ascii="ArialMT" w:eastAsia="Times New Roman" w:hAnsi="ArialMT" w:cs="Times New Roman"/>
                          <w:sz w:val="20"/>
                          <w:szCs w:val="20"/>
                          <w:lang w:eastAsia="tr-TR"/>
                        </w:rPr>
                        <w:t xml:space="preserve">niklerinin </w:t>
                      </w:r>
                      <w:proofErr w:type="spellStart"/>
                      <w:r w:rsidRPr="00A94E05">
                        <w:rPr>
                          <w:rFonts w:ascii="ArialMT" w:eastAsia="Times New Roman" w:hAnsi="ArialMT" w:cs="Times New Roman"/>
                          <w:sz w:val="20"/>
                          <w:szCs w:val="20"/>
                          <w:lang w:eastAsia="tr-TR"/>
                        </w:rPr>
                        <w:t>Geliştirilmesi</w:t>
                      </w:r>
                      <w:proofErr w:type="spellEnd"/>
                      <w:r w:rsidRPr="00A94E05">
                        <w:rPr>
                          <w:rFonts w:ascii="ArialMT" w:eastAsia="Times New Roman" w:hAnsi="ArialMT" w:cs="Times New Roman"/>
                          <w:sz w:val="20"/>
                          <w:szCs w:val="20"/>
                          <w:lang w:eastAsia="tr-TR"/>
                        </w:rPr>
                        <w:t xml:space="preserve"> (2007</w:t>
                      </w:r>
                      <w:r w:rsidRPr="00A94E05">
                        <w:rPr>
                          <w:rFonts w:ascii="Calibri" w:eastAsia="Times New Roman" w:hAnsi="Calibri" w:cs="Times New Roman"/>
                          <w:sz w:val="20"/>
                          <w:szCs w:val="20"/>
                          <w:lang w:eastAsia="tr-TR"/>
                        </w:rPr>
                        <w:t>‐</w:t>
                      </w:r>
                      <w:r w:rsidRPr="00A94E05">
                        <w:rPr>
                          <w:rFonts w:ascii="ArialMT" w:eastAsia="Times New Roman" w:hAnsi="ArialMT" w:cs="Times New Roman"/>
                          <w:sz w:val="20"/>
                          <w:szCs w:val="20"/>
                          <w:lang w:eastAsia="tr-TR"/>
                        </w:rPr>
                        <w:t xml:space="preserve">2010), </w:t>
                      </w:r>
                      <w:proofErr w:type="spellStart"/>
                      <w:r w:rsidRPr="00A94E05">
                        <w:rPr>
                          <w:rFonts w:ascii="Arial" w:eastAsia="Times New Roman" w:hAnsi="Arial" w:cs="Arial"/>
                          <w:b/>
                          <w:bCs/>
                          <w:sz w:val="20"/>
                          <w:szCs w:val="20"/>
                          <w:lang w:eastAsia="tr-TR"/>
                        </w:rPr>
                        <w:t>Araştırmacı</w:t>
                      </w:r>
                      <w:proofErr w:type="spellEnd"/>
                      <w:r w:rsidRPr="00A94E05">
                        <w:rPr>
                          <w:rFonts w:ascii="Arial" w:eastAsia="Times New Roman" w:hAnsi="Arial" w:cs="Arial"/>
                          <w:b/>
                          <w:bCs/>
                          <w:sz w:val="20"/>
                          <w:szCs w:val="20"/>
                          <w:lang w:eastAsia="tr-TR"/>
                        </w:rPr>
                        <w:t xml:space="preserve"> </w:t>
                      </w:r>
                    </w:p>
                    <w:p w14:paraId="5EAE5827"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ArialMT" w:eastAsia="Times New Roman" w:hAnsi="ArialMT" w:cs="Times New Roman"/>
                          <w:sz w:val="20"/>
                          <w:szCs w:val="20"/>
                          <w:lang w:eastAsia="tr-TR"/>
                        </w:rPr>
                        <w:t xml:space="preserve">22. Pisi </w:t>
                      </w:r>
                      <w:proofErr w:type="spellStart"/>
                      <w:r w:rsidRPr="00A94E05">
                        <w:rPr>
                          <w:rFonts w:ascii="ArialMT" w:eastAsia="Times New Roman" w:hAnsi="ArialMT" w:cs="Times New Roman"/>
                          <w:sz w:val="20"/>
                          <w:szCs w:val="20"/>
                          <w:lang w:eastAsia="tr-TR"/>
                        </w:rPr>
                        <w:t>Balığı</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 w:eastAsia="Times New Roman" w:hAnsi="Arial" w:cs="Arial"/>
                          <w:i/>
                          <w:iCs/>
                          <w:sz w:val="20"/>
                          <w:szCs w:val="20"/>
                          <w:lang w:eastAsia="tr-TR"/>
                        </w:rPr>
                        <w:t>Platichthys</w:t>
                      </w:r>
                      <w:proofErr w:type="spellEnd"/>
                      <w:r w:rsidRPr="00A94E05">
                        <w:rPr>
                          <w:rFonts w:ascii="Arial" w:eastAsia="Times New Roman" w:hAnsi="Arial" w:cs="Arial"/>
                          <w:i/>
                          <w:iCs/>
                          <w:sz w:val="20"/>
                          <w:szCs w:val="20"/>
                          <w:lang w:eastAsia="tr-TR"/>
                        </w:rPr>
                        <w:t xml:space="preserve"> </w:t>
                      </w:r>
                      <w:proofErr w:type="spellStart"/>
                      <w:r w:rsidRPr="00A94E05">
                        <w:rPr>
                          <w:rFonts w:ascii="Arial" w:eastAsia="Times New Roman" w:hAnsi="Arial" w:cs="Arial"/>
                          <w:i/>
                          <w:iCs/>
                          <w:sz w:val="20"/>
                          <w:szCs w:val="20"/>
                          <w:lang w:eastAsia="tr-TR"/>
                        </w:rPr>
                        <w:t>flesus</w:t>
                      </w:r>
                      <w:proofErr w:type="spellEnd"/>
                      <w:r w:rsidRPr="00A94E05">
                        <w:rPr>
                          <w:rFonts w:ascii="ArialMT" w:eastAsia="Times New Roman" w:hAnsi="ArialMT" w:cs="Times New Roman"/>
                          <w:sz w:val="20"/>
                          <w:szCs w:val="20"/>
                          <w:lang w:eastAsia="tr-TR"/>
                        </w:rPr>
                        <w:t>)’</w:t>
                      </w:r>
                      <w:proofErr w:type="spellStart"/>
                      <w:r w:rsidRPr="00A94E05">
                        <w:rPr>
                          <w:rFonts w:ascii="ArialMT" w:eastAsia="Times New Roman" w:hAnsi="ArialMT" w:cs="Times New Roman"/>
                          <w:sz w:val="20"/>
                          <w:szCs w:val="20"/>
                          <w:lang w:eastAsia="tr-TR"/>
                        </w:rPr>
                        <w:t>nın</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Kültüre</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Alınabilirliğinin</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Araştırılması</w:t>
                      </w:r>
                      <w:proofErr w:type="spellEnd"/>
                      <w:r w:rsidRPr="00A94E05">
                        <w:rPr>
                          <w:rFonts w:ascii="ArialMT" w:eastAsia="Times New Roman" w:hAnsi="ArialMT" w:cs="Times New Roman"/>
                          <w:sz w:val="20"/>
                          <w:szCs w:val="20"/>
                          <w:lang w:eastAsia="tr-TR"/>
                        </w:rPr>
                        <w:t xml:space="preserve"> Su </w:t>
                      </w:r>
                      <w:proofErr w:type="spellStart"/>
                      <w:r w:rsidRPr="00A94E05">
                        <w:rPr>
                          <w:rFonts w:ascii="ArialMT" w:eastAsia="Times New Roman" w:hAnsi="ArialMT" w:cs="Times New Roman"/>
                          <w:sz w:val="20"/>
                          <w:szCs w:val="20"/>
                          <w:lang w:eastAsia="tr-TR"/>
                        </w:rPr>
                        <w:t>Ürünleri</w:t>
                      </w:r>
                      <w:proofErr w:type="spellEnd"/>
                      <w:r w:rsidRPr="00A94E05">
                        <w:rPr>
                          <w:rFonts w:ascii="ArialMT" w:eastAsia="Times New Roman" w:hAnsi="ArialMT" w:cs="Times New Roman"/>
                          <w:sz w:val="20"/>
                          <w:szCs w:val="20"/>
                          <w:lang w:eastAsia="tr-TR"/>
                        </w:rPr>
                        <w:t xml:space="preserve"> Merkez </w:t>
                      </w:r>
                      <w:proofErr w:type="spellStart"/>
                      <w:r w:rsidRPr="00A94E05">
                        <w:rPr>
                          <w:rFonts w:ascii="ArialMT" w:eastAsia="Times New Roman" w:hAnsi="ArialMT" w:cs="Times New Roman"/>
                          <w:sz w:val="20"/>
                          <w:szCs w:val="20"/>
                          <w:lang w:eastAsia="tr-TR"/>
                        </w:rPr>
                        <w:t>Araştırma</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Enstitüsu</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Müdürlüğu</w:t>
                      </w:r>
                      <w:proofErr w:type="spellEnd"/>
                      <w:r w:rsidRPr="00A94E05">
                        <w:rPr>
                          <w:rFonts w:ascii="ArialMT" w:eastAsia="Times New Roman" w:hAnsi="ArialMT" w:cs="Times New Roman"/>
                          <w:sz w:val="20"/>
                          <w:szCs w:val="20"/>
                          <w:lang w:eastAsia="tr-TR"/>
                        </w:rPr>
                        <w:t xml:space="preserve">̈ – TRABZON, (2007–2010) </w:t>
                      </w:r>
                      <w:r w:rsidRPr="00A94E05">
                        <w:rPr>
                          <w:rFonts w:ascii="Arial" w:eastAsia="Times New Roman" w:hAnsi="Arial" w:cs="Arial"/>
                          <w:b/>
                          <w:bCs/>
                          <w:sz w:val="20"/>
                          <w:szCs w:val="20"/>
                          <w:lang w:eastAsia="tr-TR"/>
                        </w:rPr>
                        <w:t xml:space="preserve">Proje Lideri </w:t>
                      </w:r>
                    </w:p>
                    <w:p w14:paraId="6178C73A"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ArialMT" w:eastAsia="Times New Roman" w:hAnsi="ArialMT" w:cs="Times New Roman"/>
                          <w:sz w:val="20"/>
                          <w:szCs w:val="20"/>
                          <w:lang w:eastAsia="tr-TR"/>
                        </w:rPr>
                        <w:t xml:space="preserve">23.Mersin Balıkları </w:t>
                      </w:r>
                      <w:proofErr w:type="spellStart"/>
                      <w:r w:rsidRPr="00A94E05">
                        <w:rPr>
                          <w:rFonts w:ascii="ArialMT" w:eastAsia="Times New Roman" w:hAnsi="ArialMT" w:cs="Times New Roman"/>
                          <w:sz w:val="20"/>
                          <w:szCs w:val="20"/>
                          <w:lang w:eastAsia="tr-TR"/>
                        </w:rPr>
                        <w:t>Popülâsyonlarının</w:t>
                      </w:r>
                      <w:proofErr w:type="spellEnd"/>
                      <w:r w:rsidRPr="00A94E05">
                        <w:rPr>
                          <w:rFonts w:ascii="ArialMT" w:eastAsia="Times New Roman" w:hAnsi="ArialMT" w:cs="Times New Roman"/>
                          <w:sz w:val="20"/>
                          <w:szCs w:val="20"/>
                          <w:lang w:eastAsia="tr-TR"/>
                        </w:rPr>
                        <w:t xml:space="preserve"> Mevcut Durumlarının Belirlenmesi ve </w:t>
                      </w:r>
                      <w:proofErr w:type="spellStart"/>
                      <w:r w:rsidRPr="00A94E05">
                        <w:rPr>
                          <w:rFonts w:ascii="ArialMT" w:eastAsia="Times New Roman" w:hAnsi="ArialMT" w:cs="Times New Roman"/>
                          <w:sz w:val="20"/>
                          <w:szCs w:val="20"/>
                          <w:lang w:eastAsia="tr-TR"/>
                        </w:rPr>
                        <w:t>Yetiştiricilik</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İmkânlarının</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Araştırılması</w:t>
                      </w:r>
                      <w:proofErr w:type="spellEnd"/>
                      <w:r w:rsidRPr="00A94E05">
                        <w:rPr>
                          <w:rFonts w:ascii="ArialMT" w:eastAsia="Times New Roman" w:hAnsi="ArialMT" w:cs="Times New Roman"/>
                          <w:sz w:val="20"/>
                          <w:szCs w:val="20"/>
                          <w:lang w:eastAsia="tr-TR"/>
                        </w:rPr>
                        <w:t xml:space="preserve">, (2006–2009) TAGEM/HAYSÜD/2006/09/02/01. </w:t>
                      </w:r>
                      <w:proofErr w:type="spellStart"/>
                      <w:r w:rsidRPr="00A94E05">
                        <w:rPr>
                          <w:rFonts w:ascii="Arial" w:eastAsia="Times New Roman" w:hAnsi="Arial" w:cs="Arial"/>
                          <w:b/>
                          <w:bCs/>
                          <w:sz w:val="20"/>
                          <w:szCs w:val="20"/>
                          <w:lang w:eastAsia="tr-TR"/>
                        </w:rPr>
                        <w:t>Araştırmacı</w:t>
                      </w:r>
                      <w:proofErr w:type="spellEnd"/>
                      <w:r w:rsidRPr="00A94E05">
                        <w:rPr>
                          <w:rFonts w:ascii="Arial" w:eastAsia="Times New Roman" w:hAnsi="Arial" w:cs="Arial"/>
                          <w:b/>
                          <w:bCs/>
                          <w:sz w:val="20"/>
                          <w:szCs w:val="20"/>
                          <w:lang w:eastAsia="tr-TR"/>
                        </w:rPr>
                        <w:t xml:space="preserve"> </w:t>
                      </w:r>
                    </w:p>
                    <w:p w14:paraId="717FEDF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0"/>
                          <w:szCs w:val="20"/>
                          <w:lang w:eastAsia="tr-TR"/>
                        </w:rPr>
                        <w:t xml:space="preserve">24. </w:t>
                      </w:r>
                      <w:proofErr w:type="spellStart"/>
                      <w:r w:rsidRPr="00A94E05">
                        <w:rPr>
                          <w:rFonts w:ascii="ArialMT" w:eastAsia="Times New Roman" w:hAnsi="ArialMT" w:cs="Times New Roman"/>
                          <w:sz w:val="20"/>
                          <w:szCs w:val="20"/>
                          <w:lang w:eastAsia="tr-TR"/>
                        </w:rPr>
                        <w:t>Doğu</w:t>
                      </w:r>
                      <w:proofErr w:type="spellEnd"/>
                      <w:r w:rsidRPr="00A94E05">
                        <w:rPr>
                          <w:rFonts w:ascii="ArialMT" w:eastAsia="Times New Roman" w:hAnsi="ArialMT" w:cs="Times New Roman"/>
                          <w:sz w:val="20"/>
                          <w:szCs w:val="20"/>
                          <w:lang w:eastAsia="tr-TR"/>
                        </w:rPr>
                        <w:t xml:space="preserve"> Karadeniz </w:t>
                      </w:r>
                      <w:proofErr w:type="spellStart"/>
                      <w:r w:rsidRPr="00A94E05">
                        <w:rPr>
                          <w:rFonts w:ascii="ArialMT" w:eastAsia="Times New Roman" w:hAnsi="ArialMT" w:cs="Times New Roman"/>
                          <w:sz w:val="20"/>
                          <w:szCs w:val="20"/>
                          <w:lang w:eastAsia="tr-TR"/>
                        </w:rPr>
                        <w:t>Bölgesinde</w:t>
                      </w:r>
                      <w:proofErr w:type="spellEnd"/>
                      <w:r w:rsidRPr="00A94E05">
                        <w:rPr>
                          <w:rFonts w:ascii="ArialMT" w:eastAsia="Times New Roman" w:hAnsi="ArialMT" w:cs="Times New Roman"/>
                          <w:sz w:val="20"/>
                          <w:szCs w:val="20"/>
                          <w:lang w:eastAsia="tr-TR"/>
                        </w:rPr>
                        <w:t xml:space="preserve"> Organik Balık </w:t>
                      </w:r>
                      <w:proofErr w:type="spellStart"/>
                      <w:r w:rsidRPr="00A94E05">
                        <w:rPr>
                          <w:rFonts w:ascii="ArialMT" w:eastAsia="Times New Roman" w:hAnsi="ArialMT" w:cs="Times New Roman"/>
                          <w:sz w:val="20"/>
                          <w:szCs w:val="20"/>
                          <w:lang w:eastAsia="tr-TR"/>
                        </w:rPr>
                        <w:t>Yetiştiriciliği</w:t>
                      </w:r>
                      <w:proofErr w:type="spellEnd"/>
                      <w:r w:rsidRPr="00A94E05">
                        <w:rPr>
                          <w:rFonts w:ascii="ArialMT" w:eastAsia="Times New Roman" w:hAnsi="ArialMT" w:cs="Times New Roman"/>
                          <w:sz w:val="20"/>
                          <w:szCs w:val="20"/>
                          <w:lang w:eastAsia="tr-TR"/>
                        </w:rPr>
                        <w:t xml:space="preserve"> Uygulama </w:t>
                      </w:r>
                      <w:proofErr w:type="spellStart"/>
                      <w:r w:rsidRPr="00A94E05">
                        <w:rPr>
                          <w:rFonts w:ascii="ArialMT" w:eastAsia="Times New Roman" w:hAnsi="ArialMT" w:cs="Times New Roman"/>
                          <w:sz w:val="20"/>
                          <w:szCs w:val="20"/>
                          <w:lang w:eastAsia="tr-TR"/>
                        </w:rPr>
                        <w:t>İmkânlarının</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Araştırılması</w:t>
                      </w:r>
                      <w:proofErr w:type="spellEnd"/>
                      <w:r w:rsidRPr="00A94E05">
                        <w:rPr>
                          <w:rFonts w:ascii="ArialMT" w:eastAsia="Times New Roman" w:hAnsi="ArialMT" w:cs="Times New Roman"/>
                          <w:sz w:val="20"/>
                          <w:szCs w:val="20"/>
                          <w:lang w:eastAsia="tr-TR"/>
                        </w:rPr>
                        <w:t xml:space="preserve"> Su </w:t>
                      </w:r>
                      <w:proofErr w:type="spellStart"/>
                      <w:r w:rsidRPr="00A94E05">
                        <w:rPr>
                          <w:rFonts w:ascii="ArialMT" w:eastAsia="Times New Roman" w:hAnsi="ArialMT" w:cs="Times New Roman"/>
                          <w:sz w:val="20"/>
                          <w:szCs w:val="20"/>
                          <w:lang w:eastAsia="tr-TR"/>
                        </w:rPr>
                        <w:t>Ürünleri</w:t>
                      </w:r>
                      <w:proofErr w:type="spellEnd"/>
                      <w:r w:rsidRPr="00A94E05">
                        <w:rPr>
                          <w:rFonts w:ascii="ArialMT" w:eastAsia="Times New Roman" w:hAnsi="ArialMT" w:cs="Times New Roman"/>
                          <w:sz w:val="20"/>
                          <w:szCs w:val="20"/>
                          <w:lang w:eastAsia="tr-TR"/>
                        </w:rPr>
                        <w:t xml:space="preserve"> Merkez </w:t>
                      </w:r>
                      <w:proofErr w:type="spellStart"/>
                      <w:r w:rsidRPr="00A94E05">
                        <w:rPr>
                          <w:rFonts w:ascii="ArialMT" w:eastAsia="Times New Roman" w:hAnsi="ArialMT" w:cs="Times New Roman"/>
                          <w:sz w:val="20"/>
                          <w:szCs w:val="20"/>
                          <w:lang w:eastAsia="tr-TR"/>
                        </w:rPr>
                        <w:t>Araştırma</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Enstitüsu</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Müdürlüğu</w:t>
                      </w:r>
                      <w:proofErr w:type="spellEnd"/>
                      <w:r w:rsidRPr="00A94E05">
                        <w:rPr>
                          <w:rFonts w:ascii="ArialMT" w:eastAsia="Times New Roman" w:hAnsi="ArialMT" w:cs="Times New Roman"/>
                          <w:sz w:val="20"/>
                          <w:szCs w:val="20"/>
                          <w:lang w:eastAsia="tr-TR"/>
                        </w:rPr>
                        <w:t>̈ – TRABZON, , (2003–</w:t>
                      </w:r>
                      <w:r w:rsidRPr="00A94E05">
                        <w:rPr>
                          <w:rFonts w:ascii="ArialMT" w:eastAsia="Times New Roman" w:hAnsi="ArialMT" w:cs="Times New Roman"/>
                          <w:sz w:val="22"/>
                          <w:szCs w:val="22"/>
                          <w:lang w:eastAsia="tr-TR"/>
                        </w:rPr>
                        <w:t xml:space="preserve">2006). </w:t>
                      </w:r>
                      <w:proofErr w:type="spellStart"/>
                      <w:r w:rsidRPr="00A94E05">
                        <w:rPr>
                          <w:rFonts w:ascii="Arial" w:eastAsia="Times New Roman" w:hAnsi="Arial" w:cs="Arial"/>
                          <w:b/>
                          <w:bCs/>
                          <w:sz w:val="22"/>
                          <w:szCs w:val="22"/>
                          <w:lang w:eastAsia="tr-TR"/>
                        </w:rPr>
                        <w:t>Araştırmacı</w:t>
                      </w:r>
                      <w:proofErr w:type="spellEnd"/>
                      <w:r w:rsidRPr="00A94E05">
                        <w:rPr>
                          <w:rFonts w:ascii="Arial" w:eastAsia="Times New Roman" w:hAnsi="Arial" w:cs="Arial"/>
                          <w:b/>
                          <w:bCs/>
                          <w:sz w:val="22"/>
                          <w:szCs w:val="22"/>
                          <w:lang w:eastAsia="tr-TR"/>
                        </w:rPr>
                        <w:t xml:space="preserve"> </w:t>
                      </w:r>
                    </w:p>
                    <w:p w14:paraId="53D8D3CD" w14:textId="145DF7E5" w:rsidR="00635CCC" w:rsidRPr="00A94E05" w:rsidRDefault="00635CCC" w:rsidP="006C30AE">
                      <w:pPr>
                        <w:pStyle w:val="ListeParagraf"/>
                        <w:numPr>
                          <w:ilvl w:val="0"/>
                          <w:numId w:val="1"/>
                        </w:numPr>
                        <w:shd w:val="clear" w:color="auto" w:fill="FFFFFF"/>
                        <w:spacing w:line="360" w:lineRule="auto"/>
                        <w:rPr>
                          <w:rFonts w:ascii="Times New Roman" w:eastAsia="Times New Roman" w:hAnsi="Times New Roman" w:cs="Times New Roman"/>
                          <w:lang w:eastAsia="tr-TR"/>
                        </w:rPr>
                      </w:pPr>
                      <w:r w:rsidRPr="00A94E05">
                        <w:rPr>
                          <w:rFonts w:ascii="Times New Roman" w:eastAsia="Times New Roman" w:hAnsi="Times New Roman" w:cs="Times New Roman"/>
                          <w:lang w:eastAsia="tr-TR"/>
                        </w:rPr>
                        <w:fldChar w:fldCharType="begin"/>
                      </w:r>
                      <w:r w:rsidR="00F16FD2">
                        <w:rPr>
                          <w:rFonts w:ascii="Times New Roman" w:eastAsia="Times New Roman" w:hAnsi="Times New Roman" w:cs="Times New Roman"/>
                          <w:lang w:eastAsia="tr-TR"/>
                        </w:rPr>
                        <w:instrText xml:space="preserve"> INCLUDEPICTURE "C:\\var\\folders\\tz\\28c1qxrs0g1619pxmshrrh900000gn\\T\\com.microsoft.Word\\WebArchiveCopyPasteTempFiles\\page10image3136871728" \* MERGEFORMAT </w:instrText>
                      </w:r>
                      <w:r w:rsidRPr="00A94E05">
                        <w:rPr>
                          <w:rFonts w:ascii="Times New Roman" w:eastAsia="Times New Roman" w:hAnsi="Times New Roman" w:cs="Times New Roman"/>
                          <w:lang w:eastAsia="tr-TR"/>
                        </w:rPr>
                        <w:fldChar w:fldCharType="separate"/>
                      </w:r>
                      <w:r w:rsidRPr="00143C39">
                        <w:rPr>
                          <w:noProof/>
                          <w:lang w:eastAsia="tr-TR"/>
                        </w:rPr>
                        <w:drawing>
                          <wp:inline distT="0" distB="0" distL="0" distR="0" wp14:anchorId="5FDF92DA" wp14:editId="1F11AB23">
                            <wp:extent cx="15875" cy="15875"/>
                            <wp:effectExtent l="0" t="0" r="0" b="0"/>
                            <wp:docPr id="25" name="Resim 25" descr="page10image313687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0image31368717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r w:rsidRPr="00A94E05">
                        <w:rPr>
                          <w:rFonts w:ascii="Times New Roman" w:eastAsia="Times New Roman" w:hAnsi="Times New Roman" w:cs="Times New Roman"/>
                          <w:lang w:eastAsia="tr-TR"/>
                        </w:rPr>
                        <w:fldChar w:fldCharType="end"/>
                      </w:r>
                    </w:p>
                    <w:p w14:paraId="40424CCB"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proofErr w:type="spellStart"/>
                      <w:r w:rsidRPr="00143C39">
                        <w:rPr>
                          <w:rFonts w:ascii="ArialMT" w:eastAsia="Times New Roman" w:hAnsi="ArialMT" w:cs="Times New Roman"/>
                          <w:sz w:val="22"/>
                          <w:szCs w:val="22"/>
                          <w:lang w:eastAsia="tr-TR"/>
                        </w:rPr>
                        <w:t>The</w:t>
                      </w:r>
                      <w:proofErr w:type="spellEnd"/>
                      <w:r w:rsidRPr="00143C39">
                        <w:rPr>
                          <w:rFonts w:ascii="ArialMT" w:eastAsia="Times New Roman" w:hAnsi="ArialMT" w:cs="Times New Roman"/>
                          <w:sz w:val="22"/>
                          <w:szCs w:val="22"/>
                          <w:lang w:eastAsia="tr-TR"/>
                        </w:rPr>
                        <w:t xml:space="preserve"> Technical Development of </w:t>
                      </w:r>
                      <w:proofErr w:type="spellStart"/>
                      <w:r w:rsidRPr="00143C39">
                        <w:rPr>
                          <w:rFonts w:ascii="ArialMT" w:eastAsia="Times New Roman" w:hAnsi="ArialMT" w:cs="Times New Roman"/>
                          <w:sz w:val="22"/>
                          <w:szCs w:val="22"/>
                          <w:lang w:eastAsia="tr-TR"/>
                        </w:rPr>
                        <w:t>Sustainable</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Seed</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Production</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for</w:t>
                      </w:r>
                      <w:proofErr w:type="spellEnd"/>
                      <w:r w:rsidRPr="00143C39">
                        <w:rPr>
                          <w:rFonts w:ascii="ArialMT" w:eastAsia="Times New Roman" w:hAnsi="ArialMT" w:cs="Times New Roman"/>
                          <w:sz w:val="22"/>
                          <w:szCs w:val="22"/>
                          <w:lang w:eastAsia="tr-TR"/>
                        </w:rPr>
                        <w:t xml:space="preserve"> Black </w:t>
                      </w:r>
                      <w:proofErr w:type="spellStart"/>
                      <w:r w:rsidRPr="00143C39">
                        <w:rPr>
                          <w:rFonts w:ascii="ArialMT" w:eastAsia="Times New Roman" w:hAnsi="ArialMT" w:cs="Times New Roman"/>
                          <w:sz w:val="22"/>
                          <w:szCs w:val="22"/>
                          <w:lang w:eastAsia="tr-TR"/>
                        </w:rPr>
                        <w:t>Sea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Turbot</w:t>
                      </w:r>
                      <w:proofErr w:type="spellEnd"/>
                      <w:r w:rsidRPr="00143C39">
                        <w:rPr>
                          <w:rFonts w:ascii="ArialMT" w:eastAsia="Times New Roman" w:hAnsi="ArialMT" w:cs="Times New Roman"/>
                          <w:sz w:val="22"/>
                          <w:szCs w:val="22"/>
                          <w:lang w:eastAsia="tr-TR"/>
                        </w:rPr>
                        <w:t xml:space="preserve"> “Karadeniz Kalkan </w:t>
                      </w:r>
                      <w:proofErr w:type="spellStart"/>
                      <w:r w:rsidRPr="00143C39">
                        <w:rPr>
                          <w:rFonts w:ascii="ArialMT" w:eastAsia="Times New Roman" w:hAnsi="ArialMT" w:cs="Times New Roman"/>
                          <w:sz w:val="22"/>
                          <w:szCs w:val="22"/>
                          <w:lang w:eastAsia="tr-TR"/>
                        </w:rPr>
                        <w:t>Balığında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Sürdürülebilir</w:t>
                      </w:r>
                      <w:proofErr w:type="spellEnd"/>
                      <w:r w:rsidRPr="00143C39">
                        <w:rPr>
                          <w:rFonts w:ascii="ArialMT" w:eastAsia="Times New Roman" w:hAnsi="ArialMT" w:cs="Times New Roman"/>
                          <w:sz w:val="22"/>
                          <w:szCs w:val="22"/>
                          <w:lang w:eastAsia="tr-TR"/>
                        </w:rPr>
                        <w:t xml:space="preserve"> Yavru </w:t>
                      </w:r>
                      <w:proofErr w:type="spellStart"/>
                      <w:r w:rsidRPr="00143C39">
                        <w:rPr>
                          <w:rFonts w:ascii="ArialMT" w:eastAsia="Times New Roman" w:hAnsi="ArialMT" w:cs="Times New Roman"/>
                          <w:sz w:val="22"/>
                          <w:szCs w:val="22"/>
                          <w:lang w:eastAsia="tr-TR"/>
                        </w:rPr>
                        <w:t>Üretim</w:t>
                      </w:r>
                      <w:proofErr w:type="spellEnd"/>
                      <w:r w:rsidRPr="00143C39">
                        <w:rPr>
                          <w:rFonts w:ascii="ArialMT" w:eastAsia="Times New Roman" w:hAnsi="ArialMT" w:cs="Times New Roman"/>
                          <w:sz w:val="22"/>
                          <w:szCs w:val="22"/>
                          <w:lang w:eastAsia="tr-TR"/>
                        </w:rPr>
                        <w:t xml:space="preserve"> T </w:t>
                      </w:r>
                      <w:proofErr w:type="spellStart"/>
                      <w:r w:rsidRPr="00143C39">
                        <w:rPr>
                          <w:rFonts w:ascii="ArialMT" w:eastAsia="Times New Roman" w:hAnsi="ArialMT" w:cs="Times New Roman"/>
                          <w:sz w:val="22"/>
                          <w:szCs w:val="22"/>
                          <w:lang w:eastAsia="tr-TR"/>
                        </w:rPr>
                        <w:t>ekniklerinin</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Geliştirilmesi</w:t>
                      </w:r>
                      <w:proofErr w:type="spellEnd"/>
                      <w:r w:rsidRPr="00143C39">
                        <w:rPr>
                          <w:rFonts w:ascii="ArialMT" w:eastAsia="Times New Roman" w:hAnsi="ArialMT" w:cs="Times New Roman"/>
                          <w:sz w:val="22"/>
                          <w:szCs w:val="22"/>
                          <w:lang w:eastAsia="tr-TR"/>
                        </w:rPr>
                        <w:t xml:space="preserve">” Japan International Corporation </w:t>
                      </w:r>
                      <w:proofErr w:type="spellStart"/>
                      <w:r w:rsidRPr="00143C39">
                        <w:rPr>
                          <w:rFonts w:ascii="ArialMT" w:eastAsia="Times New Roman" w:hAnsi="ArialMT" w:cs="Times New Roman"/>
                          <w:sz w:val="22"/>
                          <w:szCs w:val="22"/>
                          <w:lang w:eastAsia="tr-TR"/>
                        </w:rPr>
                        <w:t>Agency</w:t>
                      </w:r>
                      <w:proofErr w:type="spellEnd"/>
                      <w:r w:rsidRPr="00143C39">
                        <w:rPr>
                          <w:rFonts w:ascii="ArialMT" w:eastAsia="Times New Roman" w:hAnsi="ArialMT" w:cs="Times New Roman"/>
                          <w:sz w:val="22"/>
                          <w:szCs w:val="22"/>
                          <w:lang w:eastAsia="tr-TR"/>
                        </w:rPr>
                        <w:t xml:space="preserve"> (Japonya Uluslararası </w:t>
                      </w:r>
                      <w:proofErr w:type="spellStart"/>
                      <w:r w:rsidRPr="00143C39">
                        <w:rPr>
                          <w:rFonts w:ascii="ArialMT" w:eastAsia="Times New Roman" w:hAnsi="ArialMT" w:cs="Times New Roman"/>
                          <w:sz w:val="22"/>
                          <w:szCs w:val="22"/>
                          <w:lang w:eastAsia="tr-TR"/>
                        </w:rPr>
                        <w:t>İşbirliği</w:t>
                      </w:r>
                      <w:proofErr w:type="spellEnd"/>
                      <w:r w:rsidRPr="00143C39">
                        <w:rPr>
                          <w:rFonts w:ascii="ArialMT" w:eastAsia="Times New Roman" w:hAnsi="ArialMT" w:cs="Times New Roman"/>
                          <w:sz w:val="22"/>
                          <w:szCs w:val="22"/>
                          <w:lang w:eastAsia="tr-TR"/>
                        </w:rPr>
                        <w:t xml:space="preserve"> Ajansı) ve Su </w:t>
                      </w:r>
                      <w:proofErr w:type="spellStart"/>
                      <w:r w:rsidRPr="00143C39">
                        <w:rPr>
                          <w:rFonts w:ascii="ArialMT" w:eastAsia="Times New Roman" w:hAnsi="ArialMT" w:cs="Times New Roman"/>
                          <w:sz w:val="22"/>
                          <w:szCs w:val="22"/>
                          <w:lang w:eastAsia="tr-TR"/>
                        </w:rPr>
                        <w:t>Ürünleri</w:t>
                      </w:r>
                      <w:proofErr w:type="spellEnd"/>
                      <w:r w:rsidRPr="00143C39">
                        <w:rPr>
                          <w:rFonts w:ascii="ArialMT" w:eastAsia="Times New Roman" w:hAnsi="ArialMT" w:cs="Times New Roman"/>
                          <w:sz w:val="22"/>
                          <w:szCs w:val="22"/>
                          <w:lang w:eastAsia="tr-TR"/>
                        </w:rPr>
                        <w:t xml:space="preserve"> Merkez </w:t>
                      </w:r>
                      <w:proofErr w:type="spellStart"/>
                      <w:r w:rsidRPr="00143C39">
                        <w:rPr>
                          <w:rFonts w:ascii="ArialMT" w:eastAsia="Times New Roman" w:hAnsi="ArialMT" w:cs="Times New Roman"/>
                          <w:sz w:val="22"/>
                          <w:szCs w:val="22"/>
                          <w:lang w:eastAsia="tr-TR"/>
                        </w:rPr>
                        <w:t>Araştırma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Enstitüsu</w:t>
                      </w:r>
                      <w:proofErr w:type="spellEnd"/>
                      <w:r w:rsidRPr="00143C39">
                        <w:rPr>
                          <w:rFonts w:ascii="ArialMT" w:eastAsia="Times New Roman" w:hAnsi="ArialMT" w:cs="Times New Roman"/>
                          <w:sz w:val="22"/>
                          <w:szCs w:val="22"/>
                          <w:lang w:eastAsia="tr-TR"/>
                        </w:rPr>
                        <w:t xml:space="preserve">̈, (2005–2007). </w:t>
                      </w:r>
                      <w:r w:rsidRPr="00143C39">
                        <w:rPr>
                          <w:rFonts w:ascii="Arial" w:eastAsia="Times New Roman" w:hAnsi="Arial" w:cs="Arial"/>
                          <w:b/>
                          <w:bCs/>
                          <w:sz w:val="22"/>
                          <w:szCs w:val="22"/>
                          <w:lang w:eastAsia="tr-TR"/>
                        </w:rPr>
                        <w:t xml:space="preserve">Eş </w:t>
                      </w:r>
                      <w:proofErr w:type="spellStart"/>
                      <w:r w:rsidRPr="00143C39">
                        <w:rPr>
                          <w:rFonts w:ascii="Arial" w:eastAsia="Times New Roman" w:hAnsi="Arial" w:cs="Arial"/>
                          <w:b/>
                          <w:bCs/>
                          <w:sz w:val="22"/>
                          <w:szCs w:val="22"/>
                          <w:lang w:eastAsia="tr-TR"/>
                        </w:rPr>
                        <w:t>Değer</w:t>
                      </w:r>
                      <w:proofErr w:type="spellEnd"/>
                      <w:r w:rsidRPr="00143C39">
                        <w:rPr>
                          <w:rFonts w:ascii="Arial" w:eastAsia="Times New Roman" w:hAnsi="Arial" w:cs="Arial"/>
                          <w:b/>
                          <w:bCs/>
                          <w:sz w:val="22"/>
                          <w:szCs w:val="22"/>
                          <w:lang w:eastAsia="tr-TR"/>
                        </w:rPr>
                        <w:t xml:space="preserve"> Uzman </w:t>
                      </w:r>
                    </w:p>
                    <w:p w14:paraId="4A88E21C"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proofErr w:type="spellStart"/>
                      <w:r w:rsidRPr="00143C39">
                        <w:rPr>
                          <w:rFonts w:ascii="ArialMT" w:eastAsia="Times New Roman" w:hAnsi="ArialMT" w:cs="Times New Roman"/>
                          <w:sz w:val="22"/>
                          <w:szCs w:val="22"/>
                          <w:lang w:eastAsia="tr-TR"/>
                        </w:rPr>
                        <w:t>The</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Fish</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Culture</w:t>
                      </w:r>
                      <w:proofErr w:type="spellEnd"/>
                      <w:r w:rsidRPr="00143C39">
                        <w:rPr>
                          <w:rFonts w:ascii="ArialMT" w:eastAsia="Times New Roman" w:hAnsi="ArialMT" w:cs="Times New Roman"/>
                          <w:sz w:val="22"/>
                          <w:szCs w:val="22"/>
                          <w:lang w:eastAsia="tr-TR"/>
                        </w:rPr>
                        <w:t xml:space="preserve"> Development Project in </w:t>
                      </w:r>
                      <w:proofErr w:type="spellStart"/>
                      <w:r w:rsidRPr="00143C39">
                        <w:rPr>
                          <w:rFonts w:ascii="ArialMT" w:eastAsia="Times New Roman" w:hAnsi="ArialMT" w:cs="Times New Roman"/>
                          <w:sz w:val="22"/>
                          <w:szCs w:val="22"/>
                          <w:lang w:eastAsia="tr-TR"/>
                        </w:rPr>
                        <w:t>the</w:t>
                      </w:r>
                      <w:proofErr w:type="spellEnd"/>
                      <w:r w:rsidRPr="00143C39">
                        <w:rPr>
                          <w:rFonts w:ascii="ArialMT" w:eastAsia="Times New Roman" w:hAnsi="ArialMT" w:cs="Times New Roman"/>
                          <w:sz w:val="22"/>
                          <w:szCs w:val="22"/>
                          <w:lang w:eastAsia="tr-TR"/>
                        </w:rPr>
                        <w:t xml:space="preserve"> Black </w:t>
                      </w:r>
                      <w:proofErr w:type="spellStart"/>
                      <w:r w:rsidRPr="00143C39">
                        <w:rPr>
                          <w:rFonts w:ascii="ArialMT" w:eastAsia="Times New Roman" w:hAnsi="ArialMT" w:cs="Times New Roman"/>
                          <w:sz w:val="22"/>
                          <w:szCs w:val="22"/>
                          <w:lang w:eastAsia="tr-TR"/>
                        </w:rPr>
                        <w:t>Sea</w:t>
                      </w:r>
                      <w:proofErr w:type="spellEnd"/>
                      <w:r w:rsidRPr="00143C39">
                        <w:rPr>
                          <w:rFonts w:ascii="ArialMT" w:eastAsia="Times New Roman" w:hAnsi="ArialMT" w:cs="Times New Roman"/>
                          <w:sz w:val="22"/>
                          <w:szCs w:val="22"/>
                          <w:lang w:eastAsia="tr-TR"/>
                        </w:rPr>
                        <w:t xml:space="preserve"> “Karadeniz’de Balık </w:t>
                      </w:r>
                      <w:proofErr w:type="spellStart"/>
                      <w:r w:rsidRPr="00143C39">
                        <w:rPr>
                          <w:rFonts w:ascii="ArialMT" w:eastAsia="Times New Roman" w:hAnsi="ArialMT" w:cs="Times New Roman"/>
                          <w:sz w:val="22"/>
                          <w:szCs w:val="22"/>
                          <w:lang w:eastAsia="tr-TR"/>
                        </w:rPr>
                        <w:t>Yetiştiriciliğinin</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Geliştirilmesi</w:t>
                      </w:r>
                      <w:proofErr w:type="spellEnd"/>
                      <w:r w:rsidRPr="00143C39">
                        <w:rPr>
                          <w:rFonts w:ascii="ArialMT" w:eastAsia="Times New Roman" w:hAnsi="ArialMT" w:cs="Times New Roman"/>
                          <w:sz w:val="22"/>
                          <w:szCs w:val="22"/>
                          <w:lang w:eastAsia="tr-TR"/>
                        </w:rPr>
                        <w:t xml:space="preserve"> Projesi” Japan International Corporation </w:t>
                      </w:r>
                      <w:proofErr w:type="spellStart"/>
                      <w:r w:rsidRPr="00143C39">
                        <w:rPr>
                          <w:rFonts w:ascii="ArialMT" w:eastAsia="Times New Roman" w:hAnsi="ArialMT" w:cs="Times New Roman"/>
                          <w:sz w:val="22"/>
                          <w:szCs w:val="22"/>
                          <w:lang w:eastAsia="tr-TR"/>
                        </w:rPr>
                        <w:t>Agency</w:t>
                      </w:r>
                      <w:proofErr w:type="spellEnd"/>
                      <w:r w:rsidRPr="00143C39">
                        <w:rPr>
                          <w:rFonts w:ascii="Calibri" w:eastAsia="Times New Roman" w:hAnsi="Calibri" w:cs="Times New Roman"/>
                          <w:sz w:val="22"/>
                          <w:szCs w:val="22"/>
                          <w:lang w:eastAsia="tr-TR"/>
                        </w:rPr>
                        <w:t>‐</w:t>
                      </w:r>
                      <w:r w:rsidRPr="00143C39">
                        <w:rPr>
                          <w:rFonts w:ascii="ArialMT" w:eastAsia="Times New Roman" w:hAnsi="ArialMT" w:cs="Times New Roman"/>
                          <w:sz w:val="22"/>
                          <w:szCs w:val="22"/>
                          <w:lang w:eastAsia="tr-TR"/>
                        </w:rPr>
                        <w:t xml:space="preserve">JICA (Japonya Uluslararası </w:t>
                      </w:r>
                      <w:proofErr w:type="spellStart"/>
                      <w:r w:rsidRPr="00143C39">
                        <w:rPr>
                          <w:rFonts w:ascii="ArialMT" w:eastAsia="Times New Roman" w:hAnsi="ArialMT" w:cs="Times New Roman"/>
                          <w:sz w:val="22"/>
                          <w:szCs w:val="22"/>
                          <w:lang w:eastAsia="tr-TR"/>
                        </w:rPr>
                        <w:t>İşbirliği</w:t>
                      </w:r>
                      <w:proofErr w:type="spellEnd"/>
                      <w:r w:rsidRPr="00143C39">
                        <w:rPr>
                          <w:rFonts w:ascii="ArialMT" w:eastAsia="Times New Roman" w:hAnsi="ArialMT" w:cs="Times New Roman"/>
                          <w:sz w:val="22"/>
                          <w:szCs w:val="22"/>
                          <w:lang w:eastAsia="tr-TR"/>
                        </w:rPr>
                        <w:t xml:space="preserve"> Ajansı) ve Su </w:t>
                      </w:r>
                      <w:proofErr w:type="spellStart"/>
                      <w:r w:rsidRPr="00143C39">
                        <w:rPr>
                          <w:rFonts w:ascii="ArialMT" w:eastAsia="Times New Roman" w:hAnsi="ArialMT" w:cs="Times New Roman"/>
                          <w:sz w:val="22"/>
                          <w:szCs w:val="22"/>
                          <w:lang w:eastAsia="tr-TR"/>
                        </w:rPr>
                        <w:t>Ürünleri</w:t>
                      </w:r>
                      <w:proofErr w:type="spellEnd"/>
                      <w:r w:rsidRPr="00143C39">
                        <w:rPr>
                          <w:rFonts w:ascii="ArialMT" w:eastAsia="Times New Roman" w:hAnsi="ArialMT" w:cs="Times New Roman"/>
                          <w:sz w:val="22"/>
                          <w:szCs w:val="22"/>
                          <w:lang w:eastAsia="tr-TR"/>
                        </w:rPr>
                        <w:t xml:space="preserve"> Merkez </w:t>
                      </w:r>
                      <w:proofErr w:type="spellStart"/>
                      <w:r w:rsidRPr="00143C39">
                        <w:rPr>
                          <w:rFonts w:ascii="ArialMT" w:eastAsia="Times New Roman" w:hAnsi="ArialMT" w:cs="Times New Roman"/>
                          <w:sz w:val="22"/>
                          <w:szCs w:val="22"/>
                          <w:lang w:eastAsia="tr-TR"/>
                        </w:rPr>
                        <w:t>Araştırma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Enstitüsu</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Müdürlüğu</w:t>
                      </w:r>
                      <w:proofErr w:type="spellEnd"/>
                      <w:r w:rsidRPr="00143C39">
                        <w:rPr>
                          <w:rFonts w:ascii="ArialMT" w:eastAsia="Times New Roman" w:hAnsi="ArialMT" w:cs="Times New Roman"/>
                          <w:sz w:val="22"/>
                          <w:szCs w:val="22"/>
                          <w:lang w:eastAsia="tr-TR"/>
                        </w:rPr>
                        <w:t xml:space="preserve">̈, (2002–2005), </w:t>
                      </w:r>
                      <w:r w:rsidRPr="00143C39">
                        <w:rPr>
                          <w:rFonts w:ascii="Arial" w:eastAsia="Times New Roman" w:hAnsi="Arial" w:cs="Arial"/>
                          <w:b/>
                          <w:bCs/>
                          <w:sz w:val="22"/>
                          <w:szCs w:val="22"/>
                          <w:lang w:eastAsia="tr-TR"/>
                        </w:rPr>
                        <w:t xml:space="preserve">Eş </w:t>
                      </w:r>
                      <w:proofErr w:type="spellStart"/>
                      <w:r w:rsidRPr="00143C39">
                        <w:rPr>
                          <w:rFonts w:ascii="Arial" w:eastAsia="Times New Roman" w:hAnsi="Arial" w:cs="Arial"/>
                          <w:b/>
                          <w:bCs/>
                          <w:sz w:val="22"/>
                          <w:szCs w:val="22"/>
                          <w:lang w:eastAsia="tr-TR"/>
                        </w:rPr>
                        <w:t>Değer</w:t>
                      </w:r>
                      <w:proofErr w:type="spellEnd"/>
                      <w:r w:rsidRPr="00143C39">
                        <w:rPr>
                          <w:rFonts w:ascii="Arial" w:eastAsia="Times New Roman" w:hAnsi="Arial" w:cs="Arial"/>
                          <w:b/>
                          <w:bCs/>
                          <w:sz w:val="22"/>
                          <w:szCs w:val="22"/>
                          <w:lang w:eastAsia="tr-TR"/>
                        </w:rPr>
                        <w:t xml:space="preserve"> Uzman </w:t>
                      </w:r>
                    </w:p>
                    <w:p w14:paraId="00572843"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proofErr w:type="spellStart"/>
                      <w:r w:rsidRPr="00143C39">
                        <w:rPr>
                          <w:rFonts w:ascii="ArialMT" w:eastAsia="Times New Roman" w:hAnsi="ArialMT" w:cs="Times New Roman"/>
                          <w:sz w:val="22"/>
                          <w:szCs w:val="22"/>
                          <w:lang w:eastAsia="tr-TR"/>
                        </w:rPr>
                        <w:t>Doğu</w:t>
                      </w:r>
                      <w:proofErr w:type="spellEnd"/>
                      <w:r w:rsidRPr="00143C39">
                        <w:rPr>
                          <w:rFonts w:ascii="ArialMT" w:eastAsia="Times New Roman" w:hAnsi="ArialMT" w:cs="Times New Roman"/>
                          <w:sz w:val="22"/>
                          <w:szCs w:val="22"/>
                          <w:lang w:eastAsia="tr-TR"/>
                        </w:rPr>
                        <w:t xml:space="preserve"> Karadeniz’deki Av </w:t>
                      </w:r>
                      <w:proofErr w:type="spellStart"/>
                      <w:r w:rsidRPr="00143C39">
                        <w:rPr>
                          <w:rFonts w:ascii="ArialMT" w:eastAsia="Times New Roman" w:hAnsi="ArialMT" w:cs="Times New Roman"/>
                          <w:sz w:val="22"/>
                          <w:szCs w:val="22"/>
                          <w:lang w:eastAsia="tr-TR"/>
                        </w:rPr>
                        <w:t>Gücünün</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Demersal</w:t>
                      </w:r>
                      <w:proofErr w:type="spellEnd"/>
                      <w:r w:rsidRPr="00143C39">
                        <w:rPr>
                          <w:rFonts w:ascii="ArialMT" w:eastAsia="Times New Roman" w:hAnsi="ArialMT" w:cs="Times New Roman"/>
                          <w:sz w:val="22"/>
                          <w:szCs w:val="22"/>
                          <w:lang w:eastAsia="tr-TR"/>
                        </w:rPr>
                        <w:t xml:space="preserve"> Balık Stokları </w:t>
                      </w:r>
                      <w:proofErr w:type="spellStart"/>
                      <w:r w:rsidRPr="00143C39">
                        <w:rPr>
                          <w:rFonts w:ascii="ArialMT" w:eastAsia="Times New Roman" w:hAnsi="ArialMT" w:cs="Times New Roman"/>
                          <w:sz w:val="22"/>
                          <w:szCs w:val="22"/>
                          <w:lang w:eastAsia="tr-TR"/>
                        </w:rPr>
                        <w:t>Üzerine</w:t>
                      </w:r>
                      <w:proofErr w:type="spellEnd"/>
                      <w:r w:rsidRPr="00143C39">
                        <w:rPr>
                          <w:rFonts w:ascii="ArialMT" w:eastAsia="Times New Roman" w:hAnsi="ArialMT" w:cs="Times New Roman"/>
                          <w:sz w:val="22"/>
                          <w:szCs w:val="22"/>
                          <w:lang w:eastAsia="tr-TR"/>
                        </w:rPr>
                        <w:t xml:space="preserve"> Olan Etkisinin Tespiti Projesi, Su </w:t>
                      </w:r>
                      <w:proofErr w:type="spellStart"/>
                      <w:r w:rsidRPr="00143C39">
                        <w:rPr>
                          <w:rFonts w:ascii="ArialMT" w:eastAsia="Times New Roman" w:hAnsi="ArialMT" w:cs="Times New Roman"/>
                          <w:sz w:val="22"/>
                          <w:szCs w:val="22"/>
                          <w:lang w:eastAsia="tr-TR"/>
                        </w:rPr>
                        <w:t>Ürünleri</w:t>
                      </w:r>
                      <w:proofErr w:type="spellEnd"/>
                      <w:r w:rsidRPr="00143C39">
                        <w:rPr>
                          <w:rFonts w:ascii="ArialMT" w:eastAsia="Times New Roman" w:hAnsi="ArialMT" w:cs="Times New Roman"/>
                          <w:sz w:val="22"/>
                          <w:szCs w:val="22"/>
                          <w:lang w:eastAsia="tr-TR"/>
                        </w:rPr>
                        <w:t xml:space="preserve"> Merkez </w:t>
                      </w:r>
                      <w:proofErr w:type="spellStart"/>
                      <w:r w:rsidRPr="00143C39">
                        <w:rPr>
                          <w:rFonts w:ascii="ArialMT" w:eastAsia="Times New Roman" w:hAnsi="ArialMT" w:cs="Times New Roman"/>
                          <w:sz w:val="22"/>
                          <w:szCs w:val="22"/>
                          <w:lang w:eastAsia="tr-TR"/>
                        </w:rPr>
                        <w:t>Araştırma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Enstitüsu</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Müdürlüğu</w:t>
                      </w:r>
                      <w:proofErr w:type="spellEnd"/>
                      <w:r w:rsidRPr="00143C39">
                        <w:rPr>
                          <w:rFonts w:ascii="ArialMT" w:eastAsia="Times New Roman" w:hAnsi="ArialMT" w:cs="Times New Roman"/>
                          <w:sz w:val="22"/>
                          <w:szCs w:val="22"/>
                          <w:lang w:eastAsia="tr-TR"/>
                        </w:rPr>
                        <w:t xml:space="preserve">̈–TRABZON, (1998– 2001), TAGEM/IY/96/17/3/001, </w:t>
                      </w:r>
                      <w:proofErr w:type="spellStart"/>
                      <w:r w:rsidRPr="00143C39">
                        <w:rPr>
                          <w:rFonts w:ascii="Arial" w:eastAsia="Times New Roman" w:hAnsi="Arial" w:cs="Arial"/>
                          <w:b/>
                          <w:bCs/>
                          <w:sz w:val="22"/>
                          <w:szCs w:val="22"/>
                          <w:lang w:eastAsia="tr-TR"/>
                        </w:rPr>
                        <w:t>Araştırmacı</w:t>
                      </w:r>
                      <w:proofErr w:type="spellEnd"/>
                      <w:r w:rsidRPr="00143C39">
                        <w:rPr>
                          <w:rFonts w:ascii="Arial" w:eastAsia="Times New Roman" w:hAnsi="Arial" w:cs="Arial"/>
                          <w:b/>
                          <w:bCs/>
                          <w:sz w:val="22"/>
                          <w:szCs w:val="22"/>
                          <w:lang w:eastAsia="tr-TR"/>
                        </w:rPr>
                        <w:t xml:space="preserve"> </w:t>
                      </w:r>
                    </w:p>
                    <w:p w14:paraId="2AB04EE2"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color w:val="FFFFFF"/>
                          <w:sz w:val="28"/>
                          <w:szCs w:val="28"/>
                          <w:shd w:val="clear" w:color="auto" w:fill="000089"/>
                          <w:lang w:eastAsia="tr-TR"/>
                        </w:rPr>
                        <w:t xml:space="preserve">Devam Eden Projeler </w:t>
                      </w:r>
                    </w:p>
                    <w:p w14:paraId="48CF04F3"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28. </w:t>
                      </w:r>
                      <w:proofErr w:type="spellStart"/>
                      <w:r w:rsidRPr="00A94E05">
                        <w:rPr>
                          <w:rFonts w:ascii="ArialMT" w:eastAsia="Times New Roman" w:hAnsi="ArialMT" w:cs="Times New Roman"/>
                          <w:sz w:val="22"/>
                          <w:szCs w:val="22"/>
                          <w:lang w:eastAsia="tr-TR"/>
                        </w:rPr>
                        <w:t>Türkiye'nin</w:t>
                      </w:r>
                      <w:proofErr w:type="spellEnd"/>
                      <w:r w:rsidRPr="00A94E05">
                        <w:rPr>
                          <w:rFonts w:ascii="ArialMT" w:eastAsia="Times New Roman" w:hAnsi="ArialMT" w:cs="Times New Roman"/>
                          <w:sz w:val="22"/>
                          <w:szCs w:val="22"/>
                          <w:lang w:eastAsia="tr-TR"/>
                        </w:rPr>
                        <w:t xml:space="preserve"> Ekonomisinin </w:t>
                      </w:r>
                      <w:proofErr w:type="spellStart"/>
                      <w:r w:rsidRPr="00A94E05">
                        <w:rPr>
                          <w:rFonts w:ascii="ArialMT" w:eastAsia="Times New Roman" w:hAnsi="ArialMT" w:cs="Times New Roman"/>
                          <w:sz w:val="22"/>
                          <w:szCs w:val="22"/>
                          <w:lang w:eastAsia="tr-TR"/>
                        </w:rPr>
                        <w:t>Yeşil</w:t>
                      </w:r>
                      <w:proofErr w:type="spellEnd"/>
                      <w:r w:rsidRPr="00A94E05">
                        <w:rPr>
                          <w:rFonts w:ascii="ArialMT" w:eastAsia="Times New Roman" w:hAnsi="ArialMT" w:cs="Times New Roman"/>
                          <w:sz w:val="22"/>
                          <w:szCs w:val="22"/>
                          <w:lang w:eastAsia="tr-TR"/>
                        </w:rPr>
                        <w:t xml:space="preserve"> </w:t>
                      </w:r>
                      <w:proofErr w:type="spellStart"/>
                      <w:r w:rsidRPr="00A94E05">
                        <w:rPr>
                          <w:rFonts w:ascii="ArialMT" w:eastAsia="Times New Roman" w:hAnsi="ArialMT" w:cs="Times New Roman"/>
                          <w:sz w:val="22"/>
                          <w:szCs w:val="22"/>
                          <w:lang w:eastAsia="tr-TR"/>
                        </w:rPr>
                        <w:t>Büyümeye</w:t>
                      </w:r>
                      <w:proofErr w:type="spellEnd"/>
                      <w:r w:rsidRPr="00A94E05">
                        <w:rPr>
                          <w:rFonts w:ascii="ArialMT" w:eastAsia="Times New Roman" w:hAnsi="ArialMT" w:cs="Times New Roman"/>
                          <w:sz w:val="22"/>
                          <w:szCs w:val="22"/>
                          <w:lang w:eastAsia="tr-TR"/>
                        </w:rPr>
                        <w:t xml:space="preserve"> </w:t>
                      </w:r>
                      <w:proofErr w:type="spellStart"/>
                      <w:r w:rsidRPr="00A94E05">
                        <w:rPr>
                          <w:rFonts w:ascii="ArialMT" w:eastAsia="Times New Roman" w:hAnsi="ArialMT" w:cs="Times New Roman"/>
                          <w:sz w:val="22"/>
                          <w:szCs w:val="22"/>
                          <w:lang w:eastAsia="tr-TR"/>
                        </w:rPr>
                        <w:t>Doğru</w:t>
                      </w:r>
                      <w:proofErr w:type="spellEnd"/>
                      <w:r w:rsidRPr="00A94E05">
                        <w:rPr>
                          <w:rFonts w:ascii="ArialMT" w:eastAsia="Times New Roman" w:hAnsi="ArialMT" w:cs="Times New Roman"/>
                          <w:sz w:val="22"/>
                          <w:szCs w:val="22"/>
                          <w:lang w:eastAsia="tr-TR"/>
                        </w:rPr>
                        <w:t xml:space="preserve"> </w:t>
                      </w:r>
                      <w:proofErr w:type="spellStart"/>
                      <w:r w:rsidRPr="00A94E05">
                        <w:rPr>
                          <w:rFonts w:ascii="ArialMT" w:eastAsia="Times New Roman" w:hAnsi="ArialMT" w:cs="Times New Roman"/>
                          <w:sz w:val="22"/>
                          <w:szCs w:val="22"/>
                          <w:lang w:eastAsia="tr-TR"/>
                        </w:rPr>
                        <w:t>Gelişmesine</w:t>
                      </w:r>
                      <w:proofErr w:type="spellEnd"/>
                      <w:r w:rsidRPr="00A94E05">
                        <w:rPr>
                          <w:rFonts w:ascii="ArialMT" w:eastAsia="Times New Roman" w:hAnsi="ArialMT" w:cs="Times New Roman"/>
                          <w:sz w:val="22"/>
                          <w:szCs w:val="22"/>
                          <w:lang w:eastAsia="tr-TR"/>
                        </w:rPr>
                        <w:t xml:space="preserve"> Yardımcı Olmak </w:t>
                      </w:r>
                      <w:proofErr w:type="spellStart"/>
                      <w:r w:rsidRPr="00A94E05">
                        <w:rPr>
                          <w:rFonts w:ascii="ArialMT" w:eastAsia="Times New Roman" w:hAnsi="ArialMT" w:cs="Times New Roman"/>
                          <w:sz w:val="22"/>
                          <w:szCs w:val="22"/>
                          <w:lang w:eastAsia="tr-TR"/>
                        </w:rPr>
                        <w:t>İçin</w:t>
                      </w:r>
                      <w:proofErr w:type="spellEnd"/>
                      <w:r w:rsidRPr="00A94E05">
                        <w:rPr>
                          <w:rFonts w:ascii="ArialMT" w:eastAsia="Times New Roman" w:hAnsi="ArialMT" w:cs="Times New Roman"/>
                          <w:sz w:val="22"/>
                          <w:szCs w:val="22"/>
                          <w:lang w:eastAsia="tr-TR"/>
                        </w:rPr>
                        <w:t xml:space="preserve"> Biyolojik </w:t>
                      </w:r>
                      <w:proofErr w:type="spellStart"/>
                      <w:r w:rsidRPr="00A94E05">
                        <w:rPr>
                          <w:rFonts w:ascii="ArialMT" w:eastAsia="Times New Roman" w:hAnsi="ArialMT" w:cs="Times New Roman"/>
                          <w:sz w:val="22"/>
                          <w:szCs w:val="22"/>
                          <w:lang w:eastAsia="tr-TR"/>
                        </w:rPr>
                        <w:t>Kütlenin</w:t>
                      </w:r>
                      <w:proofErr w:type="spellEnd"/>
                      <w:r w:rsidRPr="00A94E05">
                        <w:rPr>
                          <w:rFonts w:ascii="ArialMT" w:eastAsia="Times New Roman" w:hAnsi="ArialMT" w:cs="Times New Roman"/>
                          <w:sz w:val="22"/>
                          <w:szCs w:val="22"/>
                          <w:lang w:eastAsia="tr-TR"/>
                        </w:rPr>
                        <w:t xml:space="preserve"> </w:t>
                      </w:r>
                      <w:proofErr w:type="spellStart"/>
                      <w:r w:rsidRPr="00A94E05">
                        <w:rPr>
                          <w:rFonts w:ascii="ArialMT" w:eastAsia="Times New Roman" w:hAnsi="ArialMT" w:cs="Times New Roman"/>
                          <w:sz w:val="22"/>
                          <w:szCs w:val="22"/>
                          <w:lang w:eastAsia="tr-TR"/>
                        </w:rPr>
                        <w:t>Sürdürülebilir</w:t>
                      </w:r>
                      <w:proofErr w:type="spellEnd"/>
                      <w:r w:rsidRPr="00A94E05">
                        <w:rPr>
                          <w:rFonts w:ascii="ArialMT" w:eastAsia="Times New Roman" w:hAnsi="ArialMT" w:cs="Times New Roman"/>
                          <w:sz w:val="22"/>
                          <w:szCs w:val="22"/>
                          <w:lang w:eastAsia="tr-TR"/>
                        </w:rPr>
                        <w:t xml:space="preserve"> Kullanımı GEF Projesi</w:t>
                      </w:r>
                      <w:r w:rsidRPr="00A94E05">
                        <w:rPr>
                          <w:rFonts w:ascii="Arial" w:eastAsia="Times New Roman" w:hAnsi="Arial" w:cs="Arial"/>
                          <w:b/>
                          <w:bCs/>
                          <w:sz w:val="22"/>
                          <w:szCs w:val="22"/>
                          <w:lang w:eastAsia="tr-TR"/>
                        </w:rPr>
                        <w:t xml:space="preserve">, Proje </w:t>
                      </w:r>
                      <w:proofErr w:type="spellStart"/>
                      <w:r w:rsidRPr="00A94E05">
                        <w:rPr>
                          <w:rFonts w:ascii="Arial" w:eastAsia="Times New Roman" w:hAnsi="Arial" w:cs="Arial"/>
                          <w:b/>
                          <w:bCs/>
                          <w:sz w:val="22"/>
                          <w:szCs w:val="22"/>
                          <w:lang w:eastAsia="tr-TR"/>
                        </w:rPr>
                        <w:t>Koordinatöru</w:t>
                      </w:r>
                      <w:proofErr w:type="spellEnd"/>
                      <w:r w:rsidRPr="00A94E05">
                        <w:rPr>
                          <w:rFonts w:ascii="Arial" w:eastAsia="Times New Roman" w:hAnsi="Arial" w:cs="Arial"/>
                          <w:b/>
                          <w:bCs/>
                          <w:sz w:val="22"/>
                          <w:szCs w:val="22"/>
                          <w:lang w:eastAsia="tr-TR"/>
                        </w:rPr>
                        <w:t>̈ (</w:t>
                      </w:r>
                      <w:r w:rsidRPr="00A94E05">
                        <w:rPr>
                          <w:rFonts w:ascii="ArialMT" w:eastAsia="Times New Roman" w:hAnsi="ArialMT" w:cs="Times New Roman"/>
                          <w:sz w:val="22"/>
                          <w:szCs w:val="22"/>
                          <w:lang w:eastAsia="tr-TR"/>
                        </w:rPr>
                        <w:t xml:space="preserve">Kasım 2019 -devam) </w:t>
                      </w:r>
                    </w:p>
                    <w:p w14:paraId="48FDC621"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 w:eastAsia="Times New Roman" w:hAnsi="Arial" w:cs="Arial"/>
                          <w:b/>
                          <w:bCs/>
                          <w:lang w:eastAsia="tr-TR"/>
                        </w:rPr>
                        <w:t>29.</w:t>
                      </w:r>
                      <w:r w:rsidRPr="00A94E05">
                        <w:rPr>
                          <w:rFonts w:ascii="ArialMT" w:eastAsia="Times New Roman" w:hAnsi="ArialMT" w:cs="Times New Roman"/>
                          <w:lang w:eastAsia="tr-TR"/>
                        </w:rPr>
                        <w:t xml:space="preserve">Su </w:t>
                      </w:r>
                      <w:proofErr w:type="spellStart"/>
                      <w:r w:rsidRPr="00A94E05">
                        <w:rPr>
                          <w:rFonts w:ascii="ArialMT" w:eastAsia="Times New Roman" w:hAnsi="ArialMT" w:cs="Times New Roman"/>
                          <w:lang w:eastAsia="tr-TR"/>
                        </w:rPr>
                        <w:t>Ürünleri</w:t>
                      </w:r>
                      <w:proofErr w:type="spellEnd"/>
                      <w:r w:rsidRPr="00A94E05">
                        <w:rPr>
                          <w:rFonts w:ascii="ArialMT" w:eastAsia="Times New Roman" w:hAnsi="ArialMT" w:cs="Times New Roman"/>
                          <w:lang w:eastAsia="tr-TR"/>
                        </w:rPr>
                        <w:t xml:space="preserve"> Genetik Veri Tabanı </w:t>
                      </w:r>
                      <w:proofErr w:type="spellStart"/>
                      <w:r w:rsidRPr="00A94E05">
                        <w:rPr>
                          <w:rFonts w:ascii="ArialMT" w:eastAsia="Times New Roman" w:hAnsi="ArialMT" w:cs="Times New Roman"/>
                          <w:lang w:eastAsia="tr-TR"/>
                        </w:rPr>
                        <w:t>Oluşturulması</w:t>
                      </w:r>
                      <w:proofErr w:type="spellEnd"/>
                      <w:r w:rsidRPr="00A94E05">
                        <w:rPr>
                          <w:rFonts w:ascii="ArialMT" w:eastAsia="Times New Roman" w:hAnsi="ArialMT" w:cs="Times New Roman"/>
                          <w:lang w:eastAsia="tr-TR"/>
                        </w:rPr>
                        <w:t xml:space="preserve">, TAGEM, </w:t>
                      </w:r>
                      <w:proofErr w:type="spellStart"/>
                      <w:r w:rsidRPr="00A94E05">
                        <w:rPr>
                          <w:rFonts w:ascii="Arial" w:eastAsia="Times New Roman" w:hAnsi="Arial" w:cs="Arial"/>
                          <w:b/>
                          <w:bCs/>
                          <w:lang w:eastAsia="tr-TR"/>
                        </w:rPr>
                        <w:t>Araştırmacı</w:t>
                      </w:r>
                      <w:proofErr w:type="spellEnd"/>
                      <w:r w:rsidRPr="00A94E05">
                        <w:rPr>
                          <w:rFonts w:ascii="ArialMT" w:eastAsia="Times New Roman" w:hAnsi="ArialMT" w:cs="Times New Roman"/>
                          <w:lang w:eastAsia="tr-TR"/>
                        </w:rPr>
                        <w:t xml:space="preserve">, 2018- devam </w:t>
                      </w:r>
                    </w:p>
                    <w:p w14:paraId="4AA6B063"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30. ARISTOIL CAP, </w:t>
                      </w:r>
                      <w:proofErr w:type="spellStart"/>
                      <w:r w:rsidRPr="00A94E05">
                        <w:rPr>
                          <w:rFonts w:ascii="ArialMT" w:eastAsia="Times New Roman" w:hAnsi="ArialMT" w:cs="Times New Roman"/>
                          <w:sz w:val="22"/>
                          <w:szCs w:val="22"/>
                          <w:lang w:eastAsia="tr-TR"/>
                        </w:rPr>
                        <w:t>Erasmus</w:t>
                      </w:r>
                      <w:proofErr w:type="spellEnd"/>
                      <w:r w:rsidRPr="00A94E05">
                        <w:rPr>
                          <w:rFonts w:ascii="ArialMT" w:eastAsia="Times New Roman" w:hAnsi="ArialMT" w:cs="Times New Roman"/>
                          <w:sz w:val="22"/>
                          <w:szCs w:val="22"/>
                          <w:lang w:eastAsia="tr-TR"/>
                        </w:rPr>
                        <w:t xml:space="preserve"> Projesi, </w:t>
                      </w:r>
                      <w:proofErr w:type="spellStart"/>
                      <w:r w:rsidRPr="00A94E05">
                        <w:rPr>
                          <w:rFonts w:ascii="ArialMT" w:eastAsia="Times New Roman" w:hAnsi="ArialMT" w:cs="Times New Roman"/>
                          <w:sz w:val="22"/>
                          <w:szCs w:val="22"/>
                          <w:lang w:eastAsia="tr-TR"/>
                        </w:rPr>
                        <w:t>Araştırmacı</w:t>
                      </w:r>
                      <w:proofErr w:type="spellEnd"/>
                      <w:r w:rsidRPr="00A94E05">
                        <w:rPr>
                          <w:rFonts w:ascii="ArialMT" w:eastAsia="Times New Roman" w:hAnsi="ArialMT" w:cs="Times New Roman"/>
                          <w:sz w:val="22"/>
                          <w:szCs w:val="22"/>
                          <w:lang w:eastAsia="tr-TR"/>
                        </w:rPr>
                        <w:t xml:space="preserve"> (2020 -Devam)</w:t>
                      </w:r>
                      <w:r w:rsidRPr="00A94E05">
                        <w:rPr>
                          <w:rFonts w:ascii="ArialMT" w:eastAsia="Times New Roman" w:hAnsi="ArialMT" w:cs="Times New Roman"/>
                          <w:sz w:val="22"/>
                          <w:szCs w:val="22"/>
                          <w:lang w:eastAsia="tr-TR"/>
                        </w:rPr>
                        <w:br/>
                        <w:t xml:space="preserve">31.Karadeniz'de Ticari </w:t>
                      </w:r>
                      <w:proofErr w:type="spellStart"/>
                      <w:r w:rsidRPr="00A94E05">
                        <w:rPr>
                          <w:rFonts w:ascii="ArialMT" w:eastAsia="Times New Roman" w:hAnsi="ArialMT" w:cs="Times New Roman"/>
                          <w:sz w:val="22"/>
                          <w:szCs w:val="22"/>
                          <w:lang w:eastAsia="tr-TR"/>
                        </w:rPr>
                        <w:t>Öneme</w:t>
                      </w:r>
                      <w:proofErr w:type="spellEnd"/>
                      <w:r w:rsidRPr="00A94E05">
                        <w:rPr>
                          <w:rFonts w:ascii="ArialMT" w:eastAsia="Times New Roman" w:hAnsi="ArialMT" w:cs="Times New Roman"/>
                          <w:sz w:val="22"/>
                          <w:szCs w:val="22"/>
                          <w:lang w:eastAsia="tr-TR"/>
                        </w:rPr>
                        <w:t xml:space="preserve"> Sahip </w:t>
                      </w:r>
                      <w:proofErr w:type="spellStart"/>
                      <w:r w:rsidRPr="00A94E05">
                        <w:rPr>
                          <w:rFonts w:ascii="ArialMT" w:eastAsia="Times New Roman" w:hAnsi="ArialMT" w:cs="Times New Roman"/>
                          <w:sz w:val="22"/>
                          <w:szCs w:val="22"/>
                          <w:lang w:eastAsia="tr-TR"/>
                        </w:rPr>
                        <w:t>Pelajik</w:t>
                      </w:r>
                      <w:proofErr w:type="spellEnd"/>
                      <w:r w:rsidRPr="00A94E05">
                        <w:rPr>
                          <w:rFonts w:ascii="ArialMT" w:eastAsia="Times New Roman" w:hAnsi="ArialMT" w:cs="Times New Roman"/>
                          <w:sz w:val="22"/>
                          <w:szCs w:val="22"/>
                          <w:lang w:eastAsia="tr-TR"/>
                        </w:rPr>
                        <w:t xml:space="preserve"> Balık Stoklarının </w:t>
                      </w:r>
                      <w:proofErr w:type="spellStart"/>
                      <w:r w:rsidRPr="00A94E05">
                        <w:rPr>
                          <w:rFonts w:ascii="ArialMT" w:eastAsia="Times New Roman" w:hAnsi="ArialMT" w:cs="Times New Roman"/>
                          <w:sz w:val="22"/>
                          <w:szCs w:val="22"/>
                          <w:lang w:eastAsia="tr-TR"/>
                        </w:rPr>
                        <w:t>İzlenmesi</w:t>
                      </w:r>
                      <w:proofErr w:type="spellEnd"/>
                      <w:r w:rsidRPr="00A94E05">
                        <w:rPr>
                          <w:rFonts w:ascii="ArialMT" w:eastAsia="Times New Roman" w:hAnsi="ArialMT" w:cs="Times New Roman"/>
                          <w:sz w:val="22"/>
                          <w:szCs w:val="22"/>
                          <w:lang w:eastAsia="tr-TR"/>
                        </w:rPr>
                        <w:t xml:space="preserve"> Projesi </w:t>
                      </w:r>
                    </w:p>
                    <w:p w14:paraId="77C99BFB"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(2016</w:t>
                      </w:r>
                      <w:r w:rsidRPr="00A94E05">
                        <w:rPr>
                          <w:rFonts w:ascii="Calibri" w:eastAsia="Times New Roman" w:hAnsi="Calibri" w:cs="Times New Roman"/>
                          <w:sz w:val="22"/>
                          <w:szCs w:val="22"/>
                          <w:lang w:eastAsia="tr-TR"/>
                        </w:rPr>
                        <w:t>‐</w:t>
                      </w:r>
                      <w:r w:rsidRPr="00A94E05">
                        <w:rPr>
                          <w:rFonts w:ascii="ArialMT" w:eastAsia="Times New Roman" w:hAnsi="ArialMT" w:cs="Times New Roman"/>
                          <w:sz w:val="22"/>
                          <w:szCs w:val="22"/>
                          <w:lang w:eastAsia="tr-TR"/>
                        </w:rPr>
                        <w:t xml:space="preserve">2019), TAGEM/HAYSÜD </w:t>
                      </w:r>
                      <w:r w:rsidRPr="00A94E05">
                        <w:rPr>
                          <w:rFonts w:ascii="Arial" w:eastAsia="Times New Roman" w:hAnsi="Arial" w:cs="Arial"/>
                          <w:b/>
                          <w:bCs/>
                          <w:sz w:val="22"/>
                          <w:szCs w:val="22"/>
                          <w:lang w:eastAsia="tr-TR"/>
                        </w:rPr>
                        <w:t xml:space="preserve">Proje Lideri </w:t>
                      </w:r>
                    </w:p>
                    <w:p w14:paraId="0C71DA1B"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32. Ulusal Su </w:t>
                      </w:r>
                      <w:proofErr w:type="spellStart"/>
                      <w:r w:rsidRPr="00A94E05">
                        <w:rPr>
                          <w:rFonts w:ascii="ArialMT" w:eastAsia="Times New Roman" w:hAnsi="ArialMT" w:cs="Times New Roman"/>
                          <w:sz w:val="22"/>
                          <w:szCs w:val="22"/>
                          <w:lang w:eastAsia="tr-TR"/>
                        </w:rPr>
                        <w:t>ürünleri</w:t>
                      </w:r>
                      <w:proofErr w:type="spellEnd"/>
                      <w:r w:rsidRPr="00A94E05">
                        <w:rPr>
                          <w:rFonts w:ascii="ArialMT" w:eastAsia="Times New Roman" w:hAnsi="ArialMT" w:cs="Times New Roman"/>
                          <w:sz w:val="22"/>
                          <w:szCs w:val="22"/>
                          <w:lang w:eastAsia="tr-TR"/>
                        </w:rPr>
                        <w:t xml:space="preserve"> Gen Bankası, Kalkınma </w:t>
                      </w:r>
                      <w:proofErr w:type="spellStart"/>
                      <w:r w:rsidRPr="00A94E05">
                        <w:rPr>
                          <w:rFonts w:ascii="ArialMT" w:eastAsia="Times New Roman" w:hAnsi="ArialMT" w:cs="Times New Roman"/>
                          <w:sz w:val="22"/>
                          <w:szCs w:val="22"/>
                          <w:lang w:eastAsia="tr-TR"/>
                        </w:rPr>
                        <w:t>Bakanlığı</w:t>
                      </w:r>
                      <w:proofErr w:type="spellEnd"/>
                      <w:r w:rsidRPr="00A94E05">
                        <w:rPr>
                          <w:rFonts w:ascii="ArialMT" w:eastAsia="Times New Roman" w:hAnsi="ArialMT" w:cs="Times New Roman"/>
                          <w:sz w:val="22"/>
                          <w:szCs w:val="22"/>
                          <w:lang w:eastAsia="tr-TR"/>
                        </w:rPr>
                        <w:t>, (2015</w:t>
                      </w:r>
                      <w:r w:rsidRPr="00A94E05">
                        <w:rPr>
                          <w:rFonts w:ascii="Calibri" w:eastAsia="Times New Roman" w:hAnsi="Calibri" w:cs="Times New Roman"/>
                          <w:sz w:val="22"/>
                          <w:szCs w:val="22"/>
                          <w:lang w:eastAsia="tr-TR"/>
                        </w:rPr>
                        <w:t>‐</w:t>
                      </w:r>
                      <w:r w:rsidRPr="00A94E05">
                        <w:rPr>
                          <w:rFonts w:ascii="ArialMT" w:eastAsia="Times New Roman" w:hAnsi="ArialMT" w:cs="Times New Roman"/>
                          <w:sz w:val="22"/>
                          <w:szCs w:val="22"/>
                          <w:lang w:eastAsia="tr-TR"/>
                        </w:rPr>
                        <w:t xml:space="preserve">) </w:t>
                      </w:r>
                      <w:r w:rsidRPr="00A94E05">
                        <w:rPr>
                          <w:rFonts w:ascii="Arial" w:eastAsia="Times New Roman" w:hAnsi="Arial" w:cs="Arial"/>
                          <w:b/>
                          <w:bCs/>
                          <w:sz w:val="22"/>
                          <w:szCs w:val="22"/>
                          <w:lang w:eastAsia="tr-TR"/>
                        </w:rPr>
                        <w:t xml:space="preserve">Proje Lideri </w:t>
                      </w:r>
                    </w:p>
                    <w:p w14:paraId="06C9034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33. </w:t>
                      </w:r>
                      <w:proofErr w:type="spellStart"/>
                      <w:r w:rsidRPr="00A94E05">
                        <w:rPr>
                          <w:rFonts w:ascii="ArialMT" w:eastAsia="Times New Roman" w:hAnsi="ArialMT" w:cs="Times New Roman"/>
                          <w:lang w:eastAsia="tr-TR"/>
                        </w:rPr>
                        <w:t>Küçük</w:t>
                      </w:r>
                      <w:proofErr w:type="spellEnd"/>
                      <w:r w:rsidRPr="00A94E05">
                        <w:rPr>
                          <w:rFonts w:ascii="ArialMT" w:eastAsia="Times New Roman" w:hAnsi="ArialMT" w:cs="Times New Roman"/>
                          <w:lang w:eastAsia="tr-TR"/>
                        </w:rPr>
                        <w:t xml:space="preserve"> Boydaki </w:t>
                      </w:r>
                      <w:proofErr w:type="spellStart"/>
                      <w:r w:rsidRPr="00A94E05">
                        <w:rPr>
                          <w:rFonts w:ascii="ArialMT" w:eastAsia="Times New Roman" w:hAnsi="ArialMT" w:cs="Times New Roman"/>
                          <w:lang w:eastAsia="tr-TR"/>
                        </w:rPr>
                        <w:t>Gökkuşağı</w:t>
                      </w:r>
                      <w:proofErr w:type="spellEnd"/>
                      <w:r w:rsidRPr="00A94E05">
                        <w:rPr>
                          <w:rFonts w:ascii="ArialMT" w:eastAsia="Times New Roman" w:hAnsi="ArialMT" w:cs="Times New Roman"/>
                          <w:lang w:eastAsia="tr-TR"/>
                        </w:rPr>
                        <w:t xml:space="preserve"> Alabalıklarının Karadeniz </w:t>
                      </w:r>
                      <w:proofErr w:type="spellStart"/>
                      <w:r w:rsidRPr="00A94E05">
                        <w:rPr>
                          <w:rFonts w:ascii="ArialMT" w:eastAsia="Times New Roman" w:hAnsi="ArialMT" w:cs="Times New Roman"/>
                          <w:lang w:eastAsia="tr-TR"/>
                        </w:rPr>
                        <w:t>İle</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Buluşması</w:t>
                      </w:r>
                      <w:proofErr w:type="spellEnd"/>
                      <w:r w:rsidRPr="00A94E05">
                        <w:rPr>
                          <w:rFonts w:ascii="ArialMT" w:eastAsia="Times New Roman" w:hAnsi="ArialMT" w:cs="Times New Roman"/>
                          <w:lang w:eastAsia="tr-TR"/>
                        </w:rPr>
                        <w:t xml:space="preserve">, Ar-Ge </w:t>
                      </w:r>
                      <w:proofErr w:type="spellStart"/>
                      <w:r w:rsidRPr="00A94E05">
                        <w:rPr>
                          <w:rFonts w:ascii="ArialMT" w:eastAsia="Times New Roman" w:hAnsi="ArialMT" w:cs="Times New Roman"/>
                          <w:lang w:eastAsia="tr-TR"/>
                        </w:rPr>
                        <w:t>İşbirliği</w:t>
                      </w:r>
                      <w:proofErr w:type="spellEnd"/>
                      <w:r w:rsidRPr="00A94E05">
                        <w:rPr>
                          <w:rFonts w:ascii="ArialMT" w:eastAsia="Times New Roman" w:hAnsi="ArialMT" w:cs="Times New Roman"/>
                          <w:lang w:eastAsia="tr-TR"/>
                        </w:rPr>
                        <w:t xml:space="preserve"> programı, TAGEM, Su </w:t>
                      </w:r>
                      <w:proofErr w:type="spellStart"/>
                      <w:r w:rsidRPr="00A94E05">
                        <w:rPr>
                          <w:rFonts w:ascii="ArialMT" w:eastAsia="Times New Roman" w:hAnsi="ArialMT" w:cs="Times New Roman"/>
                          <w:lang w:eastAsia="tr-TR"/>
                        </w:rPr>
                        <w:t>Ürünleri</w:t>
                      </w:r>
                      <w:proofErr w:type="spellEnd"/>
                      <w:r w:rsidRPr="00A94E05">
                        <w:rPr>
                          <w:rFonts w:ascii="ArialMT" w:eastAsia="Times New Roman" w:hAnsi="ArialMT" w:cs="Times New Roman"/>
                          <w:lang w:eastAsia="tr-TR"/>
                        </w:rPr>
                        <w:t xml:space="preserve"> Merkez </w:t>
                      </w:r>
                      <w:proofErr w:type="spellStart"/>
                      <w:r w:rsidRPr="00A94E05">
                        <w:rPr>
                          <w:rFonts w:ascii="ArialMT" w:eastAsia="Times New Roman" w:hAnsi="ArialMT" w:cs="Times New Roman"/>
                          <w:lang w:eastAsia="tr-TR"/>
                        </w:rPr>
                        <w:t>Araştırma</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Enstitu</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Özel</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Sektör</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Araştırmacı</w:t>
                      </w:r>
                      <w:proofErr w:type="spellEnd"/>
                      <w:r w:rsidRPr="00A94E05">
                        <w:rPr>
                          <w:rFonts w:ascii="ArialMT" w:eastAsia="Times New Roman" w:hAnsi="ArialMT" w:cs="Times New Roman"/>
                          <w:lang w:eastAsia="tr-TR"/>
                        </w:rPr>
                        <w:t xml:space="preserve">, 2017-devam </w:t>
                      </w:r>
                    </w:p>
                    <w:p w14:paraId="688F3027" w14:textId="77777777" w:rsidR="00635CCC" w:rsidRDefault="00635CCC" w:rsidP="00A94E05">
                      <w:pPr>
                        <w:spacing w:line="360" w:lineRule="auto"/>
                      </w:pPr>
                    </w:p>
                    <w:p w14:paraId="554C581D" w14:textId="79D3BFAB" w:rsidR="00635CCC" w:rsidRDefault="00635CCC" w:rsidP="00A94E05">
                      <w:pPr>
                        <w:spacing w:line="360" w:lineRule="auto"/>
                        <w:ind w:left="1440" w:firstLine="2160"/>
                      </w:pPr>
                    </w:p>
                    <w:p w14:paraId="6CDD2DF8" w14:textId="4B6CEFFE" w:rsidR="00635CCC" w:rsidRPr="00E505E0" w:rsidRDefault="00635CCC" w:rsidP="00A94E05">
                      <w:pPr>
                        <w:spacing w:line="360" w:lineRule="auto"/>
                        <w:ind w:firstLine="100"/>
                      </w:pPr>
                    </w:p>
                  </w:txbxContent>
                </v:textbox>
              </v:shape>
            </w:pict>
          </mc:Fallback>
        </mc:AlternateContent>
      </w:r>
      <w:r w:rsidR="000A44B2">
        <w:br w:type="page"/>
      </w:r>
      <w:r w:rsidR="009C1A80">
        <w:rPr>
          <w:b/>
          <w:bCs/>
          <w:noProof/>
          <w:lang w:eastAsia="tr-TR"/>
        </w:rPr>
        <w:lastRenderedPageBreak/>
        <mc:AlternateContent>
          <mc:Choice Requires="wps">
            <w:drawing>
              <wp:anchor distT="0" distB="0" distL="114300" distR="114300" simplePos="0" relativeHeight="251746304" behindDoc="0" locked="0" layoutInCell="1" allowOverlap="1" wp14:anchorId="6D958EE0" wp14:editId="0AA94AC3">
                <wp:simplePos x="0" y="0"/>
                <wp:positionH relativeFrom="column">
                  <wp:posOffset>297180</wp:posOffset>
                </wp:positionH>
                <wp:positionV relativeFrom="paragraph">
                  <wp:posOffset>1487804</wp:posOffset>
                </wp:positionV>
                <wp:extent cx="6554470" cy="7820025"/>
                <wp:effectExtent l="0" t="0" r="0" b="9525"/>
                <wp:wrapNone/>
                <wp:docPr id="1" name="Metin Kutusu 1"/>
                <wp:cNvGraphicFramePr/>
                <a:graphic xmlns:a="http://schemas.openxmlformats.org/drawingml/2006/main">
                  <a:graphicData uri="http://schemas.microsoft.com/office/word/2010/wordprocessingShape">
                    <wps:wsp>
                      <wps:cNvSpPr txBox="1"/>
                      <wps:spPr>
                        <a:xfrm>
                          <a:off x="0" y="0"/>
                          <a:ext cx="6554470" cy="7820025"/>
                        </a:xfrm>
                        <a:prstGeom prst="rect">
                          <a:avLst/>
                        </a:prstGeom>
                        <a:solidFill>
                          <a:schemeClr val="lt1"/>
                        </a:solidFill>
                        <a:ln w="6350">
                          <a:noFill/>
                        </a:ln>
                      </wps:spPr>
                      <wps:txbx>
                        <w:txbxContent>
                          <w:p w14:paraId="5B61210C" w14:textId="7412A5BF" w:rsidR="000D589D" w:rsidRPr="00FD3D44" w:rsidRDefault="00786196" w:rsidP="006C30AE">
                            <w:pPr>
                              <w:numPr>
                                <w:ilvl w:val="0"/>
                                <w:numId w:val="2"/>
                              </w:numPr>
                              <w:shd w:val="clear" w:color="auto" w:fill="FFFFFF"/>
                              <w:spacing w:before="120" w:after="120"/>
                              <w:rPr>
                                <w:rFonts w:eastAsia="Times New Roman" w:cstheme="minorHAnsi"/>
                                <w:b/>
                                <w:bCs/>
                                <w:color w:val="FF0000"/>
                                <w:sz w:val="28"/>
                                <w:szCs w:val="28"/>
                                <w:u w:val="single"/>
                                <w:lang w:eastAsia="tr-TR"/>
                              </w:rPr>
                            </w:pPr>
                            <w:r w:rsidRPr="00FD3D44">
                              <w:rPr>
                                <w:rFonts w:eastAsia="Times New Roman" w:cstheme="minorHAnsi"/>
                                <w:b/>
                                <w:bCs/>
                                <w:color w:val="FF0000"/>
                                <w:sz w:val="28"/>
                                <w:szCs w:val="28"/>
                                <w:u w:val="single"/>
                                <w:lang w:eastAsia="tr-TR"/>
                              </w:rPr>
                              <w:t>PROJELER</w:t>
                            </w:r>
                          </w:p>
                          <w:p w14:paraId="0A6D741F" w14:textId="6393BF1E" w:rsidR="00786196" w:rsidRDefault="00786196" w:rsidP="006C30AE">
                            <w:pPr>
                              <w:numPr>
                                <w:ilvl w:val="0"/>
                                <w:numId w:val="2"/>
                              </w:numPr>
                              <w:shd w:val="clear" w:color="auto" w:fill="FFFFFF"/>
                              <w:spacing w:before="120" w:after="120"/>
                              <w:rPr>
                                <w:rFonts w:eastAsia="Times New Roman" w:cstheme="minorHAnsi"/>
                                <w:b/>
                                <w:bCs/>
                                <w:color w:val="FF0000"/>
                                <w:sz w:val="22"/>
                                <w:szCs w:val="22"/>
                                <w:lang w:eastAsia="tr-TR"/>
                              </w:rPr>
                            </w:pPr>
                            <w:r>
                              <w:rPr>
                                <w:rFonts w:eastAsia="Times New Roman" w:cstheme="minorHAnsi"/>
                                <w:b/>
                                <w:bCs/>
                                <w:color w:val="FF0000"/>
                                <w:sz w:val="22"/>
                                <w:szCs w:val="22"/>
                                <w:lang w:eastAsia="tr-TR"/>
                              </w:rPr>
                              <w:t>Yürüttüğü Projeler</w:t>
                            </w:r>
                          </w:p>
                          <w:p w14:paraId="50AF6CDE" w14:textId="77777777" w:rsidR="0092771A" w:rsidRPr="0092771A" w:rsidRDefault="0092771A" w:rsidP="0092771A">
                            <w:pPr>
                              <w:numPr>
                                <w:ilvl w:val="0"/>
                                <w:numId w:val="4"/>
                              </w:numPr>
                              <w:shd w:val="clear" w:color="auto" w:fill="FFFFFF"/>
                              <w:spacing w:before="120" w:after="120"/>
                              <w:rPr>
                                <w:rFonts w:ascii="Calibri" w:eastAsia="Times New Roman" w:hAnsi="Calibri" w:cs="Calibri"/>
                                <w:color w:val="212635"/>
                                <w:sz w:val="22"/>
                                <w:szCs w:val="22"/>
                                <w:lang w:eastAsia="tr-TR"/>
                              </w:rPr>
                            </w:pPr>
                            <w:r w:rsidRPr="0092771A">
                              <w:rPr>
                                <w:rFonts w:ascii="Calibri" w:eastAsia="Times New Roman" w:hAnsi="Calibri" w:cs="Calibri"/>
                                <w:color w:val="212635"/>
                                <w:sz w:val="22"/>
                                <w:szCs w:val="22"/>
                                <w:lang w:eastAsia="tr-TR"/>
                              </w:rPr>
                              <w:t>Azot, Fosfor ve Potasyumun Domatesin Bazı Kalite Özelliklerine Olan Etkisi.</w:t>
                            </w:r>
                          </w:p>
                          <w:p w14:paraId="74F06580" w14:textId="77777777" w:rsidR="0092771A" w:rsidRPr="0092771A" w:rsidRDefault="0092771A" w:rsidP="0092771A">
                            <w:pPr>
                              <w:numPr>
                                <w:ilvl w:val="0"/>
                                <w:numId w:val="4"/>
                              </w:numPr>
                              <w:shd w:val="clear" w:color="auto" w:fill="FFFFFF"/>
                              <w:spacing w:before="120" w:after="120"/>
                              <w:rPr>
                                <w:rFonts w:ascii="Calibri" w:eastAsia="Times New Roman" w:hAnsi="Calibri" w:cs="Calibri"/>
                                <w:color w:val="212635"/>
                                <w:sz w:val="22"/>
                                <w:szCs w:val="22"/>
                                <w:lang w:eastAsia="tr-TR"/>
                              </w:rPr>
                            </w:pPr>
                            <w:r w:rsidRPr="0092771A">
                              <w:rPr>
                                <w:rFonts w:ascii="Calibri" w:eastAsia="Times New Roman" w:hAnsi="Calibri" w:cs="Calibri"/>
                                <w:color w:val="212635"/>
                                <w:sz w:val="22"/>
                                <w:szCs w:val="22"/>
                                <w:lang w:eastAsia="tr-TR"/>
                              </w:rPr>
                              <w:t xml:space="preserve">Bazı Ağır Metallerin Topraktan </w:t>
                            </w:r>
                            <w:proofErr w:type="spellStart"/>
                            <w:r w:rsidRPr="0092771A">
                              <w:rPr>
                                <w:rFonts w:ascii="Calibri" w:eastAsia="Times New Roman" w:hAnsi="Calibri" w:cs="Calibri"/>
                                <w:color w:val="212635"/>
                                <w:sz w:val="22"/>
                                <w:szCs w:val="22"/>
                                <w:lang w:eastAsia="tr-TR"/>
                              </w:rPr>
                              <w:t>Ekstraksiyon</w:t>
                            </w:r>
                            <w:proofErr w:type="spellEnd"/>
                            <w:r w:rsidRPr="0092771A">
                              <w:rPr>
                                <w:rFonts w:ascii="Calibri" w:eastAsia="Times New Roman" w:hAnsi="Calibri" w:cs="Calibri"/>
                                <w:color w:val="212635"/>
                                <w:sz w:val="22"/>
                                <w:szCs w:val="22"/>
                                <w:lang w:eastAsia="tr-TR"/>
                              </w:rPr>
                              <w:t xml:space="preserve"> Yöntemlerinin Karşılaştırılması ve Buğday Yetiştirilerek Kalibrasyonu.</w:t>
                            </w:r>
                          </w:p>
                          <w:p w14:paraId="4572CC12" w14:textId="77777777" w:rsidR="0092771A" w:rsidRPr="0092771A" w:rsidRDefault="0092771A" w:rsidP="0092771A">
                            <w:pPr>
                              <w:numPr>
                                <w:ilvl w:val="0"/>
                                <w:numId w:val="4"/>
                              </w:numPr>
                              <w:shd w:val="clear" w:color="auto" w:fill="FFFFFF"/>
                              <w:spacing w:before="120" w:after="120"/>
                              <w:rPr>
                                <w:rFonts w:ascii="Calibri" w:eastAsia="Times New Roman" w:hAnsi="Calibri" w:cs="Calibri"/>
                                <w:color w:val="212635"/>
                                <w:sz w:val="22"/>
                                <w:szCs w:val="22"/>
                                <w:lang w:eastAsia="tr-TR"/>
                              </w:rPr>
                            </w:pPr>
                            <w:r w:rsidRPr="0092771A">
                              <w:rPr>
                                <w:rFonts w:ascii="Calibri" w:eastAsia="Times New Roman" w:hAnsi="Calibri" w:cs="Calibri"/>
                                <w:color w:val="212635"/>
                                <w:sz w:val="22"/>
                                <w:szCs w:val="22"/>
                                <w:lang w:eastAsia="tr-TR"/>
                              </w:rPr>
                              <w:t>Çeşitli Deterjan Yüzey Aktif Maddelerinin Buğday, Domates ve Soyada Gelişim ve Verim Üzerine Etkileri.</w:t>
                            </w:r>
                          </w:p>
                          <w:p w14:paraId="600BB005" w14:textId="77777777" w:rsidR="0092771A" w:rsidRPr="0092771A" w:rsidRDefault="0092771A" w:rsidP="0092771A">
                            <w:pPr>
                              <w:numPr>
                                <w:ilvl w:val="0"/>
                                <w:numId w:val="4"/>
                              </w:numPr>
                              <w:shd w:val="clear" w:color="auto" w:fill="FFFFFF"/>
                              <w:spacing w:before="120" w:after="120"/>
                              <w:rPr>
                                <w:rFonts w:ascii="Calibri" w:eastAsia="Times New Roman" w:hAnsi="Calibri" w:cs="Calibri"/>
                                <w:color w:val="212635"/>
                                <w:sz w:val="22"/>
                                <w:szCs w:val="22"/>
                                <w:lang w:eastAsia="tr-TR"/>
                              </w:rPr>
                            </w:pPr>
                            <w:r w:rsidRPr="0092771A">
                              <w:rPr>
                                <w:rFonts w:ascii="Calibri" w:eastAsia="Times New Roman" w:hAnsi="Calibri" w:cs="Calibri"/>
                                <w:color w:val="212635"/>
                                <w:sz w:val="22"/>
                                <w:szCs w:val="22"/>
                                <w:lang w:eastAsia="tr-TR"/>
                              </w:rPr>
                              <w:t xml:space="preserve">Kiraz Ağaçlarına Uygulanan Demirden Bitkinin Yararlanması Üzerine </w:t>
                            </w:r>
                            <w:proofErr w:type="spellStart"/>
                            <w:r w:rsidRPr="0092771A">
                              <w:rPr>
                                <w:rFonts w:ascii="Calibri" w:eastAsia="Times New Roman" w:hAnsi="Calibri" w:cs="Calibri"/>
                                <w:color w:val="212635"/>
                                <w:sz w:val="22"/>
                                <w:szCs w:val="22"/>
                                <w:lang w:eastAsia="tr-TR"/>
                              </w:rPr>
                              <w:t>Humik</w:t>
                            </w:r>
                            <w:proofErr w:type="spellEnd"/>
                            <w:r w:rsidRPr="0092771A">
                              <w:rPr>
                                <w:rFonts w:ascii="Calibri" w:eastAsia="Times New Roman" w:hAnsi="Calibri" w:cs="Calibri"/>
                                <w:color w:val="212635"/>
                                <w:sz w:val="22"/>
                                <w:szCs w:val="22"/>
                                <w:lang w:eastAsia="tr-TR"/>
                              </w:rPr>
                              <w:t xml:space="preserve"> </w:t>
                            </w:r>
                            <w:proofErr w:type="spellStart"/>
                            <w:r w:rsidRPr="0092771A">
                              <w:rPr>
                                <w:rFonts w:ascii="Calibri" w:eastAsia="Times New Roman" w:hAnsi="Calibri" w:cs="Calibri"/>
                                <w:color w:val="212635"/>
                                <w:sz w:val="22"/>
                                <w:szCs w:val="22"/>
                                <w:lang w:eastAsia="tr-TR"/>
                              </w:rPr>
                              <w:t>Asitin</w:t>
                            </w:r>
                            <w:proofErr w:type="spellEnd"/>
                            <w:r w:rsidRPr="0092771A">
                              <w:rPr>
                                <w:rFonts w:ascii="Calibri" w:eastAsia="Times New Roman" w:hAnsi="Calibri" w:cs="Calibri"/>
                                <w:color w:val="212635"/>
                                <w:sz w:val="22"/>
                                <w:szCs w:val="22"/>
                                <w:lang w:eastAsia="tr-TR"/>
                              </w:rPr>
                              <w:t xml:space="preserve"> Etkisi (Doktora Tezi).</w:t>
                            </w:r>
                          </w:p>
                          <w:p w14:paraId="3B6C95B8" w14:textId="77777777" w:rsidR="0092771A" w:rsidRPr="0092771A" w:rsidRDefault="0092771A" w:rsidP="0092771A">
                            <w:pPr>
                              <w:numPr>
                                <w:ilvl w:val="0"/>
                                <w:numId w:val="4"/>
                              </w:numPr>
                              <w:shd w:val="clear" w:color="auto" w:fill="FFFFFF"/>
                              <w:spacing w:before="120" w:after="120"/>
                              <w:rPr>
                                <w:rFonts w:ascii="Calibri" w:eastAsia="Times New Roman" w:hAnsi="Calibri" w:cs="Calibri"/>
                                <w:color w:val="212635"/>
                                <w:sz w:val="22"/>
                                <w:szCs w:val="22"/>
                                <w:lang w:eastAsia="tr-TR"/>
                              </w:rPr>
                            </w:pPr>
                            <w:r w:rsidRPr="0092771A">
                              <w:rPr>
                                <w:rFonts w:ascii="Calibri" w:eastAsia="Times New Roman" w:hAnsi="Calibri" w:cs="Calibri"/>
                                <w:color w:val="212635"/>
                                <w:sz w:val="22"/>
                                <w:szCs w:val="22"/>
                                <w:lang w:eastAsia="tr-TR"/>
                              </w:rPr>
                              <w:t>Toprağa ve Yaprağa Uygulanan Kalsiyumun Domateste Çiçek Burnu Çürüklüğüne Etkisi.</w:t>
                            </w:r>
                          </w:p>
                          <w:p w14:paraId="4FB88EE2" w14:textId="77777777" w:rsidR="0092771A" w:rsidRPr="0092771A" w:rsidRDefault="0092771A" w:rsidP="0092771A">
                            <w:pPr>
                              <w:numPr>
                                <w:ilvl w:val="0"/>
                                <w:numId w:val="4"/>
                              </w:numPr>
                              <w:shd w:val="clear" w:color="auto" w:fill="FFFFFF"/>
                              <w:spacing w:before="120" w:after="120"/>
                              <w:rPr>
                                <w:rFonts w:ascii="Calibri" w:eastAsia="Times New Roman" w:hAnsi="Calibri" w:cs="Calibri"/>
                                <w:color w:val="212635"/>
                                <w:sz w:val="22"/>
                                <w:szCs w:val="22"/>
                                <w:lang w:eastAsia="tr-TR"/>
                              </w:rPr>
                            </w:pPr>
                            <w:r w:rsidRPr="0092771A">
                              <w:rPr>
                                <w:rFonts w:ascii="Calibri" w:eastAsia="Times New Roman" w:hAnsi="Calibri" w:cs="Calibri"/>
                                <w:color w:val="212635"/>
                                <w:sz w:val="22"/>
                                <w:szCs w:val="22"/>
                                <w:lang w:eastAsia="tr-TR"/>
                              </w:rPr>
                              <w:t xml:space="preserve"> Ankara </w:t>
                            </w:r>
                            <w:proofErr w:type="spellStart"/>
                            <w:r w:rsidRPr="0092771A">
                              <w:rPr>
                                <w:rFonts w:ascii="Calibri" w:eastAsia="Times New Roman" w:hAnsi="Calibri" w:cs="Calibri"/>
                                <w:color w:val="212635"/>
                                <w:sz w:val="22"/>
                                <w:szCs w:val="22"/>
                                <w:lang w:eastAsia="tr-TR"/>
                              </w:rPr>
                              <w:t>Atıksu</w:t>
                            </w:r>
                            <w:proofErr w:type="spellEnd"/>
                            <w:r w:rsidRPr="0092771A">
                              <w:rPr>
                                <w:rFonts w:ascii="Calibri" w:eastAsia="Times New Roman" w:hAnsi="Calibri" w:cs="Calibri"/>
                                <w:color w:val="212635"/>
                                <w:sz w:val="22"/>
                                <w:szCs w:val="22"/>
                                <w:lang w:eastAsia="tr-TR"/>
                              </w:rPr>
                              <w:t xml:space="preserve"> Arıtma Çamurunun Tarımda Değerlendirilmesi. </w:t>
                            </w:r>
                          </w:p>
                          <w:p w14:paraId="764E422D" w14:textId="77777777" w:rsidR="0092771A" w:rsidRPr="0092771A" w:rsidRDefault="0092771A" w:rsidP="0092771A">
                            <w:pPr>
                              <w:numPr>
                                <w:ilvl w:val="0"/>
                                <w:numId w:val="4"/>
                              </w:numPr>
                              <w:shd w:val="clear" w:color="auto" w:fill="FFFFFF"/>
                              <w:spacing w:before="120" w:after="120"/>
                              <w:rPr>
                                <w:rFonts w:ascii="Calibri" w:eastAsia="Times New Roman" w:hAnsi="Calibri" w:cs="Calibri"/>
                                <w:color w:val="212635"/>
                                <w:sz w:val="22"/>
                                <w:szCs w:val="22"/>
                                <w:lang w:eastAsia="tr-TR"/>
                              </w:rPr>
                            </w:pPr>
                            <w:r w:rsidRPr="0092771A">
                              <w:rPr>
                                <w:rFonts w:ascii="Calibri" w:eastAsia="Times New Roman" w:hAnsi="Calibri" w:cs="Calibri"/>
                                <w:color w:val="212635"/>
                                <w:sz w:val="22"/>
                                <w:szCs w:val="22"/>
                                <w:lang w:eastAsia="tr-TR"/>
                              </w:rPr>
                              <w:t xml:space="preserve">Bazı Ağır Metallerin Tarla Koşullarında Buğday ve Nohut Bitkilerine Etkileri ve </w:t>
                            </w:r>
                            <w:proofErr w:type="spellStart"/>
                            <w:r w:rsidRPr="0092771A">
                              <w:rPr>
                                <w:rFonts w:ascii="Calibri" w:eastAsia="Times New Roman" w:hAnsi="Calibri" w:cs="Calibri"/>
                                <w:color w:val="212635"/>
                                <w:sz w:val="22"/>
                                <w:szCs w:val="22"/>
                                <w:lang w:eastAsia="tr-TR"/>
                              </w:rPr>
                              <w:t>Toksiklik</w:t>
                            </w:r>
                            <w:proofErr w:type="spellEnd"/>
                            <w:r w:rsidRPr="0092771A">
                              <w:rPr>
                                <w:rFonts w:ascii="Calibri" w:eastAsia="Times New Roman" w:hAnsi="Calibri" w:cs="Calibri"/>
                                <w:color w:val="212635"/>
                                <w:sz w:val="22"/>
                                <w:szCs w:val="22"/>
                                <w:lang w:eastAsia="tr-TR"/>
                              </w:rPr>
                              <w:t xml:space="preserve"> Belirtileri.</w:t>
                            </w:r>
                          </w:p>
                          <w:p w14:paraId="26BEC9BF" w14:textId="77777777" w:rsidR="00F16FD2" w:rsidRDefault="00F16FD2" w:rsidP="00F16FD2">
                            <w:pPr>
                              <w:numPr>
                                <w:ilvl w:val="0"/>
                                <w:numId w:val="4"/>
                              </w:numPr>
                              <w:shd w:val="clear" w:color="auto" w:fill="FFFFFF"/>
                              <w:spacing w:before="120" w:after="120"/>
                              <w:rPr>
                                <w:rFonts w:ascii="Calibri" w:eastAsia="Times New Roman" w:hAnsi="Calibri" w:cs="Calibri"/>
                                <w:color w:val="212635"/>
                                <w:sz w:val="22"/>
                                <w:szCs w:val="22"/>
                                <w:lang w:eastAsia="tr-TR"/>
                              </w:rPr>
                            </w:pPr>
                            <w:r w:rsidRPr="00F16FD2">
                              <w:rPr>
                                <w:rFonts w:ascii="Calibri" w:eastAsia="Times New Roman" w:hAnsi="Calibri" w:cs="Calibri"/>
                                <w:color w:val="212635"/>
                                <w:sz w:val="22"/>
                                <w:szCs w:val="22"/>
                                <w:lang w:eastAsia="tr-TR"/>
                              </w:rPr>
                              <w:t xml:space="preserve">TKİ Kaynaklı </w:t>
                            </w:r>
                            <w:proofErr w:type="spellStart"/>
                            <w:r w:rsidRPr="00F16FD2">
                              <w:rPr>
                                <w:rFonts w:ascii="Calibri" w:eastAsia="Times New Roman" w:hAnsi="Calibri" w:cs="Calibri"/>
                                <w:color w:val="212635"/>
                                <w:sz w:val="22"/>
                                <w:szCs w:val="22"/>
                                <w:lang w:eastAsia="tr-TR"/>
                              </w:rPr>
                              <w:t>Actodemil</w:t>
                            </w:r>
                            <w:proofErr w:type="spellEnd"/>
                            <w:r w:rsidRPr="00F16FD2">
                              <w:rPr>
                                <w:rFonts w:ascii="Calibri" w:eastAsia="Times New Roman" w:hAnsi="Calibri" w:cs="Calibri"/>
                                <w:color w:val="212635"/>
                                <w:sz w:val="22"/>
                                <w:szCs w:val="22"/>
                                <w:lang w:eastAsia="tr-TR"/>
                              </w:rPr>
                              <w:t xml:space="preserve"> Teknolojisi Materyalin Tohum Çimlendirme Denemeleri</w:t>
                            </w:r>
                          </w:p>
                          <w:p w14:paraId="334D9C87" w14:textId="6BE0B64E" w:rsidR="0092771A" w:rsidRPr="0092771A" w:rsidRDefault="0092771A" w:rsidP="00F16FD2">
                            <w:pPr>
                              <w:numPr>
                                <w:ilvl w:val="0"/>
                                <w:numId w:val="4"/>
                              </w:numPr>
                              <w:shd w:val="clear" w:color="auto" w:fill="FFFFFF"/>
                              <w:spacing w:before="120" w:after="120"/>
                              <w:rPr>
                                <w:rFonts w:ascii="Calibri" w:eastAsia="Times New Roman" w:hAnsi="Calibri" w:cs="Calibri"/>
                                <w:color w:val="212635"/>
                                <w:sz w:val="22"/>
                                <w:szCs w:val="22"/>
                                <w:lang w:eastAsia="tr-TR"/>
                              </w:rPr>
                            </w:pPr>
                            <w:r w:rsidRPr="0092771A">
                              <w:rPr>
                                <w:rFonts w:ascii="Calibri" w:eastAsia="Times New Roman" w:hAnsi="Calibri" w:cs="Calibri"/>
                                <w:color w:val="212635"/>
                                <w:sz w:val="22"/>
                                <w:szCs w:val="22"/>
                                <w:lang w:eastAsia="tr-TR"/>
                              </w:rPr>
                              <w:t>Orta Anadolu Bölgesinde Organik Kiraz Üretim Olanakları Üzerinde Araştırmalar.</w:t>
                            </w:r>
                          </w:p>
                          <w:p w14:paraId="437ABB56" w14:textId="77777777" w:rsidR="0092771A" w:rsidRPr="0092771A" w:rsidRDefault="0092771A" w:rsidP="0092771A">
                            <w:pPr>
                              <w:numPr>
                                <w:ilvl w:val="0"/>
                                <w:numId w:val="4"/>
                              </w:numPr>
                              <w:shd w:val="clear" w:color="auto" w:fill="FFFFFF"/>
                              <w:spacing w:before="120" w:after="120"/>
                              <w:rPr>
                                <w:rFonts w:ascii="Calibri" w:eastAsia="Times New Roman" w:hAnsi="Calibri" w:cs="Calibri"/>
                                <w:color w:val="212635"/>
                                <w:sz w:val="22"/>
                                <w:szCs w:val="22"/>
                                <w:lang w:eastAsia="tr-TR"/>
                              </w:rPr>
                            </w:pPr>
                            <w:r w:rsidRPr="0092771A">
                              <w:rPr>
                                <w:rFonts w:ascii="Calibri" w:eastAsia="Times New Roman" w:hAnsi="Calibri" w:cs="Calibri"/>
                                <w:color w:val="212635"/>
                                <w:sz w:val="22"/>
                                <w:szCs w:val="22"/>
                                <w:lang w:eastAsia="tr-TR"/>
                              </w:rPr>
                              <w:t xml:space="preserve">Çeşitli Organik Materyallerde </w:t>
                            </w:r>
                            <w:proofErr w:type="spellStart"/>
                            <w:r w:rsidRPr="0092771A">
                              <w:rPr>
                                <w:rFonts w:ascii="Calibri" w:eastAsia="Times New Roman" w:hAnsi="Calibri" w:cs="Calibri"/>
                                <w:color w:val="212635"/>
                                <w:sz w:val="22"/>
                                <w:szCs w:val="22"/>
                                <w:lang w:eastAsia="tr-TR"/>
                              </w:rPr>
                              <w:t>Humik</w:t>
                            </w:r>
                            <w:proofErr w:type="spellEnd"/>
                            <w:r w:rsidRPr="0092771A">
                              <w:rPr>
                                <w:rFonts w:ascii="Calibri" w:eastAsia="Times New Roman" w:hAnsi="Calibri" w:cs="Calibri"/>
                                <w:color w:val="212635"/>
                                <w:sz w:val="22"/>
                                <w:szCs w:val="22"/>
                                <w:lang w:eastAsia="tr-TR"/>
                              </w:rPr>
                              <w:t xml:space="preserve"> Asit Analiz Yöntemlerinin Karşılaştırılması ve En Uygun Yöntemin Belirlenmesi </w:t>
                            </w:r>
                          </w:p>
                          <w:p w14:paraId="5671B958" w14:textId="77777777" w:rsidR="0092771A" w:rsidRPr="0092771A" w:rsidRDefault="0092771A" w:rsidP="0092771A">
                            <w:pPr>
                              <w:numPr>
                                <w:ilvl w:val="0"/>
                                <w:numId w:val="4"/>
                              </w:numPr>
                              <w:shd w:val="clear" w:color="auto" w:fill="FFFFFF"/>
                              <w:spacing w:before="120" w:after="120"/>
                              <w:rPr>
                                <w:rFonts w:ascii="Calibri" w:eastAsia="Times New Roman" w:hAnsi="Calibri" w:cs="Calibri"/>
                                <w:color w:val="212635"/>
                                <w:sz w:val="22"/>
                                <w:szCs w:val="22"/>
                                <w:lang w:eastAsia="tr-TR"/>
                              </w:rPr>
                            </w:pPr>
                            <w:r w:rsidRPr="0092771A">
                              <w:rPr>
                                <w:rFonts w:ascii="Calibri" w:eastAsia="Times New Roman" w:hAnsi="Calibri" w:cs="Calibri"/>
                                <w:color w:val="212635"/>
                                <w:sz w:val="22"/>
                                <w:szCs w:val="22"/>
                                <w:lang w:eastAsia="tr-TR"/>
                              </w:rPr>
                              <w:t>Türkiye’de Nitrat Direktifinin Uygulanmasına Destek ve Kapasite Güçlendirme Eşleştirme Projesi</w:t>
                            </w:r>
                          </w:p>
                          <w:p w14:paraId="01649D23" w14:textId="021A87E6" w:rsidR="00F16FD2" w:rsidRPr="00F16FD2" w:rsidRDefault="00F16FD2" w:rsidP="00F16FD2">
                            <w:pPr>
                              <w:numPr>
                                <w:ilvl w:val="0"/>
                                <w:numId w:val="4"/>
                              </w:numPr>
                              <w:shd w:val="clear" w:color="auto" w:fill="FFFFFF"/>
                              <w:spacing w:before="120" w:after="120"/>
                              <w:rPr>
                                <w:rFonts w:ascii="Calibri" w:eastAsia="Times New Roman" w:hAnsi="Calibri" w:cs="Calibri"/>
                                <w:color w:val="212635"/>
                                <w:sz w:val="22"/>
                                <w:szCs w:val="22"/>
                                <w:lang w:eastAsia="tr-TR"/>
                              </w:rPr>
                            </w:pPr>
                            <w:proofErr w:type="spellStart"/>
                            <w:r w:rsidRPr="00F16FD2">
                              <w:rPr>
                                <w:rFonts w:ascii="Calibri" w:eastAsia="Times New Roman" w:hAnsi="Calibri" w:cs="Calibri"/>
                                <w:color w:val="212635"/>
                                <w:sz w:val="22"/>
                                <w:szCs w:val="22"/>
                                <w:lang w:eastAsia="tr-TR"/>
                              </w:rPr>
                              <w:t>Humik</w:t>
                            </w:r>
                            <w:proofErr w:type="spellEnd"/>
                            <w:r w:rsidRPr="00F16FD2">
                              <w:rPr>
                                <w:rFonts w:ascii="Calibri" w:eastAsia="Times New Roman" w:hAnsi="Calibri" w:cs="Calibri"/>
                                <w:color w:val="212635"/>
                                <w:sz w:val="22"/>
                                <w:szCs w:val="22"/>
                                <w:lang w:eastAsia="tr-TR"/>
                              </w:rPr>
                              <w:t xml:space="preserve"> Asidin Tuzlu ve Alkali Topraklarda Bitki Yetiştirme ve Bazı Toprak Özellikleri Üzerine</w:t>
                            </w:r>
                            <w:r>
                              <w:rPr>
                                <w:rFonts w:ascii="Calibri" w:eastAsia="Times New Roman" w:hAnsi="Calibri" w:cs="Calibri"/>
                                <w:color w:val="212635"/>
                                <w:sz w:val="22"/>
                                <w:szCs w:val="22"/>
                                <w:lang w:eastAsia="tr-TR"/>
                              </w:rPr>
                              <w:t xml:space="preserve"> </w:t>
                            </w:r>
                            <w:r w:rsidRPr="00F16FD2">
                              <w:rPr>
                                <w:rFonts w:ascii="Calibri" w:eastAsia="Times New Roman" w:hAnsi="Calibri" w:cs="Calibri"/>
                                <w:color w:val="212635"/>
                                <w:sz w:val="22"/>
                                <w:szCs w:val="22"/>
                                <w:lang w:eastAsia="tr-TR"/>
                              </w:rPr>
                              <w:t>Etkilerinin Araştırılması</w:t>
                            </w:r>
                          </w:p>
                          <w:p w14:paraId="2EBFF654" w14:textId="77777777" w:rsidR="00F16FD2" w:rsidRDefault="00F16FD2" w:rsidP="00243179">
                            <w:pPr>
                              <w:numPr>
                                <w:ilvl w:val="0"/>
                                <w:numId w:val="4"/>
                              </w:numPr>
                              <w:shd w:val="clear" w:color="auto" w:fill="FFFFFF"/>
                              <w:spacing w:before="120" w:after="120"/>
                              <w:rPr>
                                <w:rFonts w:ascii="Calibri" w:eastAsia="Times New Roman" w:hAnsi="Calibri" w:cs="Calibri"/>
                                <w:color w:val="212635"/>
                                <w:sz w:val="22"/>
                                <w:szCs w:val="22"/>
                                <w:lang w:eastAsia="tr-TR"/>
                              </w:rPr>
                            </w:pPr>
                            <w:proofErr w:type="spellStart"/>
                            <w:r w:rsidRPr="00F16FD2">
                              <w:rPr>
                                <w:rFonts w:ascii="Calibri" w:eastAsia="Times New Roman" w:hAnsi="Calibri" w:cs="Calibri"/>
                                <w:color w:val="212635"/>
                                <w:sz w:val="22"/>
                                <w:szCs w:val="22"/>
                                <w:lang w:eastAsia="tr-TR"/>
                              </w:rPr>
                              <w:t>Humik</w:t>
                            </w:r>
                            <w:proofErr w:type="spellEnd"/>
                            <w:r w:rsidRPr="00F16FD2">
                              <w:rPr>
                                <w:rFonts w:ascii="Calibri" w:eastAsia="Times New Roman" w:hAnsi="Calibri" w:cs="Calibri"/>
                                <w:color w:val="212635"/>
                                <w:sz w:val="22"/>
                                <w:szCs w:val="22"/>
                                <w:lang w:eastAsia="tr-TR"/>
                              </w:rPr>
                              <w:t xml:space="preserve"> Asidin Tuzlu ve Sodyumlu Sulama Suları İle Sulanan Bitkilerin Verimine ve Bazı Toprak Özelliklerine Etkilerinin Araştırılması</w:t>
                            </w:r>
                          </w:p>
                          <w:p w14:paraId="50BC07C0" w14:textId="77777777" w:rsidR="00F16FD2" w:rsidRDefault="00F16FD2" w:rsidP="00F16FD2">
                            <w:pPr>
                              <w:numPr>
                                <w:ilvl w:val="0"/>
                                <w:numId w:val="4"/>
                              </w:numPr>
                              <w:shd w:val="clear" w:color="auto" w:fill="FFFFFF"/>
                              <w:spacing w:before="120" w:after="120"/>
                              <w:rPr>
                                <w:rFonts w:ascii="Calibri" w:eastAsia="Times New Roman" w:hAnsi="Calibri" w:cs="Calibri"/>
                                <w:color w:val="212635"/>
                                <w:sz w:val="22"/>
                                <w:szCs w:val="22"/>
                                <w:lang w:eastAsia="tr-TR"/>
                              </w:rPr>
                            </w:pPr>
                            <w:proofErr w:type="spellStart"/>
                            <w:r w:rsidRPr="00F16FD2">
                              <w:rPr>
                                <w:rFonts w:ascii="Calibri" w:eastAsia="Times New Roman" w:hAnsi="Calibri" w:cs="Calibri"/>
                                <w:color w:val="212635"/>
                                <w:sz w:val="22"/>
                                <w:szCs w:val="22"/>
                                <w:lang w:eastAsia="tr-TR"/>
                              </w:rPr>
                              <w:t>Humik</w:t>
                            </w:r>
                            <w:proofErr w:type="spellEnd"/>
                            <w:r w:rsidRPr="00F16FD2">
                              <w:rPr>
                                <w:rFonts w:ascii="Calibri" w:eastAsia="Times New Roman" w:hAnsi="Calibri" w:cs="Calibri"/>
                                <w:color w:val="212635"/>
                                <w:sz w:val="22"/>
                                <w:szCs w:val="22"/>
                                <w:lang w:eastAsia="tr-TR"/>
                              </w:rPr>
                              <w:t xml:space="preserve"> Asit Türevi Maddelerin Düşük Kaliteli Suların Sulamada Kullanılabilirliğine Etkisinin</w:t>
                            </w:r>
                            <w:r>
                              <w:rPr>
                                <w:rFonts w:ascii="Calibri" w:eastAsia="Times New Roman" w:hAnsi="Calibri" w:cs="Calibri"/>
                                <w:color w:val="212635"/>
                                <w:sz w:val="22"/>
                                <w:szCs w:val="22"/>
                                <w:lang w:eastAsia="tr-TR"/>
                              </w:rPr>
                              <w:t xml:space="preserve"> Araştırılması</w:t>
                            </w:r>
                          </w:p>
                          <w:p w14:paraId="63E03C68" w14:textId="66AB3278" w:rsidR="0092771A" w:rsidRPr="00F16FD2" w:rsidRDefault="0092771A" w:rsidP="00F16FD2">
                            <w:pPr>
                              <w:numPr>
                                <w:ilvl w:val="0"/>
                                <w:numId w:val="4"/>
                              </w:numPr>
                              <w:shd w:val="clear" w:color="auto" w:fill="FFFFFF"/>
                              <w:spacing w:before="120" w:after="120"/>
                              <w:rPr>
                                <w:rFonts w:ascii="Calibri" w:eastAsia="Times New Roman" w:hAnsi="Calibri" w:cs="Calibri"/>
                                <w:color w:val="212635"/>
                                <w:sz w:val="22"/>
                                <w:szCs w:val="22"/>
                                <w:lang w:eastAsia="tr-TR"/>
                              </w:rPr>
                            </w:pPr>
                            <w:r w:rsidRPr="00F16FD2">
                              <w:rPr>
                                <w:rFonts w:ascii="Calibri" w:eastAsia="Times New Roman" w:hAnsi="Calibri" w:cs="Calibri"/>
                                <w:color w:val="212635"/>
                                <w:sz w:val="22"/>
                                <w:szCs w:val="22"/>
                                <w:lang w:eastAsia="tr-TR"/>
                              </w:rPr>
                              <w:t>Türkiye Topraklarının Bor Durumunun Belirlenmesi ve Haritalanması</w:t>
                            </w:r>
                          </w:p>
                          <w:p w14:paraId="6DE873E6" w14:textId="77777777" w:rsidR="0092771A" w:rsidRPr="0092771A" w:rsidRDefault="0092771A" w:rsidP="0092771A">
                            <w:pPr>
                              <w:numPr>
                                <w:ilvl w:val="0"/>
                                <w:numId w:val="4"/>
                              </w:numPr>
                              <w:shd w:val="clear" w:color="auto" w:fill="FFFFFF"/>
                              <w:spacing w:before="120" w:after="120"/>
                              <w:rPr>
                                <w:rFonts w:ascii="Calibri" w:eastAsia="Times New Roman" w:hAnsi="Calibri" w:cs="Calibri"/>
                                <w:color w:val="212635"/>
                                <w:sz w:val="22"/>
                                <w:szCs w:val="22"/>
                                <w:lang w:eastAsia="tr-TR"/>
                              </w:rPr>
                            </w:pPr>
                            <w:r w:rsidRPr="0092771A">
                              <w:rPr>
                                <w:rFonts w:ascii="Calibri" w:eastAsia="Times New Roman" w:hAnsi="Calibri" w:cs="Calibri"/>
                                <w:color w:val="212635"/>
                                <w:sz w:val="22"/>
                                <w:szCs w:val="22"/>
                                <w:lang w:eastAsia="tr-TR"/>
                              </w:rPr>
                              <w:t>Tarımda Bor Uygulama Projeleri (Ülkesel Proje)</w:t>
                            </w:r>
                          </w:p>
                          <w:p w14:paraId="706D9149" w14:textId="2F3F7236" w:rsidR="00786196" w:rsidRDefault="00786196" w:rsidP="006C30AE">
                            <w:pPr>
                              <w:numPr>
                                <w:ilvl w:val="0"/>
                                <w:numId w:val="4"/>
                              </w:numPr>
                              <w:shd w:val="clear" w:color="auto" w:fill="FFFFFF"/>
                              <w:spacing w:before="120" w:after="120"/>
                              <w:rPr>
                                <w:rFonts w:eastAsia="Times New Roman" w:cstheme="minorHAnsi"/>
                                <w:b/>
                                <w:bCs/>
                                <w:color w:val="FF0000"/>
                                <w:sz w:val="22"/>
                                <w:szCs w:val="22"/>
                                <w:lang w:eastAsia="tr-TR"/>
                              </w:rPr>
                            </w:pPr>
                            <w:r>
                              <w:rPr>
                                <w:rFonts w:eastAsia="Times New Roman" w:cstheme="minorHAnsi"/>
                                <w:b/>
                                <w:bCs/>
                                <w:color w:val="FF0000"/>
                                <w:sz w:val="22"/>
                                <w:szCs w:val="22"/>
                                <w:lang w:eastAsia="tr-TR"/>
                              </w:rPr>
                              <w:t>Devam E</w:t>
                            </w:r>
                            <w:r w:rsidR="00FA4E51">
                              <w:rPr>
                                <w:rFonts w:eastAsia="Times New Roman" w:cstheme="minorHAnsi"/>
                                <w:b/>
                                <w:bCs/>
                                <w:color w:val="FF0000"/>
                                <w:sz w:val="22"/>
                                <w:szCs w:val="22"/>
                                <w:lang w:eastAsia="tr-TR"/>
                              </w:rPr>
                              <w:t>den</w:t>
                            </w:r>
                            <w:r>
                              <w:rPr>
                                <w:rFonts w:eastAsia="Times New Roman" w:cstheme="minorHAnsi"/>
                                <w:b/>
                                <w:bCs/>
                                <w:color w:val="FF0000"/>
                                <w:sz w:val="22"/>
                                <w:szCs w:val="22"/>
                                <w:lang w:eastAsia="tr-TR"/>
                              </w:rPr>
                              <w:t xml:space="preserve"> Projeler</w:t>
                            </w:r>
                          </w:p>
                          <w:p w14:paraId="428B9793" w14:textId="70CA23B1" w:rsidR="00786196" w:rsidRDefault="0092771A" w:rsidP="00F16FD2">
                            <w:pPr>
                              <w:numPr>
                                <w:ilvl w:val="0"/>
                                <w:numId w:val="4"/>
                              </w:numPr>
                              <w:shd w:val="clear" w:color="auto" w:fill="FFFFFF"/>
                              <w:spacing w:before="120" w:after="120"/>
                              <w:rPr>
                                <w:rFonts w:ascii="Calibri" w:eastAsia="Times New Roman" w:hAnsi="Calibri" w:cs="Calibri"/>
                                <w:color w:val="212635"/>
                                <w:sz w:val="22"/>
                                <w:szCs w:val="22"/>
                                <w:lang w:eastAsia="tr-TR"/>
                              </w:rPr>
                            </w:pPr>
                            <w:r w:rsidRPr="0092771A">
                              <w:rPr>
                                <w:rFonts w:ascii="Calibri" w:eastAsia="Times New Roman" w:hAnsi="Calibri" w:cs="Calibri"/>
                                <w:color w:val="212635"/>
                                <w:sz w:val="22"/>
                                <w:szCs w:val="22"/>
                                <w:lang w:eastAsia="tr-TR"/>
                              </w:rPr>
                              <w:t xml:space="preserve">Türkiye Topraklarının Bitki Besin Maddeleri ve Potansiyel </w:t>
                            </w:r>
                            <w:proofErr w:type="spellStart"/>
                            <w:r w:rsidRPr="0092771A">
                              <w:rPr>
                                <w:rFonts w:ascii="Calibri" w:eastAsia="Times New Roman" w:hAnsi="Calibri" w:cs="Calibri"/>
                                <w:color w:val="212635"/>
                                <w:sz w:val="22"/>
                                <w:szCs w:val="22"/>
                                <w:lang w:eastAsia="tr-TR"/>
                              </w:rPr>
                              <w:t>Toksik</w:t>
                            </w:r>
                            <w:proofErr w:type="spellEnd"/>
                            <w:r w:rsidRPr="0092771A">
                              <w:rPr>
                                <w:rFonts w:ascii="Calibri" w:eastAsia="Times New Roman" w:hAnsi="Calibri" w:cs="Calibri"/>
                                <w:color w:val="212635"/>
                                <w:sz w:val="22"/>
                                <w:szCs w:val="22"/>
                                <w:lang w:eastAsia="tr-TR"/>
                              </w:rPr>
                              <w:t xml:space="preserve"> Element Kapsamlarının Belirlenmesi ve Veri tabanının Oluşturulması (Ülkesel Proje)</w:t>
                            </w:r>
                          </w:p>
                          <w:p w14:paraId="15C824A1" w14:textId="1833C32B" w:rsidR="00F16FD2" w:rsidRPr="00F16FD2" w:rsidRDefault="00F16FD2" w:rsidP="00F16FD2">
                            <w:pPr>
                              <w:numPr>
                                <w:ilvl w:val="0"/>
                                <w:numId w:val="4"/>
                              </w:numPr>
                              <w:shd w:val="clear" w:color="auto" w:fill="FFFFFF"/>
                              <w:spacing w:before="120" w:after="120"/>
                              <w:rPr>
                                <w:rFonts w:ascii="Calibri" w:eastAsia="Times New Roman" w:hAnsi="Calibri" w:cs="Calibri"/>
                                <w:color w:val="212635"/>
                                <w:sz w:val="22"/>
                                <w:szCs w:val="22"/>
                                <w:lang w:eastAsia="tr-TR"/>
                              </w:rPr>
                            </w:pPr>
                            <w:r w:rsidRPr="00F16FD2">
                              <w:rPr>
                                <w:rFonts w:ascii="Calibri" w:eastAsia="Times New Roman" w:hAnsi="Calibri" w:cs="Calibri"/>
                                <w:color w:val="212635"/>
                                <w:sz w:val="22"/>
                                <w:szCs w:val="22"/>
                                <w:lang w:eastAsia="tr-TR"/>
                              </w:rPr>
                              <w:t>Türkiye Ekonomisinin Yeşil Büyüme Yolunda Kalkınmasını Desteklemek Amacıyla</w:t>
                            </w:r>
                            <w:r>
                              <w:rPr>
                                <w:rFonts w:ascii="Calibri" w:eastAsia="Times New Roman" w:hAnsi="Calibri" w:cs="Calibri"/>
                                <w:color w:val="212635"/>
                                <w:sz w:val="22"/>
                                <w:szCs w:val="22"/>
                                <w:lang w:eastAsia="tr-TR"/>
                              </w:rPr>
                              <w:t xml:space="preserve"> </w:t>
                            </w:r>
                            <w:r w:rsidRPr="00F16FD2">
                              <w:rPr>
                                <w:rFonts w:ascii="Calibri" w:eastAsia="Times New Roman" w:hAnsi="Calibri" w:cs="Calibri"/>
                                <w:color w:val="212635"/>
                                <w:sz w:val="22"/>
                                <w:szCs w:val="22"/>
                                <w:lang w:eastAsia="tr-TR"/>
                              </w:rPr>
                              <w:t xml:space="preserve">Sürdürülebilir </w:t>
                            </w:r>
                            <w:proofErr w:type="spellStart"/>
                            <w:r w:rsidRPr="00F16FD2">
                              <w:rPr>
                                <w:rFonts w:ascii="Calibri" w:eastAsia="Times New Roman" w:hAnsi="Calibri" w:cs="Calibri"/>
                                <w:color w:val="212635"/>
                                <w:sz w:val="22"/>
                                <w:szCs w:val="22"/>
                                <w:lang w:eastAsia="tr-TR"/>
                              </w:rPr>
                              <w:t>Biyokütle</w:t>
                            </w:r>
                            <w:proofErr w:type="spellEnd"/>
                            <w:r w:rsidRPr="00F16FD2">
                              <w:rPr>
                                <w:rFonts w:ascii="Calibri" w:eastAsia="Times New Roman" w:hAnsi="Calibri" w:cs="Calibri"/>
                                <w:color w:val="212635"/>
                                <w:sz w:val="22"/>
                                <w:szCs w:val="22"/>
                                <w:lang w:eastAsia="tr-TR"/>
                              </w:rPr>
                              <w:t xml:space="preserve"> Kullanımı (GEF Projesi, UNİDO-TAGEM)</w:t>
                            </w:r>
                          </w:p>
                          <w:p w14:paraId="3098E696" w14:textId="77777777" w:rsidR="00786196" w:rsidRPr="00786196" w:rsidRDefault="00786196" w:rsidP="00786196">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124543F4" w14:textId="77777777" w:rsidR="00786196" w:rsidRPr="00786196" w:rsidRDefault="00786196" w:rsidP="00786196">
                            <w:pPr>
                              <w:shd w:val="clear" w:color="auto" w:fill="FFFFFF"/>
                              <w:spacing w:before="100" w:beforeAutospacing="1" w:after="100" w:afterAutospacing="1"/>
                              <w:ind w:left="360"/>
                              <w:rPr>
                                <w:rFonts w:ascii="Calibri" w:eastAsia="Times New Roman" w:hAnsi="Calibri" w:cs="Calibri"/>
                                <w:sz w:val="22"/>
                                <w:szCs w:val="22"/>
                                <w:lang w:eastAsia="tr-TR"/>
                              </w:rPr>
                            </w:pPr>
                          </w:p>
                          <w:p w14:paraId="5717E23F" w14:textId="77777777" w:rsidR="00786196" w:rsidRPr="00786196" w:rsidRDefault="00786196" w:rsidP="00786196">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4AAB0C61" w14:textId="27446CC9" w:rsidR="00635CCC" w:rsidRPr="00786196" w:rsidRDefault="00635CCC" w:rsidP="00786196">
                            <w:pPr>
                              <w:shd w:val="clear" w:color="auto" w:fill="FFFFFF"/>
                              <w:spacing w:before="120" w:after="120"/>
                              <w:ind w:left="360"/>
                              <w:rPr>
                                <w:rFonts w:eastAsia="Times New Roman" w:cstheme="minorHAnsi"/>
                                <w:b/>
                                <w:bCs/>
                                <w:color w:val="FF0000"/>
                                <w:sz w:val="22"/>
                                <w:szCs w:val="22"/>
                                <w:lang w:eastAsia="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58EE0" id="Metin Kutusu 1" o:spid="_x0000_s1038" type="#_x0000_t202" style="position:absolute;margin-left:23.4pt;margin-top:117.15pt;width:516.1pt;height:615.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" fillcolor="white [3201]" stroked="f" strokeweight=".5pt">
                <v:textbox>
                  <w:txbxContent>
                    <w:p w14:paraId="5B61210C" w14:textId="7412A5BF" w:rsidR="000D589D" w:rsidRPr="00FD3D44" w:rsidRDefault="00786196" w:rsidP="006C30AE">
                      <w:pPr>
                        <w:numPr>
                          <w:ilvl w:val="0"/>
                          <w:numId w:val="2"/>
                        </w:numPr>
                        <w:shd w:val="clear" w:color="auto" w:fill="FFFFFF"/>
                        <w:spacing w:before="120" w:after="120"/>
                        <w:rPr>
                          <w:rFonts w:eastAsia="Times New Roman" w:cstheme="minorHAnsi"/>
                          <w:b/>
                          <w:bCs/>
                          <w:color w:val="FF0000"/>
                          <w:sz w:val="28"/>
                          <w:szCs w:val="28"/>
                          <w:u w:val="single"/>
                          <w:lang w:eastAsia="tr-TR"/>
                        </w:rPr>
                      </w:pPr>
                      <w:r w:rsidRPr="00FD3D44">
                        <w:rPr>
                          <w:rFonts w:eastAsia="Times New Roman" w:cstheme="minorHAnsi"/>
                          <w:b/>
                          <w:bCs/>
                          <w:color w:val="FF0000"/>
                          <w:sz w:val="28"/>
                          <w:szCs w:val="28"/>
                          <w:u w:val="single"/>
                          <w:lang w:eastAsia="tr-TR"/>
                        </w:rPr>
                        <w:t>PROJELER</w:t>
                      </w:r>
                    </w:p>
                    <w:p w14:paraId="0A6D741F" w14:textId="6393BF1E" w:rsidR="00786196" w:rsidRDefault="00786196" w:rsidP="006C30AE">
                      <w:pPr>
                        <w:numPr>
                          <w:ilvl w:val="0"/>
                          <w:numId w:val="2"/>
                        </w:numPr>
                        <w:shd w:val="clear" w:color="auto" w:fill="FFFFFF"/>
                        <w:spacing w:before="120" w:after="120"/>
                        <w:rPr>
                          <w:rFonts w:eastAsia="Times New Roman" w:cstheme="minorHAnsi"/>
                          <w:b/>
                          <w:bCs/>
                          <w:color w:val="FF0000"/>
                          <w:sz w:val="22"/>
                          <w:szCs w:val="22"/>
                          <w:lang w:eastAsia="tr-TR"/>
                        </w:rPr>
                      </w:pPr>
                      <w:r>
                        <w:rPr>
                          <w:rFonts w:eastAsia="Times New Roman" w:cstheme="minorHAnsi"/>
                          <w:b/>
                          <w:bCs/>
                          <w:color w:val="FF0000"/>
                          <w:sz w:val="22"/>
                          <w:szCs w:val="22"/>
                          <w:lang w:eastAsia="tr-TR"/>
                        </w:rPr>
                        <w:t>Yürüttüğü Projeler</w:t>
                      </w:r>
                    </w:p>
                    <w:p w14:paraId="50AF6CDE" w14:textId="77777777" w:rsidR="0092771A" w:rsidRPr="0092771A" w:rsidRDefault="0092771A" w:rsidP="0092771A">
                      <w:pPr>
                        <w:numPr>
                          <w:ilvl w:val="0"/>
                          <w:numId w:val="4"/>
                        </w:numPr>
                        <w:shd w:val="clear" w:color="auto" w:fill="FFFFFF"/>
                        <w:spacing w:before="120" w:after="120"/>
                        <w:rPr>
                          <w:rFonts w:ascii="Calibri" w:eastAsia="Times New Roman" w:hAnsi="Calibri" w:cs="Calibri"/>
                          <w:color w:val="212635"/>
                          <w:sz w:val="22"/>
                          <w:szCs w:val="22"/>
                          <w:lang w:eastAsia="tr-TR"/>
                        </w:rPr>
                      </w:pPr>
                      <w:r w:rsidRPr="0092771A">
                        <w:rPr>
                          <w:rFonts w:ascii="Calibri" w:eastAsia="Times New Roman" w:hAnsi="Calibri" w:cs="Calibri"/>
                          <w:color w:val="212635"/>
                          <w:sz w:val="22"/>
                          <w:szCs w:val="22"/>
                          <w:lang w:eastAsia="tr-TR"/>
                        </w:rPr>
                        <w:t>Azot, Fosfor ve Potasyumun Domatesin Bazı Kalite Özelliklerine Olan Etkisi.</w:t>
                      </w:r>
                    </w:p>
                    <w:p w14:paraId="74F06580" w14:textId="77777777" w:rsidR="0092771A" w:rsidRPr="0092771A" w:rsidRDefault="0092771A" w:rsidP="0092771A">
                      <w:pPr>
                        <w:numPr>
                          <w:ilvl w:val="0"/>
                          <w:numId w:val="4"/>
                        </w:numPr>
                        <w:shd w:val="clear" w:color="auto" w:fill="FFFFFF"/>
                        <w:spacing w:before="120" w:after="120"/>
                        <w:rPr>
                          <w:rFonts w:ascii="Calibri" w:eastAsia="Times New Roman" w:hAnsi="Calibri" w:cs="Calibri"/>
                          <w:color w:val="212635"/>
                          <w:sz w:val="22"/>
                          <w:szCs w:val="22"/>
                          <w:lang w:eastAsia="tr-TR"/>
                        </w:rPr>
                      </w:pPr>
                      <w:r w:rsidRPr="0092771A">
                        <w:rPr>
                          <w:rFonts w:ascii="Calibri" w:eastAsia="Times New Roman" w:hAnsi="Calibri" w:cs="Calibri"/>
                          <w:color w:val="212635"/>
                          <w:sz w:val="22"/>
                          <w:szCs w:val="22"/>
                          <w:lang w:eastAsia="tr-TR"/>
                        </w:rPr>
                        <w:t xml:space="preserve">Bazı Ağır Metallerin Topraktan </w:t>
                      </w:r>
                      <w:proofErr w:type="spellStart"/>
                      <w:r w:rsidRPr="0092771A">
                        <w:rPr>
                          <w:rFonts w:ascii="Calibri" w:eastAsia="Times New Roman" w:hAnsi="Calibri" w:cs="Calibri"/>
                          <w:color w:val="212635"/>
                          <w:sz w:val="22"/>
                          <w:szCs w:val="22"/>
                          <w:lang w:eastAsia="tr-TR"/>
                        </w:rPr>
                        <w:t>Ekstraksiyon</w:t>
                      </w:r>
                      <w:proofErr w:type="spellEnd"/>
                      <w:r w:rsidRPr="0092771A">
                        <w:rPr>
                          <w:rFonts w:ascii="Calibri" w:eastAsia="Times New Roman" w:hAnsi="Calibri" w:cs="Calibri"/>
                          <w:color w:val="212635"/>
                          <w:sz w:val="22"/>
                          <w:szCs w:val="22"/>
                          <w:lang w:eastAsia="tr-TR"/>
                        </w:rPr>
                        <w:t xml:space="preserve"> Yöntemlerinin Karşılaştırılması ve Buğday Yetiştirilerek Kalibrasyonu.</w:t>
                      </w:r>
                    </w:p>
                    <w:p w14:paraId="4572CC12" w14:textId="77777777" w:rsidR="0092771A" w:rsidRPr="0092771A" w:rsidRDefault="0092771A" w:rsidP="0092771A">
                      <w:pPr>
                        <w:numPr>
                          <w:ilvl w:val="0"/>
                          <w:numId w:val="4"/>
                        </w:numPr>
                        <w:shd w:val="clear" w:color="auto" w:fill="FFFFFF"/>
                        <w:spacing w:before="120" w:after="120"/>
                        <w:rPr>
                          <w:rFonts w:ascii="Calibri" w:eastAsia="Times New Roman" w:hAnsi="Calibri" w:cs="Calibri"/>
                          <w:color w:val="212635"/>
                          <w:sz w:val="22"/>
                          <w:szCs w:val="22"/>
                          <w:lang w:eastAsia="tr-TR"/>
                        </w:rPr>
                      </w:pPr>
                      <w:r w:rsidRPr="0092771A">
                        <w:rPr>
                          <w:rFonts w:ascii="Calibri" w:eastAsia="Times New Roman" w:hAnsi="Calibri" w:cs="Calibri"/>
                          <w:color w:val="212635"/>
                          <w:sz w:val="22"/>
                          <w:szCs w:val="22"/>
                          <w:lang w:eastAsia="tr-TR"/>
                        </w:rPr>
                        <w:t>Çeşitli Deterjan Yüzey Aktif Maddelerinin Buğday, Domates ve Soyada Gelişim ve Verim Üzerine Etkileri.</w:t>
                      </w:r>
                    </w:p>
                    <w:p w14:paraId="600BB005" w14:textId="77777777" w:rsidR="0092771A" w:rsidRPr="0092771A" w:rsidRDefault="0092771A" w:rsidP="0092771A">
                      <w:pPr>
                        <w:numPr>
                          <w:ilvl w:val="0"/>
                          <w:numId w:val="4"/>
                        </w:numPr>
                        <w:shd w:val="clear" w:color="auto" w:fill="FFFFFF"/>
                        <w:spacing w:before="120" w:after="120"/>
                        <w:rPr>
                          <w:rFonts w:ascii="Calibri" w:eastAsia="Times New Roman" w:hAnsi="Calibri" w:cs="Calibri"/>
                          <w:color w:val="212635"/>
                          <w:sz w:val="22"/>
                          <w:szCs w:val="22"/>
                          <w:lang w:eastAsia="tr-TR"/>
                        </w:rPr>
                      </w:pPr>
                      <w:r w:rsidRPr="0092771A">
                        <w:rPr>
                          <w:rFonts w:ascii="Calibri" w:eastAsia="Times New Roman" w:hAnsi="Calibri" w:cs="Calibri"/>
                          <w:color w:val="212635"/>
                          <w:sz w:val="22"/>
                          <w:szCs w:val="22"/>
                          <w:lang w:eastAsia="tr-TR"/>
                        </w:rPr>
                        <w:t xml:space="preserve">Kiraz Ağaçlarına Uygulanan Demirden Bitkinin Yararlanması Üzerine </w:t>
                      </w:r>
                      <w:proofErr w:type="spellStart"/>
                      <w:r w:rsidRPr="0092771A">
                        <w:rPr>
                          <w:rFonts w:ascii="Calibri" w:eastAsia="Times New Roman" w:hAnsi="Calibri" w:cs="Calibri"/>
                          <w:color w:val="212635"/>
                          <w:sz w:val="22"/>
                          <w:szCs w:val="22"/>
                          <w:lang w:eastAsia="tr-TR"/>
                        </w:rPr>
                        <w:t>Humik</w:t>
                      </w:r>
                      <w:proofErr w:type="spellEnd"/>
                      <w:r w:rsidRPr="0092771A">
                        <w:rPr>
                          <w:rFonts w:ascii="Calibri" w:eastAsia="Times New Roman" w:hAnsi="Calibri" w:cs="Calibri"/>
                          <w:color w:val="212635"/>
                          <w:sz w:val="22"/>
                          <w:szCs w:val="22"/>
                          <w:lang w:eastAsia="tr-TR"/>
                        </w:rPr>
                        <w:t xml:space="preserve"> </w:t>
                      </w:r>
                      <w:proofErr w:type="spellStart"/>
                      <w:r w:rsidRPr="0092771A">
                        <w:rPr>
                          <w:rFonts w:ascii="Calibri" w:eastAsia="Times New Roman" w:hAnsi="Calibri" w:cs="Calibri"/>
                          <w:color w:val="212635"/>
                          <w:sz w:val="22"/>
                          <w:szCs w:val="22"/>
                          <w:lang w:eastAsia="tr-TR"/>
                        </w:rPr>
                        <w:t>Asitin</w:t>
                      </w:r>
                      <w:proofErr w:type="spellEnd"/>
                      <w:r w:rsidRPr="0092771A">
                        <w:rPr>
                          <w:rFonts w:ascii="Calibri" w:eastAsia="Times New Roman" w:hAnsi="Calibri" w:cs="Calibri"/>
                          <w:color w:val="212635"/>
                          <w:sz w:val="22"/>
                          <w:szCs w:val="22"/>
                          <w:lang w:eastAsia="tr-TR"/>
                        </w:rPr>
                        <w:t xml:space="preserve"> Etkisi (Doktora Tezi).</w:t>
                      </w:r>
                    </w:p>
                    <w:p w14:paraId="3B6C95B8" w14:textId="77777777" w:rsidR="0092771A" w:rsidRPr="0092771A" w:rsidRDefault="0092771A" w:rsidP="0092771A">
                      <w:pPr>
                        <w:numPr>
                          <w:ilvl w:val="0"/>
                          <w:numId w:val="4"/>
                        </w:numPr>
                        <w:shd w:val="clear" w:color="auto" w:fill="FFFFFF"/>
                        <w:spacing w:before="120" w:after="120"/>
                        <w:rPr>
                          <w:rFonts w:ascii="Calibri" w:eastAsia="Times New Roman" w:hAnsi="Calibri" w:cs="Calibri"/>
                          <w:color w:val="212635"/>
                          <w:sz w:val="22"/>
                          <w:szCs w:val="22"/>
                          <w:lang w:eastAsia="tr-TR"/>
                        </w:rPr>
                      </w:pPr>
                      <w:r w:rsidRPr="0092771A">
                        <w:rPr>
                          <w:rFonts w:ascii="Calibri" w:eastAsia="Times New Roman" w:hAnsi="Calibri" w:cs="Calibri"/>
                          <w:color w:val="212635"/>
                          <w:sz w:val="22"/>
                          <w:szCs w:val="22"/>
                          <w:lang w:eastAsia="tr-TR"/>
                        </w:rPr>
                        <w:t>Toprağa ve Yaprağa Uygulanan Kalsiyumun Domateste Çiçek Burnu Çürüklüğüne Etkisi.</w:t>
                      </w:r>
                    </w:p>
                    <w:p w14:paraId="4FB88EE2" w14:textId="77777777" w:rsidR="0092771A" w:rsidRPr="0092771A" w:rsidRDefault="0092771A" w:rsidP="0092771A">
                      <w:pPr>
                        <w:numPr>
                          <w:ilvl w:val="0"/>
                          <w:numId w:val="4"/>
                        </w:numPr>
                        <w:shd w:val="clear" w:color="auto" w:fill="FFFFFF"/>
                        <w:spacing w:before="120" w:after="120"/>
                        <w:rPr>
                          <w:rFonts w:ascii="Calibri" w:eastAsia="Times New Roman" w:hAnsi="Calibri" w:cs="Calibri"/>
                          <w:color w:val="212635"/>
                          <w:sz w:val="22"/>
                          <w:szCs w:val="22"/>
                          <w:lang w:eastAsia="tr-TR"/>
                        </w:rPr>
                      </w:pPr>
                      <w:r w:rsidRPr="0092771A">
                        <w:rPr>
                          <w:rFonts w:ascii="Calibri" w:eastAsia="Times New Roman" w:hAnsi="Calibri" w:cs="Calibri"/>
                          <w:color w:val="212635"/>
                          <w:sz w:val="22"/>
                          <w:szCs w:val="22"/>
                          <w:lang w:eastAsia="tr-TR"/>
                        </w:rPr>
                        <w:t xml:space="preserve"> Ankara </w:t>
                      </w:r>
                      <w:proofErr w:type="spellStart"/>
                      <w:r w:rsidRPr="0092771A">
                        <w:rPr>
                          <w:rFonts w:ascii="Calibri" w:eastAsia="Times New Roman" w:hAnsi="Calibri" w:cs="Calibri"/>
                          <w:color w:val="212635"/>
                          <w:sz w:val="22"/>
                          <w:szCs w:val="22"/>
                          <w:lang w:eastAsia="tr-TR"/>
                        </w:rPr>
                        <w:t>Atıksu</w:t>
                      </w:r>
                      <w:proofErr w:type="spellEnd"/>
                      <w:r w:rsidRPr="0092771A">
                        <w:rPr>
                          <w:rFonts w:ascii="Calibri" w:eastAsia="Times New Roman" w:hAnsi="Calibri" w:cs="Calibri"/>
                          <w:color w:val="212635"/>
                          <w:sz w:val="22"/>
                          <w:szCs w:val="22"/>
                          <w:lang w:eastAsia="tr-TR"/>
                        </w:rPr>
                        <w:t xml:space="preserve"> Arıtma Çamurunun Tarımda Değerlendirilmesi. </w:t>
                      </w:r>
                    </w:p>
                    <w:p w14:paraId="764E422D" w14:textId="77777777" w:rsidR="0092771A" w:rsidRPr="0092771A" w:rsidRDefault="0092771A" w:rsidP="0092771A">
                      <w:pPr>
                        <w:numPr>
                          <w:ilvl w:val="0"/>
                          <w:numId w:val="4"/>
                        </w:numPr>
                        <w:shd w:val="clear" w:color="auto" w:fill="FFFFFF"/>
                        <w:spacing w:before="120" w:after="120"/>
                        <w:rPr>
                          <w:rFonts w:ascii="Calibri" w:eastAsia="Times New Roman" w:hAnsi="Calibri" w:cs="Calibri"/>
                          <w:color w:val="212635"/>
                          <w:sz w:val="22"/>
                          <w:szCs w:val="22"/>
                          <w:lang w:eastAsia="tr-TR"/>
                        </w:rPr>
                      </w:pPr>
                      <w:r w:rsidRPr="0092771A">
                        <w:rPr>
                          <w:rFonts w:ascii="Calibri" w:eastAsia="Times New Roman" w:hAnsi="Calibri" w:cs="Calibri"/>
                          <w:color w:val="212635"/>
                          <w:sz w:val="22"/>
                          <w:szCs w:val="22"/>
                          <w:lang w:eastAsia="tr-TR"/>
                        </w:rPr>
                        <w:t xml:space="preserve">Bazı Ağır Metallerin Tarla Koşullarında Buğday ve Nohut Bitkilerine Etkileri ve </w:t>
                      </w:r>
                      <w:proofErr w:type="spellStart"/>
                      <w:r w:rsidRPr="0092771A">
                        <w:rPr>
                          <w:rFonts w:ascii="Calibri" w:eastAsia="Times New Roman" w:hAnsi="Calibri" w:cs="Calibri"/>
                          <w:color w:val="212635"/>
                          <w:sz w:val="22"/>
                          <w:szCs w:val="22"/>
                          <w:lang w:eastAsia="tr-TR"/>
                        </w:rPr>
                        <w:t>Toksiklik</w:t>
                      </w:r>
                      <w:proofErr w:type="spellEnd"/>
                      <w:r w:rsidRPr="0092771A">
                        <w:rPr>
                          <w:rFonts w:ascii="Calibri" w:eastAsia="Times New Roman" w:hAnsi="Calibri" w:cs="Calibri"/>
                          <w:color w:val="212635"/>
                          <w:sz w:val="22"/>
                          <w:szCs w:val="22"/>
                          <w:lang w:eastAsia="tr-TR"/>
                        </w:rPr>
                        <w:t xml:space="preserve"> Belirtileri.</w:t>
                      </w:r>
                    </w:p>
                    <w:p w14:paraId="26BEC9BF" w14:textId="77777777" w:rsidR="00F16FD2" w:rsidRDefault="00F16FD2" w:rsidP="00F16FD2">
                      <w:pPr>
                        <w:numPr>
                          <w:ilvl w:val="0"/>
                          <w:numId w:val="4"/>
                        </w:numPr>
                        <w:shd w:val="clear" w:color="auto" w:fill="FFFFFF"/>
                        <w:spacing w:before="120" w:after="120"/>
                        <w:rPr>
                          <w:rFonts w:ascii="Calibri" w:eastAsia="Times New Roman" w:hAnsi="Calibri" w:cs="Calibri"/>
                          <w:color w:val="212635"/>
                          <w:sz w:val="22"/>
                          <w:szCs w:val="22"/>
                          <w:lang w:eastAsia="tr-TR"/>
                        </w:rPr>
                      </w:pPr>
                      <w:r w:rsidRPr="00F16FD2">
                        <w:rPr>
                          <w:rFonts w:ascii="Calibri" w:eastAsia="Times New Roman" w:hAnsi="Calibri" w:cs="Calibri"/>
                          <w:color w:val="212635"/>
                          <w:sz w:val="22"/>
                          <w:szCs w:val="22"/>
                          <w:lang w:eastAsia="tr-TR"/>
                        </w:rPr>
                        <w:t xml:space="preserve">TKİ Kaynaklı </w:t>
                      </w:r>
                      <w:proofErr w:type="spellStart"/>
                      <w:r w:rsidRPr="00F16FD2">
                        <w:rPr>
                          <w:rFonts w:ascii="Calibri" w:eastAsia="Times New Roman" w:hAnsi="Calibri" w:cs="Calibri"/>
                          <w:color w:val="212635"/>
                          <w:sz w:val="22"/>
                          <w:szCs w:val="22"/>
                          <w:lang w:eastAsia="tr-TR"/>
                        </w:rPr>
                        <w:t>Actodemil</w:t>
                      </w:r>
                      <w:proofErr w:type="spellEnd"/>
                      <w:r w:rsidRPr="00F16FD2">
                        <w:rPr>
                          <w:rFonts w:ascii="Calibri" w:eastAsia="Times New Roman" w:hAnsi="Calibri" w:cs="Calibri"/>
                          <w:color w:val="212635"/>
                          <w:sz w:val="22"/>
                          <w:szCs w:val="22"/>
                          <w:lang w:eastAsia="tr-TR"/>
                        </w:rPr>
                        <w:t xml:space="preserve"> Teknolojisi Materyalin Tohum Çimlendirme Denemeleri</w:t>
                      </w:r>
                    </w:p>
                    <w:p w14:paraId="334D9C87" w14:textId="6BE0B64E" w:rsidR="0092771A" w:rsidRPr="0092771A" w:rsidRDefault="0092771A" w:rsidP="00F16FD2">
                      <w:pPr>
                        <w:numPr>
                          <w:ilvl w:val="0"/>
                          <w:numId w:val="4"/>
                        </w:numPr>
                        <w:shd w:val="clear" w:color="auto" w:fill="FFFFFF"/>
                        <w:spacing w:before="120" w:after="120"/>
                        <w:rPr>
                          <w:rFonts w:ascii="Calibri" w:eastAsia="Times New Roman" w:hAnsi="Calibri" w:cs="Calibri"/>
                          <w:color w:val="212635"/>
                          <w:sz w:val="22"/>
                          <w:szCs w:val="22"/>
                          <w:lang w:eastAsia="tr-TR"/>
                        </w:rPr>
                      </w:pPr>
                      <w:r w:rsidRPr="0092771A">
                        <w:rPr>
                          <w:rFonts w:ascii="Calibri" w:eastAsia="Times New Roman" w:hAnsi="Calibri" w:cs="Calibri"/>
                          <w:color w:val="212635"/>
                          <w:sz w:val="22"/>
                          <w:szCs w:val="22"/>
                          <w:lang w:eastAsia="tr-TR"/>
                        </w:rPr>
                        <w:t>Orta Anadolu Bölgesinde Organik Kiraz Üretim Olanakları Üzerinde Araştırmalar.</w:t>
                      </w:r>
                    </w:p>
                    <w:p w14:paraId="437ABB56" w14:textId="77777777" w:rsidR="0092771A" w:rsidRPr="0092771A" w:rsidRDefault="0092771A" w:rsidP="0092771A">
                      <w:pPr>
                        <w:numPr>
                          <w:ilvl w:val="0"/>
                          <w:numId w:val="4"/>
                        </w:numPr>
                        <w:shd w:val="clear" w:color="auto" w:fill="FFFFFF"/>
                        <w:spacing w:before="120" w:after="120"/>
                        <w:rPr>
                          <w:rFonts w:ascii="Calibri" w:eastAsia="Times New Roman" w:hAnsi="Calibri" w:cs="Calibri"/>
                          <w:color w:val="212635"/>
                          <w:sz w:val="22"/>
                          <w:szCs w:val="22"/>
                          <w:lang w:eastAsia="tr-TR"/>
                        </w:rPr>
                      </w:pPr>
                      <w:r w:rsidRPr="0092771A">
                        <w:rPr>
                          <w:rFonts w:ascii="Calibri" w:eastAsia="Times New Roman" w:hAnsi="Calibri" w:cs="Calibri"/>
                          <w:color w:val="212635"/>
                          <w:sz w:val="22"/>
                          <w:szCs w:val="22"/>
                          <w:lang w:eastAsia="tr-TR"/>
                        </w:rPr>
                        <w:t xml:space="preserve">Çeşitli Organik Materyallerde </w:t>
                      </w:r>
                      <w:proofErr w:type="spellStart"/>
                      <w:r w:rsidRPr="0092771A">
                        <w:rPr>
                          <w:rFonts w:ascii="Calibri" w:eastAsia="Times New Roman" w:hAnsi="Calibri" w:cs="Calibri"/>
                          <w:color w:val="212635"/>
                          <w:sz w:val="22"/>
                          <w:szCs w:val="22"/>
                          <w:lang w:eastAsia="tr-TR"/>
                        </w:rPr>
                        <w:t>Humik</w:t>
                      </w:r>
                      <w:proofErr w:type="spellEnd"/>
                      <w:r w:rsidRPr="0092771A">
                        <w:rPr>
                          <w:rFonts w:ascii="Calibri" w:eastAsia="Times New Roman" w:hAnsi="Calibri" w:cs="Calibri"/>
                          <w:color w:val="212635"/>
                          <w:sz w:val="22"/>
                          <w:szCs w:val="22"/>
                          <w:lang w:eastAsia="tr-TR"/>
                        </w:rPr>
                        <w:t xml:space="preserve"> Asit Analiz Yöntemlerinin Karşılaştırılması ve En Uygun Yöntemin Belirlenmesi </w:t>
                      </w:r>
                    </w:p>
                    <w:p w14:paraId="5671B958" w14:textId="77777777" w:rsidR="0092771A" w:rsidRPr="0092771A" w:rsidRDefault="0092771A" w:rsidP="0092771A">
                      <w:pPr>
                        <w:numPr>
                          <w:ilvl w:val="0"/>
                          <w:numId w:val="4"/>
                        </w:numPr>
                        <w:shd w:val="clear" w:color="auto" w:fill="FFFFFF"/>
                        <w:spacing w:before="120" w:after="120"/>
                        <w:rPr>
                          <w:rFonts w:ascii="Calibri" w:eastAsia="Times New Roman" w:hAnsi="Calibri" w:cs="Calibri"/>
                          <w:color w:val="212635"/>
                          <w:sz w:val="22"/>
                          <w:szCs w:val="22"/>
                          <w:lang w:eastAsia="tr-TR"/>
                        </w:rPr>
                      </w:pPr>
                      <w:r w:rsidRPr="0092771A">
                        <w:rPr>
                          <w:rFonts w:ascii="Calibri" w:eastAsia="Times New Roman" w:hAnsi="Calibri" w:cs="Calibri"/>
                          <w:color w:val="212635"/>
                          <w:sz w:val="22"/>
                          <w:szCs w:val="22"/>
                          <w:lang w:eastAsia="tr-TR"/>
                        </w:rPr>
                        <w:t>Türkiye’de Nitrat Direktifinin Uygulanmasına Destek ve Kapasite Güçlendirme Eşleştirme Projesi</w:t>
                      </w:r>
                    </w:p>
                    <w:p w14:paraId="01649D23" w14:textId="021A87E6" w:rsidR="00F16FD2" w:rsidRPr="00F16FD2" w:rsidRDefault="00F16FD2" w:rsidP="00F16FD2">
                      <w:pPr>
                        <w:numPr>
                          <w:ilvl w:val="0"/>
                          <w:numId w:val="4"/>
                        </w:numPr>
                        <w:shd w:val="clear" w:color="auto" w:fill="FFFFFF"/>
                        <w:spacing w:before="120" w:after="120"/>
                        <w:rPr>
                          <w:rFonts w:ascii="Calibri" w:eastAsia="Times New Roman" w:hAnsi="Calibri" w:cs="Calibri"/>
                          <w:color w:val="212635"/>
                          <w:sz w:val="22"/>
                          <w:szCs w:val="22"/>
                          <w:lang w:eastAsia="tr-TR"/>
                        </w:rPr>
                      </w:pPr>
                      <w:proofErr w:type="spellStart"/>
                      <w:r w:rsidRPr="00F16FD2">
                        <w:rPr>
                          <w:rFonts w:ascii="Calibri" w:eastAsia="Times New Roman" w:hAnsi="Calibri" w:cs="Calibri"/>
                          <w:color w:val="212635"/>
                          <w:sz w:val="22"/>
                          <w:szCs w:val="22"/>
                          <w:lang w:eastAsia="tr-TR"/>
                        </w:rPr>
                        <w:t>Humik</w:t>
                      </w:r>
                      <w:proofErr w:type="spellEnd"/>
                      <w:r w:rsidRPr="00F16FD2">
                        <w:rPr>
                          <w:rFonts w:ascii="Calibri" w:eastAsia="Times New Roman" w:hAnsi="Calibri" w:cs="Calibri"/>
                          <w:color w:val="212635"/>
                          <w:sz w:val="22"/>
                          <w:szCs w:val="22"/>
                          <w:lang w:eastAsia="tr-TR"/>
                        </w:rPr>
                        <w:t xml:space="preserve"> Asidin Tuzlu ve Alkali Topraklarda Bitki Yetiştirme ve Bazı Toprak Özellikleri Üzerine</w:t>
                      </w:r>
                      <w:r>
                        <w:rPr>
                          <w:rFonts w:ascii="Calibri" w:eastAsia="Times New Roman" w:hAnsi="Calibri" w:cs="Calibri"/>
                          <w:color w:val="212635"/>
                          <w:sz w:val="22"/>
                          <w:szCs w:val="22"/>
                          <w:lang w:eastAsia="tr-TR"/>
                        </w:rPr>
                        <w:t xml:space="preserve"> </w:t>
                      </w:r>
                      <w:r w:rsidRPr="00F16FD2">
                        <w:rPr>
                          <w:rFonts w:ascii="Calibri" w:eastAsia="Times New Roman" w:hAnsi="Calibri" w:cs="Calibri"/>
                          <w:color w:val="212635"/>
                          <w:sz w:val="22"/>
                          <w:szCs w:val="22"/>
                          <w:lang w:eastAsia="tr-TR"/>
                        </w:rPr>
                        <w:t>Etkilerinin Araştırılması</w:t>
                      </w:r>
                    </w:p>
                    <w:p w14:paraId="2EBFF654" w14:textId="77777777" w:rsidR="00F16FD2" w:rsidRDefault="00F16FD2" w:rsidP="00243179">
                      <w:pPr>
                        <w:numPr>
                          <w:ilvl w:val="0"/>
                          <w:numId w:val="4"/>
                        </w:numPr>
                        <w:shd w:val="clear" w:color="auto" w:fill="FFFFFF"/>
                        <w:spacing w:before="120" w:after="120"/>
                        <w:rPr>
                          <w:rFonts w:ascii="Calibri" w:eastAsia="Times New Roman" w:hAnsi="Calibri" w:cs="Calibri"/>
                          <w:color w:val="212635"/>
                          <w:sz w:val="22"/>
                          <w:szCs w:val="22"/>
                          <w:lang w:eastAsia="tr-TR"/>
                        </w:rPr>
                      </w:pPr>
                      <w:proofErr w:type="spellStart"/>
                      <w:r w:rsidRPr="00F16FD2">
                        <w:rPr>
                          <w:rFonts w:ascii="Calibri" w:eastAsia="Times New Roman" w:hAnsi="Calibri" w:cs="Calibri"/>
                          <w:color w:val="212635"/>
                          <w:sz w:val="22"/>
                          <w:szCs w:val="22"/>
                          <w:lang w:eastAsia="tr-TR"/>
                        </w:rPr>
                        <w:t>Humik</w:t>
                      </w:r>
                      <w:proofErr w:type="spellEnd"/>
                      <w:r w:rsidRPr="00F16FD2">
                        <w:rPr>
                          <w:rFonts w:ascii="Calibri" w:eastAsia="Times New Roman" w:hAnsi="Calibri" w:cs="Calibri"/>
                          <w:color w:val="212635"/>
                          <w:sz w:val="22"/>
                          <w:szCs w:val="22"/>
                          <w:lang w:eastAsia="tr-TR"/>
                        </w:rPr>
                        <w:t xml:space="preserve"> Asidin Tuzlu ve Sodyumlu Sulama Suları İle Sulanan Bitkilerin Verimine ve Bazı Toprak Özelliklerine Etkilerinin Araştırılması</w:t>
                      </w:r>
                    </w:p>
                    <w:p w14:paraId="50BC07C0" w14:textId="77777777" w:rsidR="00F16FD2" w:rsidRDefault="00F16FD2" w:rsidP="00F16FD2">
                      <w:pPr>
                        <w:numPr>
                          <w:ilvl w:val="0"/>
                          <w:numId w:val="4"/>
                        </w:numPr>
                        <w:shd w:val="clear" w:color="auto" w:fill="FFFFFF"/>
                        <w:spacing w:before="120" w:after="120"/>
                        <w:rPr>
                          <w:rFonts w:ascii="Calibri" w:eastAsia="Times New Roman" w:hAnsi="Calibri" w:cs="Calibri"/>
                          <w:color w:val="212635"/>
                          <w:sz w:val="22"/>
                          <w:szCs w:val="22"/>
                          <w:lang w:eastAsia="tr-TR"/>
                        </w:rPr>
                      </w:pPr>
                      <w:proofErr w:type="spellStart"/>
                      <w:r w:rsidRPr="00F16FD2">
                        <w:rPr>
                          <w:rFonts w:ascii="Calibri" w:eastAsia="Times New Roman" w:hAnsi="Calibri" w:cs="Calibri"/>
                          <w:color w:val="212635"/>
                          <w:sz w:val="22"/>
                          <w:szCs w:val="22"/>
                          <w:lang w:eastAsia="tr-TR"/>
                        </w:rPr>
                        <w:t>Humik</w:t>
                      </w:r>
                      <w:proofErr w:type="spellEnd"/>
                      <w:r w:rsidRPr="00F16FD2">
                        <w:rPr>
                          <w:rFonts w:ascii="Calibri" w:eastAsia="Times New Roman" w:hAnsi="Calibri" w:cs="Calibri"/>
                          <w:color w:val="212635"/>
                          <w:sz w:val="22"/>
                          <w:szCs w:val="22"/>
                          <w:lang w:eastAsia="tr-TR"/>
                        </w:rPr>
                        <w:t xml:space="preserve"> Asit Türevi Maddelerin Düşük Kaliteli Suların Sulamada Kullanılabilirliğine Etkisinin</w:t>
                      </w:r>
                      <w:r>
                        <w:rPr>
                          <w:rFonts w:ascii="Calibri" w:eastAsia="Times New Roman" w:hAnsi="Calibri" w:cs="Calibri"/>
                          <w:color w:val="212635"/>
                          <w:sz w:val="22"/>
                          <w:szCs w:val="22"/>
                          <w:lang w:eastAsia="tr-TR"/>
                        </w:rPr>
                        <w:t xml:space="preserve"> Araştırılması</w:t>
                      </w:r>
                    </w:p>
                    <w:p w14:paraId="63E03C68" w14:textId="66AB3278" w:rsidR="0092771A" w:rsidRPr="00F16FD2" w:rsidRDefault="0092771A" w:rsidP="00F16FD2">
                      <w:pPr>
                        <w:numPr>
                          <w:ilvl w:val="0"/>
                          <w:numId w:val="4"/>
                        </w:numPr>
                        <w:shd w:val="clear" w:color="auto" w:fill="FFFFFF"/>
                        <w:spacing w:before="120" w:after="120"/>
                        <w:rPr>
                          <w:rFonts w:ascii="Calibri" w:eastAsia="Times New Roman" w:hAnsi="Calibri" w:cs="Calibri"/>
                          <w:color w:val="212635"/>
                          <w:sz w:val="22"/>
                          <w:szCs w:val="22"/>
                          <w:lang w:eastAsia="tr-TR"/>
                        </w:rPr>
                      </w:pPr>
                      <w:r w:rsidRPr="00F16FD2">
                        <w:rPr>
                          <w:rFonts w:ascii="Calibri" w:eastAsia="Times New Roman" w:hAnsi="Calibri" w:cs="Calibri"/>
                          <w:color w:val="212635"/>
                          <w:sz w:val="22"/>
                          <w:szCs w:val="22"/>
                          <w:lang w:eastAsia="tr-TR"/>
                        </w:rPr>
                        <w:t>Türkiye Topraklarının Bor Durumunun Belirlenmesi ve Haritalanması</w:t>
                      </w:r>
                    </w:p>
                    <w:p w14:paraId="6DE873E6" w14:textId="77777777" w:rsidR="0092771A" w:rsidRPr="0092771A" w:rsidRDefault="0092771A" w:rsidP="0092771A">
                      <w:pPr>
                        <w:numPr>
                          <w:ilvl w:val="0"/>
                          <w:numId w:val="4"/>
                        </w:numPr>
                        <w:shd w:val="clear" w:color="auto" w:fill="FFFFFF"/>
                        <w:spacing w:before="120" w:after="120"/>
                        <w:rPr>
                          <w:rFonts w:ascii="Calibri" w:eastAsia="Times New Roman" w:hAnsi="Calibri" w:cs="Calibri"/>
                          <w:color w:val="212635"/>
                          <w:sz w:val="22"/>
                          <w:szCs w:val="22"/>
                          <w:lang w:eastAsia="tr-TR"/>
                        </w:rPr>
                      </w:pPr>
                      <w:r w:rsidRPr="0092771A">
                        <w:rPr>
                          <w:rFonts w:ascii="Calibri" w:eastAsia="Times New Roman" w:hAnsi="Calibri" w:cs="Calibri"/>
                          <w:color w:val="212635"/>
                          <w:sz w:val="22"/>
                          <w:szCs w:val="22"/>
                          <w:lang w:eastAsia="tr-TR"/>
                        </w:rPr>
                        <w:t>Tarımda Bor Uygulama Projeleri (Ülkesel Proje)</w:t>
                      </w:r>
                    </w:p>
                    <w:p w14:paraId="706D9149" w14:textId="2F3F7236" w:rsidR="00786196" w:rsidRDefault="00786196" w:rsidP="006C30AE">
                      <w:pPr>
                        <w:numPr>
                          <w:ilvl w:val="0"/>
                          <w:numId w:val="4"/>
                        </w:numPr>
                        <w:shd w:val="clear" w:color="auto" w:fill="FFFFFF"/>
                        <w:spacing w:before="120" w:after="120"/>
                        <w:rPr>
                          <w:rFonts w:eastAsia="Times New Roman" w:cstheme="minorHAnsi"/>
                          <w:b/>
                          <w:bCs/>
                          <w:color w:val="FF0000"/>
                          <w:sz w:val="22"/>
                          <w:szCs w:val="22"/>
                          <w:lang w:eastAsia="tr-TR"/>
                        </w:rPr>
                      </w:pPr>
                      <w:r>
                        <w:rPr>
                          <w:rFonts w:eastAsia="Times New Roman" w:cstheme="minorHAnsi"/>
                          <w:b/>
                          <w:bCs/>
                          <w:color w:val="FF0000"/>
                          <w:sz w:val="22"/>
                          <w:szCs w:val="22"/>
                          <w:lang w:eastAsia="tr-TR"/>
                        </w:rPr>
                        <w:t>Devam E</w:t>
                      </w:r>
                      <w:r w:rsidR="00FA4E51">
                        <w:rPr>
                          <w:rFonts w:eastAsia="Times New Roman" w:cstheme="minorHAnsi"/>
                          <w:b/>
                          <w:bCs/>
                          <w:color w:val="FF0000"/>
                          <w:sz w:val="22"/>
                          <w:szCs w:val="22"/>
                          <w:lang w:eastAsia="tr-TR"/>
                        </w:rPr>
                        <w:t>den</w:t>
                      </w:r>
                      <w:r>
                        <w:rPr>
                          <w:rFonts w:eastAsia="Times New Roman" w:cstheme="minorHAnsi"/>
                          <w:b/>
                          <w:bCs/>
                          <w:color w:val="FF0000"/>
                          <w:sz w:val="22"/>
                          <w:szCs w:val="22"/>
                          <w:lang w:eastAsia="tr-TR"/>
                        </w:rPr>
                        <w:t xml:space="preserve"> Projeler</w:t>
                      </w:r>
                    </w:p>
                    <w:p w14:paraId="428B9793" w14:textId="70CA23B1" w:rsidR="00786196" w:rsidRDefault="0092771A" w:rsidP="00F16FD2">
                      <w:pPr>
                        <w:numPr>
                          <w:ilvl w:val="0"/>
                          <w:numId w:val="4"/>
                        </w:numPr>
                        <w:shd w:val="clear" w:color="auto" w:fill="FFFFFF"/>
                        <w:spacing w:before="120" w:after="120"/>
                        <w:rPr>
                          <w:rFonts w:ascii="Calibri" w:eastAsia="Times New Roman" w:hAnsi="Calibri" w:cs="Calibri"/>
                          <w:color w:val="212635"/>
                          <w:sz w:val="22"/>
                          <w:szCs w:val="22"/>
                          <w:lang w:eastAsia="tr-TR"/>
                        </w:rPr>
                      </w:pPr>
                      <w:r w:rsidRPr="0092771A">
                        <w:rPr>
                          <w:rFonts w:ascii="Calibri" w:eastAsia="Times New Roman" w:hAnsi="Calibri" w:cs="Calibri"/>
                          <w:color w:val="212635"/>
                          <w:sz w:val="22"/>
                          <w:szCs w:val="22"/>
                          <w:lang w:eastAsia="tr-TR"/>
                        </w:rPr>
                        <w:t xml:space="preserve">Türkiye Topraklarının Bitki Besin Maddeleri ve Potansiyel </w:t>
                      </w:r>
                      <w:proofErr w:type="spellStart"/>
                      <w:r w:rsidRPr="0092771A">
                        <w:rPr>
                          <w:rFonts w:ascii="Calibri" w:eastAsia="Times New Roman" w:hAnsi="Calibri" w:cs="Calibri"/>
                          <w:color w:val="212635"/>
                          <w:sz w:val="22"/>
                          <w:szCs w:val="22"/>
                          <w:lang w:eastAsia="tr-TR"/>
                        </w:rPr>
                        <w:t>Toksik</w:t>
                      </w:r>
                      <w:proofErr w:type="spellEnd"/>
                      <w:r w:rsidRPr="0092771A">
                        <w:rPr>
                          <w:rFonts w:ascii="Calibri" w:eastAsia="Times New Roman" w:hAnsi="Calibri" w:cs="Calibri"/>
                          <w:color w:val="212635"/>
                          <w:sz w:val="22"/>
                          <w:szCs w:val="22"/>
                          <w:lang w:eastAsia="tr-TR"/>
                        </w:rPr>
                        <w:t xml:space="preserve"> Element Kapsamlarının Belirlenmesi ve Veri tabanının Oluşturulması (Ülkesel Proje)</w:t>
                      </w:r>
                    </w:p>
                    <w:p w14:paraId="15C824A1" w14:textId="1833C32B" w:rsidR="00F16FD2" w:rsidRPr="00F16FD2" w:rsidRDefault="00F16FD2" w:rsidP="00F16FD2">
                      <w:pPr>
                        <w:numPr>
                          <w:ilvl w:val="0"/>
                          <w:numId w:val="4"/>
                        </w:numPr>
                        <w:shd w:val="clear" w:color="auto" w:fill="FFFFFF"/>
                        <w:spacing w:before="120" w:after="120"/>
                        <w:rPr>
                          <w:rFonts w:ascii="Calibri" w:eastAsia="Times New Roman" w:hAnsi="Calibri" w:cs="Calibri"/>
                          <w:color w:val="212635"/>
                          <w:sz w:val="22"/>
                          <w:szCs w:val="22"/>
                          <w:lang w:eastAsia="tr-TR"/>
                        </w:rPr>
                      </w:pPr>
                      <w:r w:rsidRPr="00F16FD2">
                        <w:rPr>
                          <w:rFonts w:ascii="Calibri" w:eastAsia="Times New Roman" w:hAnsi="Calibri" w:cs="Calibri"/>
                          <w:color w:val="212635"/>
                          <w:sz w:val="22"/>
                          <w:szCs w:val="22"/>
                          <w:lang w:eastAsia="tr-TR"/>
                        </w:rPr>
                        <w:t>Türkiye Ekonomisinin Yeşil Büyüme Yolunda Kalkınmasını Desteklemek Amacıyla</w:t>
                      </w:r>
                      <w:r>
                        <w:rPr>
                          <w:rFonts w:ascii="Calibri" w:eastAsia="Times New Roman" w:hAnsi="Calibri" w:cs="Calibri"/>
                          <w:color w:val="212635"/>
                          <w:sz w:val="22"/>
                          <w:szCs w:val="22"/>
                          <w:lang w:eastAsia="tr-TR"/>
                        </w:rPr>
                        <w:t xml:space="preserve"> </w:t>
                      </w:r>
                      <w:r w:rsidRPr="00F16FD2">
                        <w:rPr>
                          <w:rFonts w:ascii="Calibri" w:eastAsia="Times New Roman" w:hAnsi="Calibri" w:cs="Calibri"/>
                          <w:color w:val="212635"/>
                          <w:sz w:val="22"/>
                          <w:szCs w:val="22"/>
                          <w:lang w:eastAsia="tr-TR"/>
                        </w:rPr>
                        <w:t xml:space="preserve">Sürdürülebilir </w:t>
                      </w:r>
                      <w:proofErr w:type="spellStart"/>
                      <w:r w:rsidRPr="00F16FD2">
                        <w:rPr>
                          <w:rFonts w:ascii="Calibri" w:eastAsia="Times New Roman" w:hAnsi="Calibri" w:cs="Calibri"/>
                          <w:color w:val="212635"/>
                          <w:sz w:val="22"/>
                          <w:szCs w:val="22"/>
                          <w:lang w:eastAsia="tr-TR"/>
                        </w:rPr>
                        <w:t>Biyokütle</w:t>
                      </w:r>
                      <w:proofErr w:type="spellEnd"/>
                      <w:r w:rsidRPr="00F16FD2">
                        <w:rPr>
                          <w:rFonts w:ascii="Calibri" w:eastAsia="Times New Roman" w:hAnsi="Calibri" w:cs="Calibri"/>
                          <w:color w:val="212635"/>
                          <w:sz w:val="22"/>
                          <w:szCs w:val="22"/>
                          <w:lang w:eastAsia="tr-TR"/>
                        </w:rPr>
                        <w:t xml:space="preserve"> Kullanımı (GEF Projesi, UNİDO-TAGEM)</w:t>
                      </w:r>
                    </w:p>
                    <w:p w14:paraId="3098E696" w14:textId="77777777" w:rsidR="00786196" w:rsidRPr="00786196" w:rsidRDefault="00786196" w:rsidP="00786196">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124543F4" w14:textId="77777777" w:rsidR="00786196" w:rsidRPr="00786196" w:rsidRDefault="00786196" w:rsidP="00786196">
                      <w:pPr>
                        <w:shd w:val="clear" w:color="auto" w:fill="FFFFFF"/>
                        <w:spacing w:before="100" w:beforeAutospacing="1" w:after="100" w:afterAutospacing="1"/>
                        <w:ind w:left="360"/>
                        <w:rPr>
                          <w:rFonts w:ascii="Calibri" w:eastAsia="Times New Roman" w:hAnsi="Calibri" w:cs="Calibri"/>
                          <w:sz w:val="22"/>
                          <w:szCs w:val="22"/>
                          <w:lang w:eastAsia="tr-TR"/>
                        </w:rPr>
                      </w:pPr>
                    </w:p>
                    <w:p w14:paraId="5717E23F" w14:textId="77777777" w:rsidR="00786196" w:rsidRPr="00786196" w:rsidRDefault="00786196" w:rsidP="00786196">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4AAB0C61" w14:textId="27446CC9" w:rsidR="00635CCC" w:rsidRPr="00786196" w:rsidRDefault="00635CCC" w:rsidP="00786196">
                      <w:pPr>
                        <w:shd w:val="clear" w:color="auto" w:fill="FFFFFF"/>
                        <w:spacing w:before="120" w:after="120"/>
                        <w:ind w:left="360"/>
                        <w:rPr>
                          <w:rFonts w:eastAsia="Times New Roman" w:cstheme="minorHAnsi"/>
                          <w:b/>
                          <w:bCs/>
                          <w:color w:val="FF0000"/>
                          <w:sz w:val="22"/>
                          <w:szCs w:val="22"/>
                          <w:lang w:eastAsia="tr-TR"/>
                        </w:rPr>
                      </w:pPr>
                    </w:p>
                  </w:txbxContent>
                </v:textbox>
              </v:shape>
            </w:pict>
          </mc:Fallback>
        </mc:AlternateContent>
      </w:r>
      <w:r w:rsidR="00CB08B2">
        <w:rPr>
          <w:b/>
          <w:bCs/>
          <w:noProof/>
          <w:lang w:eastAsia="tr-TR"/>
        </w:rPr>
        <mc:AlternateContent>
          <mc:Choice Requires="wps">
            <w:drawing>
              <wp:anchor distT="0" distB="0" distL="114300" distR="114300" simplePos="0" relativeHeight="251811840" behindDoc="0" locked="0" layoutInCell="1" allowOverlap="1" wp14:anchorId="3E11003A" wp14:editId="696E780D">
                <wp:simplePos x="0" y="0"/>
                <wp:positionH relativeFrom="margin">
                  <wp:posOffset>1506855</wp:posOffset>
                </wp:positionH>
                <wp:positionV relativeFrom="paragraph">
                  <wp:posOffset>700405</wp:posOffset>
                </wp:positionV>
                <wp:extent cx="4200808" cy="698863"/>
                <wp:effectExtent l="0" t="0" r="0" b="6350"/>
                <wp:wrapNone/>
                <wp:docPr id="11" name="Metin Kutusu 11"/>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6988DF1E" w14:textId="77777777" w:rsidR="00CB08B2" w:rsidRPr="002B6467" w:rsidRDefault="00CB08B2" w:rsidP="00CB08B2">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Kadriye KALINBACAK</w:t>
                            </w:r>
                          </w:p>
                          <w:p w14:paraId="42E47FEE" w14:textId="77777777" w:rsidR="00CB08B2" w:rsidRPr="002B6467" w:rsidRDefault="00CB08B2" w:rsidP="00CB08B2">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530C94DE" w14:textId="77777777" w:rsidR="00CB08B2" w:rsidRPr="002B6467" w:rsidRDefault="00CB08B2" w:rsidP="00CB08B2">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1003A" id="Metin Kutusu 11" o:spid="_x0000_s1039" type="#_x0000_t202" style="position:absolute;margin-left:118.65pt;margin-top:55.15pt;width:330.75pt;height:55.0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" filled="f" stroked="f" strokeweight=".5pt">
                <v:textbox>
                  <w:txbxContent>
                    <w:p w14:paraId="6988DF1E" w14:textId="77777777" w:rsidR="00CB08B2" w:rsidRPr="002B6467" w:rsidRDefault="00CB08B2" w:rsidP="00CB08B2">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Kadriye KALINBACAK</w:t>
                      </w:r>
                    </w:p>
                    <w:p w14:paraId="42E47FEE" w14:textId="77777777" w:rsidR="00CB08B2" w:rsidRPr="002B6467" w:rsidRDefault="00CB08B2" w:rsidP="00CB08B2">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530C94DE" w14:textId="77777777" w:rsidR="00CB08B2" w:rsidRPr="002B6467" w:rsidRDefault="00CB08B2" w:rsidP="00CB08B2">
                      <w:pPr>
                        <w:jc w:val="center"/>
                        <w:rPr>
                          <w:rFonts w:asciiTheme="majorHAnsi" w:hAnsiTheme="majorHAnsi" w:cstheme="majorHAnsi"/>
                          <w:color w:val="FFFFFF" w:themeColor="background1"/>
                          <w:sz w:val="36"/>
                          <w:szCs w:val="36"/>
                        </w:rPr>
                      </w:pPr>
                    </w:p>
                  </w:txbxContent>
                </v:textbox>
                <w10:wrap anchorx="margin"/>
              </v:shape>
            </w:pict>
          </mc:Fallback>
        </mc:AlternateContent>
      </w:r>
      <w:r w:rsidR="002D26E8">
        <w:rPr>
          <w:noProof/>
          <w:lang w:eastAsia="tr-TR"/>
        </w:rPr>
        <w:drawing>
          <wp:inline distT="0" distB="0" distL="0" distR="0" wp14:anchorId="7CCBFA6C" wp14:editId="583D00B2">
            <wp:extent cx="7101629" cy="9867900"/>
            <wp:effectExtent l="0" t="0" r="5715"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p w14:paraId="0092A5C6" w14:textId="6A7B2A36" w:rsidR="00635CCC" w:rsidRDefault="00E36903" w:rsidP="00635CCC">
      <w:r>
        <w:rPr>
          <w:b/>
          <w:bCs/>
          <w:noProof/>
          <w:lang w:eastAsia="tr-TR"/>
        </w:rPr>
        <w:lastRenderedPageBreak/>
        <mc:AlternateContent>
          <mc:Choice Requires="wps">
            <w:drawing>
              <wp:anchor distT="0" distB="0" distL="114300" distR="114300" simplePos="0" relativeHeight="251789312" behindDoc="0" locked="0" layoutInCell="1" allowOverlap="1" wp14:anchorId="4D47A4EA" wp14:editId="560ACC3F">
                <wp:simplePos x="0" y="0"/>
                <wp:positionH relativeFrom="margin">
                  <wp:posOffset>278130</wp:posOffset>
                </wp:positionH>
                <wp:positionV relativeFrom="paragraph">
                  <wp:posOffset>1554480</wp:posOffset>
                </wp:positionV>
                <wp:extent cx="6554470" cy="8258175"/>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6554470" cy="8258175"/>
                        </a:xfrm>
                        <a:prstGeom prst="rect">
                          <a:avLst/>
                        </a:prstGeom>
                        <a:noFill/>
                        <a:ln w="6350">
                          <a:noFill/>
                        </a:ln>
                      </wps:spPr>
                      <wps:txbx>
                        <w:txbxContent>
                          <w:p w14:paraId="3E153B79" w14:textId="0E1583CD" w:rsidR="006A71AF" w:rsidRPr="00FD3D44" w:rsidRDefault="00786196" w:rsidP="006C30AE">
                            <w:pPr>
                              <w:numPr>
                                <w:ilvl w:val="0"/>
                                <w:numId w:val="2"/>
                              </w:numPr>
                              <w:shd w:val="clear" w:color="auto" w:fill="FFFFFF"/>
                              <w:spacing w:before="120" w:after="120"/>
                              <w:rPr>
                                <w:rFonts w:eastAsia="Times New Roman" w:cstheme="minorHAnsi"/>
                                <w:b/>
                                <w:bCs/>
                                <w:color w:val="FF0000"/>
                                <w:sz w:val="28"/>
                                <w:szCs w:val="28"/>
                                <w:u w:val="single"/>
                                <w:lang w:eastAsia="tr-TR"/>
                              </w:rPr>
                            </w:pPr>
                            <w:r w:rsidRPr="00FD3D44">
                              <w:rPr>
                                <w:rFonts w:eastAsia="Times New Roman" w:cstheme="minorHAnsi"/>
                                <w:b/>
                                <w:bCs/>
                                <w:color w:val="FF0000"/>
                                <w:sz w:val="28"/>
                                <w:szCs w:val="28"/>
                                <w:u w:val="single"/>
                                <w:lang w:eastAsia="tr-TR"/>
                              </w:rPr>
                              <w:t>YAYINLAR</w:t>
                            </w:r>
                          </w:p>
                          <w:p w14:paraId="09BCF2D8" w14:textId="483F3D29" w:rsidR="00786196" w:rsidRPr="00786196" w:rsidRDefault="00786196" w:rsidP="006C30AE">
                            <w:pPr>
                              <w:numPr>
                                <w:ilvl w:val="0"/>
                                <w:numId w:val="2"/>
                              </w:numPr>
                              <w:shd w:val="clear" w:color="auto" w:fill="FFFFFF"/>
                              <w:spacing w:before="120" w:after="120"/>
                              <w:rPr>
                                <w:rFonts w:eastAsia="Times New Roman" w:cstheme="minorHAnsi"/>
                                <w:b/>
                                <w:bCs/>
                                <w:color w:val="FF0000"/>
                                <w:sz w:val="22"/>
                                <w:szCs w:val="22"/>
                                <w:lang w:eastAsia="tr-TR"/>
                              </w:rPr>
                            </w:pPr>
                            <w:r>
                              <w:rPr>
                                <w:rFonts w:eastAsia="Times New Roman" w:cstheme="minorHAnsi"/>
                                <w:b/>
                                <w:bCs/>
                                <w:color w:val="FF0000"/>
                                <w:sz w:val="22"/>
                                <w:szCs w:val="22"/>
                                <w:lang w:eastAsia="tr-TR"/>
                              </w:rPr>
                              <w:t>ULUSLARAR</w:t>
                            </w:r>
                            <w:r w:rsidR="00C11783">
                              <w:rPr>
                                <w:rFonts w:eastAsia="Times New Roman" w:cstheme="minorHAnsi"/>
                                <w:b/>
                                <w:bCs/>
                                <w:color w:val="FF0000"/>
                                <w:sz w:val="22"/>
                                <w:szCs w:val="22"/>
                                <w:lang w:eastAsia="tr-TR"/>
                              </w:rPr>
                              <w:t>A</w:t>
                            </w:r>
                            <w:r>
                              <w:rPr>
                                <w:rFonts w:eastAsia="Times New Roman" w:cstheme="minorHAnsi"/>
                                <w:b/>
                                <w:bCs/>
                                <w:color w:val="FF0000"/>
                                <w:sz w:val="22"/>
                                <w:szCs w:val="22"/>
                                <w:lang w:eastAsia="tr-TR"/>
                              </w:rPr>
                              <w:t>SI MAKALELER BİLDİRİLER</w:t>
                            </w:r>
                          </w:p>
                          <w:p w14:paraId="2EC9F416" w14:textId="5B8FB553" w:rsidR="00786196" w:rsidRDefault="00786196" w:rsidP="006C30AE">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 xml:space="preserve">Uluslararası Dergilerde Yayınlanmış Makaleler </w:t>
                            </w:r>
                          </w:p>
                          <w:p w14:paraId="5E913B19" w14:textId="77777777" w:rsidR="00182DB0" w:rsidRDefault="00E36903" w:rsidP="00EE75CF">
                            <w:pPr>
                              <w:pStyle w:val="ListeParagraf"/>
                              <w:numPr>
                                <w:ilvl w:val="0"/>
                                <w:numId w:val="6"/>
                              </w:numPr>
                              <w:jc w:val="both"/>
                              <w:rPr>
                                <w:rFonts w:ascii="Calibri" w:eastAsia="Times New Roman" w:hAnsi="Calibri" w:cs="Calibri"/>
                                <w:sz w:val="22"/>
                                <w:szCs w:val="22"/>
                                <w:lang w:eastAsia="tr-TR"/>
                              </w:rPr>
                            </w:pPr>
                            <w:r w:rsidRPr="00A82444">
                              <w:rPr>
                                <w:rFonts w:ascii="Calibri" w:eastAsia="Times New Roman" w:hAnsi="Calibri" w:cs="Calibri"/>
                                <w:b/>
                                <w:sz w:val="22"/>
                                <w:szCs w:val="22"/>
                                <w:lang w:eastAsia="tr-TR"/>
                              </w:rPr>
                              <w:t>KALINBACAK, K.</w:t>
                            </w:r>
                            <w:r w:rsidRPr="0092771A">
                              <w:rPr>
                                <w:rFonts w:ascii="Calibri" w:eastAsia="Times New Roman" w:hAnsi="Calibri" w:cs="Calibri"/>
                                <w:sz w:val="22"/>
                                <w:szCs w:val="22"/>
                                <w:lang w:eastAsia="tr-TR"/>
                              </w:rPr>
                              <w:t xml:space="preserve"> VE KÖKSAL, İ.2013. </w:t>
                            </w:r>
                            <w:proofErr w:type="spellStart"/>
                            <w:r w:rsidRPr="0092771A">
                              <w:rPr>
                                <w:rFonts w:ascii="Calibri" w:eastAsia="Times New Roman" w:hAnsi="Calibri" w:cs="Calibri"/>
                                <w:sz w:val="22"/>
                                <w:szCs w:val="22"/>
                                <w:lang w:eastAsia="tr-TR"/>
                              </w:rPr>
                              <w:t>Effects</w:t>
                            </w:r>
                            <w:proofErr w:type="spellEnd"/>
                            <w:r w:rsidRPr="0092771A">
                              <w:rPr>
                                <w:rFonts w:ascii="Calibri" w:eastAsia="Times New Roman" w:hAnsi="Calibri" w:cs="Calibri"/>
                                <w:sz w:val="22"/>
                                <w:szCs w:val="22"/>
                                <w:lang w:eastAsia="tr-TR"/>
                              </w:rPr>
                              <w:t xml:space="preserve"> of </w:t>
                            </w:r>
                            <w:proofErr w:type="spellStart"/>
                            <w:r w:rsidRPr="0092771A">
                              <w:rPr>
                                <w:rFonts w:ascii="Calibri" w:eastAsia="Times New Roman" w:hAnsi="Calibri" w:cs="Calibri"/>
                                <w:sz w:val="22"/>
                                <w:szCs w:val="22"/>
                                <w:lang w:eastAsia="tr-TR"/>
                              </w:rPr>
                              <w:t>Iron</w:t>
                            </w:r>
                            <w:proofErr w:type="spellEnd"/>
                            <w:r w:rsidRPr="0092771A">
                              <w:rPr>
                                <w:rFonts w:ascii="Calibri" w:eastAsia="Times New Roman" w:hAnsi="Calibri" w:cs="Calibri"/>
                                <w:sz w:val="22"/>
                                <w:szCs w:val="22"/>
                                <w:lang w:eastAsia="tr-TR"/>
                              </w:rPr>
                              <w:t xml:space="preserve"> Application </w:t>
                            </w:r>
                            <w:proofErr w:type="spellStart"/>
                            <w:r w:rsidRPr="0092771A">
                              <w:rPr>
                                <w:rFonts w:ascii="Calibri" w:eastAsia="Times New Roman" w:hAnsi="Calibri" w:cs="Calibri"/>
                                <w:sz w:val="22"/>
                                <w:szCs w:val="22"/>
                                <w:lang w:eastAsia="tr-TR"/>
                              </w:rPr>
                              <w:t>with</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Humic</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Acid</w:t>
                            </w:r>
                            <w:proofErr w:type="spellEnd"/>
                            <w:r w:rsidRPr="0092771A">
                              <w:rPr>
                                <w:rFonts w:ascii="Calibri" w:eastAsia="Times New Roman" w:hAnsi="Calibri" w:cs="Calibri"/>
                                <w:sz w:val="22"/>
                                <w:szCs w:val="22"/>
                                <w:lang w:eastAsia="tr-TR"/>
                              </w:rPr>
                              <w:t xml:space="preserve"> on </w:t>
                            </w:r>
                            <w:proofErr w:type="spellStart"/>
                            <w:r w:rsidRPr="0092771A">
                              <w:rPr>
                                <w:rFonts w:ascii="Calibri" w:eastAsia="Times New Roman" w:hAnsi="Calibri" w:cs="Calibri"/>
                                <w:sz w:val="22"/>
                                <w:szCs w:val="22"/>
                                <w:lang w:eastAsia="tr-TR"/>
                              </w:rPr>
                              <w:t>the</w:t>
                            </w:r>
                            <w:proofErr w:type="spellEnd"/>
                            <w:r w:rsidRPr="0092771A">
                              <w:rPr>
                                <w:rFonts w:ascii="Calibri" w:eastAsia="Times New Roman" w:hAnsi="Calibri" w:cs="Calibri"/>
                                <w:sz w:val="22"/>
                                <w:szCs w:val="22"/>
                                <w:lang w:eastAsia="tr-TR"/>
                              </w:rPr>
                              <w:t xml:space="preserve"> Content of </w:t>
                            </w:r>
                            <w:proofErr w:type="spellStart"/>
                            <w:r w:rsidRPr="0092771A">
                              <w:rPr>
                                <w:rFonts w:ascii="Calibri" w:eastAsia="Times New Roman" w:hAnsi="Calibri" w:cs="Calibri"/>
                                <w:sz w:val="22"/>
                                <w:szCs w:val="22"/>
                                <w:lang w:eastAsia="tr-TR"/>
                              </w:rPr>
                              <w:t>Nutrients</w:t>
                            </w:r>
                            <w:proofErr w:type="spellEnd"/>
                            <w:r w:rsidRPr="0092771A">
                              <w:rPr>
                                <w:rFonts w:ascii="Calibri" w:eastAsia="Times New Roman" w:hAnsi="Calibri" w:cs="Calibri"/>
                                <w:sz w:val="22"/>
                                <w:szCs w:val="22"/>
                                <w:lang w:eastAsia="tr-TR"/>
                              </w:rPr>
                              <w:t xml:space="preserve"> in </w:t>
                            </w:r>
                            <w:proofErr w:type="spellStart"/>
                            <w:r w:rsidRPr="0092771A">
                              <w:rPr>
                                <w:rFonts w:ascii="Calibri" w:eastAsia="Times New Roman" w:hAnsi="Calibri" w:cs="Calibri"/>
                                <w:sz w:val="22"/>
                                <w:szCs w:val="22"/>
                                <w:lang w:eastAsia="tr-TR"/>
                              </w:rPr>
                              <w:t>Some</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Chlorotic</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Cherry</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T</w:t>
                            </w:r>
                            <w:r w:rsidRPr="00182DB0">
                              <w:rPr>
                                <w:rFonts w:ascii="Calibri" w:eastAsia="Times New Roman" w:hAnsi="Calibri" w:cs="Calibri"/>
                                <w:sz w:val="22"/>
                                <w:szCs w:val="22"/>
                                <w:lang w:eastAsia="tr-TR"/>
                              </w:rPr>
                              <w:t>rees</w:t>
                            </w:r>
                            <w:proofErr w:type="spellEnd"/>
                            <w:r w:rsidRPr="00182DB0">
                              <w:rPr>
                                <w:rFonts w:ascii="Calibri" w:eastAsia="Times New Roman" w:hAnsi="Calibri" w:cs="Calibri"/>
                                <w:sz w:val="22"/>
                                <w:szCs w:val="22"/>
                                <w:lang w:eastAsia="tr-TR"/>
                              </w:rPr>
                              <w:t xml:space="preserve">. I. Central </w:t>
                            </w:r>
                            <w:proofErr w:type="spellStart"/>
                            <w:r w:rsidRPr="00182DB0">
                              <w:rPr>
                                <w:rFonts w:ascii="Calibri" w:eastAsia="Times New Roman" w:hAnsi="Calibri" w:cs="Calibri"/>
                                <w:sz w:val="22"/>
                                <w:szCs w:val="22"/>
                                <w:lang w:eastAsia="tr-TR"/>
                              </w:rPr>
                              <w:t>Asia</w:t>
                            </w:r>
                            <w:proofErr w:type="spellEnd"/>
                            <w:r w:rsidRPr="00182DB0">
                              <w:rPr>
                                <w:rFonts w:ascii="Calibri" w:eastAsia="Times New Roman" w:hAnsi="Calibri" w:cs="Calibri"/>
                                <w:sz w:val="22"/>
                                <w:szCs w:val="22"/>
                                <w:lang w:eastAsia="tr-TR"/>
                              </w:rPr>
                              <w:t xml:space="preserve"> </w:t>
                            </w:r>
                            <w:proofErr w:type="spellStart"/>
                            <w:r w:rsidRPr="00182DB0">
                              <w:rPr>
                                <w:rFonts w:ascii="Calibri" w:eastAsia="Times New Roman" w:hAnsi="Calibri" w:cs="Calibri"/>
                                <w:sz w:val="22"/>
                                <w:szCs w:val="22"/>
                                <w:lang w:eastAsia="tr-TR"/>
                              </w:rPr>
                              <w:t>Congress</w:t>
                            </w:r>
                            <w:proofErr w:type="spellEnd"/>
                            <w:r w:rsidRPr="00182DB0">
                              <w:rPr>
                                <w:rFonts w:ascii="Calibri" w:eastAsia="Times New Roman" w:hAnsi="Calibri" w:cs="Calibri"/>
                                <w:sz w:val="22"/>
                                <w:szCs w:val="22"/>
                                <w:lang w:eastAsia="tr-TR"/>
                              </w:rPr>
                              <w:t xml:space="preserve"> on Modern </w:t>
                            </w:r>
                            <w:proofErr w:type="spellStart"/>
                            <w:r w:rsidRPr="00182DB0">
                              <w:rPr>
                                <w:rFonts w:ascii="Calibri" w:eastAsia="Times New Roman" w:hAnsi="Calibri" w:cs="Calibri"/>
                                <w:sz w:val="22"/>
                                <w:szCs w:val="22"/>
                                <w:lang w:eastAsia="tr-TR"/>
                              </w:rPr>
                              <w:t>Agricultural</w:t>
                            </w:r>
                            <w:proofErr w:type="spellEnd"/>
                            <w:r w:rsidRPr="00182DB0">
                              <w:rPr>
                                <w:rFonts w:ascii="Calibri" w:eastAsia="Times New Roman" w:hAnsi="Calibri" w:cs="Calibri"/>
                                <w:sz w:val="22"/>
                                <w:szCs w:val="22"/>
                                <w:lang w:eastAsia="tr-TR"/>
                              </w:rPr>
                              <w:t xml:space="preserve"> </w:t>
                            </w:r>
                            <w:proofErr w:type="spellStart"/>
                            <w:r w:rsidRPr="00182DB0">
                              <w:rPr>
                                <w:rFonts w:ascii="Calibri" w:eastAsia="Times New Roman" w:hAnsi="Calibri" w:cs="Calibri"/>
                                <w:sz w:val="22"/>
                                <w:szCs w:val="22"/>
                                <w:lang w:eastAsia="tr-TR"/>
                              </w:rPr>
                              <w:t>Techniques</w:t>
                            </w:r>
                            <w:proofErr w:type="spellEnd"/>
                            <w:r w:rsidRPr="00182DB0">
                              <w:rPr>
                                <w:rFonts w:ascii="Calibri" w:eastAsia="Times New Roman" w:hAnsi="Calibri" w:cs="Calibri"/>
                                <w:sz w:val="22"/>
                                <w:szCs w:val="22"/>
                                <w:lang w:eastAsia="tr-TR"/>
                              </w:rPr>
                              <w:t xml:space="preserve"> </w:t>
                            </w:r>
                            <w:proofErr w:type="spellStart"/>
                            <w:r w:rsidRPr="00182DB0">
                              <w:rPr>
                                <w:rFonts w:ascii="Calibri" w:eastAsia="Times New Roman" w:hAnsi="Calibri" w:cs="Calibri"/>
                                <w:sz w:val="22"/>
                                <w:szCs w:val="22"/>
                                <w:lang w:eastAsia="tr-TR"/>
                              </w:rPr>
                              <w:t>and</w:t>
                            </w:r>
                            <w:proofErr w:type="spellEnd"/>
                            <w:r w:rsidRPr="00182DB0">
                              <w:rPr>
                                <w:rFonts w:ascii="Calibri" w:eastAsia="Times New Roman" w:hAnsi="Calibri" w:cs="Calibri"/>
                                <w:sz w:val="22"/>
                                <w:szCs w:val="22"/>
                                <w:lang w:eastAsia="tr-TR"/>
                              </w:rPr>
                              <w:t xml:space="preserve"> </w:t>
                            </w:r>
                            <w:proofErr w:type="spellStart"/>
                            <w:r w:rsidRPr="00182DB0">
                              <w:rPr>
                                <w:rFonts w:ascii="Calibri" w:eastAsia="Times New Roman" w:hAnsi="Calibri" w:cs="Calibri"/>
                                <w:sz w:val="22"/>
                                <w:szCs w:val="22"/>
                                <w:lang w:eastAsia="tr-TR"/>
                              </w:rPr>
                              <w:t>Plant</w:t>
                            </w:r>
                            <w:proofErr w:type="spellEnd"/>
                            <w:r w:rsidRPr="00182DB0">
                              <w:rPr>
                                <w:rFonts w:ascii="Calibri" w:eastAsia="Times New Roman" w:hAnsi="Calibri" w:cs="Calibri"/>
                                <w:sz w:val="22"/>
                                <w:szCs w:val="22"/>
                                <w:lang w:eastAsia="tr-TR"/>
                              </w:rPr>
                              <w:t xml:space="preserve"> </w:t>
                            </w:r>
                            <w:proofErr w:type="spellStart"/>
                            <w:r w:rsidRPr="00182DB0">
                              <w:rPr>
                                <w:rFonts w:ascii="Calibri" w:eastAsia="Times New Roman" w:hAnsi="Calibri" w:cs="Calibri"/>
                                <w:sz w:val="22"/>
                                <w:szCs w:val="22"/>
                                <w:lang w:eastAsia="tr-TR"/>
                              </w:rPr>
                              <w:t>Nutrition</w:t>
                            </w:r>
                            <w:proofErr w:type="spellEnd"/>
                            <w:r w:rsidRPr="00182DB0">
                              <w:rPr>
                                <w:rFonts w:ascii="Calibri" w:eastAsia="Times New Roman" w:hAnsi="Calibri" w:cs="Calibri"/>
                                <w:sz w:val="22"/>
                                <w:szCs w:val="22"/>
                                <w:lang w:eastAsia="tr-TR"/>
                              </w:rPr>
                              <w:t xml:space="preserve">. </w:t>
                            </w:r>
                            <w:proofErr w:type="spellStart"/>
                            <w:r w:rsidRPr="00182DB0">
                              <w:rPr>
                                <w:rFonts w:ascii="Calibri" w:eastAsia="Times New Roman" w:hAnsi="Calibri" w:cs="Calibri"/>
                                <w:sz w:val="22"/>
                                <w:szCs w:val="22"/>
                                <w:lang w:eastAsia="tr-TR"/>
                              </w:rPr>
                              <w:t>Soil</w:t>
                            </w:r>
                            <w:proofErr w:type="spellEnd"/>
                            <w:r w:rsidRPr="00182DB0">
                              <w:rPr>
                                <w:rFonts w:ascii="Calibri" w:eastAsia="Times New Roman" w:hAnsi="Calibri" w:cs="Calibri"/>
                                <w:sz w:val="22"/>
                                <w:szCs w:val="22"/>
                                <w:lang w:eastAsia="tr-TR"/>
                              </w:rPr>
                              <w:t xml:space="preserve"> </w:t>
                            </w:r>
                            <w:proofErr w:type="spellStart"/>
                            <w:r w:rsidRPr="00182DB0">
                              <w:rPr>
                                <w:rFonts w:ascii="Calibri" w:eastAsia="Times New Roman" w:hAnsi="Calibri" w:cs="Calibri"/>
                                <w:sz w:val="22"/>
                                <w:szCs w:val="22"/>
                                <w:lang w:eastAsia="tr-TR"/>
                              </w:rPr>
                              <w:t>Water</w:t>
                            </w:r>
                            <w:proofErr w:type="spellEnd"/>
                            <w:r w:rsidRPr="00182DB0">
                              <w:rPr>
                                <w:rFonts w:ascii="Calibri" w:eastAsia="Times New Roman" w:hAnsi="Calibri" w:cs="Calibri"/>
                                <w:sz w:val="22"/>
                                <w:szCs w:val="22"/>
                                <w:lang w:eastAsia="tr-TR"/>
                              </w:rPr>
                              <w:t xml:space="preserve"> </w:t>
                            </w:r>
                            <w:proofErr w:type="spellStart"/>
                            <w:r w:rsidRPr="00182DB0">
                              <w:rPr>
                                <w:rFonts w:ascii="Calibri" w:eastAsia="Times New Roman" w:hAnsi="Calibri" w:cs="Calibri"/>
                                <w:sz w:val="22"/>
                                <w:szCs w:val="22"/>
                                <w:lang w:eastAsia="tr-TR"/>
                              </w:rPr>
                              <w:t>Journal</w:t>
                            </w:r>
                            <w:proofErr w:type="spellEnd"/>
                            <w:r w:rsidRPr="00182DB0">
                              <w:rPr>
                                <w:rFonts w:ascii="Calibri" w:eastAsia="Times New Roman" w:hAnsi="Calibri" w:cs="Calibri"/>
                                <w:sz w:val="22"/>
                                <w:szCs w:val="22"/>
                                <w:lang w:eastAsia="tr-TR"/>
                              </w:rPr>
                              <w:t xml:space="preserve"> 2013, Vol:2, Number2 (1).page:36</w:t>
                            </w:r>
                            <w:r w:rsidR="00182DB0">
                              <w:rPr>
                                <w:rFonts w:ascii="Calibri" w:eastAsia="Times New Roman" w:hAnsi="Calibri" w:cs="Calibri"/>
                                <w:sz w:val="22"/>
                                <w:szCs w:val="22"/>
                                <w:lang w:eastAsia="tr-TR"/>
                              </w:rPr>
                              <w:t>7-375.ISSN 2146-7072 KIRGIZISTAN</w:t>
                            </w:r>
                          </w:p>
                          <w:p w14:paraId="23752441" w14:textId="77777777" w:rsidR="00182DB0" w:rsidRPr="00182DB0" w:rsidRDefault="00182DB0" w:rsidP="00EE75CF">
                            <w:pPr>
                              <w:pStyle w:val="ListeParagraf"/>
                              <w:numPr>
                                <w:ilvl w:val="0"/>
                                <w:numId w:val="6"/>
                              </w:numPr>
                              <w:jc w:val="both"/>
                              <w:rPr>
                                <w:rFonts w:ascii="Calibri" w:eastAsia="Times New Roman" w:hAnsi="Calibri" w:cs="Calibri"/>
                                <w:sz w:val="22"/>
                                <w:szCs w:val="22"/>
                                <w:lang w:eastAsia="tr-TR"/>
                              </w:rPr>
                            </w:pPr>
                            <w:r w:rsidRPr="00182DB0">
                              <w:rPr>
                                <w:rFonts w:ascii="Calibri" w:eastAsia="Calibri" w:hAnsi="Calibri" w:cs="Calibri"/>
                                <w:sz w:val="22"/>
                              </w:rPr>
                              <w:t xml:space="preserve"> </w:t>
                            </w:r>
                            <w:proofErr w:type="gramStart"/>
                            <w:r w:rsidRPr="00A82444">
                              <w:rPr>
                                <w:rFonts w:ascii="Calibri" w:eastAsia="Calibri" w:hAnsi="Calibri" w:cs="Calibri"/>
                                <w:b/>
                                <w:sz w:val="22"/>
                              </w:rPr>
                              <w:t>KALINBACAK,K</w:t>
                            </w:r>
                            <w:proofErr w:type="gramEnd"/>
                            <w:r w:rsidRPr="00A82444">
                              <w:rPr>
                                <w:rFonts w:ascii="Calibri" w:eastAsia="Calibri" w:hAnsi="Calibri" w:cs="Calibri"/>
                                <w:b/>
                                <w:sz w:val="22"/>
                              </w:rPr>
                              <w:t>.</w:t>
                            </w:r>
                            <w:r w:rsidRPr="00182DB0">
                              <w:rPr>
                                <w:rFonts w:ascii="Calibri" w:eastAsia="Calibri" w:hAnsi="Calibri" w:cs="Calibri"/>
                                <w:sz w:val="22"/>
                              </w:rPr>
                              <w:t xml:space="preserve"> VE KÖKSAL, İ. 2013. </w:t>
                            </w:r>
                            <w:proofErr w:type="spellStart"/>
                            <w:r w:rsidRPr="00182DB0">
                              <w:rPr>
                                <w:rFonts w:ascii="Calibri" w:eastAsia="Calibri" w:hAnsi="Calibri" w:cs="Calibri"/>
                                <w:sz w:val="22"/>
                              </w:rPr>
                              <w:t>Effects</w:t>
                            </w:r>
                            <w:proofErr w:type="spellEnd"/>
                            <w:r w:rsidRPr="00182DB0">
                              <w:rPr>
                                <w:rFonts w:ascii="Calibri" w:eastAsia="Calibri" w:hAnsi="Calibri" w:cs="Calibri"/>
                                <w:sz w:val="22"/>
                              </w:rPr>
                              <w:t xml:space="preserve"> Of </w:t>
                            </w:r>
                            <w:proofErr w:type="spellStart"/>
                            <w:r w:rsidRPr="00182DB0">
                              <w:rPr>
                                <w:rFonts w:ascii="Calibri" w:eastAsia="Calibri" w:hAnsi="Calibri" w:cs="Calibri"/>
                                <w:sz w:val="22"/>
                              </w:rPr>
                              <w:t>Iron</w:t>
                            </w:r>
                            <w:proofErr w:type="spellEnd"/>
                            <w:r w:rsidRPr="00182DB0">
                              <w:rPr>
                                <w:rFonts w:ascii="Calibri" w:eastAsia="Calibri" w:hAnsi="Calibri" w:cs="Calibri"/>
                                <w:sz w:val="22"/>
                              </w:rPr>
                              <w:t xml:space="preserve"> Application </w:t>
                            </w:r>
                            <w:proofErr w:type="spellStart"/>
                            <w:r w:rsidRPr="00182DB0">
                              <w:rPr>
                                <w:rFonts w:ascii="Calibri" w:eastAsia="Calibri" w:hAnsi="Calibri" w:cs="Calibri"/>
                                <w:sz w:val="22"/>
                              </w:rPr>
                              <w:t>With</w:t>
                            </w:r>
                            <w:proofErr w:type="spellEnd"/>
                            <w:r w:rsidRPr="00182DB0">
                              <w:rPr>
                                <w:rFonts w:ascii="Calibri" w:eastAsia="Calibri" w:hAnsi="Calibri" w:cs="Calibri"/>
                                <w:sz w:val="22"/>
                              </w:rPr>
                              <w:t xml:space="preserve"> </w:t>
                            </w:r>
                            <w:proofErr w:type="spellStart"/>
                            <w:r w:rsidRPr="00182DB0">
                              <w:rPr>
                                <w:rFonts w:ascii="Calibri" w:eastAsia="Calibri" w:hAnsi="Calibri" w:cs="Calibri"/>
                                <w:sz w:val="22"/>
                              </w:rPr>
                              <w:t>Humic</w:t>
                            </w:r>
                            <w:proofErr w:type="spellEnd"/>
                            <w:r w:rsidRPr="00182DB0">
                              <w:rPr>
                                <w:rFonts w:ascii="Calibri" w:eastAsia="Calibri" w:hAnsi="Calibri" w:cs="Calibri"/>
                                <w:sz w:val="22"/>
                              </w:rPr>
                              <w:t xml:space="preserve"> </w:t>
                            </w:r>
                            <w:proofErr w:type="spellStart"/>
                            <w:r w:rsidRPr="00182DB0">
                              <w:rPr>
                                <w:rFonts w:ascii="Calibri" w:eastAsia="Calibri" w:hAnsi="Calibri" w:cs="Calibri"/>
                                <w:sz w:val="22"/>
                              </w:rPr>
                              <w:t>Acid</w:t>
                            </w:r>
                            <w:proofErr w:type="spellEnd"/>
                            <w:r w:rsidRPr="00182DB0">
                              <w:rPr>
                                <w:rFonts w:ascii="Calibri" w:eastAsia="Calibri" w:hAnsi="Calibri" w:cs="Calibri"/>
                                <w:sz w:val="22"/>
                              </w:rPr>
                              <w:t xml:space="preserve"> </w:t>
                            </w:r>
                            <w:proofErr w:type="spellStart"/>
                            <w:r w:rsidRPr="00182DB0">
                              <w:rPr>
                                <w:rFonts w:ascii="Calibri" w:eastAsia="Calibri" w:hAnsi="Calibri" w:cs="Calibri"/>
                                <w:sz w:val="22"/>
                              </w:rPr>
                              <w:t>onb</w:t>
                            </w:r>
                            <w:proofErr w:type="spellEnd"/>
                            <w:r w:rsidRPr="00182DB0">
                              <w:rPr>
                                <w:rFonts w:ascii="Calibri" w:eastAsia="Calibri" w:hAnsi="Calibri" w:cs="Calibri"/>
                                <w:sz w:val="22"/>
                              </w:rPr>
                              <w:t xml:space="preserve"> </w:t>
                            </w:r>
                            <w:proofErr w:type="spellStart"/>
                            <w:r w:rsidRPr="00182DB0">
                              <w:rPr>
                                <w:rFonts w:ascii="Calibri" w:eastAsia="Calibri" w:hAnsi="Calibri" w:cs="Calibri"/>
                                <w:sz w:val="22"/>
                              </w:rPr>
                              <w:t>The</w:t>
                            </w:r>
                            <w:proofErr w:type="spellEnd"/>
                            <w:r w:rsidRPr="00182DB0">
                              <w:rPr>
                                <w:rFonts w:ascii="Calibri" w:eastAsia="Calibri" w:hAnsi="Calibri" w:cs="Calibri"/>
                                <w:sz w:val="22"/>
                              </w:rPr>
                              <w:t xml:space="preserve">  Content of </w:t>
                            </w:r>
                            <w:proofErr w:type="spellStart"/>
                            <w:r w:rsidRPr="00182DB0">
                              <w:rPr>
                                <w:rFonts w:ascii="Calibri" w:eastAsia="Calibri" w:hAnsi="Calibri" w:cs="Calibri"/>
                                <w:sz w:val="22"/>
                              </w:rPr>
                              <w:t>Nutrients</w:t>
                            </w:r>
                            <w:proofErr w:type="spellEnd"/>
                            <w:r w:rsidRPr="00182DB0">
                              <w:rPr>
                                <w:rFonts w:ascii="Calibri" w:eastAsia="Calibri" w:hAnsi="Calibri" w:cs="Calibri"/>
                                <w:sz w:val="22"/>
                              </w:rPr>
                              <w:t xml:space="preserve"> in </w:t>
                            </w:r>
                            <w:proofErr w:type="spellStart"/>
                            <w:r w:rsidRPr="00182DB0">
                              <w:rPr>
                                <w:rFonts w:ascii="Calibri" w:eastAsia="Calibri" w:hAnsi="Calibri" w:cs="Calibri"/>
                                <w:sz w:val="22"/>
                              </w:rPr>
                              <w:t>some</w:t>
                            </w:r>
                            <w:proofErr w:type="spellEnd"/>
                            <w:r w:rsidRPr="00182DB0">
                              <w:rPr>
                                <w:rFonts w:ascii="Calibri" w:eastAsia="Calibri" w:hAnsi="Calibri" w:cs="Calibri"/>
                                <w:sz w:val="22"/>
                              </w:rPr>
                              <w:t xml:space="preserve"> </w:t>
                            </w:r>
                            <w:proofErr w:type="spellStart"/>
                            <w:r w:rsidRPr="00182DB0">
                              <w:rPr>
                                <w:rFonts w:ascii="Calibri" w:eastAsia="Calibri" w:hAnsi="Calibri" w:cs="Calibri"/>
                                <w:sz w:val="22"/>
                              </w:rPr>
                              <w:t>Chlorotic</w:t>
                            </w:r>
                            <w:proofErr w:type="spellEnd"/>
                            <w:r w:rsidRPr="00182DB0">
                              <w:rPr>
                                <w:rFonts w:ascii="Calibri" w:eastAsia="Calibri" w:hAnsi="Calibri" w:cs="Calibri"/>
                                <w:sz w:val="22"/>
                              </w:rPr>
                              <w:t xml:space="preserve"> </w:t>
                            </w:r>
                            <w:proofErr w:type="spellStart"/>
                            <w:r w:rsidRPr="00182DB0">
                              <w:rPr>
                                <w:rFonts w:ascii="Calibri" w:eastAsia="Calibri" w:hAnsi="Calibri" w:cs="Calibri"/>
                                <w:sz w:val="22"/>
                              </w:rPr>
                              <w:t>Cherry</w:t>
                            </w:r>
                            <w:proofErr w:type="spellEnd"/>
                            <w:r w:rsidRPr="00182DB0">
                              <w:rPr>
                                <w:rFonts w:ascii="Calibri" w:eastAsia="Calibri" w:hAnsi="Calibri" w:cs="Calibri"/>
                                <w:sz w:val="22"/>
                              </w:rPr>
                              <w:t xml:space="preserve"> </w:t>
                            </w:r>
                            <w:proofErr w:type="spellStart"/>
                            <w:r w:rsidRPr="00182DB0">
                              <w:rPr>
                                <w:rFonts w:ascii="Calibri" w:eastAsia="Calibri" w:hAnsi="Calibri" w:cs="Calibri"/>
                                <w:sz w:val="22"/>
                              </w:rPr>
                              <w:t>Trees</w:t>
                            </w:r>
                            <w:proofErr w:type="spellEnd"/>
                            <w:r w:rsidRPr="00182DB0">
                              <w:rPr>
                                <w:rFonts w:ascii="Calibri" w:eastAsia="Calibri" w:hAnsi="Calibri" w:cs="Calibri"/>
                                <w:sz w:val="22"/>
                              </w:rPr>
                              <w:t xml:space="preserve">. </w:t>
                            </w:r>
                            <w:proofErr w:type="spellStart"/>
                            <w:r w:rsidRPr="00182DB0">
                              <w:rPr>
                                <w:rFonts w:ascii="Calibri" w:eastAsia="Calibri" w:hAnsi="Calibri" w:cs="Calibri"/>
                                <w:sz w:val="22"/>
                              </w:rPr>
                              <w:t>Soil</w:t>
                            </w:r>
                            <w:proofErr w:type="spellEnd"/>
                            <w:r w:rsidRPr="00182DB0">
                              <w:rPr>
                                <w:rFonts w:ascii="Calibri" w:eastAsia="Calibri" w:hAnsi="Calibri" w:cs="Calibri"/>
                                <w:sz w:val="22"/>
                              </w:rPr>
                              <w:t xml:space="preserve"> </w:t>
                            </w:r>
                            <w:proofErr w:type="spellStart"/>
                            <w:r w:rsidRPr="00182DB0">
                              <w:rPr>
                                <w:rFonts w:ascii="Calibri" w:eastAsia="Calibri" w:hAnsi="Calibri" w:cs="Calibri"/>
                                <w:sz w:val="22"/>
                              </w:rPr>
                              <w:t>Water</w:t>
                            </w:r>
                            <w:proofErr w:type="spellEnd"/>
                            <w:r w:rsidRPr="00182DB0">
                              <w:rPr>
                                <w:rFonts w:ascii="Calibri" w:eastAsia="Calibri" w:hAnsi="Calibri" w:cs="Calibri"/>
                                <w:sz w:val="22"/>
                              </w:rPr>
                              <w:t xml:space="preserve"> </w:t>
                            </w:r>
                            <w:proofErr w:type="spellStart"/>
                            <w:r w:rsidRPr="00182DB0">
                              <w:rPr>
                                <w:rFonts w:ascii="Calibri" w:eastAsia="Calibri" w:hAnsi="Calibri" w:cs="Calibri"/>
                                <w:sz w:val="22"/>
                              </w:rPr>
                              <w:t>Journal</w:t>
                            </w:r>
                            <w:proofErr w:type="spellEnd"/>
                            <w:r w:rsidRPr="00182DB0">
                              <w:rPr>
                                <w:rFonts w:ascii="Calibri" w:eastAsia="Calibri" w:hAnsi="Calibri" w:cs="Calibri"/>
                                <w:sz w:val="22"/>
                              </w:rPr>
                              <w:t xml:space="preserve"> 2 (1) 367-374 </w:t>
                            </w:r>
                          </w:p>
                          <w:p w14:paraId="558A77C1" w14:textId="77777777" w:rsidR="00A82444" w:rsidRDefault="00A82444" w:rsidP="00A82444">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6DE58A0E" w14:textId="12655C16" w:rsidR="00786196" w:rsidRDefault="00786196" w:rsidP="006C30AE">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Uluslararası Bildiriler, Seminerler vb.</w:t>
                            </w:r>
                          </w:p>
                          <w:p w14:paraId="306F0528" w14:textId="7B95BCBB" w:rsidR="00786196" w:rsidRDefault="0092771A" w:rsidP="00EE75CF">
                            <w:pPr>
                              <w:pStyle w:val="ListeParagraf"/>
                              <w:numPr>
                                <w:ilvl w:val="0"/>
                                <w:numId w:val="7"/>
                              </w:numPr>
                              <w:shd w:val="clear" w:color="auto" w:fill="FFFFFF"/>
                              <w:spacing w:before="100" w:beforeAutospacing="1" w:after="100" w:afterAutospacing="1"/>
                              <w:jc w:val="both"/>
                              <w:rPr>
                                <w:rFonts w:ascii="Calibri" w:eastAsia="Times New Roman" w:hAnsi="Calibri" w:cs="Calibri"/>
                                <w:sz w:val="22"/>
                                <w:szCs w:val="22"/>
                                <w:lang w:eastAsia="tr-TR"/>
                              </w:rPr>
                            </w:pPr>
                            <w:r w:rsidRPr="00A82444">
                              <w:rPr>
                                <w:rFonts w:ascii="Calibri" w:eastAsia="Times New Roman" w:hAnsi="Calibri" w:cs="Calibri"/>
                                <w:b/>
                                <w:sz w:val="22"/>
                                <w:szCs w:val="22"/>
                                <w:lang w:eastAsia="tr-TR"/>
                              </w:rPr>
                              <w:t>KALINBACAK, K</w:t>
                            </w:r>
                            <w:proofErr w:type="gramStart"/>
                            <w:r w:rsidRPr="0092771A">
                              <w:rPr>
                                <w:rFonts w:ascii="Calibri" w:eastAsia="Times New Roman" w:hAnsi="Calibri" w:cs="Calibri"/>
                                <w:sz w:val="22"/>
                                <w:szCs w:val="22"/>
                                <w:lang w:eastAsia="tr-TR"/>
                              </w:rPr>
                              <w:t>.,</w:t>
                            </w:r>
                            <w:proofErr w:type="gramEnd"/>
                            <w:r w:rsidRPr="0092771A">
                              <w:rPr>
                                <w:rFonts w:ascii="Calibri" w:eastAsia="Times New Roman" w:hAnsi="Calibri" w:cs="Calibri"/>
                                <w:sz w:val="22"/>
                                <w:szCs w:val="22"/>
                                <w:lang w:eastAsia="tr-TR"/>
                              </w:rPr>
                              <w:t xml:space="preserve"> YURDAKUL İ. </w:t>
                            </w:r>
                            <w:proofErr w:type="spellStart"/>
                            <w:r w:rsidRPr="0092771A">
                              <w:rPr>
                                <w:rFonts w:ascii="Calibri" w:eastAsia="Times New Roman" w:hAnsi="Calibri" w:cs="Calibri"/>
                                <w:sz w:val="22"/>
                                <w:szCs w:val="22"/>
                                <w:lang w:eastAsia="tr-TR"/>
                              </w:rPr>
                              <w:t>And</w:t>
                            </w:r>
                            <w:proofErr w:type="spellEnd"/>
                            <w:r w:rsidRPr="0092771A">
                              <w:rPr>
                                <w:rFonts w:ascii="Calibri" w:eastAsia="Times New Roman" w:hAnsi="Calibri" w:cs="Calibri"/>
                                <w:sz w:val="22"/>
                                <w:szCs w:val="22"/>
                                <w:lang w:eastAsia="tr-TR"/>
                              </w:rPr>
                              <w:t xml:space="preserve"> GEDİKOGLU, İ. 2010. </w:t>
                            </w:r>
                            <w:proofErr w:type="spellStart"/>
                            <w:r w:rsidRPr="0092771A">
                              <w:rPr>
                                <w:rFonts w:ascii="Calibri" w:eastAsia="Times New Roman" w:hAnsi="Calibri" w:cs="Calibri"/>
                                <w:sz w:val="22"/>
                                <w:szCs w:val="22"/>
                                <w:lang w:eastAsia="tr-TR"/>
                              </w:rPr>
                              <w:t>The</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İmpacts</w:t>
                            </w:r>
                            <w:proofErr w:type="spellEnd"/>
                            <w:r w:rsidRPr="0092771A">
                              <w:rPr>
                                <w:rFonts w:ascii="Calibri" w:eastAsia="Times New Roman" w:hAnsi="Calibri" w:cs="Calibri"/>
                                <w:sz w:val="22"/>
                                <w:szCs w:val="22"/>
                                <w:lang w:eastAsia="tr-TR"/>
                              </w:rPr>
                              <w:t xml:space="preserve"> of </w:t>
                            </w:r>
                            <w:proofErr w:type="spellStart"/>
                            <w:r w:rsidRPr="0092771A">
                              <w:rPr>
                                <w:rFonts w:ascii="Calibri" w:eastAsia="Times New Roman" w:hAnsi="Calibri" w:cs="Calibri"/>
                                <w:sz w:val="22"/>
                                <w:szCs w:val="22"/>
                                <w:lang w:eastAsia="tr-TR"/>
                              </w:rPr>
                              <w:t>Surfactants</w:t>
                            </w:r>
                            <w:proofErr w:type="spellEnd"/>
                            <w:r w:rsidRPr="0092771A">
                              <w:rPr>
                                <w:rFonts w:ascii="Calibri" w:eastAsia="Times New Roman" w:hAnsi="Calibri" w:cs="Calibri"/>
                                <w:sz w:val="22"/>
                                <w:szCs w:val="22"/>
                                <w:lang w:eastAsia="tr-TR"/>
                              </w:rPr>
                              <w:t xml:space="preserve"> on </w:t>
                            </w:r>
                            <w:proofErr w:type="spellStart"/>
                            <w:r w:rsidRPr="0092771A">
                              <w:rPr>
                                <w:rFonts w:ascii="Calibri" w:eastAsia="Times New Roman" w:hAnsi="Calibri" w:cs="Calibri"/>
                                <w:sz w:val="22"/>
                                <w:szCs w:val="22"/>
                                <w:lang w:eastAsia="tr-TR"/>
                              </w:rPr>
                              <w:t>The</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Growth</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and</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Yield</w:t>
                            </w:r>
                            <w:proofErr w:type="spellEnd"/>
                            <w:r w:rsidRPr="0092771A">
                              <w:rPr>
                                <w:rFonts w:ascii="Calibri" w:eastAsia="Times New Roman" w:hAnsi="Calibri" w:cs="Calibri"/>
                                <w:sz w:val="22"/>
                                <w:szCs w:val="22"/>
                                <w:lang w:eastAsia="tr-TR"/>
                              </w:rPr>
                              <w:t xml:space="preserve"> of </w:t>
                            </w:r>
                            <w:proofErr w:type="spellStart"/>
                            <w:r w:rsidRPr="0092771A">
                              <w:rPr>
                                <w:rFonts w:ascii="Calibri" w:eastAsia="Times New Roman" w:hAnsi="Calibri" w:cs="Calibri"/>
                                <w:sz w:val="22"/>
                                <w:szCs w:val="22"/>
                                <w:lang w:eastAsia="tr-TR"/>
                              </w:rPr>
                              <w:t>Wheat</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Soybean</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and</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Tomato</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Internatioanl</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Soil</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Science</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Congress</w:t>
                            </w:r>
                            <w:proofErr w:type="spellEnd"/>
                            <w:r w:rsidRPr="0092771A">
                              <w:rPr>
                                <w:rFonts w:ascii="Calibri" w:eastAsia="Times New Roman" w:hAnsi="Calibri" w:cs="Calibri"/>
                                <w:sz w:val="22"/>
                                <w:szCs w:val="22"/>
                                <w:lang w:eastAsia="tr-TR"/>
                              </w:rPr>
                              <w:t xml:space="preserve"> on “Management of Natural </w:t>
                            </w:r>
                            <w:proofErr w:type="spellStart"/>
                            <w:r w:rsidRPr="0092771A">
                              <w:rPr>
                                <w:rFonts w:ascii="Calibri" w:eastAsia="Times New Roman" w:hAnsi="Calibri" w:cs="Calibri"/>
                                <w:sz w:val="22"/>
                                <w:szCs w:val="22"/>
                                <w:lang w:eastAsia="tr-TR"/>
                              </w:rPr>
                              <w:t>Resources</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to</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Sustain</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Soil</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Health</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and</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Quality”Ondokuz</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Mayis</w:t>
                            </w:r>
                            <w:proofErr w:type="spellEnd"/>
                            <w:r w:rsidRPr="0092771A">
                              <w:rPr>
                                <w:rFonts w:ascii="Calibri" w:eastAsia="Times New Roman" w:hAnsi="Calibri" w:cs="Calibri"/>
                                <w:sz w:val="22"/>
                                <w:szCs w:val="22"/>
                                <w:lang w:eastAsia="tr-TR"/>
                              </w:rPr>
                              <w:t xml:space="preserve"> Uni.26-28 May.2010 Samsun</w:t>
                            </w:r>
                          </w:p>
                          <w:p w14:paraId="3A764553" w14:textId="6573260D" w:rsidR="00182DB0" w:rsidRDefault="00182DB0" w:rsidP="00EE75CF">
                            <w:pPr>
                              <w:pStyle w:val="ListeParagraf"/>
                              <w:numPr>
                                <w:ilvl w:val="0"/>
                                <w:numId w:val="7"/>
                              </w:numPr>
                              <w:shd w:val="clear" w:color="auto" w:fill="FFFFFF"/>
                              <w:spacing w:before="100" w:beforeAutospacing="1" w:after="100" w:afterAutospacing="1"/>
                              <w:jc w:val="both"/>
                              <w:rPr>
                                <w:rFonts w:ascii="Calibri" w:eastAsia="Times New Roman" w:hAnsi="Calibri" w:cs="Calibri"/>
                                <w:sz w:val="22"/>
                                <w:szCs w:val="22"/>
                                <w:lang w:eastAsia="tr-TR"/>
                              </w:rPr>
                            </w:pPr>
                            <w:r>
                              <w:rPr>
                                <w:rFonts w:ascii="Calibri" w:eastAsia="Calibri" w:hAnsi="Calibri" w:cs="Calibri"/>
                                <w:sz w:val="22"/>
                              </w:rPr>
                              <w:t>AĞAR, A</w:t>
                            </w:r>
                            <w:proofErr w:type="gramStart"/>
                            <w:r>
                              <w:rPr>
                                <w:rFonts w:ascii="Calibri" w:eastAsia="Calibri" w:hAnsi="Calibri" w:cs="Calibri"/>
                                <w:sz w:val="22"/>
                              </w:rPr>
                              <w:t>.,</w:t>
                            </w:r>
                            <w:proofErr w:type="gramEnd"/>
                            <w:r>
                              <w:rPr>
                                <w:rFonts w:ascii="Calibri" w:eastAsia="Calibri" w:hAnsi="Calibri" w:cs="Calibri"/>
                                <w:sz w:val="22"/>
                              </w:rPr>
                              <w:t xml:space="preserve"> KALINBACAK,K., AĞAR,A.İ.,SEÇMEN,H., GÖRGÜŞEN,C. YETER,T.DEREKÖY,N.,USLU KIRAN,S. 2014. </w:t>
                            </w:r>
                            <w:proofErr w:type="spellStart"/>
                            <w:r>
                              <w:rPr>
                                <w:rFonts w:ascii="Calibri" w:eastAsia="Calibri" w:hAnsi="Calibri" w:cs="Calibri"/>
                                <w:sz w:val="22"/>
                              </w:rPr>
                              <w:t>Effect</w:t>
                            </w:r>
                            <w:proofErr w:type="spellEnd"/>
                            <w:r>
                              <w:rPr>
                                <w:rFonts w:ascii="Calibri" w:eastAsia="Calibri" w:hAnsi="Calibri" w:cs="Calibri"/>
                                <w:sz w:val="22"/>
                              </w:rPr>
                              <w:t xml:space="preserve"> of </w:t>
                            </w:r>
                            <w:proofErr w:type="spellStart"/>
                            <w:r>
                              <w:rPr>
                                <w:rFonts w:ascii="Calibri" w:eastAsia="Calibri" w:hAnsi="Calibri" w:cs="Calibri"/>
                                <w:sz w:val="22"/>
                              </w:rPr>
                              <w:t>Humic</w:t>
                            </w:r>
                            <w:proofErr w:type="spellEnd"/>
                            <w:r>
                              <w:rPr>
                                <w:rFonts w:ascii="Calibri" w:eastAsia="Calibri" w:hAnsi="Calibri" w:cs="Calibri"/>
                                <w:sz w:val="22"/>
                              </w:rPr>
                              <w:t xml:space="preserve"> </w:t>
                            </w:r>
                            <w:proofErr w:type="spellStart"/>
                            <w:r>
                              <w:rPr>
                                <w:rFonts w:ascii="Calibri" w:eastAsia="Calibri" w:hAnsi="Calibri" w:cs="Calibri"/>
                                <w:sz w:val="22"/>
                              </w:rPr>
                              <w:t>Acid</w:t>
                            </w:r>
                            <w:proofErr w:type="spellEnd"/>
                            <w:r>
                              <w:rPr>
                                <w:rFonts w:ascii="Calibri" w:eastAsia="Calibri" w:hAnsi="Calibri" w:cs="Calibri"/>
                                <w:sz w:val="22"/>
                              </w:rPr>
                              <w:t xml:space="preserve"> on </w:t>
                            </w:r>
                            <w:proofErr w:type="spellStart"/>
                            <w:r>
                              <w:rPr>
                                <w:rFonts w:ascii="Calibri" w:eastAsia="Calibri" w:hAnsi="Calibri" w:cs="Calibri"/>
                                <w:sz w:val="22"/>
                              </w:rPr>
                              <w:t>Yield</w:t>
                            </w:r>
                            <w:proofErr w:type="spellEnd"/>
                            <w:r>
                              <w:rPr>
                                <w:rFonts w:ascii="Calibri" w:eastAsia="Calibri" w:hAnsi="Calibri" w:cs="Calibri"/>
                                <w:sz w:val="22"/>
                              </w:rPr>
                              <w:t xml:space="preserve"> Under </w:t>
                            </w:r>
                            <w:proofErr w:type="spellStart"/>
                            <w:r>
                              <w:rPr>
                                <w:rFonts w:ascii="Calibri" w:eastAsia="Calibri" w:hAnsi="Calibri" w:cs="Calibri"/>
                                <w:sz w:val="22"/>
                              </w:rPr>
                              <w:t>with</w:t>
                            </w:r>
                            <w:proofErr w:type="spellEnd"/>
                            <w:r>
                              <w:rPr>
                                <w:rFonts w:ascii="Calibri" w:eastAsia="Calibri" w:hAnsi="Calibri" w:cs="Calibri"/>
                                <w:sz w:val="22"/>
                              </w:rPr>
                              <w:t xml:space="preserve"> </w:t>
                            </w:r>
                            <w:proofErr w:type="spellStart"/>
                            <w:r>
                              <w:rPr>
                                <w:rFonts w:ascii="Calibri" w:eastAsia="Calibri" w:hAnsi="Calibri" w:cs="Calibri"/>
                                <w:sz w:val="22"/>
                              </w:rPr>
                              <w:t>Saline</w:t>
                            </w:r>
                            <w:proofErr w:type="spellEnd"/>
                            <w:r>
                              <w:rPr>
                                <w:rFonts w:ascii="Calibri" w:eastAsia="Calibri" w:hAnsi="Calibri" w:cs="Calibri"/>
                                <w:sz w:val="22"/>
                              </w:rPr>
                              <w:t xml:space="preserve"> Water.9.International </w:t>
                            </w:r>
                            <w:proofErr w:type="spellStart"/>
                            <w:r>
                              <w:rPr>
                                <w:rFonts w:ascii="Calibri" w:eastAsia="Calibri" w:hAnsi="Calibri" w:cs="Calibri"/>
                                <w:sz w:val="22"/>
                              </w:rPr>
                              <w:t>Soil</w:t>
                            </w:r>
                            <w:proofErr w:type="spellEnd"/>
                            <w:r>
                              <w:rPr>
                                <w:rFonts w:ascii="Calibri" w:eastAsia="Calibri" w:hAnsi="Calibri" w:cs="Calibri"/>
                                <w:sz w:val="22"/>
                              </w:rPr>
                              <w:t xml:space="preserve"> </w:t>
                            </w:r>
                            <w:proofErr w:type="spellStart"/>
                            <w:r>
                              <w:rPr>
                                <w:rFonts w:ascii="Calibri" w:eastAsia="Calibri" w:hAnsi="Calibri" w:cs="Calibri"/>
                                <w:sz w:val="22"/>
                              </w:rPr>
                              <w:t>Science</w:t>
                            </w:r>
                            <w:proofErr w:type="spellEnd"/>
                            <w:r>
                              <w:rPr>
                                <w:rFonts w:ascii="Calibri" w:eastAsia="Calibri" w:hAnsi="Calibri" w:cs="Calibri"/>
                                <w:sz w:val="22"/>
                              </w:rPr>
                              <w:t xml:space="preserve"> </w:t>
                            </w:r>
                            <w:proofErr w:type="spellStart"/>
                            <w:r>
                              <w:rPr>
                                <w:rFonts w:ascii="Calibri" w:eastAsia="Calibri" w:hAnsi="Calibri" w:cs="Calibri"/>
                                <w:sz w:val="22"/>
                              </w:rPr>
                              <w:t>Congress</w:t>
                            </w:r>
                            <w:proofErr w:type="spellEnd"/>
                            <w:r>
                              <w:rPr>
                                <w:rFonts w:ascii="Calibri" w:eastAsia="Calibri" w:hAnsi="Calibri" w:cs="Calibri"/>
                                <w:sz w:val="22"/>
                              </w:rPr>
                              <w:t xml:space="preserve"> on “</w:t>
                            </w:r>
                            <w:proofErr w:type="spellStart"/>
                            <w:r>
                              <w:rPr>
                                <w:rFonts w:ascii="Calibri" w:eastAsia="Calibri" w:hAnsi="Calibri" w:cs="Calibri"/>
                                <w:sz w:val="22"/>
                              </w:rPr>
                              <w:t>The</w:t>
                            </w:r>
                            <w:proofErr w:type="spellEnd"/>
                            <w:r>
                              <w:rPr>
                                <w:rFonts w:ascii="Calibri" w:eastAsia="Calibri" w:hAnsi="Calibri" w:cs="Calibri"/>
                                <w:sz w:val="22"/>
                              </w:rPr>
                              <w:t xml:space="preserve"> </w:t>
                            </w:r>
                            <w:proofErr w:type="spellStart"/>
                            <w:r>
                              <w:rPr>
                                <w:rFonts w:ascii="Calibri" w:eastAsia="Calibri" w:hAnsi="Calibri" w:cs="Calibri"/>
                                <w:sz w:val="22"/>
                              </w:rPr>
                              <w:t>Soul</w:t>
                            </w:r>
                            <w:proofErr w:type="spellEnd"/>
                            <w:r>
                              <w:rPr>
                                <w:rFonts w:ascii="Calibri" w:eastAsia="Calibri" w:hAnsi="Calibri" w:cs="Calibri"/>
                                <w:sz w:val="22"/>
                              </w:rPr>
                              <w:t xml:space="preserve"> of </w:t>
                            </w:r>
                            <w:proofErr w:type="spellStart"/>
                            <w:r>
                              <w:rPr>
                                <w:rFonts w:ascii="Calibri" w:eastAsia="Calibri" w:hAnsi="Calibri" w:cs="Calibri"/>
                                <w:sz w:val="22"/>
                              </w:rPr>
                              <w:t>Soil</w:t>
                            </w:r>
                            <w:proofErr w:type="spellEnd"/>
                            <w:r>
                              <w:rPr>
                                <w:rFonts w:ascii="Calibri" w:eastAsia="Calibri" w:hAnsi="Calibri" w:cs="Calibri"/>
                                <w:sz w:val="22"/>
                              </w:rPr>
                              <w:t xml:space="preserve"> </w:t>
                            </w:r>
                            <w:proofErr w:type="spellStart"/>
                            <w:r>
                              <w:rPr>
                                <w:rFonts w:ascii="Calibri" w:eastAsia="Calibri" w:hAnsi="Calibri" w:cs="Calibri"/>
                                <w:sz w:val="22"/>
                              </w:rPr>
                              <w:t>and</w:t>
                            </w:r>
                            <w:proofErr w:type="spellEnd"/>
                            <w:r>
                              <w:rPr>
                                <w:rFonts w:ascii="Calibri" w:eastAsia="Calibri" w:hAnsi="Calibri" w:cs="Calibri"/>
                                <w:sz w:val="22"/>
                              </w:rPr>
                              <w:t xml:space="preserve"> Civilization”14-16 oct.2014 </w:t>
                            </w:r>
                            <w:proofErr w:type="spellStart"/>
                            <w:r>
                              <w:rPr>
                                <w:rFonts w:ascii="Calibri" w:eastAsia="Calibri" w:hAnsi="Calibri" w:cs="Calibri"/>
                                <w:sz w:val="22"/>
                              </w:rPr>
                              <w:t>Vol</w:t>
                            </w:r>
                            <w:proofErr w:type="spellEnd"/>
                            <w:r>
                              <w:rPr>
                                <w:rFonts w:ascii="Calibri" w:eastAsia="Calibri" w:hAnsi="Calibri" w:cs="Calibri"/>
                                <w:sz w:val="22"/>
                              </w:rPr>
                              <w:t xml:space="preserve"> 1 </w:t>
                            </w:r>
                            <w:proofErr w:type="spellStart"/>
                            <w:r>
                              <w:rPr>
                                <w:rFonts w:ascii="Calibri" w:eastAsia="Calibri" w:hAnsi="Calibri" w:cs="Calibri"/>
                                <w:sz w:val="22"/>
                              </w:rPr>
                              <w:t>Proceeding</w:t>
                            </w:r>
                            <w:proofErr w:type="spellEnd"/>
                            <w:r>
                              <w:rPr>
                                <w:rFonts w:ascii="Calibri" w:eastAsia="Calibri" w:hAnsi="Calibri" w:cs="Calibri"/>
                                <w:sz w:val="22"/>
                              </w:rPr>
                              <w:t xml:space="preserve"> </w:t>
                            </w:r>
                            <w:proofErr w:type="spellStart"/>
                            <w:r>
                              <w:rPr>
                                <w:rFonts w:ascii="Calibri" w:eastAsia="Calibri" w:hAnsi="Calibri" w:cs="Calibri"/>
                                <w:sz w:val="22"/>
                              </w:rPr>
                              <w:t>book</w:t>
                            </w:r>
                            <w:proofErr w:type="spellEnd"/>
                            <w:r>
                              <w:rPr>
                                <w:rFonts w:ascii="Calibri" w:eastAsia="Calibri" w:hAnsi="Calibri" w:cs="Calibri"/>
                                <w:sz w:val="22"/>
                              </w:rPr>
                              <w:t xml:space="preserve"> </w:t>
                            </w:r>
                            <w:proofErr w:type="spellStart"/>
                            <w:r>
                              <w:rPr>
                                <w:rFonts w:ascii="Calibri" w:eastAsia="Calibri" w:hAnsi="Calibri" w:cs="Calibri"/>
                                <w:sz w:val="22"/>
                              </w:rPr>
                              <w:t>page</w:t>
                            </w:r>
                            <w:proofErr w:type="spellEnd"/>
                            <w:r>
                              <w:rPr>
                                <w:rFonts w:ascii="Calibri" w:eastAsia="Calibri" w:hAnsi="Calibri" w:cs="Calibri"/>
                                <w:sz w:val="22"/>
                              </w:rPr>
                              <w:t xml:space="preserve"> 115-123. ANTALYA.</w:t>
                            </w:r>
                          </w:p>
                          <w:p w14:paraId="07C3AC4A" w14:textId="70276F0B" w:rsidR="00C11783" w:rsidRPr="00786196" w:rsidRDefault="00C11783" w:rsidP="00EE75CF">
                            <w:pPr>
                              <w:numPr>
                                <w:ilvl w:val="0"/>
                                <w:numId w:val="2"/>
                              </w:numPr>
                              <w:shd w:val="clear" w:color="auto" w:fill="FFFFFF"/>
                              <w:spacing w:before="120" w:after="120"/>
                              <w:jc w:val="both"/>
                              <w:rPr>
                                <w:rFonts w:eastAsia="Times New Roman" w:cstheme="minorHAnsi"/>
                                <w:b/>
                                <w:bCs/>
                                <w:color w:val="FF0000"/>
                                <w:sz w:val="22"/>
                                <w:szCs w:val="22"/>
                                <w:lang w:eastAsia="tr-TR"/>
                              </w:rPr>
                            </w:pPr>
                            <w:r>
                              <w:rPr>
                                <w:rFonts w:eastAsia="Times New Roman" w:cstheme="minorHAnsi"/>
                                <w:b/>
                                <w:bCs/>
                                <w:color w:val="FF0000"/>
                                <w:sz w:val="22"/>
                                <w:szCs w:val="22"/>
                                <w:lang w:eastAsia="tr-TR"/>
                              </w:rPr>
                              <w:t>ULUSAL MAKALELER VE BİLDİRİLER</w:t>
                            </w:r>
                          </w:p>
                          <w:p w14:paraId="78B5436F" w14:textId="28AC6BC1" w:rsidR="00C11783" w:rsidRDefault="00C11783" w:rsidP="00EE75CF">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 xml:space="preserve">Ulusal Dergilerde Yayınlanmış Makaleler </w:t>
                            </w:r>
                          </w:p>
                          <w:p w14:paraId="0361A6C4" w14:textId="2669962D" w:rsidR="00460A99" w:rsidRDefault="0092771A" w:rsidP="00EE75CF">
                            <w:pPr>
                              <w:pStyle w:val="ListeParagraf"/>
                              <w:numPr>
                                <w:ilvl w:val="0"/>
                                <w:numId w:val="13"/>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460A99">
                              <w:rPr>
                                <w:rFonts w:ascii="Calibri" w:eastAsia="Times New Roman" w:hAnsi="Calibri" w:cs="Calibri"/>
                                <w:color w:val="212635"/>
                                <w:sz w:val="22"/>
                                <w:szCs w:val="22"/>
                                <w:lang w:eastAsia="tr-TR"/>
                              </w:rPr>
                              <w:t>GEDİKOĞLU,İ. KALINBACAK, K</w:t>
                            </w:r>
                            <w:proofErr w:type="gramStart"/>
                            <w:r w:rsidRPr="00460A99">
                              <w:rPr>
                                <w:rFonts w:ascii="Calibri" w:eastAsia="Times New Roman" w:hAnsi="Calibri" w:cs="Calibri"/>
                                <w:color w:val="212635"/>
                                <w:sz w:val="22"/>
                                <w:szCs w:val="22"/>
                                <w:lang w:eastAsia="tr-TR"/>
                              </w:rPr>
                              <w:t>.,</w:t>
                            </w:r>
                            <w:proofErr w:type="gramEnd"/>
                            <w:r w:rsidRPr="00460A99">
                              <w:rPr>
                                <w:rFonts w:ascii="Calibri" w:eastAsia="Times New Roman" w:hAnsi="Calibri" w:cs="Calibri"/>
                                <w:color w:val="212635"/>
                                <w:sz w:val="22"/>
                                <w:szCs w:val="22"/>
                                <w:lang w:eastAsia="tr-TR"/>
                              </w:rPr>
                              <w:t xml:space="preserve"> YALÇIKLI, A., YURDAKUL, İ.1995. Azot, Fosfor ve Potasyumun Domatesin Bazı Kalite özelliklerine Olan Etkisi. Toprak ve Su Kaynakları Araştırma Yıllığı 1996. Yayın No: 102. Sayfa: 322 – 344.</w:t>
                            </w:r>
                            <w:r w:rsidR="00182DB0" w:rsidRPr="00460A99">
                              <w:rPr>
                                <w:rFonts w:ascii="Calibri" w:eastAsia="Times New Roman" w:hAnsi="Calibri" w:cs="Calibri"/>
                                <w:color w:val="212635"/>
                                <w:sz w:val="22"/>
                                <w:szCs w:val="22"/>
                                <w:lang w:eastAsia="tr-TR"/>
                              </w:rPr>
                              <w:t>ANKARA.</w:t>
                            </w:r>
                          </w:p>
                          <w:p w14:paraId="1E57ED43" w14:textId="5FD5E888" w:rsidR="00460A99" w:rsidRDefault="0092771A" w:rsidP="00EE75CF">
                            <w:pPr>
                              <w:pStyle w:val="ListeParagraf"/>
                              <w:numPr>
                                <w:ilvl w:val="0"/>
                                <w:numId w:val="13"/>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460A99">
                              <w:rPr>
                                <w:rFonts w:ascii="Calibri" w:eastAsia="Times New Roman" w:hAnsi="Calibri" w:cs="Calibri"/>
                                <w:color w:val="212635"/>
                                <w:sz w:val="22"/>
                                <w:szCs w:val="22"/>
                                <w:lang w:eastAsia="tr-TR"/>
                              </w:rPr>
                              <w:t>GEDİKOĞLU,İ. KALINBACAK, K</w:t>
                            </w:r>
                            <w:proofErr w:type="gramStart"/>
                            <w:r w:rsidRPr="00460A99">
                              <w:rPr>
                                <w:rFonts w:ascii="Calibri" w:eastAsia="Times New Roman" w:hAnsi="Calibri" w:cs="Calibri"/>
                                <w:color w:val="212635"/>
                                <w:sz w:val="22"/>
                                <w:szCs w:val="22"/>
                                <w:lang w:eastAsia="tr-TR"/>
                              </w:rPr>
                              <w:t>.,</w:t>
                            </w:r>
                            <w:proofErr w:type="gramEnd"/>
                            <w:r w:rsidRPr="00460A99">
                              <w:rPr>
                                <w:rFonts w:ascii="Calibri" w:eastAsia="Times New Roman" w:hAnsi="Calibri" w:cs="Calibri"/>
                                <w:color w:val="212635"/>
                                <w:sz w:val="22"/>
                                <w:szCs w:val="22"/>
                                <w:lang w:eastAsia="tr-TR"/>
                              </w:rPr>
                              <w:t xml:space="preserve"> YALÇIKLI, A., YURDAKUL, İ. 1996. Bazı Ağır Metallerin Topraktan </w:t>
                            </w:r>
                            <w:proofErr w:type="spellStart"/>
                            <w:r w:rsidRPr="00460A99">
                              <w:rPr>
                                <w:rFonts w:ascii="Calibri" w:eastAsia="Times New Roman" w:hAnsi="Calibri" w:cs="Calibri"/>
                                <w:color w:val="212635"/>
                                <w:sz w:val="22"/>
                                <w:szCs w:val="22"/>
                                <w:lang w:eastAsia="tr-TR"/>
                              </w:rPr>
                              <w:t>Ekstraksiyon</w:t>
                            </w:r>
                            <w:proofErr w:type="spellEnd"/>
                            <w:r w:rsidRPr="00460A99">
                              <w:rPr>
                                <w:rFonts w:ascii="Calibri" w:eastAsia="Times New Roman" w:hAnsi="Calibri" w:cs="Calibri"/>
                                <w:color w:val="212635"/>
                                <w:sz w:val="22"/>
                                <w:szCs w:val="22"/>
                                <w:lang w:eastAsia="tr-TR"/>
                              </w:rPr>
                              <w:t xml:space="preserve"> Yöntemlerinin Karşılaştırılması ve Buğday Yetiştirilerek Kalibrasyonu. Toprak ve Su Kaynakları Araştırma Yıllığı 1997. Yayın No: 106. Sayfa: 330 – 346</w:t>
                            </w:r>
                            <w:r w:rsidR="00182DB0">
                              <w:rPr>
                                <w:rFonts w:ascii="Calibri" w:eastAsia="Times New Roman" w:hAnsi="Calibri" w:cs="Calibri"/>
                                <w:color w:val="212635"/>
                                <w:sz w:val="22"/>
                                <w:szCs w:val="22"/>
                                <w:lang w:eastAsia="tr-TR"/>
                              </w:rPr>
                              <w:t xml:space="preserve"> ANKARA</w:t>
                            </w:r>
                          </w:p>
                          <w:p w14:paraId="305A45F4" w14:textId="2EE8969F" w:rsidR="00460A99" w:rsidRPr="00460A99" w:rsidRDefault="0092771A" w:rsidP="00EE75CF">
                            <w:pPr>
                              <w:pStyle w:val="ListeParagraf"/>
                              <w:numPr>
                                <w:ilvl w:val="0"/>
                                <w:numId w:val="13"/>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460A99">
                              <w:rPr>
                                <w:rFonts w:ascii="Calibri" w:eastAsia="Times New Roman" w:hAnsi="Calibri" w:cs="Calibri"/>
                                <w:sz w:val="22"/>
                                <w:szCs w:val="22"/>
                                <w:lang w:eastAsia="tr-TR"/>
                              </w:rPr>
                              <w:t xml:space="preserve">KALINBACAK, K. 2000, Kiraz Ağaçlarına Uygulanan Demirden Bitkinin Yaralanması Üzerine </w:t>
                            </w:r>
                            <w:proofErr w:type="spellStart"/>
                            <w:r w:rsidRPr="00460A99">
                              <w:rPr>
                                <w:rFonts w:ascii="Calibri" w:eastAsia="Times New Roman" w:hAnsi="Calibri" w:cs="Calibri"/>
                                <w:sz w:val="22"/>
                                <w:szCs w:val="22"/>
                                <w:lang w:eastAsia="tr-TR"/>
                              </w:rPr>
                              <w:t>Humik</w:t>
                            </w:r>
                            <w:proofErr w:type="spellEnd"/>
                            <w:r w:rsidRPr="00460A99">
                              <w:rPr>
                                <w:rFonts w:ascii="Calibri" w:eastAsia="Times New Roman" w:hAnsi="Calibri" w:cs="Calibri"/>
                                <w:sz w:val="22"/>
                                <w:szCs w:val="22"/>
                                <w:lang w:eastAsia="tr-TR"/>
                              </w:rPr>
                              <w:t xml:space="preserve"> </w:t>
                            </w:r>
                            <w:proofErr w:type="spellStart"/>
                            <w:r w:rsidRPr="00460A99">
                              <w:rPr>
                                <w:rFonts w:ascii="Calibri" w:eastAsia="Times New Roman" w:hAnsi="Calibri" w:cs="Calibri"/>
                                <w:sz w:val="22"/>
                                <w:szCs w:val="22"/>
                                <w:lang w:eastAsia="tr-TR"/>
                              </w:rPr>
                              <w:t>Asitin</w:t>
                            </w:r>
                            <w:proofErr w:type="spellEnd"/>
                            <w:r w:rsidRPr="00460A99">
                              <w:rPr>
                                <w:rFonts w:ascii="Calibri" w:eastAsia="Times New Roman" w:hAnsi="Calibri" w:cs="Calibri"/>
                                <w:sz w:val="22"/>
                                <w:szCs w:val="22"/>
                                <w:lang w:eastAsia="tr-TR"/>
                              </w:rPr>
                              <w:t xml:space="preserve"> Etkisi. Toprak ve Su Kaynakları Araştırma Yıllığı,2001, Ya</w:t>
                            </w:r>
                            <w:r w:rsidR="00182DB0">
                              <w:rPr>
                                <w:rFonts w:ascii="Calibri" w:eastAsia="Times New Roman" w:hAnsi="Calibri" w:cs="Calibri"/>
                                <w:sz w:val="22"/>
                                <w:szCs w:val="22"/>
                                <w:lang w:eastAsia="tr-TR"/>
                              </w:rPr>
                              <w:t>yın No:119, sayfa:331-345,ANKARA</w:t>
                            </w:r>
                          </w:p>
                          <w:p w14:paraId="71C1040B" w14:textId="77777777" w:rsidR="004A3EDB" w:rsidRPr="004A3EDB" w:rsidRDefault="0092771A" w:rsidP="00EE75CF">
                            <w:pPr>
                              <w:pStyle w:val="ListeParagraf"/>
                              <w:numPr>
                                <w:ilvl w:val="0"/>
                                <w:numId w:val="13"/>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460A99">
                              <w:rPr>
                                <w:rFonts w:ascii="Calibri" w:eastAsia="Times New Roman" w:hAnsi="Calibri" w:cs="Calibri"/>
                                <w:sz w:val="22"/>
                                <w:szCs w:val="22"/>
                                <w:lang w:eastAsia="tr-TR"/>
                              </w:rPr>
                              <w:t>GEDİKOĞLU,İ</w:t>
                            </w:r>
                            <w:proofErr w:type="gramStart"/>
                            <w:r w:rsidRPr="00460A99">
                              <w:rPr>
                                <w:rFonts w:ascii="Calibri" w:eastAsia="Times New Roman" w:hAnsi="Calibri" w:cs="Calibri"/>
                                <w:sz w:val="22"/>
                                <w:szCs w:val="22"/>
                                <w:lang w:eastAsia="tr-TR"/>
                              </w:rPr>
                              <w:t>.,</w:t>
                            </w:r>
                            <w:proofErr w:type="gramEnd"/>
                            <w:r w:rsidRPr="00460A99">
                              <w:rPr>
                                <w:rFonts w:ascii="Calibri" w:eastAsia="Times New Roman" w:hAnsi="Calibri" w:cs="Calibri"/>
                                <w:sz w:val="22"/>
                                <w:szCs w:val="22"/>
                                <w:lang w:eastAsia="tr-TR"/>
                              </w:rPr>
                              <w:t xml:space="preserve"> KALINBACAK, K., YURDAKUL, İ., YALÇIKLI, A. 2001.Toprağa ve Yaprağa Uygulanan Kalsiyumun Domateste Çiçek Burnu Çürüklüğüne Etkisi Toprak ve Su Kaynakları Araştırma Yıllığı,2001, Yayın No:119, sayfa:346-356, </w:t>
                            </w:r>
                            <w:r w:rsidR="004A3EDB">
                              <w:rPr>
                                <w:rFonts w:ascii="Calibri" w:eastAsia="Times New Roman" w:hAnsi="Calibri" w:cs="Calibri"/>
                                <w:sz w:val="22"/>
                                <w:szCs w:val="22"/>
                                <w:lang w:eastAsia="tr-TR"/>
                              </w:rPr>
                              <w:t>ANKARA</w:t>
                            </w:r>
                          </w:p>
                          <w:p w14:paraId="7B574AF3" w14:textId="77777777" w:rsidR="004A3EDB" w:rsidRPr="004A3EDB" w:rsidRDefault="004A3EDB" w:rsidP="00EE75CF">
                            <w:pPr>
                              <w:pStyle w:val="ListeParagraf"/>
                              <w:numPr>
                                <w:ilvl w:val="0"/>
                                <w:numId w:val="13"/>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4A3EDB">
                              <w:rPr>
                                <w:rFonts w:ascii="Calibri" w:eastAsia="Calibri" w:hAnsi="Calibri" w:cs="Calibri"/>
                                <w:sz w:val="22"/>
                              </w:rPr>
                              <w:t>KARUÇ,K</w:t>
                            </w:r>
                            <w:proofErr w:type="gramStart"/>
                            <w:r w:rsidRPr="004A3EDB">
                              <w:rPr>
                                <w:rFonts w:ascii="Calibri" w:eastAsia="Calibri" w:hAnsi="Calibri" w:cs="Calibri"/>
                                <w:sz w:val="22"/>
                              </w:rPr>
                              <w:t>.,</w:t>
                            </w:r>
                            <w:proofErr w:type="gramEnd"/>
                            <w:r w:rsidRPr="004A3EDB">
                              <w:rPr>
                                <w:rFonts w:ascii="Calibri" w:eastAsia="Calibri" w:hAnsi="Calibri" w:cs="Calibri"/>
                                <w:sz w:val="22"/>
                              </w:rPr>
                              <w:t xml:space="preserve"> GÜÇDEMİR, İ., ALTUNTAŞ, S., CEBEL, </w:t>
                            </w:r>
                            <w:proofErr w:type="spellStart"/>
                            <w:r w:rsidRPr="004A3EDB">
                              <w:rPr>
                                <w:rFonts w:ascii="Calibri" w:eastAsia="Calibri" w:hAnsi="Calibri" w:cs="Calibri"/>
                                <w:sz w:val="22"/>
                              </w:rPr>
                              <w:t>N.and</w:t>
                            </w:r>
                            <w:proofErr w:type="spellEnd"/>
                            <w:r w:rsidRPr="004A3EDB">
                              <w:rPr>
                                <w:rFonts w:ascii="Calibri" w:eastAsia="Calibri" w:hAnsi="Calibri" w:cs="Calibri"/>
                                <w:sz w:val="22"/>
                              </w:rPr>
                              <w:t xml:space="preserve"> KALINBACAK, K. , TERZİ, D., PEKER, M. </w:t>
                            </w:r>
                            <w:proofErr w:type="spellStart"/>
                            <w:r w:rsidRPr="004A3EDB">
                              <w:rPr>
                                <w:rFonts w:ascii="Calibri" w:eastAsia="Calibri" w:hAnsi="Calibri" w:cs="Calibri"/>
                                <w:sz w:val="22"/>
                              </w:rPr>
                              <w:t>and</w:t>
                            </w:r>
                            <w:proofErr w:type="spellEnd"/>
                            <w:r w:rsidRPr="004A3EDB">
                              <w:rPr>
                                <w:rFonts w:ascii="Calibri" w:eastAsia="Calibri" w:hAnsi="Calibri" w:cs="Calibri"/>
                                <w:sz w:val="22"/>
                              </w:rPr>
                              <w:t xml:space="preserve"> GÜVEN,E. 1999. Ankara </w:t>
                            </w:r>
                            <w:proofErr w:type="spellStart"/>
                            <w:r w:rsidRPr="004A3EDB">
                              <w:rPr>
                                <w:rFonts w:ascii="Calibri" w:eastAsia="Calibri" w:hAnsi="Calibri" w:cs="Calibri"/>
                                <w:sz w:val="22"/>
                              </w:rPr>
                              <w:t>Atıksu</w:t>
                            </w:r>
                            <w:proofErr w:type="spellEnd"/>
                            <w:r w:rsidRPr="004A3EDB">
                              <w:rPr>
                                <w:rFonts w:ascii="Calibri" w:eastAsia="Calibri" w:hAnsi="Calibri" w:cs="Calibri"/>
                                <w:sz w:val="22"/>
                              </w:rPr>
                              <w:t xml:space="preserve"> Arıtma Çamurunun Tarımda Değerlendirilmesi. ASKİ ANKARA</w:t>
                            </w:r>
                          </w:p>
                          <w:p w14:paraId="21F9A141" w14:textId="340074DE" w:rsidR="004A3EDB" w:rsidRPr="004A3EDB" w:rsidRDefault="004A3EDB" w:rsidP="00EE75CF">
                            <w:pPr>
                              <w:pStyle w:val="ListeParagraf"/>
                              <w:numPr>
                                <w:ilvl w:val="0"/>
                                <w:numId w:val="13"/>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4A3EDB">
                              <w:rPr>
                                <w:rFonts w:ascii="Calibri" w:eastAsia="Calibri" w:hAnsi="Calibri" w:cs="Calibri"/>
                                <w:sz w:val="22"/>
                              </w:rPr>
                              <w:t xml:space="preserve">KALINBACAK, K. 2000, Kiraz Ağaçlarına Uygulanan Demirden Bitkinin Yaralanması Üzerine </w:t>
                            </w:r>
                            <w:proofErr w:type="spellStart"/>
                            <w:r w:rsidRPr="004A3EDB">
                              <w:rPr>
                                <w:rFonts w:ascii="Calibri" w:eastAsia="Calibri" w:hAnsi="Calibri" w:cs="Calibri"/>
                                <w:sz w:val="22"/>
                              </w:rPr>
                              <w:t>Humik</w:t>
                            </w:r>
                            <w:proofErr w:type="spellEnd"/>
                            <w:r w:rsidRPr="004A3EDB">
                              <w:rPr>
                                <w:rFonts w:ascii="Calibri" w:eastAsia="Calibri" w:hAnsi="Calibri" w:cs="Calibri"/>
                                <w:sz w:val="22"/>
                              </w:rPr>
                              <w:t xml:space="preserve"> </w:t>
                            </w:r>
                            <w:proofErr w:type="spellStart"/>
                            <w:r w:rsidRPr="004A3EDB">
                              <w:rPr>
                                <w:rFonts w:ascii="Calibri" w:eastAsia="Calibri" w:hAnsi="Calibri" w:cs="Calibri"/>
                                <w:sz w:val="22"/>
                              </w:rPr>
                              <w:t>Asitin</w:t>
                            </w:r>
                            <w:proofErr w:type="spellEnd"/>
                            <w:r w:rsidRPr="004A3EDB">
                              <w:rPr>
                                <w:rFonts w:ascii="Calibri" w:eastAsia="Calibri" w:hAnsi="Calibri" w:cs="Calibri"/>
                                <w:sz w:val="22"/>
                              </w:rPr>
                              <w:t xml:space="preserve"> Etkisi. Toprak ve Su Kaynakları Araştırma Yıllığı,2001, Yayın No:119, sayfa:331- 345,ANKARA</w:t>
                            </w:r>
                          </w:p>
                          <w:p w14:paraId="5F84FDC0" w14:textId="77777777" w:rsidR="004A3EDB" w:rsidRPr="004A3EDB" w:rsidRDefault="004A3EDB" w:rsidP="00EE75CF">
                            <w:pPr>
                              <w:pStyle w:val="ListeParagraf"/>
                              <w:numPr>
                                <w:ilvl w:val="0"/>
                                <w:numId w:val="13"/>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Pr>
                                <w:rFonts w:ascii="Calibri" w:eastAsia="Calibri" w:hAnsi="Calibri" w:cs="Calibri"/>
                                <w:sz w:val="22"/>
                              </w:rPr>
                              <w:t>GEDİKOĞLU,İ</w:t>
                            </w:r>
                            <w:proofErr w:type="gramStart"/>
                            <w:r>
                              <w:rPr>
                                <w:rFonts w:ascii="Calibri" w:eastAsia="Calibri" w:hAnsi="Calibri" w:cs="Calibri"/>
                                <w:sz w:val="22"/>
                              </w:rPr>
                              <w:t>.,</w:t>
                            </w:r>
                            <w:proofErr w:type="gramEnd"/>
                            <w:r>
                              <w:rPr>
                                <w:rFonts w:ascii="Calibri" w:eastAsia="Calibri" w:hAnsi="Calibri" w:cs="Calibri"/>
                                <w:sz w:val="22"/>
                              </w:rPr>
                              <w:t xml:space="preserve"> KALINBACAK, K., YURDAKUL, İ., YALÇIKLI, A. 2001.Toprağa ve Yaprağa Uygulanan Kalsiyumun Domateste Çiçek Burnu Çürüklüğüne Etkisi Toprak ve Su Kaynakları Araştırma Yıllığı,2001, Yayın No:119, sayfa:346-356, ANKARA.</w:t>
                            </w:r>
                          </w:p>
                          <w:p w14:paraId="5A1991A2" w14:textId="3EC884C3" w:rsidR="004A3EDB" w:rsidRPr="004A3EDB" w:rsidRDefault="004A3EDB" w:rsidP="00EE75CF">
                            <w:pPr>
                              <w:pStyle w:val="ListeParagraf"/>
                              <w:numPr>
                                <w:ilvl w:val="0"/>
                                <w:numId w:val="13"/>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4A3EDB">
                              <w:rPr>
                                <w:rFonts w:ascii="Calibri" w:eastAsia="Calibri" w:hAnsi="Calibri" w:cs="Calibri"/>
                                <w:sz w:val="22"/>
                              </w:rPr>
                              <w:t>GEDİKOĞLU, İ</w:t>
                            </w:r>
                            <w:proofErr w:type="gramStart"/>
                            <w:r w:rsidRPr="004A3EDB">
                              <w:rPr>
                                <w:rFonts w:ascii="Calibri" w:eastAsia="Calibri" w:hAnsi="Calibri" w:cs="Calibri"/>
                                <w:sz w:val="22"/>
                              </w:rPr>
                              <w:t>.,</w:t>
                            </w:r>
                            <w:proofErr w:type="gramEnd"/>
                            <w:r w:rsidRPr="004A3EDB">
                              <w:rPr>
                                <w:rFonts w:ascii="Calibri" w:eastAsia="Calibri" w:hAnsi="Calibri" w:cs="Calibri"/>
                                <w:sz w:val="22"/>
                              </w:rPr>
                              <w:t xml:space="preserve"> KALINBACAK, K. YURDAKUL,İ., YALÇIKLI, A. 2002. Çeşitli Deterjan Yüzey Aktif Maddelerinin Buğday, Domates ve Soyada Gelişim ve Verim Üzerine Etkileri. Toprak ve Su Kaynakları Araştırma Yıllığı, 2001, Yayın No:119, sayfa:314-330, ANKARA,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7A4EA" id="Metin Kutusu 9" o:spid="_x0000_s1040" type="#_x0000_t202" style="position:absolute;margin-left:21.9pt;margin-top:122.4pt;width:516.1pt;height:650.2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" filled="f" stroked="f" strokeweight=".5pt">
                <v:textbox>
                  <w:txbxContent>
                    <w:p w14:paraId="3E153B79" w14:textId="0E1583CD" w:rsidR="006A71AF" w:rsidRPr="00FD3D44" w:rsidRDefault="00786196" w:rsidP="006C30AE">
                      <w:pPr>
                        <w:numPr>
                          <w:ilvl w:val="0"/>
                          <w:numId w:val="2"/>
                        </w:numPr>
                        <w:shd w:val="clear" w:color="auto" w:fill="FFFFFF"/>
                        <w:spacing w:before="120" w:after="120"/>
                        <w:rPr>
                          <w:rFonts w:eastAsia="Times New Roman" w:cstheme="minorHAnsi"/>
                          <w:b/>
                          <w:bCs/>
                          <w:color w:val="FF0000"/>
                          <w:sz w:val="28"/>
                          <w:szCs w:val="28"/>
                          <w:u w:val="single"/>
                          <w:lang w:eastAsia="tr-TR"/>
                        </w:rPr>
                      </w:pPr>
                      <w:r w:rsidRPr="00FD3D44">
                        <w:rPr>
                          <w:rFonts w:eastAsia="Times New Roman" w:cstheme="minorHAnsi"/>
                          <w:b/>
                          <w:bCs/>
                          <w:color w:val="FF0000"/>
                          <w:sz w:val="28"/>
                          <w:szCs w:val="28"/>
                          <w:u w:val="single"/>
                          <w:lang w:eastAsia="tr-TR"/>
                        </w:rPr>
                        <w:t>YAYINLAR</w:t>
                      </w:r>
                    </w:p>
                    <w:p w14:paraId="09BCF2D8" w14:textId="483F3D29" w:rsidR="00786196" w:rsidRPr="00786196" w:rsidRDefault="00786196" w:rsidP="006C30AE">
                      <w:pPr>
                        <w:numPr>
                          <w:ilvl w:val="0"/>
                          <w:numId w:val="2"/>
                        </w:numPr>
                        <w:shd w:val="clear" w:color="auto" w:fill="FFFFFF"/>
                        <w:spacing w:before="120" w:after="120"/>
                        <w:rPr>
                          <w:rFonts w:eastAsia="Times New Roman" w:cstheme="minorHAnsi"/>
                          <w:b/>
                          <w:bCs/>
                          <w:color w:val="FF0000"/>
                          <w:sz w:val="22"/>
                          <w:szCs w:val="22"/>
                          <w:lang w:eastAsia="tr-TR"/>
                        </w:rPr>
                      </w:pPr>
                      <w:r>
                        <w:rPr>
                          <w:rFonts w:eastAsia="Times New Roman" w:cstheme="minorHAnsi"/>
                          <w:b/>
                          <w:bCs/>
                          <w:color w:val="FF0000"/>
                          <w:sz w:val="22"/>
                          <w:szCs w:val="22"/>
                          <w:lang w:eastAsia="tr-TR"/>
                        </w:rPr>
                        <w:t>ULUSLARAR</w:t>
                      </w:r>
                      <w:r w:rsidR="00C11783">
                        <w:rPr>
                          <w:rFonts w:eastAsia="Times New Roman" w:cstheme="minorHAnsi"/>
                          <w:b/>
                          <w:bCs/>
                          <w:color w:val="FF0000"/>
                          <w:sz w:val="22"/>
                          <w:szCs w:val="22"/>
                          <w:lang w:eastAsia="tr-TR"/>
                        </w:rPr>
                        <w:t>A</w:t>
                      </w:r>
                      <w:r>
                        <w:rPr>
                          <w:rFonts w:eastAsia="Times New Roman" w:cstheme="minorHAnsi"/>
                          <w:b/>
                          <w:bCs/>
                          <w:color w:val="FF0000"/>
                          <w:sz w:val="22"/>
                          <w:szCs w:val="22"/>
                          <w:lang w:eastAsia="tr-TR"/>
                        </w:rPr>
                        <w:t>SI MAKALELER BİLDİRİLER</w:t>
                      </w:r>
                    </w:p>
                    <w:p w14:paraId="2EC9F416" w14:textId="5B8FB553" w:rsidR="00786196" w:rsidRDefault="00786196" w:rsidP="006C30AE">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 xml:space="preserve">Uluslararası Dergilerde Yayınlanmış Makaleler </w:t>
                      </w:r>
                    </w:p>
                    <w:p w14:paraId="5E913B19" w14:textId="77777777" w:rsidR="00182DB0" w:rsidRDefault="00E36903" w:rsidP="00EE75CF">
                      <w:pPr>
                        <w:pStyle w:val="ListeParagraf"/>
                        <w:numPr>
                          <w:ilvl w:val="0"/>
                          <w:numId w:val="6"/>
                        </w:numPr>
                        <w:jc w:val="both"/>
                        <w:rPr>
                          <w:rFonts w:ascii="Calibri" w:eastAsia="Times New Roman" w:hAnsi="Calibri" w:cs="Calibri"/>
                          <w:sz w:val="22"/>
                          <w:szCs w:val="22"/>
                          <w:lang w:eastAsia="tr-TR"/>
                        </w:rPr>
                      </w:pPr>
                      <w:r w:rsidRPr="00A82444">
                        <w:rPr>
                          <w:rFonts w:ascii="Calibri" w:eastAsia="Times New Roman" w:hAnsi="Calibri" w:cs="Calibri"/>
                          <w:b/>
                          <w:sz w:val="22"/>
                          <w:szCs w:val="22"/>
                          <w:lang w:eastAsia="tr-TR"/>
                        </w:rPr>
                        <w:t>KALINBACAK, K.</w:t>
                      </w:r>
                      <w:r w:rsidRPr="0092771A">
                        <w:rPr>
                          <w:rFonts w:ascii="Calibri" w:eastAsia="Times New Roman" w:hAnsi="Calibri" w:cs="Calibri"/>
                          <w:sz w:val="22"/>
                          <w:szCs w:val="22"/>
                          <w:lang w:eastAsia="tr-TR"/>
                        </w:rPr>
                        <w:t xml:space="preserve"> VE KÖKSAL, İ.2013. </w:t>
                      </w:r>
                      <w:proofErr w:type="spellStart"/>
                      <w:r w:rsidRPr="0092771A">
                        <w:rPr>
                          <w:rFonts w:ascii="Calibri" w:eastAsia="Times New Roman" w:hAnsi="Calibri" w:cs="Calibri"/>
                          <w:sz w:val="22"/>
                          <w:szCs w:val="22"/>
                          <w:lang w:eastAsia="tr-TR"/>
                        </w:rPr>
                        <w:t>Effects</w:t>
                      </w:r>
                      <w:proofErr w:type="spellEnd"/>
                      <w:r w:rsidRPr="0092771A">
                        <w:rPr>
                          <w:rFonts w:ascii="Calibri" w:eastAsia="Times New Roman" w:hAnsi="Calibri" w:cs="Calibri"/>
                          <w:sz w:val="22"/>
                          <w:szCs w:val="22"/>
                          <w:lang w:eastAsia="tr-TR"/>
                        </w:rPr>
                        <w:t xml:space="preserve"> of </w:t>
                      </w:r>
                      <w:proofErr w:type="spellStart"/>
                      <w:r w:rsidRPr="0092771A">
                        <w:rPr>
                          <w:rFonts w:ascii="Calibri" w:eastAsia="Times New Roman" w:hAnsi="Calibri" w:cs="Calibri"/>
                          <w:sz w:val="22"/>
                          <w:szCs w:val="22"/>
                          <w:lang w:eastAsia="tr-TR"/>
                        </w:rPr>
                        <w:t>Iron</w:t>
                      </w:r>
                      <w:proofErr w:type="spellEnd"/>
                      <w:r w:rsidRPr="0092771A">
                        <w:rPr>
                          <w:rFonts w:ascii="Calibri" w:eastAsia="Times New Roman" w:hAnsi="Calibri" w:cs="Calibri"/>
                          <w:sz w:val="22"/>
                          <w:szCs w:val="22"/>
                          <w:lang w:eastAsia="tr-TR"/>
                        </w:rPr>
                        <w:t xml:space="preserve"> Application </w:t>
                      </w:r>
                      <w:proofErr w:type="spellStart"/>
                      <w:r w:rsidRPr="0092771A">
                        <w:rPr>
                          <w:rFonts w:ascii="Calibri" w:eastAsia="Times New Roman" w:hAnsi="Calibri" w:cs="Calibri"/>
                          <w:sz w:val="22"/>
                          <w:szCs w:val="22"/>
                          <w:lang w:eastAsia="tr-TR"/>
                        </w:rPr>
                        <w:t>with</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Humic</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Acid</w:t>
                      </w:r>
                      <w:proofErr w:type="spellEnd"/>
                      <w:r w:rsidRPr="0092771A">
                        <w:rPr>
                          <w:rFonts w:ascii="Calibri" w:eastAsia="Times New Roman" w:hAnsi="Calibri" w:cs="Calibri"/>
                          <w:sz w:val="22"/>
                          <w:szCs w:val="22"/>
                          <w:lang w:eastAsia="tr-TR"/>
                        </w:rPr>
                        <w:t xml:space="preserve"> on </w:t>
                      </w:r>
                      <w:proofErr w:type="spellStart"/>
                      <w:r w:rsidRPr="0092771A">
                        <w:rPr>
                          <w:rFonts w:ascii="Calibri" w:eastAsia="Times New Roman" w:hAnsi="Calibri" w:cs="Calibri"/>
                          <w:sz w:val="22"/>
                          <w:szCs w:val="22"/>
                          <w:lang w:eastAsia="tr-TR"/>
                        </w:rPr>
                        <w:t>the</w:t>
                      </w:r>
                      <w:proofErr w:type="spellEnd"/>
                      <w:r w:rsidRPr="0092771A">
                        <w:rPr>
                          <w:rFonts w:ascii="Calibri" w:eastAsia="Times New Roman" w:hAnsi="Calibri" w:cs="Calibri"/>
                          <w:sz w:val="22"/>
                          <w:szCs w:val="22"/>
                          <w:lang w:eastAsia="tr-TR"/>
                        </w:rPr>
                        <w:t xml:space="preserve"> Content of </w:t>
                      </w:r>
                      <w:proofErr w:type="spellStart"/>
                      <w:r w:rsidRPr="0092771A">
                        <w:rPr>
                          <w:rFonts w:ascii="Calibri" w:eastAsia="Times New Roman" w:hAnsi="Calibri" w:cs="Calibri"/>
                          <w:sz w:val="22"/>
                          <w:szCs w:val="22"/>
                          <w:lang w:eastAsia="tr-TR"/>
                        </w:rPr>
                        <w:t>Nutrients</w:t>
                      </w:r>
                      <w:proofErr w:type="spellEnd"/>
                      <w:r w:rsidRPr="0092771A">
                        <w:rPr>
                          <w:rFonts w:ascii="Calibri" w:eastAsia="Times New Roman" w:hAnsi="Calibri" w:cs="Calibri"/>
                          <w:sz w:val="22"/>
                          <w:szCs w:val="22"/>
                          <w:lang w:eastAsia="tr-TR"/>
                        </w:rPr>
                        <w:t xml:space="preserve"> in </w:t>
                      </w:r>
                      <w:proofErr w:type="spellStart"/>
                      <w:r w:rsidRPr="0092771A">
                        <w:rPr>
                          <w:rFonts w:ascii="Calibri" w:eastAsia="Times New Roman" w:hAnsi="Calibri" w:cs="Calibri"/>
                          <w:sz w:val="22"/>
                          <w:szCs w:val="22"/>
                          <w:lang w:eastAsia="tr-TR"/>
                        </w:rPr>
                        <w:t>Some</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Chlorotic</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Cherry</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T</w:t>
                      </w:r>
                      <w:r w:rsidRPr="00182DB0">
                        <w:rPr>
                          <w:rFonts w:ascii="Calibri" w:eastAsia="Times New Roman" w:hAnsi="Calibri" w:cs="Calibri"/>
                          <w:sz w:val="22"/>
                          <w:szCs w:val="22"/>
                          <w:lang w:eastAsia="tr-TR"/>
                        </w:rPr>
                        <w:t>rees</w:t>
                      </w:r>
                      <w:proofErr w:type="spellEnd"/>
                      <w:r w:rsidRPr="00182DB0">
                        <w:rPr>
                          <w:rFonts w:ascii="Calibri" w:eastAsia="Times New Roman" w:hAnsi="Calibri" w:cs="Calibri"/>
                          <w:sz w:val="22"/>
                          <w:szCs w:val="22"/>
                          <w:lang w:eastAsia="tr-TR"/>
                        </w:rPr>
                        <w:t xml:space="preserve">. I. Central </w:t>
                      </w:r>
                      <w:proofErr w:type="spellStart"/>
                      <w:r w:rsidRPr="00182DB0">
                        <w:rPr>
                          <w:rFonts w:ascii="Calibri" w:eastAsia="Times New Roman" w:hAnsi="Calibri" w:cs="Calibri"/>
                          <w:sz w:val="22"/>
                          <w:szCs w:val="22"/>
                          <w:lang w:eastAsia="tr-TR"/>
                        </w:rPr>
                        <w:t>Asia</w:t>
                      </w:r>
                      <w:proofErr w:type="spellEnd"/>
                      <w:r w:rsidRPr="00182DB0">
                        <w:rPr>
                          <w:rFonts w:ascii="Calibri" w:eastAsia="Times New Roman" w:hAnsi="Calibri" w:cs="Calibri"/>
                          <w:sz w:val="22"/>
                          <w:szCs w:val="22"/>
                          <w:lang w:eastAsia="tr-TR"/>
                        </w:rPr>
                        <w:t xml:space="preserve"> </w:t>
                      </w:r>
                      <w:proofErr w:type="spellStart"/>
                      <w:r w:rsidRPr="00182DB0">
                        <w:rPr>
                          <w:rFonts w:ascii="Calibri" w:eastAsia="Times New Roman" w:hAnsi="Calibri" w:cs="Calibri"/>
                          <w:sz w:val="22"/>
                          <w:szCs w:val="22"/>
                          <w:lang w:eastAsia="tr-TR"/>
                        </w:rPr>
                        <w:t>Congress</w:t>
                      </w:r>
                      <w:proofErr w:type="spellEnd"/>
                      <w:r w:rsidRPr="00182DB0">
                        <w:rPr>
                          <w:rFonts w:ascii="Calibri" w:eastAsia="Times New Roman" w:hAnsi="Calibri" w:cs="Calibri"/>
                          <w:sz w:val="22"/>
                          <w:szCs w:val="22"/>
                          <w:lang w:eastAsia="tr-TR"/>
                        </w:rPr>
                        <w:t xml:space="preserve"> on Modern </w:t>
                      </w:r>
                      <w:proofErr w:type="spellStart"/>
                      <w:r w:rsidRPr="00182DB0">
                        <w:rPr>
                          <w:rFonts w:ascii="Calibri" w:eastAsia="Times New Roman" w:hAnsi="Calibri" w:cs="Calibri"/>
                          <w:sz w:val="22"/>
                          <w:szCs w:val="22"/>
                          <w:lang w:eastAsia="tr-TR"/>
                        </w:rPr>
                        <w:t>Agricultural</w:t>
                      </w:r>
                      <w:proofErr w:type="spellEnd"/>
                      <w:r w:rsidRPr="00182DB0">
                        <w:rPr>
                          <w:rFonts w:ascii="Calibri" w:eastAsia="Times New Roman" w:hAnsi="Calibri" w:cs="Calibri"/>
                          <w:sz w:val="22"/>
                          <w:szCs w:val="22"/>
                          <w:lang w:eastAsia="tr-TR"/>
                        </w:rPr>
                        <w:t xml:space="preserve"> </w:t>
                      </w:r>
                      <w:proofErr w:type="spellStart"/>
                      <w:r w:rsidRPr="00182DB0">
                        <w:rPr>
                          <w:rFonts w:ascii="Calibri" w:eastAsia="Times New Roman" w:hAnsi="Calibri" w:cs="Calibri"/>
                          <w:sz w:val="22"/>
                          <w:szCs w:val="22"/>
                          <w:lang w:eastAsia="tr-TR"/>
                        </w:rPr>
                        <w:t>Techniques</w:t>
                      </w:r>
                      <w:proofErr w:type="spellEnd"/>
                      <w:r w:rsidRPr="00182DB0">
                        <w:rPr>
                          <w:rFonts w:ascii="Calibri" w:eastAsia="Times New Roman" w:hAnsi="Calibri" w:cs="Calibri"/>
                          <w:sz w:val="22"/>
                          <w:szCs w:val="22"/>
                          <w:lang w:eastAsia="tr-TR"/>
                        </w:rPr>
                        <w:t xml:space="preserve"> </w:t>
                      </w:r>
                      <w:proofErr w:type="spellStart"/>
                      <w:r w:rsidRPr="00182DB0">
                        <w:rPr>
                          <w:rFonts w:ascii="Calibri" w:eastAsia="Times New Roman" w:hAnsi="Calibri" w:cs="Calibri"/>
                          <w:sz w:val="22"/>
                          <w:szCs w:val="22"/>
                          <w:lang w:eastAsia="tr-TR"/>
                        </w:rPr>
                        <w:t>and</w:t>
                      </w:r>
                      <w:proofErr w:type="spellEnd"/>
                      <w:r w:rsidRPr="00182DB0">
                        <w:rPr>
                          <w:rFonts w:ascii="Calibri" w:eastAsia="Times New Roman" w:hAnsi="Calibri" w:cs="Calibri"/>
                          <w:sz w:val="22"/>
                          <w:szCs w:val="22"/>
                          <w:lang w:eastAsia="tr-TR"/>
                        </w:rPr>
                        <w:t xml:space="preserve"> </w:t>
                      </w:r>
                      <w:proofErr w:type="spellStart"/>
                      <w:r w:rsidRPr="00182DB0">
                        <w:rPr>
                          <w:rFonts w:ascii="Calibri" w:eastAsia="Times New Roman" w:hAnsi="Calibri" w:cs="Calibri"/>
                          <w:sz w:val="22"/>
                          <w:szCs w:val="22"/>
                          <w:lang w:eastAsia="tr-TR"/>
                        </w:rPr>
                        <w:t>Plant</w:t>
                      </w:r>
                      <w:proofErr w:type="spellEnd"/>
                      <w:r w:rsidRPr="00182DB0">
                        <w:rPr>
                          <w:rFonts w:ascii="Calibri" w:eastAsia="Times New Roman" w:hAnsi="Calibri" w:cs="Calibri"/>
                          <w:sz w:val="22"/>
                          <w:szCs w:val="22"/>
                          <w:lang w:eastAsia="tr-TR"/>
                        </w:rPr>
                        <w:t xml:space="preserve"> </w:t>
                      </w:r>
                      <w:proofErr w:type="spellStart"/>
                      <w:r w:rsidRPr="00182DB0">
                        <w:rPr>
                          <w:rFonts w:ascii="Calibri" w:eastAsia="Times New Roman" w:hAnsi="Calibri" w:cs="Calibri"/>
                          <w:sz w:val="22"/>
                          <w:szCs w:val="22"/>
                          <w:lang w:eastAsia="tr-TR"/>
                        </w:rPr>
                        <w:t>Nutrition</w:t>
                      </w:r>
                      <w:proofErr w:type="spellEnd"/>
                      <w:r w:rsidRPr="00182DB0">
                        <w:rPr>
                          <w:rFonts w:ascii="Calibri" w:eastAsia="Times New Roman" w:hAnsi="Calibri" w:cs="Calibri"/>
                          <w:sz w:val="22"/>
                          <w:szCs w:val="22"/>
                          <w:lang w:eastAsia="tr-TR"/>
                        </w:rPr>
                        <w:t xml:space="preserve">. </w:t>
                      </w:r>
                      <w:proofErr w:type="spellStart"/>
                      <w:r w:rsidRPr="00182DB0">
                        <w:rPr>
                          <w:rFonts w:ascii="Calibri" w:eastAsia="Times New Roman" w:hAnsi="Calibri" w:cs="Calibri"/>
                          <w:sz w:val="22"/>
                          <w:szCs w:val="22"/>
                          <w:lang w:eastAsia="tr-TR"/>
                        </w:rPr>
                        <w:t>Soil</w:t>
                      </w:r>
                      <w:proofErr w:type="spellEnd"/>
                      <w:r w:rsidRPr="00182DB0">
                        <w:rPr>
                          <w:rFonts w:ascii="Calibri" w:eastAsia="Times New Roman" w:hAnsi="Calibri" w:cs="Calibri"/>
                          <w:sz w:val="22"/>
                          <w:szCs w:val="22"/>
                          <w:lang w:eastAsia="tr-TR"/>
                        </w:rPr>
                        <w:t xml:space="preserve"> </w:t>
                      </w:r>
                      <w:proofErr w:type="spellStart"/>
                      <w:r w:rsidRPr="00182DB0">
                        <w:rPr>
                          <w:rFonts w:ascii="Calibri" w:eastAsia="Times New Roman" w:hAnsi="Calibri" w:cs="Calibri"/>
                          <w:sz w:val="22"/>
                          <w:szCs w:val="22"/>
                          <w:lang w:eastAsia="tr-TR"/>
                        </w:rPr>
                        <w:t>Water</w:t>
                      </w:r>
                      <w:proofErr w:type="spellEnd"/>
                      <w:r w:rsidRPr="00182DB0">
                        <w:rPr>
                          <w:rFonts w:ascii="Calibri" w:eastAsia="Times New Roman" w:hAnsi="Calibri" w:cs="Calibri"/>
                          <w:sz w:val="22"/>
                          <w:szCs w:val="22"/>
                          <w:lang w:eastAsia="tr-TR"/>
                        </w:rPr>
                        <w:t xml:space="preserve"> </w:t>
                      </w:r>
                      <w:proofErr w:type="spellStart"/>
                      <w:r w:rsidRPr="00182DB0">
                        <w:rPr>
                          <w:rFonts w:ascii="Calibri" w:eastAsia="Times New Roman" w:hAnsi="Calibri" w:cs="Calibri"/>
                          <w:sz w:val="22"/>
                          <w:szCs w:val="22"/>
                          <w:lang w:eastAsia="tr-TR"/>
                        </w:rPr>
                        <w:t>Journal</w:t>
                      </w:r>
                      <w:proofErr w:type="spellEnd"/>
                      <w:r w:rsidRPr="00182DB0">
                        <w:rPr>
                          <w:rFonts w:ascii="Calibri" w:eastAsia="Times New Roman" w:hAnsi="Calibri" w:cs="Calibri"/>
                          <w:sz w:val="22"/>
                          <w:szCs w:val="22"/>
                          <w:lang w:eastAsia="tr-TR"/>
                        </w:rPr>
                        <w:t xml:space="preserve"> 2013, Vol:2, Number2 (1).page:36</w:t>
                      </w:r>
                      <w:r w:rsidR="00182DB0">
                        <w:rPr>
                          <w:rFonts w:ascii="Calibri" w:eastAsia="Times New Roman" w:hAnsi="Calibri" w:cs="Calibri"/>
                          <w:sz w:val="22"/>
                          <w:szCs w:val="22"/>
                          <w:lang w:eastAsia="tr-TR"/>
                        </w:rPr>
                        <w:t>7-375.ISSN 2146-7072 KIRGIZISTAN</w:t>
                      </w:r>
                    </w:p>
                    <w:p w14:paraId="23752441" w14:textId="77777777" w:rsidR="00182DB0" w:rsidRPr="00182DB0" w:rsidRDefault="00182DB0" w:rsidP="00EE75CF">
                      <w:pPr>
                        <w:pStyle w:val="ListeParagraf"/>
                        <w:numPr>
                          <w:ilvl w:val="0"/>
                          <w:numId w:val="6"/>
                        </w:numPr>
                        <w:jc w:val="both"/>
                        <w:rPr>
                          <w:rFonts w:ascii="Calibri" w:eastAsia="Times New Roman" w:hAnsi="Calibri" w:cs="Calibri"/>
                          <w:sz w:val="22"/>
                          <w:szCs w:val="22"/>
                          <w:lang w:eastAsia="tr-TR"/>
                        </w:rPr>
                      </w:pPr>
                      <w:r w:rsidRPr="00182DB0">
                        <w:rPr>
                          <w:rFonts w:ascii="Calibri" w:eastAsia="Calibri" w:hAnsi="Calibri" w:cs="Calibri"/>
                          <w:sz w:val="22"/>
                        </w:rPr>
                        <w:t xml:space="preserve"> </w:t>
                      </w:r>
                      <w:proofErr w:type="gramStart"/>
                      <w:r w:rsidRPr="00A82444">
                        <w:rPr>
                          <w:rFonts w:ascii="Calibri" w:eastAsia="Calibri" w:hAnsi="Calibri" w:cs="Calibri"/>
                          <w:b/>
                          <w:sz w:val="22"/>
                        </w:rPr>
                        <w:t>KALINBACAK,K</w:t>
                      </w:r>
                      <w:proofErr w:type="gramEnd"/>
                      <w:r w:rsidRPr="00A82444">
                        <w:rPr>
                          <w:rFonts w:ascii="Calibri" w:eastAsia="Calibri" w:hAnsi="Calibri" w:cs="Calibri"/>
                          <w:b/>
                          <w:sz w:val="22"/>
                        </w:rPr>
                        <w:t>.</w:t>
                      </w:r>
                      <w:r w:rsidRPr="00182DB0">
                        <w:rPr>
                          <w:rFonts w:ascii="Calibri" w:eastAsia="Calibri" w:hAnsi="Calibri" w:cs="Calibri"/>
                          <w:sz w:val="22"/>
                        </w:rPr>
                        <w:t xml:space="preserve"> VE KÖKSAL, İ. 2013. </w:t>
                      </w:r>
                      <w:proofErr w:type="spellStart"/>
                      <w:r w:rsidRPr="00182DB0">
                        <w:rPr>
                          <w:rFonts w:ascii="Calibri" w:eastAsia="Calibri" w:hAnsi="Calibri" w:cs="Calibri"/>
                          <w:sz w:val="22"/>
                        </w:rPr>
                        <w:t>Effects</w:t>
                      </w:r>
                      <w:proofErr w:type="spellEnd"/>
                      <w:r w:rsidRPr="00182DB0">
                        <w:rPr>
                          <w:rFonts w:ascii="Calibri" w:eastAsia="Calibri" w:hAnsi="Calibri" w:cs="Calibri"/>
                          <w:sz w:val="22"/>
                        </w:rPr>
                        <w:t xml:space="preserve"> Of </w:t>
                      </w:r>
                      <w:proofErr w:type="spellStart"/>
                      <w:r w:rsidRPr="00182DB0">
                        <w:rPr>
                          <w:rFonts w:ascii="Calibri" w:eastAsia="Calibri" w:hAnsi="Calibri" w:cs="Calibri"/>
                          <w:sz w:val="22"/>
                        </w:rPr>
                        <w:t>Iron</w:t>
                      </w:r>
                      <w:proofErr w:type="spellEnd"/>
                      <w:r w:rsidRPr="00182DB0">
                        <w:rPr>
                          <w:rFonts w:ascii="Calibri" w:eastAsia="Calibri" w:hAnsi="Calibri" w:cs="Calibri"/>
                          <w:sz w:val="22"/>
                        </w:rPr>
                        <w:t xml:space="preserve"> Application </w:t>
                      </w:r>
                      <w:proofErr w:type="spellStart"/>
                      <w:r w:rsidRPr="00182DB0">
                        <w:rPr>
                          <w:rFonts w:ascii="Calibri" w:eastAsia="Calibri" w:hAnsi="Calibri" w:cs="Calibri"/>
                          <w:sz w:val="22"/>
                        </w:rPr>
                        <w:t>With</w:t>
                      </w:r>
                      <w:proofErr w:type="spellEnd"/>
                      <w:r w:rsidRPr="00182DB0">
                        <w:rPr>
                          <w:rFonts w:ascii="Calibri" w:eastAsia="Calibri" w:hAnsi="Calibri" w:cs="Calibri"/>
                          <w:sz w:val="22"/>
                        </w:rPr>
                        <w:t xml:space="preserve"> </w:t>
                      </w:r>
                      <w:proofErr w:type="spellStart"/>
                      <w:r w:rsidRPr="00182DB0">
                        <w:rPr>
                          <w:rFonts w:ascii="Calibri" w:eastAsia="Calibri" w:hAnsi="Calibri" w:cs="Calibri"/>
                          <w:sz w:val="22"/>
                        </w:rPr>
                        <w:t>Humic</w:t>
                      </w:r>
                      <w:proofErr w:type="spellEnd"/>
                      <w:r w:rsidRPr="00182DB0">
                        <w:rPr>
                          <w:rFonts w:ascii="Calibri" w:eastAsia="Calibri" w:hAnsi="Calibri" w:cs="Calibri"/>
                          <w:sz w:val="22"/>
                        </w:rPr>
                        <w:t xml:space="preserve"> </w:t>
                      </w:r>
                      <w:proofErr w:type="spellStart"/>
                      <w:r w:rsidRPr="00182DB0">
                        <w:rPr>
                          <w:rFonts w:ascii="Calibri" w:eastAsia="Calibri" w:hAnsi="Calibri" w:cs="Calibri"/>
                          <w:sz w:val="22"/>
                        </w:rPr>
                        <w:t>Acid</w:t>
                      </w:r>
                      <w:proofErr w:type="spellEnd"/>
                      <w:r w:rsidRPr="00182DB0">
                        <w:rPr>
                          <w:rFonts w:ascii="Calibri" w:eastAsia="Calibri" w:hAnsi="Calibri" w:cs="Calibri"/>
                          <w:sz w:val="22"/>
                        </w:rPr>
                        <w:t xml:space="preserve"> </w:t>
                      </w:r>
                      <w:proofErr w:type="spellStart"/>
                      <w:r w:rsidRPr="00182DB0">
                        <w:rPr>
                          <w:rFonts w:ascii="Calibri" w:eastAsia="Calibri" w:hAnsi="Calibri" w:cs="Calibri"/>
                          <w:sz w:val="22"/>
                        </w:rPr>
                        <w:t>onb</w:t>
                      </w:r>
                      <w:proofErr w:type="spellEnd"/>
                      <w:r w:rsidRPr="00182DB0">
                        <w:rPr>
                          <w:rFonts w:ascii="Calibri" w:eastAsia="Calibri" w:hAnsi="Calibri" w:cs="Calibri"/>
                          <w:sz w:val="22"/>
                        </w:rPr>
                        <w:t xml:space="preserve"> </w:t>
                      </w:r>
                      <w:proofErr w:type="spellStart"/>
                      <w:r w:rsidRPr="00182DB0">
                        <w:rPr>
                          <w:rFonts w:ascii="Calibri" w:eastAsia="Calibri" w:hAnsi="Calibri" w:cs="Calibri"/>
                          <w:sz w:val="22"/>
                        </w:rPr>
                        <w:t>The</w:t>
                      </w:r>
                      <w:proofErr w:type="spellEnd"/>
                      <w:r w:rsidRPr="00182DB0">
                        <w:rPr>
                          <w:rFonts w:ascii="Calibri" w:eastAsia="Calibri" w:hAnsi="Calibri" w:cs="Calibri"/>
                          <w:sz w:val="22"/>
                        </w:rPr>
                        <w:t xml:space="preserve">  Content of </w:t>
                      </w:r>
                      <w:proofErr w:type="spellStart"/>
                      <w:r w:rsidRPr="00182DB0">
                        <w:rPr>
                          <w:rFonts w:ascii="Calibri" w:eastAsia="Calibri" w:hAnsi="Calibri" w:cs="Calibri"/>
                          <w:sz w:val="22"/>
                        </w:rPr>
                        <w:t>Nutrients</w:t>
                      </w:r>
                      <w:proofErr w:type="spellEnd"/>
                      <w:r w:rsidRPr="00182DB0">
                        <w:rPr>
                          <w:rFonts w:ascii="Calibri" w:eastAsia="Calibri" w:hAnsi="Calibri" w:cs="Calibri"/>
                          <w:sz w:val="22"/>
                        </w:rPr>
                        <w:t xml:space="preserve"> in </w:t>
                      </w:r>
                      <w:proofErr w:type="spellStart"/>
                      <w:r w:rsidRPr="00182DB0">
                        <w:rPr>
                          <w:rFonts w:ascii="Calibri" w:eastAsia="Calibri" w:hAnsi="Calibri" w:cs="Calibri"/>
                          <w:sz w:val="22"/>
                        </w:rPr>
                        <w:t>some</w:t>
                      </w:r>
                      <w:proofErr w:type="spellEnd"/>
                      <w:r w:rsidRPr="00182DB0">
                        <w:rPr>
                          <w:rFonts w:ascii="Calibri" w:eastAsia="Calibri" w:hAnsi="Calibri" w:cs="Calibri"/>
                          <w:sz w:val="22"/>
                        </w:rPr>
                        <w:t xml:space="preserve"> </w:t>
                      </w:r>
                      <w:proofErr w:type="spellStart"/>
                      <w:r w:rsidRPr="00182DB0">
                        <w:rPr>
                          <w:rFonts w:ascii="Calibri" w:eastAsia="Calibri" w:hAnsi="Calibri" w:cs="Calibri"/>
                          <w:sz w:val="22"/>
                        </w:rPr>
                        <w:t>Chlorotic</w:t>
                      </w:r>
                      <w:proofErr w:type="spellEnd"/>
                      <w:r w:rsidRPr="00182DB0">
                        <w:rPr>
                          <w:rFonts w:ascii="Calibri" w:eastAsia="Calibri" w:hAnsi="Calibri" w:cs="Calibri"/>
                          <w:sz w:val="22"/>
                        </w:rPr>
                        <w:t xml:space="preserve"> </w:t>
                      </w:r>
                      <w:proofErr w:type="spellStart"/>
                      <w:r w:rsidRPr="00182DB0">
                        <w:rPr>
                          <w:rFonts w:ascii="Calibri" w:eastAsia="Calibri" w:hAnsi="Calibri" w:cs="Calibri"/>
                          <w:sz w:val="22"/>
                        </w:rPr>
                        <w:t>Cherry</w:t>
                      </w:r>
                      <w:proofErr w:type="spellEnd"/>
                      <w:r w:rsidRPr="00182DB0">
                        <w:rPr>
                          <w:rFonts w:ascii="Calibri" w:eastAsia="Calibri" w:hAnsi="Calibri" w:cs="Calibri"/>
                          <w:sz w:val="22"/>
                        </w:rPr>
                        <w:t xml:space="preserve"> </w:t>
                      </w:r>
                      <w:proofErr w:type="spellStart"/>
                      <w:r w:rsidRPr="00182DB0">
                        <w:rPr>
                          <w:rFonts w:ascii="Calibri" w:eastAsia="Calibri" w:hAnsi="Calibri" w:cs="Calibri"/>
                          <w:sz w:val="22"/>
                        </w:rPr>
                        <w:t>Trees</w:t>
                      </w:r>
                      <w:proofErr w:type="spellEnd"/>
                      <w:r w:rsidRPr="00182DB0">
                        <w:rPr>
                          <w:rFonts w:ascii="Calibri" w:eastAsia="Calibri" w:hAnsi="Calibri" w:cs="Calibri"/>
                          <w:sz w:val="22"/>
                        </w:rPr>
                        <w:t xml:space="preserve">. </w:t>
                      </w:r>
                      <w:proofErr w:type="spellStart"/>
                      <w:r w:rsidRPr="00182DB0">
                        <w:rPr>
                          <w:rFonts w:ascii="Calibri" w:eastAsia="Calibri" w:hAnsi="Calibri" w:cs="Calibri"/>
                          <w:sz w:val="22"/>
                        </w:rPr>
                        <w:t>Soil</w:t>
                      </w:r>
                      <w:proofErr w:type="spellEnd"/>
                      <w:r w:rsidRPr="00182DB0">
                        <w:rPr>
                          <w:rFonts w:ascii="Calibri" w:eastAsia="Calibri" w:hAnsi="Calibri" w:cs="Calibri"/>
                          <w:sz w:val="22"/>
                        </w:rPr>
                        <w:t xml:space="preserve"> </w:t>
                      </w:r>
                      <w:proofErr w:type="spellStart"/>
                      <w:r w:rsidRPr="00182DB0">
                        <w:rPr>
                          <w:rFonts w:ascii="Calibri" w:eastAsia="Calibri" w:hAnsi="Calibri" w:cs="Calibri"/>
                          <w:sz w:val="22"/>
                        </w:rPr>
                        <w:t>Water</w:t>
                      </w:r>
                      <w:proofErr w:type="spellEnd"/>
                      <w:r w:rsidRPr="00182DB0">
                        <w:rPr>
                          <w:rFonts w:ascii="Calibri" w:eastAsia="Calibri" w:hAnsi="Calibri" w:cs="Calibri"/>
                          <w:sz w:val="22"/>
                        </w:rPr>
                        <w:t xml:space="preserve"> </w:t>
                      </w:r>
                      <w:proofErr w:type="spellStart"/>
                      <w:r w:rsidRPr="00182DB0">
                        <w:rPr>
                          <w:rFonts w:ascii="Calibri" w:eastAsia="Calibri" w:hAnsi="Calibri" w:cs="Calibri"/>
                          <w:sz w:val="22"/>
                        </w:rPr>
                        <w:t>Journal</w:t>
                      </w:r>
                      <w:proofErr w:type="spellEnd"/>
                      <w:r w:rsidRPr="00182DB0">
                        <w:rPr>
                          <w:rFonts w:ascii="Calibri" w:eastAsia="Calibri" w:hAnsi="Calibri" w:cs="Calibri"/>
                          <w:sz w:val="22"/>
                        </w:rPr>
                        <w:t xml:space="preserve"> 2 (1) 367-374 </w:t>
                      </w:r>
                    </w:p>
                    <w:p w14:paraId="558A77C1" w14:textId="77777777" w:rsidR="00A82444" w:rsidRDefault="00A82444" w:rsidP="00A82444">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6DE58A0E" w14:textId="12655C16" w:rsidR="00786196" w:rsidRDefault="00786196" w:rsidP="006C30AE">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Uluslararası Bildiriler, Seminerler vb.</w:t>
                      </w:r>
                    </w:p>
                    <w:p w14:paraId="306F0528" w14:textId="7B95BCBB" w:rsidR="00786196" w:rsidRDefault="0092771A" w:rsidP="00EE75CF">
                      <w:pPr>
                        <w:pStyle w:val="ListeParagraf"/>
                        <w:numPr>
                          <w:ilvl w:val="0"/>
                          <w:numId w:val="7"/>
                        </w:numPr>
                        <w:shd w:val="clear" w:color="auto" w:fill="FFFFFF"/>
                        <w:spacing w:before="100" w:beforeAutospacing="1" w:after="100" w:afterAutospacing="1"/>
                        <w:jc w:val="both"/>
                        <w:rPr>
                          <w:rFonts w:ascii="Calibri" w:eastAsia="Times New Roman" w:hAnsi="Calibri" w:cs="Calibri"/>
                          <w:sz w:val="22"/>
                          <w:szCs w:val="22"/>
                          <w:lang w:eastAsia="tr-TR"/>
                        </w:rPr>
                      </w:pPr>
                      <w:r w:rsidRPr="00A82444">
                        <w:rPr>
                          <w:rFonts w:ascii="Calibri" w:eastAsia="Times New Roman" w:hAnsi="Calibri" w:cs="Calibri"/>
                          <w:b/>
                          <w:sz w:val="22"/>
                          <w:szCs w:val="22"/>
                          <w:lang w:eastAsia="tr-TR"/>
                        </w:rPr>
                        <w:t>KALINBACAK, K</w:t>
                      </w:r>
                      <w:proofErr w:type="gramStart"/>
                      <w:r w:rsidRPr="0092771A">
                        <w:rPr>
                          <w:rFonts w:ascii="Calibri" w:eastAsia="Times New Roman" w:hAnsi="Calibri" w:cs="Calibri"/>
                          <w:sz w:val="22"/>
                          <w:szCs w:val="22"/>
                          <w:lang w:eastAsia="tr-TR"/>
                        </w:rPr>
                        <w:t>.,</w:t>
                      </w:r>
                      <w:proofErr w:type="gramEnd"/>
                      <w:r w:rsidRPr="0092771A">
                        <w:rPr>
                          <w:rFonts w:ascii="Calibri" w:eastAsia="Times New Roman" w:hAnsi="Calibri" w:cs="Calibri"/>
                          <w:sz w:val="22"/>
                          <w:szCs w:val="22"/>
                          <w:lang w:eastAsia="tr-TR"/>
                        </w:rPr>
                        <w:t xml:space="preserve"> YURDAKUL İ. </w:t>
                      </w:r>
                      <w:proofErr w:type="spellStart"/>
                      <w:r w:rsidRPr="0092771A">
                        <w:rPr>
                          <w:rFonts w:ascii="Calibri" w:eastAsia="Times New Roman" w:hAnsi="Calibri" w:cs="Calibri"/>
                          <w:sz w:val="22"/>
                          <w:szCs w:val="22"/>
                          <w:lang w:eastAsia="tr-TR"/>
                        </w:rPr>
                        <w:t>And</w:t>
                      </w:r>
                      <w:proofErr w:type="spellEnd"/>
                      <w:r w:rsidRPr="0092771A">
                        <w:rPr>
                          <w:rFonts w:ascii="Calibri" w:eastAsia="Times New Roman" w:hAnsi="Calibri" w:cs="Calibri"/>
                          <w:sz w:val="22"/>
                          <w:szCs w:val="22"/>
                          <w:lang w:eastAsia="tr-TR"/>
                        </w:rPr>
                        <w:t xml:space="preserve"> GEDİKOGLU, İ. 2010. </w:t>
                      </w:r>
                      <w:proofErr w:type="spellStart"/>
                      <w:r w:rsidRPr="0092771A">
                        <w:rPr>
                          <w:rFonts w:ascii="Calibri" w:eastAsia="Times New Roman" w:hAnsi="Calibri" w:cs="Calibri"/>
                          <w:sz w:val="22"/>
                          <w:szCs w:val="22"/>
                          <w:lang w:eastAsia="tr-TR"/>
                        </w:rPr>
                        <w:t>The</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İmpacts</w:t>
                      </w:r>
                      <w:proofErr w:type="spellEnd"/>
                      <w:r w:rsidRPr="0092771A">
                        <w:rPr>
                          <w:rFonts w:ascii="Calibri" w:eastAsia="Times New Roman" w:hAnsi="Calibri" w:cs="Calibri"/>
                          <w:sz w:val="22"/>
                          <w:szCs w:val="22"/>
                          <w:lang w:eastAsia="tr-TR"/>
                        </w:rPr>
                        <w:t xml:space="preserve"> of </w:t>
                      </w:r>
                      <w:proofErr w:type="spellStart"/>
                      <w:r w:rsidRPr="0092771A">
                        <w:rPr>
                          <w:rFonts w:ascii="Calibri" w:eastAsia="Times New Roman" w:hAnsi="Calibri" w:cs="Calibri"/>
                          <w:sz w:val="22"/>
                          <w:szCs w:val="22"/>
                          <w:lang w:eastAsia="tr-TR"/>
                        </w:rPr>
                        <w:t>Surfactants</w:t>
                      </w:r>
                      <w:proofErr w:type="spellEnd"/>
                      <w:r w:rsidRPr="0092771A">
                        <w:rPr>
                          <w:rFonts w:ascii="Calibri" w:eastAsia="Times New Roman" w:hAnsi="Calibri" w:cs="Calibri"/>
                          <w:sz w:val="22"/>
                          <w:szCs w:val="22"/>
                          <w:lang w:eastAsia="tr-TR"/>
                        </w:rPr>
                        <w:t xml:space="preserve"> on </w:t>
                      </w:r>
                      <w:proofErr w:type="spellStart"/>
                      <w:r w:rsidRPr="0092771A">
                        <w:rPr>
                          <w:rFonts w:ascii="Calibri" w:eastAsia="Times New Roman" w:hAnsi="Calibri" w:cs="Calibri"/>
                          <w:sz w:val="22"/>
                          <w:szCs w:val="22"/>
                          <w:lang w:eastAsia="tr-TR"/>
                        </w:rPr>
                        <w:t>The</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Growth</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and</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Yield</w:t>
                      </w:r>
                      <w:proofErr w:type="spellEnd"/>
                      <w:r w:rsidRPr="0092771A">
                        <w:rPr>
                          <w:rFonts w:ascii="Calibri" w:eastAsia="Times New Roman" w:hAnsi="Calibri" w:cs="Calibri"/>
                          <w:sz w:val="22"/>
                          <w:szCs w:val="22"/>
                          <w:lang w:eastAsia="tr-TR"/>
                        </w:rPr>
                        <w:t xml:space="preserve"> of </w:t>
                      </w:r>
                      <w:proofErr w:type="spellStart"/>
                      <w:r w:rsidRPr="0092771A">
                        <w:rPr>
                          <w:rFonts w:ascii="Calibri" w:eastAsia="Times New Roman" w:hAnsi="Calibri" w:cs="Calibri"/>
                          <w:sz w:val="22"/>
                          <w:szCs w:val="22"/>
                          <w:lang w:eastAsia="tr-TR"/>
                        </w:rPr>
                        <w:t>Wheat</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Soybean</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and</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Tomato</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Internatioanl</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Soil</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Science</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Congress</w:t>
                      </w:r>
                      <w:proofErr w:type="spellEnd"/>
                      <w:r w:rsidRPr="0092771A">
                        <w:rPr>
                          <w:rFonts w:ascii="Calibri" w:eastAsia="Times New Roman" w:hAnsi="Calibri" w:cs="Calibri"/>
                          <w:sz w:val="22"/>
                          <w:szCs w:val="22"/>
                          <w:lang w:eastAsia="tr-TR"/>
                        </w:rPr>
                        <w:t xml:space="preserve"> on “Management of Natural </w:t>
                      </w:r>
                      <w:proofErr w:type="spellStart"/>
                      <w:r w:rsidRPr="0092771A">
                        <w:rPr>
                          <w:rFonts w:ascii="Calibri" w:eastAsia="Times New Roman" w:hAnsi="Calibri" w:cs="Calibri"/>
                          <w:sz w:val="22"/>
                          <w:szCs w:val="22"/>
                          <w:lang w:eastAsia="tr-TR"/>
                        </w:rPr>
                        <w:t>Resources</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to</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Sustain</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Soil</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Health</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and</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Quality”Ondokuz</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Mayis</w:t>
                      </w:r>
                      <w:proofErr w:type="spellEnd"/>
                      <w:r w:rsidRPr="0092771A">
                        <w:rPr>
                          <w:rFonts w:ascii="Calibri" w:eastAsia="Times New Roman" w:hAnsi="Calibri" w:cs="Calibri"/>
                          <w:sz w:val="22"/>
                          <w:szCs w:val="22"/>
                          <w:lang w:eastAsia="tr-TR"/>
                        </w:rPr>
                        <w:t xml:space="preserve"> Uni.26-28 May.2010 Samsun</w:t>
                      </w:r>
                    </w:p>
                    <w:p w14:paraId="3A764553" w14:textId="6573260D" w:rsidR="00182DB0" w:rsidRDefault="00182DB0" w:rsidP="00EE75CF">
                      <w:pPr>
                        <w:pStyle w:val="ListeParagraf"/>
                        <w:numPr>
                          <w:ilvl w:val="0"/>
                          <w:numId w:val="7"/>
                        </w:numPr>
                        <w:shd w:val="clear" w:color="auto" w:fill="FFFFFF"/>
                        <w:spacing w:before="100" w:beforeAutospacing="1" w:after="100" w:afterAutospacing="1"/>
                        <w:jc w:val="both"/>
                        <w:rPr>
                          <w:rFonts w:ascii="Calibri" w:eastAsia="Times New Roman" w:hAnsi="Calibri" w:cs="Calibri"/>
                          <w:sz w:val="22"/>
                          <w:szCs w:val="22"/>
                          <w:lang w:eastAsia="tr-TR"/>
                        </w:rPr>
                      </w:pPr>
                      <w:r>
                        <w:rPr>
                          <w:rFonts w:ascii="Calibri" w:eastAsia="Calibri" w:hAnsi="Calibri" w:cs="Calibri"/>
                          <w:sz w:val="22"/>
                        </w:rPr>
                        <w:t>AĞAR, A</w:t>
                      </w:r>
                      <w:proofErr w:type="gramStart"/>
                      <w:r>
                        <w:rPr>
                          <w:rFonts w:ascii="Calibri" w:eastAsia="Calibri" w:hAnsi="Calibri" w:cs="Calibri"/>
                          <w:sz w:val="22"/>
                        </w:rPr>
                        <w:t>.,</w:t>
                      </w:r>
                      <w:proofErr w:type="gramEnd"/>
                      <w:r>
                        <w:rPr>
                          <w:rFonts w:ascii="Calibri" w:eastAsia="Calibri" w:hAnsi="Calibri" w:cs="Calibri"/>
                          <w:sz w:val="22"/>
                        </w:rPr>
                        <w:t xml:space="preserve"> KALINBACAK,K., AĞAR,A.İ.,SEÇMEN,H., GÖRGÜŞEN,C. YETER,T.DEREKÖY,N.,USLU KIRAN,S. 2014. </w:t>
                      </w:r>
                      <w:proofErr w:type="spellStart"/>
                      <w:r>
                        <w:rPr>
                          <w:rFonts w:ascii="Calibri" w:eastAsia="Calibri" w:hAnsi="Calibri" w:cs="Calibri"/>
                          <w:sz w:val="22"/>
                        </w:rPr>
                        <w:t>Effect</w:t>
                      </w:r>
                      <w:proofErr w:type="spellEnd"/>
                      <w:r>
                        <w:rPr>
                          <w:rFonts w:ascii="Calibri" w:eastAsia="Calibri" w:hAnsi="Calibri" w:cs="Calibri"/>
                          <w:sz w:val="22"/>
                        </w:rPr>
                        <w:t xml:space="preserve"> of </w:t>
                      </w:r>
                      <w:proofErr w:type="spellStart"/>
                      <w:r>
                        <w:rPr>
                          <w:rFonts w:ascii="Calibri" w:eastAsia="Calibri" w:hAnsi="Calibri" w:cs="Calibri"/>
                          <w:sz w:val="22"/>
                        </w:rPr>
                        <w:t>Humic</w:t>
                      </w:r>
                      <w:proofErr w:type="spellEnd"/>
                      <w:r>
                        <w:rPr>
                          <w:rFonts w:ascii="Calibri" w:eastAsia="Calibri" w:hAnsi="Calibri" w:cs="Calibri"/>
                          <w:sz w:val="22"/>
                        </w:rPr>
                        <w:t xml:space="preserve"> </w:t>
                      </w:r>
                      <w:proofErr w:type="spellStart"/>
                      <w:r>
                        <w:rPr>
                          <w:rFonts w:ascii="Calibri" w:eastAsia="Calibri" w:hAnsi="Calibri" w:cs="Calibri"/>
                          <w:sz w:val="22"/>
                        </w:rPr>
                        <w:t>Acid</w:t>
                      </w:r>
                      <w:proofErr w:type="spellEnd"/>
                      <w:r>
                        <w:rPr>
                          <w:rFonts w:ascii="Calibri" w:eastAsia="Calibri" w:hAnsi="Calibri" w:cs="Calibri"/>
                          <w:sz w:val="22"/>
                        </w:rPr>
                        <w:t xml:space="preserve"> on </w:t>
                      </w:r>
                      <w:proofErr w:type="spellStart"/>
                      <w:r>
                        <w:rPr>
                          <w:rFonts w:ascii="Calibri" w:eastAsia="Calibri" w:hAnsi="Calibri" w:cs="Calibri"/>
                          <w:sz w:val="22"/>
                        </w:rPr>
                        <w:t>Yield</w:t>
                      </w:r>
                      <w:proofErr w:type="spellEnd"/>
                      <w:r>
                        <w:rPr>
                          <w:rFonts w:ascii="Calibri" w:eastAsia="Calibri" w:hAnsi="Calibri" w:cs="Calibri"/>
                          <w:sz w:val="22"/>
                        </w:rPr>
                        <w:t xml:space="preserve"> Under </w:t>
                      </w:r>
                      <w:proofErr w:type="spellStart"/>
                      <w:r>
                        <w:rPr>
                          <w:rFonts w:ascii="Calibri" w:eastAsia="Calibri" w:hAnsi="Calibri" w:cs="Calibri"/>
                          <w:sz w:val="22"/>
                        </w:rPr>
                        <w:t>with</w:t>
                      </w:r>
                      <w:proofErr w:type="spellEnd"/>
                      <w:r>
                        <w:rPr>
                          <w:rFonts w:ascii="Calibri" w:eastAsia="Calibri" w:hAnsi="Calibri" w:cs="Calibri"/>
                          <w:sz w:val="22"/>
                        </w:rPr>
                        <w:t xml:space="preserve"> </w:t>
                      </w:r>
                      <w:proofErr w:type="spellStart"/>
                      <w:r>
                        <w:rPr>
                          <w:rFonts w:ascii="Calibri" w:eastAsia="Calibri" w:hAnsi="Calibri" w:cs="Calibri"/>
                          <w:sz w:val="22"/>
                        </w:rPr>
                        <w:t>Saline</w:t>
                      </w:r>
                      <w:proofErr w:type="spellEnd"/>
                      <w:r>
                        <w:rPr>
                          <w:rFonts w:ascii="Calibri" w:eastAsia="Calibri" w:hAnsi="Calibri" w:cs="Calibri"/>
                          <w:sz w:val="22"/>
                        </w:rPr>
                        <w:t xml:space="preserve"> Water.9.International </w:t>
                      </w:r>
                      <w:proofErr w:type="spellStart"/>
                      <w:r>
                        <w:rPr>
                          <w:rFonts w:ascii="Calibri" w:eastAsia="Calibri" w:hAnsi="Calibri" w:cs="Calibri"/>
                          <w:sz w:val="22"/>
                        </w:rPr>
                        <w:t>Soil</w:t>
                      </w:r>
                      <w:proofErr w:type="spellEnd"/>
                      <w:r>
                        <w:rPr>
                          <w:rFonts w:ascii="Calibri" w:eastAsia="Calibri" w:hAnsi="Calibri" w:cs="Calibri"/>
                          <w:sz w:val="22"/>
                        </w:rPr>
                        <w:t xml:space="preserve"> </w:t>
                      </w:r>
                      <w:proofErr w:type="spellStart"/>
                      <w:r>
                        <w:rPr>
                          <w:rFonts w:ascii="Calibri" w:eastAsia="Calibri" w:hAnsi="Calibri" w:cs="Calibri"/>
                          <w:sz w:val="22"/>
                        </w:rPr>
                        <w:t>Science</w:t>
                      </w:r>
                      <w:proofErr w:type="spellEnd"/>
                      <w:r>
                        <w:rPr>
                          <w:rFonts w:ascii="Calibri" w:eastAsia="Calibri" w:hAnsi="Calibri" w:cs="Calibri"/>
                          <w:sz w:val="22"/>
                        </w:rPr>
                        <w:t xml:space="preserve"> </w:t>
                      </w:r>
                      <w:proofErr w:type="spellStart"/>
                      <w:r>
                        <w:rPr>
                          <w:rFonts w:ascii="Calibri" w:eastAsia="Calibri" w:hAnsi="Calibri" w:cs="Calibri"/>
                          <w:sz w:val="22"/>
                        </w:rPr>
                        <w:t>Congress</w:t>
                      </w:r>
                      <w:proofErr w:type="spellEnd"/>
                      <w:r>
                        <w:rPr>
                          <w:rFonts w:ascii="Calibri" w:eastAsia="Calibri" w:hAnsi="Calibri" w:cs="Calibri"/>
                          <w:sz w:val="22"/>
                        </w:rPr>
                        <w:t xml:space="preserve"> on “</w:t>
                      </w:r>
                      <w:proofErr w:type="spellStart"/>
                      <w:r>
                        <w:rPr>
                          <w:rFonts w:ascii="Calibri" w:eastAsia="Calibri" w:hAnsi="Calibri" w:cs="Calibri"/>
                          <w:sz w:val="22"/>
                        </w:rPr>
                        <w:t>The</w:t>
                      </w:r>
                      <w:proofErr w:type="spellEnd"/>
                      <w:r>
                        <w:rPr>
                          <w:rFonts w:ascii="Calibri" w:eastAsia="Calibri" w:hAnsi="Calibri" w:cs="Calibri"/>
                          <w:sz w:val="22"/>
                        </w:rPr>
                        <w:t xml:space="preserve"> </w:t>
                      </w:r>
                      <w:proofErr w:type="spellStart"/>
                      <w:r>
                        <w:rPr>
                          <w:rFonts w:ascii="Calibri" w:eastAsia="Calibri" w:hAnsi="Calibri" w:cs="Calibri"/>
                          <w:sz w:val="22"/>
                        </w:rPr>
                        <w:t>Soul</w:t>
                      </w:r>
                      <w:proofErr w:type="spellEnd"/>
                      <w:r>
                        <w:rPr>
                          <w:rFonts w:ascii="Calibri" w:eastAsia="Calibri" w:hAnsi="Calibri" w:cs="Calibri"/>
                          <w:sz w:val="22"/>
                        </w:rPr>
                        <w:t xml:space="preserve"> of </w:t>
                      </w:r>
                      <w:proofErr w:type="spellStart"/>
                      <w:r>
                        <w:rPr>
                          <w:rFonts w:ascii="Calibri" w:eastAsia="Calibri" w:hAnsi="Calibri" w:cs="Calibri"/>
                          <w:sz w:val="22"/>
                        </w:rPr>
                        <w:t>Soil</w:t>
                      </w:r>
                      <w:proofErr w:type="spellEnd"/>
                      <w:r>
                        <w:rPr>
                          <w:rFonts w:ascii="Calibri" w:eastAsia="Calibri" w:hAnsi="Calibri" w:cs="Calibri"/>
                          <w:sz w:val="22"/>
                        </w:rPr>
                        <w:t xml:space="preserve"> </w:t>
                      </w:r>
                      <w:proofErr w:type="spellStart"/>
                      <w:r>
                        <w:rPr>
                          <w:rFonts w:ascii="Calibri" w:eastAsia="Calibri" w:hAnsi="Calibri" w:cs="Calibri"/>
                          <w:sz w:val="22"/>
                        </w:rPr>
                        <w:t>and</w:t>
                      </w:r>
                      <w:proofErr w:type="spellEnd"/>
                      <w:r>
                        <w:rPr>
                          <w:rFonts w:ascii="Calibri" w:eastAsia="Calibri" w:hAnsi="Calibri" w:cs="Calibri"/>
                          <w:sz w:val="22"/>
                        </w:rPr>
                        <w:t xml:space="preserve"> Civilization”14-16 oct.2014 </w:t>
                      </w:r>
                      <w:proofErr w:type="spellStart"/>
                      <w:r>
                        <w:rPr>
                          <w:rFonts w:ascii="Calibri" w:eastAsia="Calibri" w:hAnsi="Calibri" w:cs="Calibri"/>
                          <w:sz w:val="22"/>
                        </w:rPr>
                        <w:t>Vol</w:t>
                      </w:r>
                      <w:proofErr w:type="spellEnd"/>
                      <w:r>
                        <w:rPr>
                          <w:rFonts w:ascii="Calibri" w:eastAsia="Calibri" w:hAnsi="Calibri" w:cs="Calibri"/>
                          <w:sz w:val="22"/>
                        </w:rPr>
                        <w:t xml:space="preserve"> 1 </w:t>
                      </w:r>
                      <w:proofErr w:type="spellStart"/>
                      <w:r>
                        <w:rPr>
                          <w:rFonts w:ascii="Calibri" w:eastAsia="Calibri" w:hAnsi="Calibri" w:cs="Calibri"/>
                          <w:sz w:val="22"/>
                        </w:rPr>
                        <w:t>Proceeding</w:t>
                      </w:r>
                      <w:proofErr w:type="spellEnd"/>
                      <w:r>
                        <w:rPr>
                          <w:rFonts w:ascii="Calibri" w:eastAsia="Calibri" w:hAnsi="Calibri" w:cs="Calibri"/>
                          <w:sz w:val="22"/>
                        </w:rPr>
                        <w:t xml:space="preserve"> </w:t>
                      </w:r>
                      <w:proofErr w:type="spellStart"/>
                      <w:r>
                        <w:rPr>
                          <w:rFonts w:ascii="Calibri" w:eastAsia="Calibri" w:hAnsi="Calibri" w:cs="Calibri"/>
                          <w:sz w:val="22"/>
                        </w:rPr>
                        <w:t>book</w:t>
                      </w:r>
                      <w:proofErr w:type="spellEnd"/>
                      <w:r>
                        <w:rPr>
                          <w:rFonts w:ascii="Calibri" w:eastAsia="Calibri" w:hAnsi="Calibri" w:cs="Calibri"/>
                          <w:sz w:val="22"/>
                        </w:rPr>
                        <w:t xml:space="preserve"> </w:t>
                      </w:r>
                      <w:proofErr w:type="spellStart"/>
                      <w:r>
                        <w:rPr>
                          <w:rFonts w:ascii="Calibri" w:eastAsia="Calibri" w:hAnsi="Calibri" w:cs="Calibri"/>
                          <w:sz w:val="22"/>
                        </w:rPr>
                        <w:t>page</w:t>
                      </w:r>
                      <w:proofErr w:type="spellEnd"/>
                      <w:r>
                        <w:rPr>
                          <w:rFonts w:ascii="Calibri" w:eastAsia="Calibri" w:hAnsi="Calibri" w:cs="Calibri"/>
                          <w:sz w:val="22"/>
                        </w:rPr>
                        <w:t xml:space="preserve"> 115-123. ANTALYA.</w:t>
                      </w:r>
                    </w:p>
                    <w:p w14:paraId="07C3AC4A" w14:textId="70276F0B" w:rsidR="00C11783" w:rsidRPr="00786196" w:rsidRDefault="00C11783" w:rsidP="00EE75CF">
                      <w:pPr>
                        <w:numPr>
                          <w:ilvl w:val="0"/>
                          <w:numId w:val="2"/>
                        </w:numPr>
                        <w:shd w:val="clear" w:color="auto" w:fill="FFFFFF"/>
                        <w:spacing w:before="120" w:after="120"/>
                        <w:jc w:val="both"/>
                        <w:rPr>
                          <w:rFonts w:eastAsia="Times New Roman" w:cstheme="minorHAnsi"/>
                          <w:b/>
                          <w:bCs/>
                          <w:color w:val="FF0000"/>
                          <w:sz w:val="22"/>
                          <w:szCs w:val="22"/>
                          <w:lang w:eastAsia="tr-TR"/>
                        </w:rPr>
                      </w:pPr>
                      <w:r>
                        <w:rPr>
                          <w:rFonts w:eastAsia="Times New Roman" w:cstheme="minorHAnsi"/>
                          <w:b/>
                          <w:bCs/>
                          <w:color w:val="FF0000"/>
                          <w:sz w:val="22"/>
                          <w:szCs w:val="22"/>
                          <w:lang w:eastAsia="tr-TR"/>
                        </w:rPr>
                        <w:t>ULUSAL MAKALELER VE BİLDİRİLER</w:t>
                      </w:r>
                    </w:p>
                    <w:p w14:paraId="78B5436F" w14:textId="28AC6BC1" w:rsidR="00C11783" w:rsidRDefault="00C11783" w:rsidP="00EE75CF">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 xml:space="preserve">Ulusal Dergilerde Yayınlanmış Makaleler </w:t>
                      </w:r>
                    </w:p>
                    <w:p w14:paraId="0361A6C4" w14:textId="2669962D" w:rsidR="00460A99" w:rsidRDefault="0092771A" w:rsidP="00EE75CF">
                      <w:pPr>
                        <w:pStyle w:val="ListeParagraf"/>
                        <w:numPr>
                          <w:ilvl w:val="0"/>
                          <w:numId w:val="13"/>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460A99">
                        <w:rPr>
                          <w:rFonts w:ascii="Calibri" w:eastAsia="Times New Roman" w:hAnsi="Calibri" w:cs="Calibri"/>
                          <w:color w:val="212635"/>
                          <w:sz w:val="22"/>
                          <w:szCs w:val="22"/>
                          <w:lang w:eastAsia="tr-TR"/>
                        </w:rPr>
                        <w:t>GEDİKOĞLU,İ. KALINBACAK, K</w:t>
                      </w:r>
                      <w:proofErr w:type="gramStart"/>
                      <w:r w:rsidRPr="00460A99">
                        <w:rPr>
                          <w:rFonts w:ascii="Calibri" w:eastAsia="Times New Roman" w:hAnsi="Calibri" w:cs="Calibri"/>
                          <w:color w:val="212635"/>
                          <w:sz w:val="22"/>
                          <w:szCs w:val="22"/>
                          <w:lang w:eastAsia="tr-TR"/>
                        </w:rPr>
                        <w:t>.,</w:t>
                      </w:r>
                      <w:proofErr w:type="gramEnd"/>
                      <w:r w:rsidRPr="00460A99">
                        <w:rPr>
                          <w:rFonts w:ascii="Calibri" w:eastAsia="Times New Roman" w:hAnsi="Calibri" w:cs="Calibri"/>
                          <w:color w:val="212635"/>
                          <w:sz w:val="22"/>
                          <w:szCs w:val="22"/>
                          <w:lang w:eastAsia="tr-TR"/>
                        </w:rPr>
                        <w:t xml:space="preserve"> YALÇIKLI, A., YURDAKUL, İ.1995. Azot, Fosfor ve Potasyumun Domatesin Bazı Kalite özelliklerine Olan Etkisi. Toprak ve Su Kaynakları Araştırma Yıllığı 1996. Yayın No: 102. Sayfa: 322 – 344.</w:t>
                      </w:r>
                      <w:r w:rsidR="00182DB0" w:rsidRPr="00460A99">
                        <w:rPr>
                          <w:rFonts w:ascii="Calibri" w:eastAsia="Times New Roman" w:hAnsi="Calibri" w:cs="Calibri"/>
                          <w:color w:val="212635"/>
                          <w:sz w:val="22"/>
                          <w:szCs w:val="22"/>
                          <w:lang w:eastAsia="tr-TR"/>
                        </w:rPr>
                        <w:t>ANKARA.</w:t>
                      </w:r>
                    </w:p>
                    <w:p w14:paraId="1E57ED43" w14:textId="5FD5E888" w:rsidR="00460A99" w:rsidRDefault="0092771A" w:rsidP="00EE75CF">
                      <w:pPr>
                        <w:pStyle w:val="ListeParagraf"/>
                        <w:numPr>
                          <w:ilvl w:val="0"/>
                          <w:numId w:val="13"/>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460A99">
                        <w:rPr>
                          <w:rFonts w:ascii="Calibri" w:eastAsia="Times New Roman" w:hAnsi="Calibri" w:cs="Calibri"/>
                          <w:color w:val="212635"/>
                          <w:sz w:val="22"/>
                          <w:szCs w:val="22"/>
                          <w:lang w:eastAsia="tr-TR"/>
                        </w:rPr>
                        <w:t>GEDİKOĞLU,İ. KALINBACAK, K</w:t>
                      </w:r>
                      <w:proofErr w:type="gramStart"/>
                      <w:r w:rsidRPr="00460A99">
                        <w:rPr>
                          <w:rFonts w:ascii="Calibri" w:eastAsia="Times New Roman" w:hAnsi="Calibri" w:cs="Calibri"/>
                          <w:color w:val="212635"/>
                          <w:sz w:val="22"/>
                          <w:szCs w:val="22"/>
                          <w:lang w:eastAsia="tr-TR"/>
                        </w:rPr>
                        <w:t>.,</w:t>
                      </w:r>
                      <w:proofErr w:type="gramEnd"/>
                      <w:r w:rsidRPr="00460A99">
                        <w:rPr>
                          <w:rFonts w:ascii="Calibri" w:eastAsia="Times New Roman" w:hAnsi="Calibri" w:cs="Calibri"/>
                          <w:color w:val="212635"/>
                          <w:sz w:val="22"/>
                          <w:szCs w:val="22"/>
                          <w:lang w:eastAsia="tr-TR"/>
                        </w:rPr>
                        <w:t xml:space="preserve"> YALÇIKLI, A., YURDAKUL, İ. 1996. Bazı Ağır Metallerin Topraktan </w:t>
                      </w:r>
                      <w:proofErr w:type="spellStart"/>
                      <w:r w:rsidRPr="00460A99">
                        <w:rPr>
                          <w:rFonts w:ascii="Calibri" w:eastAsia="Times New Roman" w:hAnsi="Calibri" w:cs="Calibri"/>
                          <w:color w:val="212635"/>
                          <w:sz w:val="22"/>
                          <w:szCs w:val="22"/>
                          <w:lang w:eastAsia="tr-TR"/>
                        </w:rPr>
                        <w:t>Ekstraksiyon</w:t>
                      </w:r>
                      <w:proofErr w:type="spellEnd"/>
                      <w:r w:rsidRPr="00460A99">
                        <w:rPr>
                          <w:rFonts w:ascii="Calibri" w:eastAsia="Times New Roman" w:hAnsi="Calibri" w:cs="Calibri"/>
                          <w:color w:val="212635"/>
                          <w:sz w:val="22"/>
                          <w:szCs w:val="22"/>
                          <w:lang w:eastAsia="tr-TR"/>
                        </w:rPr>
                        <w:t xml:space="preserve"> Yöntemlerinin Karşılaştırılması ve Buğday Yetiştirilerek Kalibrasyonu. Toprak ve Su Kaynakları Araştırma Yıllığı 1997. Yayın No: 106. Sayfa: 330 – 346</w:t>
                      </w:r>
                      <w:r w:rsidR="00182DB0">
                        <w:rPr>
                          <w:rFonts w:ascii="Calibri" w:eastAsia="Times New Roman" w:hAnsi="Calibri" w:cs="Calibri"/>
                          <w:color w:val="212635"/>
                          <w:sz w:val="22"/>
                          <w:szCs w:val="22"/>
                          <w:lang w:eastAsia="tr-TR"/>
                        </w:rPr>
                        <w:t xml:space="preserve"> ANKARA</w:t>
                      </w:r>
                    </w:p>
                    <w:p w14:paraId="305A45F4" w14:textId="2EE8969F" w:rsidR="00460A99" w:rsidRPr="00460A99" w:rsidRDefault="0092771A" w:rsidP="00EE75CF">
                      <w:pPr>
                        <w:pStyle w:val="ListeParagraf"/>
                        <w:numPr>
                          <w:ilvl w:val="0"/>
                          <w:numId w:val="13"/>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460A99">
                        <w:rPr>
                          <w:rFonts w:ascii="Calibri" w:eastAsia="Times New Roman" w:hAnsi="Calibri" w:cs="Calibri"/>
                          <w:sz w:val="22"/>
                          <w:szCs w:val="22"/>
                          <w:lang w:eastAsia="tr-TR"/>
                        </w:rPr>
                        <w:t xml:space="preserve">KALINBACAK, K. 2000, Kiraz Ağaçlarına Uygulanan Demirden Bitkinin Yaralanması Üzerine </w:t>
                      </w:r>
                      <w:proofErr w:type="spellStart"/>
                      <w:r w:rsidRPr="00460A99">
                        <w:rPr>
                          <w:rFonts w:ascii="Calibri" w:eastAsia="Times New Roman" w:hAnsi="Calibri" w:cs="Calibri"/>
                          <w:sz w:val="22"/>
                          <w:szCs w:val="22"/>
                          <w:lang w:eastAsia="tr-TR"/>
                        </w:rPr>
                        <w:t>Humik</w:t>
                      </w:r>
                      <w:proofErr w:type="spellEnd"/>
                      <w:r w:rsidRPr="00460A99">
                        <w:rPr>
                          <w:rFonts w:ascii="Calibri" w:eastAsia="Times New Roman" w:hAnsi="Calibri" w:cs="Calibri"/>
                          <w:sz w:val="22"/>
                          <w:szCs w:val="22"/>
                          <w:lang w:eastAsia="tr-TR"/>
                        </w:rPr>
                        <w:t xml:space="preserve"> </w:t>
                      </w:r>
                      <w:proofErr w:type="spellStart"/>
                      <w:r w:rsidRPr="00460A99">
                        <w:rPr>
                          <w:rFonts w:ascii="Calibri" w:eastAsia="Times New Roman" w:hAnsi="Calibri" w:cs="Calibri"/>
                          <w:sz w:val="22"/>
                          <w:szCs w:val="22"/>
                          <w:lang w:eastAsia="tr-TR"/>
                        </w:rPr>
                        <w:t>Asitin</w:t>
                      </w:r>
                      <w:proofErr w:type="spellEnd"/>
                      <w:r w:rsidRPr="00460A99">
                        <w:rPr>
                          <w:rFonts w:ascii="Calibri" w:eastAsia="Times New Roman" w:hAnsi="Calibri" w:cs="Calibri"/>
                          <w:sz w:val="22"/>
                          <w:szCs w:val="22"/>
                          <w:lang w:eastAsia="tr-TR"/>
                        </w:rPr>
                        <w:t xml:space="preserve"> Etkisi. Toprak ve Su Kaynakları Araştırma Yıllığı,2001, Ya</w:t>
                      </w:r>
                      <w:r w:rsidR="00182DB0">
                        <w:rPr>
                          <w:rFonts w:ascii="Calibri" w:eastAsia="Times New Roman" w:hAnsi="Calibri" w:cs="Calibri"/>
                          <w:sz w:val="22"/>
                          <w:szCs w:val="22"/>
                          <w:lang w:eastAsia="tr-TR"/>
                        </w:rPr>
                        <w:t>yın No:119, sayfa:331-345,ANKARA</w:t>
                      </w:r>
                    </w:p>
                    <w:p w14:paraId="71C1040B" w14:textId="77777777" w:rsidR="004A3EDB" w:rsidRPr="004A3EDB" w:rsidRDefault="0092771A" w:rsidP="00EE75CF">
                      <w:pPr>
                        <w:pStyle w:val="ListeParagraf"/>
                        <w:numPr>
                          <w:ilvl w:val="0"/>
                          <w:numId w:val="13"/>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460A99">
                        <w:rPr>
                          <w:rFonts w:ascii="Calibri" w:eastAsia="Times New Roman" w:hAnsi="Calibri" w:cs="Calibri"/>
                          <w:sz w:val="22"/>
                          <w:szCs w:val="22"/>
                          <w:lang w:eastAsia="tr-TR"/>
                        </w:rPr>
                        <w:t>GEDİKOĞLU,İ</w:t>
                      </w:r>
                      <w:proofErr w:type="gramStart"/>
                      <w:r w:rsidRPr="00460A99">
                        <w:rPr>
                          <w:rFonts w:ascii="Calibri" w:eastAsia="Times New Roman" w:hAnsi="Calibri" w:cs="Calibri"/>
                          <w:sz w:val="22"/>
                          <w:szCs w:val="22"/>
                          <w:lang w:eastAsia="tr-TR"/>
                        </w:rPr>
                        <w:t>.,</w:t>
                      </w:r>
                      <w:proofErr w:type="gramEnd"/>
                      <w:r w:rsidRPr="00460A99">
                        <w:rPr>
                          <w:rFonts w:ascii="Calibri" w:eastAsia="Times New Roman" w:hAnsi="Calibri" w:cs="Calibri"/>
                          <w:sz w:val="22"/>
                          <w:szCs w:val="22"/>
                          <w:lang w:eastAsia="tr-TR"/>
                        </w:rPr>
                        <w:t xml:space="preserve"> KALINBACAK, K., YURDAKUL, İ., YALÇIKLI, A. 2001.Toprağa ve Yaprağa Uygulanan Kalsiyumun Domateste Çiçek Burnu Çürüklüğüne Etkisi Toprak ve Su Kaynakları Araştırma Yıllığı,2001, Yayın No:119, sayfa:346-356, </w:t>
                      </w:r>
                      <w:r w:rsidR="004A3EDB">
                        <w:rPr>
                          <w:rFonts w:ascii="Calibri" w:eastAsia="Times New Roman" w:hAnsi="Calibri" w:cs="Calibri"/>
                          <w:sz w:val="22"/>
                          <w:szCs w:val="22"/>
                          <w:lang w:eastAsia="tr-TR"/>
                        </w:rPr>
                        <w:t>ANKARA</w:t>
                      </w:r>
                    </w:p>
                    <w:p w14:paraId="7B574AF3" w14:textId="77777777" w:rsidR="004A3EDB" w:rsidRPr="004A3EDB" w:rsidRDefault="004A3EDB" w:rsidP="00EE75CF">
                      <w:pPr>
                        <w:pStyle w:val="ListeParagraf"/>
                        <w:numPr>
                          <w:ilvl w:val="0"/>
                          <w:numId w:val="13"/>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4A3EDB">
                        <w:rPr>
                          <w:rFonts w:ascii="Calibri" w:eastAsia="Calibri" w:hAnsi="Calibri" w:cs="Calibri"/>
                          <w:sz w:val="22"/>
                        </w:rPr>
                        <w:t>KARUÇ,K</w:t>
                      </w:r>
                      <w:proofErr w:type="gramStart"/>
                      <w:r w:rsidRPr="004A3EDB">
                        <w:rPr>
                          <w:rFonts w:ascii="Calibri" w:eastAsia="Calibri" w:hAnsi="Calibri" w:cs="Calibri"/>
                          <w:sz w:val="22"/>
                        </w:rPr>
                        <w:t>.,</w:t>
                      </w:r>
                      <w:proofErr w:type="gramEnd"/>
                      <w:r w:rsidRPr="004A3EDB">
                        <w:rPr>
                          <w:rFonts w:ascii="Calibri" w:eastAsia="Calibri" w:hAnsi="Calibri" w:cs="Calibri"/>
                          <w:sz w:val="22"/>
                        </w:rPr>
                        <w:t xml:space="preserve"> GÜÇDEMİR, İ., ALTUNTAŞ, S., CEBEL, </w:t>
                      </w:r>
                      <w:proofErr w:type="spellStart"/>
                      <w:r w:rsidRPr="004A3EDB">
                        <w:rPr>
                          <w:rFonts w:ascii="Calibri" w:eastAsia="Calibri" w:hAnsi="Calibri" w:cs="Calibri"/>
                          <w:sz w:val="22"/>
                        </w:rPr>
                        <w:t>N.and</w:t>
                      </w:r>
                      <w:proofErr w:type="spellEnd"/>
                      <w:r w:rsidRPr="004A3EDB">
                        <w:rPr>
                          <w:rFonts w:ascii="Calibri" w:eastAsia="Calibri" w:hAnsi="Calibri" w:cs="Calibri"/>
                          <w:sz w:val="22"/>
                        </w:rPr>
                        <w:t xml:space="preserve"> KALINBACAK, K. , TERZİ, D., PEKER, M. </w:t>
                      </w:r>
                      <w:proofErr w:type="spellStart"/>
                      <w:r w:rsidRPr="004A3EDB">
                        <w:rPr>
                          <w:rFonts w:ascii="Calibri" w:eastAsia="Calibri" w:hAnsi="Calibri" w:cs="Calibri"/>
                          <w:sz w:val="22"/>
                        </w:rPr>
                        <w:t>and</w:t>
                      </w:r>
                      <w:proofErr w:type="spellEnd"/>
                      <w:r w:rsidRPr="004A3EDB">
                        <w:rPr>
                          <w:rFonts w:ascii="Calibri" w:eastAsia="Calibri" w:hAnsi="Calibri" w:cs="Calibri"/>
                          <w:sz w:val="22"/>
                        </w:rPr>
                        <w:t xml:space="preserve"> GÜVEN,E. 1999. Ankara </w:t>
                      </w:r>
                      <w:proofErr w:type="spellStart"/>
                      <w:r w:rsidRPr="004A3EDB">
                        <w:rPr>
                          <w:rFonts w:ascii="Calibri" w:eastAsia="Calibri" w:hAnsi="Calibri" w:cs="Calibri"/>
                          <w:sz w:val="22"/>
                        </w:rPr>
                        <w:t>Atıksu</w:t>
                      </w:r>
                      <w:proofErr w:type="spellEnd"/>
                      <w:r w:rsidRPr="004A3EDB">
                        <w:rPr>
                          <w:rFonts w:ascii="Calibri" w:eastAsia="Calibri" w:hAnsi="Calibri" w:cs="Calibri"/>
                          <w:sz w:val="22"/>
                        </w:rPr>
                        <w:t xml:space="preserve"> Arıtma Çamurunun Tarımda Değerlendirilmesi. ASKİ ANKARA</w:t>
                      </w:r>
                    </w:p>
                    <w:p w14:paraId="21F9A141" w14:textId="340074DE" w:rsidR="004A3EDB" w:rsidRPr="004A3EDB" w:rsidRDefault="004A3EDB" w:rsidP="00EE75CF">
                      <w:pPr>
                        <w:pStyle w:val="ListeParagraf"/>
                        <w:numPr>
                          <w:ilvl w:val="0"/>
                          <w:numId w:val="13"/>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4A3EDB">
                        <w:rPr>
                          <w:rFonts w:ascii="Calibri" w:eastAsia="Calibri" w:hAnsi="Calibri" w:cs="Calibri"/>
                          <w:sz w:val="22"/>
                        </w:rPr>
                        <w:t xml:space="preserve">KALINBACAK, K. 2000, Kiraz Ağaçlarına Uygulanan Demirden Bitkinin Yaralanması Üzerine </w:t>
                      </w:r>
                      <w:proofErr w:type="spellStart"/>
                      <w:r w:rsidRPr="004A3EDB">
                        <w:rPr>
                          <w:rFonts w:ascii="Calibri" w:eastAsia="Calibri" w:hAnsi="Calibri" w:cs="Calibri"/>
                          <w:sz w:val="22"/>
                        </w:rPr>
                        <w:t>Humik</w:t>
                      </w:r>
                      <w:proofErr w:type="spellEnd"/>
                      <w:r w:rsidRPr="004A3EDB">
                        <w:rPr>
                          <w:rFonts w:ascii="Calibri" w:eastAsia="Calibri" w:hAnsi="Calibri" w:cs="Calibri"/>
                          <w:sz w:val="22"/>
                        </w:rPr>
                        <w:t xml:space="preserve"> </w:t>
                      </w:r>
                      <w:proofErr w:type="spellStart"/>
                      <w:r w:rsidRPr="004A3EDB">
                        <w:rPr>
                          <w:rFonts w:ascii="Calibri" w:eastAsia="Calibri" w:hAnsi="Calibri" w:cs="Calibri"/>
                          <w:sz w:val="22"/>
                        </w:rPr>
                        <w:t>Asitin</w:t>
                      </w:r>
                      <w:proofErr w:type="spellEnd"/>
                      <w:r w:rsidRPr="004A3EDB">
                        <w:rPr>
                          <w:rFonts w:ascii="Calibri" w:eastAsia="Calibri" w:hAnsi="Calibri" w:cs="Calibri"/>
                          <w:sz w:val="22"/>
                        </w:rPr>
                        <w:t xml:space="preserve"> Etkisi. Toprak ve Su Kaynakları Araştırma Yıllığı,2001, Yayın No:119, sayfa:331- 345,ANKARA</w:t>
                      </w:r>
                    </w:p>
                    <w:p w14:paraId="5F84FDC0" w14:textId="77777777" w:rsidR="004A3EDB" w:rsidRPr="004A3EDB" w:rsidRDefault="004A3EDB" w:rsidP="00EE75CF">
                      <w:pPr>
                        <w:pStyle w:val="ListeParagraf"/>
                        <w:numPr>
                          <w:ilvl w:val="0"/>
                          <w:numId w:val="13"/>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Pr>
                          <w:rFonts w:ascii="Calibri" w:eastAsia="Calibri" w:hAnsi="Calibri" w:cs="Calibri"/>
                          <w:sz w:val="22"/>
                        </w:rPr>
                        <w:t>GEDİKOĞLU,İ</w:t>
                      </w:r>
                      <w:proofErr w:type="gramStart"/>
                      <w:r>
                        <w:rPr>
                          <w:rFonts w:ascii="Calibri" w:eastAsia="Calibri" w:hAnsi="Calibri" w:cs="Calibri"/>
                          <w:sz w:val="22"/>
                        </w:rPr>
                        <w:t>.,</w:t>
                      </w:r>
                      <w:proofErr w:type="gramEnd"/>
                      <w:r>
                        <w:rPr>
                          <w:rFonts w:ascii="Calibri" w:eastAsia="Calibri" w:hAnsi="Calibri" w:cs="Calibri"/>
                          <w:sz w:val="22"/>
                        </w:rPr>
                        <w:t xml:space="preserve"> KALINBACAK, K., YURDAKUL, İ., YALÇIKLI, A. 2001.Toprağa ve Yaprağa Uygulanan Kalsiyumun Domateste Çiçek Burnu Çürüklüğüne Etkisi Toprak ve Su Kaynakları Araştırma Yıllığı,2001, Yayın No:119, sayfa:346-356, ANKARA.</w:t>
                      </w:r>
                    </w:p>
                    <w:p w14:paraId="5A1991A2" w14:textId="3EC884C3" w:rsidR="004A3EDB" w:rsidRPr="004A3EDB" w:rsidRDefault="004A3EDB" w:rsidP="00EE75CF">
                      <w:pPr>
                        <w:pStyle w:val="ListeParagraf"/>
                        <w:numPr>
                          <w:ilvl w:val="0"/>
                          <w:numId w:val="13"/>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4A3EDB">
                        <w:rPr>
                          <w:rFonts w:ascii="Calibri" w:eastAsia="Calibri" w:hAnsi="Calibri" w:cs="Calibri"/>
                          <w:sz w:val="22"/>
                        </w:rPr>
                        <w:t>GEDİKOĞLU, İ</w:t>
                      </w:r>
                      <w:proofErr w:type="gramStart"/>
                      <w:r w:rsidRPr="004A3EDB">
                        <w:rPr>
                          <w:rFonts w:ascii="Calibri" w:eastAsia="Calibri" w:hAnsi="Calibri" w:cs="Calibri"/>
                          <w:sz w:val="22"/>
                        </w:rPr>
                        <w:t>.,</w:t>
                      </w:r>
                      <w:proofErr w:type="gramEnd"/>
                      <w:r w:rsidRPr="004A3EDB">
                        <w:rPr>
                          <w:rFonts w:ascii="Calibri" w:eastAsia="Calibri" w:hAnsi="Calibri" w:cs="Calibri"/>
                          <w:sz w:val="22"/>
                        </w:rPr>
                        <w:t xml:space="preserve"> KALINBACAK, K. YURDAKUL,İ., YALÇIKLI, A. 2002. Çeşitli Deterjan Yüzey Aktif Maddelerinin Buğday, Domates ve Soyada Gelişim ve Verim Üzerine Etkileri. Toprak ve Su Kaynakları Araştırma Yıllığı, 2001, Yayın No:119, sayfa:314-330, ANKARA,</w:t>
                      </w:r>
                    </w:p>
                  </w:txbxContent>
                </v:textbox>
                <w10:wrap anchorx="margin"/>
              </v:shape>
            </w:pict>
          </mc:Fallback>
        </mc:AlternateContent>
      </w:r>
      <w:r w:rsidR="00CB08B2">
        <w:rPr>
          <w:b/>
          <w:bCs/>
          <w:noProof/>
          <w:lang w:eastAsia="tr-TR"/>
        </w:rPr>
        <mc:AlternateContent>
          <mc:Choice Requires="wps">
            <w:drawing>
              <wp:anchor distT="0" distB="0" distL="114300" distR="114300" simplePos="0" relativeHeight="251803648" behindDoc="0" locked="0" layoutInCell="1" allowOverlap="1" wp14:anchorId="0C1BE495" wp14:editId="07C37EC9">
                <wp:simplePos x="0" y="0"/>
                <wp:positionH relativeFrom="margin">
                  <wp:align>center</wp:align>
                </wp:positionH>
                <wp:positionV relativeFrom="paragraph">
                  <wp:posOffset>727710</wp:posOffset>
                </wp:positionV>
                <wp:extent cx="4200808" cy="698863"/>
                <wp:effectExtent l="0" t="0" r="0" b="6350"/>
                <wp:wrapNone/>
                <wp:docPr id="7" name="Metin Kutusu 7"/>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7EED26CF" w14:textId="5DDE3138" w:rsidR="00A2486D" w:rsidRPr="002B6467" w:rsidRDefault="00A2486D" w:rsidP="00A2486D">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w:t>
                            </w:r>
                            <w:r w:rsidR="00CB08B2">
                              <w:rPr>
                                <w:b/>
                                <w:bCs/>
                                <w:color w:val="FFFFFF" w:themeColor="background1"/>
                                <w:sz w:val="40"/>
                                <w:szCs w:val="40"/>
                                <w14:textOutline w14:w="9525" w14:cap="rnd" w14:cmpd="sng" w14:algn="ctr">
                                  <w14:noFill/>
                                  <w14:prstDash w14:val="solid"/>
                                  <w14:bevel/>
                                </w14:textOutline>
                              </w:rPr>
                              <w:t>r</w:t>
                            </w:r>
                            <w:r>
                              <w:rPr>
                                <w:b/>
                                <w:bCs/>
                                <w:color w:val="FFFFFF" w:themeColor="background1"/>
                                <w:sz w:val="40"/>
                                <w:szCs w:val="40"/>
                                <w14:textOutline w14:w="9525" w14:cap="rnd" w14:cmpd="sng" w14:algn="ctr">
                                  <w14:noFill/>
                                  <w14:prstDash w14:val="solid"/>
                                  <w14:bevel/>
                                </w14:textOutline>
                              </w:rPr>
                              <w:t xml:space="preserve">. </w:t>
                            </w:r>
                            <w:r w:rsidR="00CB08B2">
                              <w:rPr>
                                <w:b/>
                                <w:bCs/>
                                <w:color w:val="FFFFFF" w:themeColor="background1"/>
                                <w:sz w:val="40"/>
                                <w:szCs w:val="40"/>
                                <w14:textOutline w14:w="9525" w14:cap="rnd" w14:cmpd="sng" w14:algn="ctr">
                                  <w14:noFill/>
                                  <w14:prstDash w14:val="solid"/>
                                  <w14:bevel/>
                                </w14:textOutline>
                              </w:rPr>
                              <w:t>Kadriye KALINBACAK</w:t>
                            </w:r>
                          </w:p>
                          <w:p w14:paraId="6AF6C696" w14:textId="5CE02EF3" w:rsidR="00A2486D" w:rsidRPr="002B6467" w:rsidRDefault="00A2486D" w:rsidP="00A2486D">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00A115C7" w:rsidRPr="00A115C7">
                              <w:rPr>
                                <w:rFonts w:asciiTheme="majorHAnsi" w:hAnsiTheme="majorHAnsi" w:cstheme="majorHAnsi"/>
                                <w:b/>
                                <w:bCs/>
                                <w:color w:val="FFFFFF" w:themeColor="background1"/>
                                <w:sz w:val="36"/>
                                <w:szCs w:val="36"/>
                              </w:rPr>
                              <w:t xml:space="preserve"> </w:t>
                            </w:r>
                            <w:r w:rsidR="00A115C7">
                              <w:rPr>
                                <w:rFonts w:asciiTheme="majorHAnsi" w:hAnsiTheme="majorHAnsi" w:cstheme="majorHAnsi"/>
                                <w:b/>
                                <w:bCs/>
                                <w:color w:val="FFFFFF" w:themeColor="background1"/>
                                <w:sz w:val="36"/>
                                <w:szCs w:val="36"/>
                              </w:rPr>
                              <w:t>Yüksek</w:t>
                            </w:r>
                            <w:r>
                              <w:rPr>
                                <w:rFonts w:asciiTheme="majorHAnsi" w:hAnsiTheme="majorHAnsi" w:cstheme="majorHAnsi"/>
                                <w:b/>
                                <w:bCs/>
                                <w:color w:val="FFFFFF" w:themeColor="background1"/>
                                <w:sz w:val="36"/>
                                <w:szCs w:val="36"/>
                              </w:rPr>
                              <w:t xml:space="preserve"> Mühendisi</w:t>
                            </w:r>
                          </w:p>
                          <w:p w14:paraId="182D5E35" w14:textId="77777777" w:rsidR="00A2486D" w:rsidRPr="002B6467" w:rsidRDefault="00A2486D" w:rsidP="00A2486D">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BE495" id="Metin Kutusu 7" o:spid="_x0000_s1041" type="#_x0000_t202" style="position:absolute;margin-left:0;margin-top:57.3pt;width:330.75pt;height:55.05pt;z-index:25180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" filled="f" stroked="f" strokeweight=".5pt">
                <v:textbox>
                  <w:txbxContent>
                    <w:p w14:paraId="7EED26CF" w14:textId="5DDE3138" w:rsidR="00A2486D" w:rsidRPr="002B6467" w:rsidRDefault="00A2486D" w:rsidP="00A2486D">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w:t>
                      </w:r>
                      <w:r w:rsidR="00CB08B2">
                        <w:rPr>
                          <w:b/>
                          <w:bCs/>
                          <w:color w:val="FFFFFF" w:themeColor="background1"/>
                          <w:sz w:val="40"/>
                          <w:szCs w:val="40"/>
                          <w14:textOutline w14:w="9525" w14:cap="rnd" w14:cmpd="sng" w14:algn="ctr">
                            <w14:noFill/>
                            <w14:prstDash w14:val="solid"/>
                            <w14:bevel/>
                          </w14:textOutline>
                        </w:rPr>
                        <w:t>r</w:t>
                      </w:r>
                      <w:r>
                        <w:rPr>
                          <w:b/>
                          <w:bCs/>
                          <w:color w:val="FFFFFF" w:themeColor="background1"/>
                          <w:sz w:val="40"/>
                          <w:szCs w:val="40"/>
                          <w14:textOutline w14:w="9525" w14:cap="rnd" w14:cmpd="sng" w14:algn="ctr">
                            <w14:noFill/>
                            <w14:prstDash w14:val="solid"/>
                            <w14:bevel/>
                          </w14:textOutline>
                        </w:rPr>
                        <w:t xml:space="preserve">. </w:t>
                      </w:r>
                      <w:r w:rsidR="00CB08B2">
                        <w:rPr>
                          <w:b/>
                          <w:bCs/>
                          <w:color w:val="FFFFFF" w:themeColor="background1"/>
                          <w:sz w:val="40"/>
                          <w:szCs w:val="40"/>
                          <w14:textOutline w14:w="9525" w14:cap="rnd" w14:cmpd="sng" w14:algn="ctr">
                            <w14:noFill/>
                            <w14:prstDash w14:val="solid"/>
                            <w14:bevel/>
                          </w14:textOutline>
                        </w:rPr>
                        <w:t>Kadriye KALINBACAK</w:t>
                      </w:r>
                    </w:p>
                    <w:p w14:paraId="6AF6C696" w14:textId="5CE02EF3" w:rsidR="00A2486D" w:rsidRPr="002B6467" w:rsidRDefault="00A2486D" w:rsidP="00A2486D">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00A115C7" w:rsidRPr="00A115C7">
                        <w:rPr>
                          <w:rFonts w:asciiTheme="majorHAnsi" w:hAnsiTheme="majorHAnsi" w:cstheme="majorHAnsi"/>
                          <w:b/>
                          <w:bCs/>
                          <w:color w:val="FFFFFF" w:themeColor="background1"/>
                          <w:sz w:val="36"/>
                          <w:szCs w:val="36"/>
                        </w:rPr>
                        <w:t xml:space="preserve"> </w:t>
                      </w:r>
                      <w:r w:rsidR="00A115C7">
                        <w:rPr>
                          <w:rFonts w:asciiTheme="majorHAnsi" w:hAnsiTheme="majorHAnsi" w:cstheme="majorHAnsi"/>
                          <w:b/>
                          <w:bCs/>
                          <w:color w:val="FFFFFF" w:themeColor="background1"/>
                          <w:sz w:val="36"/>
                          <w:szCs w:val="36"/>
                        </w:rPr>
                        <w:t>Yüksek</w:t>
                      </w:r>
                      <w:r>
                        <w:rPr>
                          <w:rFonts w:asciiTheme="majorHAnsi" w:hAnsiTheme="majorHAnsi" w:cstheme="majorHAnsi"/>
                          <w:b/>
                          <w:bCs/>
                          <w:color w:val="FFFFFF" w:themeColor="background1"/>
                          <w:sz w:val="36"/>
                          <w:szCs w:val="36"/>
                        </w:rPr>
                        <w:t xml:space="preserve"> Mühendisi</w:t>
                      </w:r>
                    </w:p>
                    <w:p w14:paraId="182D5E35" w14:textId="77777777" w:rsidR="00A2486D" w:rsidRPr="002B6467" w:rsidRDefault="00A2486D" w:rsidP="00A2486D">
                      <w:pPr>
                        <w:jc w:val="center"/>
                        <w:rPr>
                          <w:rFonts w:asciiTheme="majorHAnsi" w:hAnsiTheme="majorHAnsi" w:cstheme="majorHAnsi"/>
                          <w:color w:val="FFFFFF" w:themeColor="background1"/>
                          <w:sz w:val="36"/>
                          <w:szCs w:val="36"/>
                        </w:rPr>
                      </w:pPr>
                    </w:p>
                  </w:txbxContent>
                </v:textbox>
                <w10:wrap anchorx="margin"/>
              </v:shape>
            </w:pict>
          </mc:Fallback>
        </mc:AlternateContent>
      </w:r>
      <w:r w:rsidR="00635CCC">
        <w:rPr>
          <w:noProof/>
          <w:lang w:eastAsia="tr-TR"/>
        </w:rPr>
        <w:drawing>
          <wp:inline distT="0" distB="0" distL="0" distR="0" wp14:anchorId="59481C92" wp14:editId="489AAFE9">
            <wp:extent cx="7101205" cy="10344150"/>
            <wp:effectExtent l="0" t="0" r="444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01631" cy="10344770"/>
                    </a:xfrm>
                    <a:prstGeom prst="rect">
                      <a:avLst/>
                    </a:prstGeom>
                  </pic:spPr>
                </pic:pic>
              </a:graphicData>
            </a:graphic>
          </wp:inline>
        </w:drawing>
      </w:r>
    </w:p>
    <w:p w14:paraId="11EB648B" w14:textId="2394DEF2" w:rsidR="00635CCC" w:rsidRDefault="00476B01" w:rsidP="00635CCC">
      <w:r>
        <w:rPr>
          <w:b/>
          <w:bCs/>
          <w:noProof/>
          <w:lang w:eastAsia="tr-TR"/>
        </w:rPr>
        <w:lastRenderedPageBreak/>
        <mc:AlternateContent>
          <mc:Choice Requires="wps">
            <w:drawing>
              <wp:anchor distT="0" distB="0" distL="114300" distR="114300" simplePos="0" relativeHeight="251805696" behindDoc="0" locked="0" layoutInCell="1" allowOverlap="1" wp14:anchorId="4D60B76B" wp14:editId="42D3EE14">
                <wp:simplePos x="0" y="0"/>
                <wp:positionH relativeFrom="margin">
                  <wp:posOffset>326198</wp:posOffset>
                </wp:positionH>
                <wp:positionV relativeFrom="paragraph">
                  <wp:posOffset>1655268</wp:posOffset>
                </wp:positionV>
                <wp:extent cx="6440170" cy="8080744"/>
                <wp:effectExtent l="0" t="0" r="0" b="0"/>
                <wp:wrapNone/>
                <wp:docPr id="3" name="Metin Kutusu 3"/>
                <wp:cNvGraphicFramePr/>
                <a:graphic xmlns:a="http://schemas.openxmlformats.org/drawingml/2006/main">
                  <a:graphicData uri="http://schemas.microsoft.com/office/word/2010/wordprocessingShape">
                    <wps:wsp>
                      <wps:cNvSpPr txBox="1"/>
                      <wps:spPr>
                        <a:xfrm>
                          <a:off x="0" y="0"/>
                          <a:ext cx="6440170" cy="8080744"/>
                        </a:xfrm>
                        <a:prstGeom prst="rect">
                          <a:avLst/>
                        </a:prstGeom>
                        <a:noFill/>
                        <a:ln w="6350">
                          <a:noFill/>
                        </a:ln>
                      </wps:spPr>
                      <wps:txbx>
                        <w:txbxContent>
                          <w:p w14:paraId="1CA55879" w14:textId="15819486" w:rsidR="00EE75CF" w:rsidRPr="009C1A80" w:rsidRDefault="00EE75CF" w:rsidP="009C1A80">
                            <w:pPr>
                              <w:pStyle w:val="ListeParagraf"/>
                              <w:numPr>
                                <w:ilvl w:val="0"/>
                                <w:numId w:val="23"/>
                              </w:numPr>
                              <w:shd w:val="clear" w:color="auto" w:fill="FFFFFF"/>
                              <w:spacing w:before="100" w:beforeAutospacing="1" w:after="100" w:afterAutospacing="1"/>
                              <w:jc w:val="both"/>
                              <w:rPr>
                                <w:rFonts w:ascii="Calibri" w:eastAsia="Times New Roman" w:hAnsi="Calibri" w:cs="Calibri"/>
                                <w:sz w:val="22"/>
                                <w:szCs w:val="22"/>
                                <w:lang w:eastAsia="tr-TR"/>
                              </w:rPr>
                            </w:pPr>
                            <w:r w:rsidRPr="009C1A80">
                              <w:rPr>
                                <w:rFonts w:cstheme="minorHAnsi"/>
                                <w:bCs/>
                                <w:sz w:val="22"/>
                                <w:szCs w:val="22"/>
                              </w:rPr>
                              <w:t>YURDAKUL, İ. KALINBACAK,</w:t>
                            </w:r>
                            <w:r w:rsidR="00A82444" w:rsidRPr="009C1A80">
                              <w:rPr>
                                <w:rFonts w:cstheme="minorHAnsi"/>
                                <w:bCs/>
                                <w:sz w:val="22"/>
                                <w:szCs w:val="22"/>
                              </w:rPr>
                              <w:t xml:space="preserve"> </w:t>
                            </w:r>
                            <w:r w:rsidRPr="009C1A80">
                              <w:rPr>
                                <w:rFonts w:cstheme="minorHAnsi"/>
                                <w:bCs/>
                                <w:sz w:val="22"/>
                                <w:szCs w:val="22"/>
                              </w:rPr>
                              <w:t xml:space="preserve">K. VE GEDİKOĞLU, İ. 2014 Farklı Yüzey Aktif Maddelerin Domates Gelişimine Etkileri 2014. Bahri </w:t>
                            </w:r>
                            <w:proofErr w:type="spellStart"/>
                            <w:r w:rsidRPr="009C1A80">
                              <w:rPr>
                                <w:rFonts w:cstheme="minorHAnsi"/>
                                <w:bCs/>
                                <w:sz w:val="22"/>
                                <w:szCs w:val="22"/>
                              </w:rPr>
                              <w:t>Dağdaş</w:t>
                            </w:r>
                            <w:proofErr w:type="spellEnd"/>
                            <w:r w:rsidRPr="009C1A80">
                              <w:rPr>
                                <w:rFonts w:cstheme="minorHAnsi"/>
                                <w:bCs/>
                                <w:sz w:val="22"/>
                                <w:szCs w:val="22"/>
                              </w:rPr>
                              <w:t xml:space="preserve"> Bitkisel Araştırma Dergisi 3 (1) 19-25 KONYA</w:t>
                            </w:r>
                          </w:p>
                          <w:p w14:paraId="04D429D5" w14:textId="12B9B574" w:rsidR="00EE75CF" w:rsidRDefault="00EE75CF" w:rsidP="009C1A80">
                            <w:pPr>
                              <w:pStyle w:val="ListeParagraf"/>
                              <w:numPr>
                                <w:ilvl w:val="0"/>
                                <w:numId w:val="23"/>
                              </w:numPr>
                              <w:shd w:val="clear" w:color="auto" w:fill="FFFFFF"/>
                              <w:spacing w:before="100" w:beforeAutospacing="1" w:after="100" w:afterAutospacing="1"/>
                              <w:jc w:val="both"/>
                              <w:rPr>
                                <w:rFonts w:ascii="Calibri" w:eastAsia="Times New Roman" w:hAnsi="Calibri" w:cs="Calibri"/>
                                <w:sz w:val="22"/>
                                <w:szCs w:val="22"/>
                                <w:lang w:eastAsia="tr-TR"/>
                              </w:rPr>
                            </w:pPr>
                            <w:r w:rsidRPr="00EE75CF">
                              <w:rPr>
                                <w:rFonts w:ascii="Calibri" w:eastAsia="Times New Roman" w:hAnsi="Calibri" w:cs="Calibri"/>
                                <w:sz w:val="22"/>
                                <w:szCs w:val="22"/>
                                <w:lang w:eastAsia="tr-TR"/>
                              </w:rPr>
                              <w:t xml:space="preserve">KALINBACAK, K. 2015. Sürdürülebilir Tarım ve Toprak Kalitesi. GTHB, </w:t>
                            </w:r>
                            <w:proofErr w:type="spellStart"/>
                            <w:r w:rsidRPr="00EE75CF">
                              <w:rPr>
                                <w:rFonts w:ascii="Calibri" w:eastAsia="Times New Roman" w:hAnsi="Calibri" w:cs="Calibri"/>
                                <w:sz w:val="22"/>
                                <w:szCs w:val="22"/>
                                <w:lang w:eastAsia="tr-TR"/>
                              </w:rPr>
                              <w:t>Türktarım</w:t>
                            </w:r>
                            <w:proofErr w:type="spellEnd"/>
                            <w:r w:rsidRPr="00EE75CF">
                              <w:rPr>
                                <w:rFonts w:ascii="Calibri" w:eastAsia="Times New Roman" w:hAnsi="Calibri" w:cs="Calibri"/>
                                <w:sz w:val="22"/>
                                <w:szCs w:val="22"/>
                                <w:lang w:eastAsia="tr-TR"/>
                              </w:rPr>
                              <w:t xml:space="preserve"> Dergisi, , Eylül</w:t>
                            </w:r>
                            <w:r>
                              <w:rPr>
                                <w:rFonts w:ascii="Calibri" w:eastAsia="Times New Roman" w:hAnsi="Calibri" w:cs="Calibri"/>
                                <w:sz w:val="22"/>
                                <w:szCs w:val="22"/>
                                <w:lang w:eastAsia="tr-TR"/>
                              </w:rPr>
                              <w:t xml:space="preserve"> </w:t>
                            </w:r>
                            <w:r w:rsidRPr="00EE75CF">
                              <w:rPr>
                                <w:rFonts w:ascii="Calibri" w:eastAsia="Times New Roman" w:hAnsi="Calibri" w:cs="Calibri"/>
                                <w:sz w:val="22"/>
                                <w:szCs w:val="22"/>
                                <w:lang w:eastAsia="tr-TR"/>
                              </w:rPr>
                              <w:t>Ekim 2015 sayı 225, sayfa 46-49, ISSN:1303-2364 ANKARA</w:t>
                            </w:r>
                          </w:p>
                          <w:p w14:paraId="40B27CA3" w14:textId="2481BCB7" w:rsidR="00EE75CF" w:rsidRDefault="00EE75CF" w:rsidP="009C1A80">
                            <w:pPr>
                              <w:pStyle w:val="ListeParagraf"/>
                              <w:numPr>
                                <w:ilvl w:val="0"/>
                                <w:numId w:val="23"/>
                              </w:numPr>
                              <w:shd w:val="clear" w:color="auto" w:fill="FFFFFF"/>
                              <w:spacing w:before="100" w:beforeAutospacing="1" w:after="100" w:afterAutospacing="1"/>
                              <w:jc w:val="both"/>
                              <w:rPr>
                                <w:rFonts w:ascii="Calibri" w:eastAsia="Times New Roman" w:hAnsi="Calibri" w:cs="Calibri"/>
                                <w:sz w:val="22"/>
                                <w:szCs w:val="22"/>
                                <w:lang w:eastAsia="tr-TR"/>
                              </w:rPr>
                            </w:pPr>
                            <w:r>
                              <w:rPr>
                                <w:rFonts w:ascii="Calibri" w:eastAsia="Times New Roman" w:hAnsi="Calibri" w:cs="Calibri"/>
                                <w:sz w:val="22"/>
                                <w:szCs w:val="22"/>
                                <w:lang w:eastAsia="tr-TR"/>
                              </w:rPr>
                              <w:t xml:space="preserve"> </w:t>
                            </w:r>
                            <w:r w:rsidRPr="00EE75CF">
                              <w:rPr>
                                <w:rFonts w:ascii="Calibri" w:eastAsia="Times New Roman" w:hAnsi="Calibri" w:cs="Calibri"/>
                                <w:sz w:val="22"/>
                                <w:szCs w:val="22"/>
                                <w:lang w:eastAsia="tr-TR"/>
                              </w:rPr>
                              <w:t>YURDAKUL, İ</w:t>
                            </w:r>
                            <w:proofErr w:type="gramStart"/>
                            <w:r w:rsidRPr="00EE75CF">
                              <w:rPr>
                                <w:rFonts w:ascii="Calibri" w:eastAsia="Times New Roman" w:hAnsi="Calibri" w:cs="Calibri"/>
                                <w:sz w:val="22"/>
                                <w:szCs w:val="22"/>
                                <w:lang w:eastAsia="tr-TR"/>
                              </w:rPr>
                              <w:t>.,</w:t>
                            </w:r>
                            <w:proofErr w:type="gramEnd"/>
                            <w:r w:rsidRPr="00EE75CF">
                              <w:rPr>
                                <w:rFonts w:ascii="Calibri" w:eastAsia="Times New Roman" w:hAnsi="Calibri" w:cs="Calibri"/>
                                <w:sz w:val="22"/>
                                <w:szCs w:val="22"/>
                                <w:lang w:eastAsia="tr-TR"/>
                              </w:rPr>
                              <w:t xml:space="preserve"> KALINBACAK, K., GEDİKOĞLU, İ. 2015. Farklı Yüzey Aktif Maddelerin Soya Bitki Kuru Ağırlığına Etkileri. </w:t>
                            </w:r>
                            <w:proofErr w:type="spellStart"/>
                            <w:r w:rsidRPr="00EE75CF">
                              <w:rPr>
                                <w:rFonts w:ascii="Calibri" w:eastAsia="Times New Roman" w:hAnsi="Calibri" w:cs="Calibri"/>
                                <w:sz w:val="22"/>
                                <w:szCs w:val="22"/>
                                <w:lang w:eastAsia="tr-TR"/>
                              </w:rPr>
                              <w:t>Topraksu</w:t>
                            </w:r>
                            <w:proofErr w:type="spellEnd"/>
                            <w:r w:rsidRPr="00EE75CF">
                              <w:rPr>
                                <w:rFonts w:ascii="Calibri" w:eastAsia="Times New Roman" w:hAnsi="Calibri" w:cs="Calibri"/>
                                <w:sz w:val="22"/>
                                <w:szCs w:val="22"/>
                                <w:lang w:eastAsia="tr-TR"/>
                              </w:rPr>
                              <w:t xml:space="preserve"> Dergisi, Vol:4,Cilt:4, Sayı:1, sayfa:1-6, 2015.ANKARA</w:t>
                            </w:r>
                          </w:p>
                          <w:p w14:paraId="203191A6" w14:textId="33D3C899" w:rsidR="00EE75CF" w:rsidRPr="00EE75CF" w:rsidRDefault="00EE75CF" w:rsidP="009C1A80">
                            <w:pPr>
                              <w:pStyle w:val="ListeParagraf"/>
                              <w:numPr>
                                <w:ilvl w:val="0"/>
                                <w:numId w:val="23"/>
                              </w:numPr>
                              <w:shd w:val="clear" w:color="auto" w:fill="FFFFFF"/>
                              <w:spacing w:before="100" w:beforeAutospacing="1" w:after="100" w:afterAutospacing="1"/>
                              <w:jc w:val="both"/>
                              <w:rPr>
                                <w:rFonts w:ascii="Calibri" w:eastAsia="Times New Roman" w:hAnsi="Calibri" w:cs="Calibri"/>
                                <w:sz w:val="22"/>
                                <w:szCs w:val="22"/>
                                <w:lang w:eastAsia="tr-TR"/>
                              </w:rPr>
                            </w:pPr>
                            <w:r>
                              <w:rPr>
                                <w:rFonts w:ascii="Calibri" w:eastAsia="Calibri" w:hAnsi="Calibri" w:cs="Calibri"/>
                                <w:sz w:val="22"/>
                              </w:rPr>
                              <w:t xml:space="preserve">KALINBACAK, K. 2016. Gübre Gündemi. Tarım ve Mühendislik Dergisi. Sayı:113-115/2016 </w:t>
                            </w:r>
                            <w:proofErr w:type="gramStart"/>
                            <w:r>
                              <w:rPr>
                                <w:rFonts w:ascii="Calibri" w:eastAsia="Calibri" w:hAnsi="Calibri" w:cs="Calibri"/>
                                <w:sz w:val="22"/>
                              </w:rPr>
                              <w:t>ISSN       1300</w:t>
                            </w:r>
                            <w:proofErr w:type="gramEnd"/>
                            <w:r>
                              <w:rPr>
                                <w:rFonts w:ascii="Calibri" w:eastAsia="Calibri" w:hAnsi="Calibri" w:cs="Calibri"/>
                                <w:sz w:val="22"/>
                              </w:rPr>
                              <w:t xml:space="preserve">-0071. Sayfa:12-19 </w:t>
                            </w:r>
                            <w:r w:rsidR="00A82444">
                              <w:rPr>
                                <w:rFonts w:ascii="Calibri" w:eastAsia="Calibri" w:hAnsi="Calibri" w:cs="Calibri"/>
                                <w:sz w:val="22"/>
                              </w:rPr>
                              <w:t>ANKARA</w:t>
                            </w:r>
                          </w:p>
                          <w:p w14:paraId="4CD848C3" w14:textId="111EF777" w:rsidR="00EE75CF" w:rsidRPr="00EE75CF" w:rsidRDefault="00EE75CF" w:rsidP="009C1A80">
                            <w:pPr>
                              <w:pStyle w:val="ListeParagraf"/>
                              <w:numPr>
                                <w:ilvl w:val="0"/>
                                <w:numId w:val="23"/>
                              </w:numPr>
                              <w:shd w:val="clear" w:color="auto" w:fill="FFFFFF"/>
                              <w:spacing w:before="100" w:beforeAutospacing="1" w:after="100" w:afterAutospacing="1"/>
                              <w:jc w:val="both"/>
                              <w:rPr>
                                <w:rFonts w:ascii="Calibri" w:eastAsia="Times New Roman" w:hAnsi="Calibri" w:cs="Calibri"/>
                                <w:sz w:val="22"/>
                                <w:szCs w:val="22"/>
                                <w:lang w:eastAsia="tr-TR"/>
                              </w:rPr>
                            </w:pPr>
                            <w:r>
                              <w:rPr>
                                <w:rFonts w:ascii="Calibri" w:eastAsia="Calibri" w:hAnsi="Calibri" w:cs="Calibri"/>
                                <w:sz w:val="22"/>
                              </w:rPr>
                              <w:t>YURDAKUL.İ</w:t>
                            </w:r>
                            <w:proofErr w:type="gramStart"/>
                            <w:r>
                              <w:rPr>
                                <w:rFonts w:ascii="Calibri" w:eastAsia="Calibri" w:hAnsi="Calibri" w:cs="Calibri"/>
                                <w:sz w:val="22"/>
                              </w:rPr>
                              <w:t>.,</w:t>
                            </w:r>
                            <w:proofErr w:type="gramEnd"/>
                            <w:r>
                              <w:rPr>
                                <w:rFonts w:ascii="Calibri" w:eastAsia="Calibri" w:hAnsi="Calibri" w:cs="Calibri"/>
                                <w:sz w:val="22"/>
                              </w:rPr>
                              <w:t xml:space="preserve"> KALINBACAK,K. VE GEDİKOĞLU,İ. 2016. </w:t>
                            </w:r>
                            <w:proofErr w:type="spellStart"/>
                            <w:r>
                              <w:rPr>
                                <w:rFonts w:ascii="Calibri" w:eastAsia="Calibri" w:hAnsi="Calibri" w:cs="Calibri"/>
                                <w:sz w:val="22"/>
                              </w:rPr>
                              <w:t>The</w:t>
                            </w:r>
                            <w:proofErr w:type="spellEnd"/>
                            <w:r>
                              <w:rPr>
                                <w:rFonts w:ascii="Calibri" w:eastAsia="Calibri" w:hAnsi="Calibri" w:cs="Calibri"/>
                                <w:sz w:val="22"/>
                              </w:rPr>
                              <w:t xml:space="preserve"> </w:t>
                            </w:r>
                            <w:proofErr w:type="spellStart"/>
                            <w:r>
                              <w:rPr>
                                <w:rFonts w:ascii="Calibri" w:eastAsia="Calibri" w:hAnsi="Calibri" w:cs="Calibri"/>
                                <w:sz w:val="22"/>
                              </w:rPr>
                              <w:t>Effec</w:t>
                            </w:r>
                            <w:r w:rsidR="00A82444">
                              <w:rPr>
                                <w:rFonts w:ascii="Calibri" w:eastAsia="Calibri" w:hAnsi="Calibri" w:cs="Calibri"/>
                                <w:sz w:val="22"/>
                              </w:rPr>
                              <w:t>ts</w:t>
                            </w:r>
                            <w:proofErr w:type="spellEnd"/>
                            <w:r w:rsidR="00A82444">
                              <w:rPr>
                                <w:rFonts w:ascii="Calibri" w:eastAsia="Calibri" w:hAnsi="Calibri" w:cs="Calibri"/>
                                <w:sz w:val="22"/>
                              </w:rPr>
                              <w:t xml:space="preserve"> of </w:t>
                            </w:r>
                            <w:proofErr w:type="spellStart"/>
                            <w:r w:rsidR="00A82444">
                              <w:rPr>
                                <w:rFonts w:ascii="Calibri" w:eastAsia="Calibri" w:hAnsi="Calibri" w:cs="Calibri"/>
                                <w:sz w:val="22"/>
                              </w:rPr>
                              <w:t>Different</w:t>
                            </w:r>
                            <w:proofErr w:type="spellEnd"/>
                            <w:r w:rsidR="00A82444">
                              <w:rPr>
                                <w:rFonts w:ascii="Calibri" w:eastAsia="Calibri" w:hAnsi="Calibri" w:cs="Calibri"/>
                                <w:sz w:val="22"/>
                              </w:rPr>
                              <w:t xml:space="preserve"> </w:t>
                            </w:r>
                            <w:proofErr w:type="spellStart"/>
                            <w:r w:rsidR="00A82444">
                              <w:rPr>
                                <w:rFonts w:ascii="Calibri" w:eastAsia="Calibri" w:hAnsi="Calibri" w:cs="Calibri"/>
                                <w:sz w:val="22"/>
                              </w:rPr>
                              <w:t>Surfactants</w:t>
                            </w:r>
                            <w:proofErr w:type="spellEnd"/>
                            <w:r w:rsidR="00A82444">
                              <w:rPr>
                                <w:rFonts w:ascii="Calibri" w:eastAsia="Calibri" w:hAnsi="Calibri" w:cs="Calibri"/>
                                <w:sz w:val="22"/>
                              </w:rPr>
                              <w:t xml:space="preserve"> </w:t>
                            </w:r>
                            <w:proofErr w:type="spellStart"/>
                            <w:r w:rsidR="00A82444">
                              <w:rPr>
                                <w:rFonts w:ascii="Calibri" w:eastAsia="Calibri" w:hAnsi="Calibri" w:cs="Calibri"/>
                                <w:sz w:val="22"/>
                              </w:rPr>
                              <w:t>to</w:t>
                            </w:r>
                            <w:proofErr w:type="spellEnd"/>
                            <w:r w:rsidR="00A82444">
                              <w:rPr>
                                <w:rFonts w:ascii="Calibri" w:eastAsia="Calibri" w:hAnsi="Calibri" w:cs="Calibri"/>
                                <w:sz w:val="22"/>
                              </w:rPr>
                              <w:t xml:space="preserve"> </w:t>
                            </w:r>
                            <w:proofErr w:type="spellStart"/>
                            <w:r>
                              <w:rPr>
                                <w:rFonts w:ascii="Calibri" w:eastAsia="Calibri" w:hAnsi="Calibri" w:cs="Calibri"/>
                                <w:sz w:val="22"/>
                              </w:rPr>
                              <w:t>Dry</w:t>
                            </w:r>
                            <w:proofErr w:type="spellEnd"/>
                            <w:r>
                              <w:rPr>
                                <w:rFonts w:ascii="Calibri" w:eastAsia="Calibri" w:hAnsi="Calibri" w:cs="Calibri"/>
                                <w:sz w:val="22"/>
                              </w:rPr>
                              <w:t xml:space="preserve"> </w:t>
                            </w:r>
                            <w:proofErr w:type="spellStart"/>
                            <w:r>
                              <w:rPr>
                                <w:rFonts w:ascii="Calibri" w:eastAsia="Calibri" w:hAnsi="Calibri" w:cs="Calibri"/>
                                <w:sz w:val="22"/>
                              </w:rPr>
                              <w:t>Weight</w:t>
                            </w:r>
                            <w:proofErr w:type="spellEnd"/>
                            <w:r>
                              <w:rPr>
                                <w:rFonts w:ascii="Calibri" w:eastAsia="Calibri" w:hAnsi="Calibri" w:cs="Calibri"/>
                                <w:sz w:val="22"/>
                              </w:rPr>
                              <w:t xml:space="preserve"> </w:t>
                            </w:r>
                            <w:proofErr w:type="spellStart"/>
                            <w:r>
                              <w:rPr>
                                <w:rFonts w:ascii="Calibri" w:eastAsia="Calibri" w:hAnsi="Calibri" w:cs="Calibri"/>
                                <w:sz w:val="22"/>
                              </w:rPr>
                              <w:t>Wheat</w:t>
                            </w:r>
                            <w:proofErr w:type="spellEnd"/>
                            <w:r>
                              <w:rPr>
                                <w:rFonts w:ascii="Calibri" w:eastAsia="Calibri" w:hAnsi="Calibri" w:cs="Calibri"/>
                                <w:sz w:val="22"/>
                              </w:rPr>
                              <w:t xml:space="preserve">. Nevşehir Bilim ve Teknoloji Dergisi 4 (2) 91-98, </w:t>
                            </w:r>
                            <w:r w:rsidR="00A82444">
                              <w:rPr>
                                <w:rFonts w:ascii="Calibri" w:eastAsia="Calibri" w:hAnsi="Calibri" w:cs="Calibri"/>
                                <w:sz w:val="22"/>
                              </w:rPr>
                              <w:t>NEVŞEHİR</w:t>
                            </w:r>
                          </w:p>
                          <w:p w14:paraId="3CC3C33B" w14:textId="74EC8D06" w:rsidR="00EE75CF" w:rsidRPr="00EE75CF" w:rsidRDefault="00EE75CF" w:rsidP="009C1A80">
                            <w:pPr>
                              <w:pStyle w:val="ListeParagraf"/>
                              <w:numPr>
                                <w:ilvl w:val="0"/>
                                <w:numId w:val="23"/>
                              </w:numPr>
                              <w:shd w:val="clear" w:color="auto" w:fill="FFFFFF"/>
                              <w:spacing w:before="100" w:beforeAutospacing="1" w:after="100" w:afterAutospacing="1"/>
                              <w:jc w:val="both"/>
                              <w:rPr>
                                <w:rFonts w:ascii="Calibri" w:eastAsia="Times New Roman" w:hAnsi="Calibri" w:cs="Calibri"/>
                                <w:sz w:val="22"/>
                                <w:szCs w:val="22"/>
                                <w:lang w:eastAsia="tr-TR"/>
                              </w:rPr>
                            </w:pPr>
                            <w:r>
                              <w:rPr>
                                <w:rFonts w:ascii="Calibri" w:eastAsia="Calibri" w:hAnsi="Calibri" w:cs="Calibri"/>
                                <w:sz w:val="22"/>
                              </w:rPr>
                              <w:t>GÜNEŞ,A</w:t>
                            </w:r>
                            <w:proofErr w:type="gramStart"/>
                            <w:r>
                              <w:rPr>
                                <w:rFonts w:ascii="Calibri" w:eastAsia="Calibri" w:hAnsi="Calibri" w:cs="Calibri"/>
                                <w:sz w:val="22"/>
                              </w:rPr>
                              <w:t>.,</w:t>
                            </w:r>
                            <w:proofErr w:type="gramEnd"/>
                            <w:r>
                              <w:rPr>
                                <w:rFonts w:ascii="Calibri" w:eastAsia="Calibri" w:hAnsi="Calibri" w:cs="Calibri"/>
                                <w:sz w:val="22"/>
                              </w:rPr>
                              <w:t xml:space="preserve">GEZGİN,S., KALINBACAK,K. ÖZCAN,H. VE ÇAKMAK, İ. 2017. Bor Elementinin Bitkiler        için Önemi. Bor Dergisi, 2(3) 168-174, </w:t>
                            </w:r>
                            <w:proofErr w:type="gramStart"/>
                            <w:r>
                              <w:rPr>
                                <w:rFonts w:ascii="Calibri" w:eastAsia="Calibri" w:hAnsi="Calibri" w:cs="Calibri"/>
                                <w:sz w:val="22"/>
                              </w:rPr>
                              <w:t>Dergipark.org.tr</w:t>
                            </w:r>
                            <w:proofErr w:type="gramEnd"/>
                            <w:r>
                              <w:rPr>
                                <w:rFonts w:ascii="Calibri" w:eastAsia="Calibri" w:hAnsi="Calibri" w:cs="Calibri"/>
                                <w:sz w:val="22"/>
                              </w:rPr>
                              <w:t xml:space="preserve">, </w:t>
                            </w:r>
                            <w:r w:rsidR="00A82444">
                              <w:rPr>
                                <w:rFonts w:ascii="Calibri" w:eastAsia="Calibri" w:hAnsi="Calibri" w:cs="Calibri"/>
                                <w:sz w:val="22"/>
                              </w:rPr>
                              <w:t>ANKARA</w:t>
                            </w:r>
                          </w:p>
                          <w:p w14:paraId="70DE6C92" w14:textId="6C083851" w:rsidR="00EE75CF" w:rsidRPr="00EE75CF" w:rsidRDefault="00EE75CF" w:rsidP="009C1A80">
                            <w:pPr>
                              <w:pStyle w:val="ListeParagraf"/>
                              <w:numPr>
                                <w:ilvl w:val="0"/>
                                <w:numId w:val="23"/>
                              </w:numPr>
                              <w:shd w:val="clear" w:color="auto" w:fill="FFFFFF"/>
                              <w:spacing w:before="100" w:beforeAutospacing="1" w:after="100" w:afterAutospacing="1"/>
                              <w:jc w:val="both"/>
                              <w:rPr>
                                <w:rFonts w:ascii="Calibri" w:eastAsia="Times New Roman" w:hAnsi="Calibri" w:cs="Calibri"/>
                                <w:sz w:val="22"/>
                                <w:szCs w:val="22"/>
                                <w:lang w:eastAsia="tr-TR"/>
                              </w:rPr>
                            </w:pPr>
                            <w:r>
                              <w:rPr>
                                <w:rFonts w:ascii="Calibri" w:eastAsia="Calibri" w:hAnsi="Calibri" w:cs="Calibri"/>
                                <w:sz w:val="22"/>
                              </w:rPr>
                              <w:t>YURDAKUL,İ</w:t>
                            </w:r>
                            <w:proofErr w:type="gramStart"/>
                            <w:r>
                              <w:rPr>
                                <w:rFonts w:ascii="Calibri" w:eastAsia="Calibri" w:hAnsi="Calibri" w:cs="Calibri"/>
                                <w:sz w:val="22"/>
                              </w:rPr>
                              <w:t>.,</w:t>
                            </w:r>
                            <w:proofErr w:type="gramEnd"/>
                            <w:r>
                              <w:rPr>
                                <w:rFonts w:ascii="Calibri" w:eastAsia="Calibri" w:hAnsi="Calibri" w:cs="Calibri"/>
                                <w:sz w:val="22"/>
                              </w:rPr>
                              <w:t xml:space="preserve"> KALINBACAK,K., TERZİ,D.VE PEKER,R.M. 2017. Bazı Ağır Metallerin (Cu,</w:t>
                            </w:r>
                            <w:r w:rsidR="00A82444">
                              <w:rPr>
                                <w:rFonts w:ascii="Calibri" w:eastAsia="Calibri" w:hAnsi="Calibri" w:cs="Calibri"/>
                                <w:sz w:val="22"/>
                              </w:rPr>
                              <w:t xml:space="preserve"> </w:t>
                            </w:r>
                            <w:proofErr w:type="spellStart"/>
                            <w:r>
                              <w:rPr>
                                <w:rFonts w:ascii="Calibri" w:eastAsia="Calibri" w:hAnsi="Calibri" w:cs="Calibri"/>
                                <w:sz w:val="22"/>
                              </w:rPr>
                              <w:t>Zn</w:t>
                            </w:r>
                            <w:proofErr w:type="spellEnd"/>
                            <w:r>
                              <w:rPr>
                                <w:rFonts w:ascii="Calibri" w:eastAsia="Calibri" w:hAnsi="Calibri" w:cs="Calibri"/>
                                <w:sz w:val="22"/>
                              </w:rPr>
                              <w:t xml:space="preserve">) Tarla         Şartlarında Ekmeklik Buğday Verimine ve </w:t>
                            </w:r>
                            <w:proofErr w:type="spellStart"/>
                            <w:r>
                              <w:rPr>
                                <w:rFonts w:ascii="Calibri" w:eastAsia="Calibri" w:hAnsi="Calibri" w:cs="Calibri"/>
                                <w:sz w:val="22"/>
                              </w:rPr>
                              <w:t>Toksikliğine</w:t>
                            </w:r>
                            <w:proofErr w:type="spellEnd"/>
                            <w:r>
                              <w:rPr>
                                <w:rFonts w:ascii="Calibri" w:eastAsia="Calibri" w:hAnsi="Calibri" w:cs="Calibri"/>
                                <w:sz w:val="22"/>
                              </w:rPr>
                              <w:t xml:space="preserve"> Etkilerinin Belirlenmesi. Türk Doğa ve Fen Dergisi 6(2)50-56, </w:t>
                            </w:r>
                            <w:r w:rsidR="00A82444">
                              <w:rPr>
                                <w:rFonts w:ascii="Calibri" w:eastAsia="Calibri" w:hAnsi="Calibri" w:cs="Calibri"/>
                                <w:sz w:val="22"/>
                              </w:rPr>
                              <w:t>ANKARA</w:t>
                            </w:r>
                          </w:p>
                          <w:p w14:paraId="7717C890" w14:textId="0DFDD932" w:rsidR="00EE75CF" w:rsidRPr="00EE75CF" w:rsidRDefault="00EE75CF" w:rsidP="009C1A80">
                            <w:pPr>
                              <w:pStyle w:val="ListeParagraf"/>
                              <w:numPr>
                                <w:ilvl w:val="0"/>
                                <w:numId w:val="23"/>
                              </w:numPr>
                              <w:shd w:val="clear" w:color="auto" w:fill="FFFFFF"/>
                              <w:spacing w:before="100" w:beforeAutospacing="1" w:after="100" w:afterAutospacing="1"/>
                              <w:jc w:val="both"/>
                              <w:rPr>
                                <w:rFonts w:ascii="Calibri" w:eastAsia="Times New Roman" w:hAnsi="Calibri" w:cs="Calibri"/>
                                <w:sz w:val="22"/>
                                <w:szCs w:val="22"/>
                                <w:lang w:eastAsia="tr-TR"/>
                              </w:rPr>
                            </w:pPr>
                            <w:r w:rsidRPr="00EE75CF">
                              <w:rPr>
                                <w:rFonts w:ascii="Calibri" w:eastAsia="Times New Roman" w:hAnsi="Calibri" w:cs="Calibri"/>
                                <w:sz w:val="22"/>
                                <w:szCs w:val="22"/>
                                <w:lang w:eastAsia="tr-TR"/>
                              </w:rPr>
                              <w:t>YURDAKUL,İ</w:t>
                            </w:r>
                            <w:proofErr w:type="gramStart"/>
                            <w:r w:rsidRPr="00EE75CF">
                              <w:rPr>
                                <w:rFonts w:ascii="Calibri" w:eastAsia="Times New Roman" w:hAnsi="Calibri" w:cs="Calibri"/>
                                <w:sz w:val="22"/>
                                <w:szCs w:val="22"/>
                                <w:lang w:eastAsia="tr-TR"/>
                              </w:rPr>
                              <w:t>.,</w:t>
                            </w:r>
                            <w:proofErr w:type="gramEnd"/>
                            <w:r w:rsidRPr="00EE75CF">
                              <w:rPr>
                                <w:rFonts w:ascii="Calibri" w:eastAsia="Times New Roman" w:hAnsi="Calibri" w:cs="Calibri"/>
                                <w:sz w:val="22"/>
                                <w:szCs w:val="22"/>
                                <w:lang w:eastAsia="tr-TR"/>
                              </w:rPr>
                              <w:t xml:space="preserve"> KALINBACAK,K., TERZİ, D., VE PEKER, R.M. 2017. Ağır Metallerin Tarla Şartlarında       Buğday Verimine </w:t>
                            </w:r>
                            <w:proofErr w:type="spellStart"/>
                            <w:r w:rsidRPr="00EE75CF">
                              <w:rPr>
                                <w:rFonts w:ascii="Calibri" w:eastAsia="Times New Roman" w:hAnsi="Calibri" w:cs="Calibri"/>
                                <w:sz w:val="22"/>
                                <w:szCs w:val="22"/>
                                <w:lang w:eastAsia="tr-TR"/>
                              </w:rPr>
                              <w:t>Toksik</w:t>
                            </w:r>
                            <w:proofErr w:type="spellEnd"/>
                            <w:r w:rsidRPr="00EE75CF">
                              <w:rPr>
                                <w:rFonts w:ascii="Calibri" w:eastAsia="Times New Roman" w:hAnsi="Calibri" w:cs="Calibri"/>
                                <w:sz w:val="22"/>
                                <w:szCs w:val="22"/>
                                <w:lang w:eastAsia="tr-TR"/>
                              </w:rPr>
                              <w:t xml:space="preserve"> Etkisinin Belirlenmesi. Nevşehir Bilim </w:t>
                            </w:r>
                            <w:r>
                              <w:rPr>
                                <w:rFonts w:ascii="Calibri" w:eastAsia="Times New Roman" w:hAnsi="Calibri" w:cs="Calibri"/>
                                <w:sz w:val="22"/>
                                <w:szCs w:val="22"/>
                                <w:lang w:eastAsia="tr-TR"/>
                              </w:rPr>
                              <w:t>ve Teknoloji Dergisi 6 (2) 580-</w:t>
                            </w:r>
                            <w:r w:rsidRPr="00EE75CF">
                              <w:rPr>
                                <w:rFonts w:ascii="Calibri" w:eastAsia="Times New Roman" w:hAnsi="Calibri" w:cs="Calibri"/>
                                <w:sz w:val="22"/>
                                <w:szCs w:val="22"/>
                                <w:lang w:eastAsia="tr-TR"/>
                              </w:rPr>
                              <w:t>593,</w:t>
                            </w:r>
                            <w:r w:rsidR="00A82444">
                              <w:rPr>
                                <w:rFonts w:ascii="Calibri" w:eastAsia="Times New Roman" w:hAnsi="Calibri" w:cs="Calibri"/>
                                <w:sz w:val="22"/>
                                <w:szCs w:val="22"/>
                                <w:lang w:eastAsia="tr-TR"/>
                              </w:rPr>
                              <w:t xml:space="preserve"> </w:t>
                            </w:r>
                            <w:r w:rsidR="00A82444" w:rsidRPr="00EE75CF">
                              <w:rPr>
                                <w:rFonts w:ascii="Calibri" w:eastAsia="Times New Roman" w:hAnsi="Calibri" w:cs="Calibri"/>
                                <w:sz w:val="22"/>
                                <w:szCs w:val="22"/>
                                <w:lang w:eastAsia="tr-TR"/>
                              </w:rPr>
                              <w:t>NEVŞEHİR</w:t>
                            </w:r>
                          </w:p>
                          <w:p w14:paraId="6793A5DF" w14:textId="60E3057F" w:rsidR="00476B01" w:rsidRDefault="00476B01" w:rsidP="009C1A80">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Ulusal Bildiriler, Seminerler vb.</w:t>
                            </w:r>
                          </w:p>
                          <w:p w14:paraId="0056C291" w14:textId="5CDDE7FB" w:rsidR="002813DF" w:rsidRDefault="002813DF" w:rsidP="009C1A80">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Ulusal Bildiriler</w:t>
                            </w:r>
                          </w:p>
                          <w:p w14:paraId="264F583F" w14:textId="787E33BB" w:rsidR="00476B01" w:rsidRDefault="00476B01" w:rsidP="009C1A80">
                            <w:pPr>
                              <w:pStyle w:val="ListeParagraf"/>
                              <w:numPr>
                                <w:ilvl w:val="0"/>
                                <w:numId w:val="8"/>
                              </w:numPr>
                              <w:shd w:val="clear" w:color="auto" w:fill="FFFFFF"/>
                              <w:spacing w:before="120" w:after="120"/>
                              <w:jc w:val="both"/>
                              <w:rPr>
                                <w:rFonts w:ascii="Calibri" w:eastAsia="Times New Roman" w:hAnsi="Calibri" w:cs="Calibri"/>
                                <w:color w:val="212635"/>
                                <w:sz w:val="22"/>
                                <w:szCs w:val="22"/>
                                <w:lang w:eastAsia="tr-TR"/>
                              </w:rPr>
                            </w:pPr>
                            <w:r w:rsidRPr="00476B01">
                              <w:rPr>
                                <w:rFonts w:ascii="Calibri" w:eastAsia="Times New Roman" w:hAnsi="Calibri" w:cs="Calibri"/>
                                <w:color w:val="212635"/>
                                <w:sz w:val="22"/>
                                <w:szCs w:val="22"/>
                                <w:lang w:eastAsia="tr-TR"/>
                              </w:rPr>
                              <w:t>GEDİKOĞLU,İ. KALINBACAK, K</w:t>
                            </w:r>
                            <w:proofErr w:type="gramStart"/>
                            <w:r w:rsidRPr="00476B01">
                              <w:rPr>
                                <w:rFonts w:ascii="Calibri" w:eastAsia="Times New Roman" w:hAnsi="Calibri" w:cs="Calibri"/>
                                <w:color w:val="212635"/>
                                <w:sz w:val="22"/>
                                <w:szCs w:val="22"/>
                                <w:lang w:eastAsia="tr-TR"/>
                              </w:rPr>
                              <w:t>.,</w:t>
                            </w:r>
                            <w:proofErr w:type="gramEnd"/>
                            <w:r w:rsidRPr="00476B01">
                              <w:rPr>
                                <w:rFonts w:ascii="Calibri" w:eastAsia="Times New Roman" w:hAnsi="Calibri" w:cs="Calibri"/>
                                <w:color w:val="212635"/>
                                <w:sz w:val="22"/>
                                <w:szCs w:val="22"/>
                                <w:lang w:eastAsia="tr-TR"/>
                              </w:rPr>
                              <w:t xml:space="preserve"> YALÇIKLI, A., YURDAKUL, İ. 1995. Potansiyel </w:t>
                            </w:r>
                            <w:proofErr w:type="spellStart"/>
                            <w:r w:rsidRPr="00476B01">
                              <w:rPr>
                                <w:rFonts w:ascii="Calibri" w:eastAsia="Times New Roman" w:hAnsi="Calibri" w:cs="Calibri"/>
                                <w:color w:val="212635"/>
                                <w:sz w:val="22"/>
                                <w:szCs w:val="22"/>
                                <w:lang w:eastAsia="tr-TR"/>
                              </w:rPr>
                              <w:t>Toksik</w:t>
                            </w:r>
                            <w:proofErr w:type="spellEnd"/>
                            <w:r w:rsidRPr="00476B01">
                              <w:rPr>
                                <w:rFonts w:ascii="Calibri" w:eastAsia="Times New Roman" w:hAnsi="Calibri" w:cs="Calibri"/>
                                <w:color w:val="212635"/>
                                <w:sz w:val="22"/>
                                <w:szCs w:val="22"/>
                                <w:lang w:eastAsia="tr-TR"/>
                              </w:rPr>
                              <w:t xml:space="preserve"> Olan Bazı Ağır Metallerin Bitki Gelişimine Olan Etkileri Ve Topraktan </w:t>
                            </w:r>
                            <w:proofErr w:type="spellStart"/>
                            <w:r w:rsidRPr="00476B01">
                              <w:rPr>
                                <w:rFonts w:ascii="Calibri" w:eastAsia="Times New Roman" w:hAnsi="Calibri" w:cs="Calibri"/>
                                <w:color w:val="212635"/>
                                <w:sz w:val="22"/>
                                <w:szCs w:val="22"/>
                                <w:lang w:eastAsia="tr-TR"/>
                              </w:rPr>
                              <w:t>Ekstrakte</w:t>
                            </w:r>
                            <w:proofErr w:type="spellEnd"/>
                            <w:r w:rsidRPr="00476B01">
                              <w:rPr>
                                <w:rFonts w:ascii="Calibri" w:eastAsia="Times New Roman" w:hAnsi="Calibri" w:cs="Calibri"/>
                                <w:color w:val="212635"/>
                                <w:sz w:val="22"/>
                                <w:szCs w:val="22"/>
                                <w:lang w:eastAsia="tr-TR"/>
                              </w:rPr>
                              <w:t xml:space="preserve"> Edilmelerinde Farklı </w:t>
                            </w:r>
                            <w:proofErr w:type="spellStart"/>
                            <w:r w:rsidRPr="00476B01">
                              <w:rPr>
                                <w:rFonts w:ascii="Calibri" w:eastAsia="Times New Roman" w:hAnsi="Calibri" w:cs="Calibri"/>
                                <w:color w:val="212635"/>
                                <w:sz w:val="22"/>
                                <w:szCs w:val="22"/>
                                <w:lang w:eastAsia="tr-TR"/>
                              </w:rPr>
                              <w:t>Ekstraksiyon</w:t>
                            </w:r>
                            <w:proofErr w:type="spellEnd"/>
                            <w:r w:rsidRPr="00476B01">
                              <w:rPr>
                                <w:rFonts w:ascii="Calibri" w:eastAsia="Times New Roman" w:hAnsi="Calibri" w:cs="Calibri"/>
                                <w:color w:val="212635"/>
                                <w:sz w:val="22"/>
                                <w:szCs w:val="22"/>
                                <w:lang w:eastAsia="tr-TR"/>
                              </w:rPr>
                              <w:t xml:space="preserve"> Yöntemlerinin Kıyaslanması Toprak ve Çevre Sempozyumu. 1995,  ANKARA</w:t>
                            </w:r>
                          </w:p>
                          <w:p w14:paraId="1189FCCF" w14:textId="2CE6CB01" w:rsidR="004A3EDB" w:rsidRPr="00A17F1B" w:rsidRDefault="00182DB0" w:rsidP="009C1A80">
                            <w:pPr>
                              <w:pStyle w:val="ListeParagraf"/>
                              <w:numPr>
                                <w:ilvl w:val="0"/>
                                <w:numId w:val="8"/>
                              </w:numPr>
                              <w:jc w:val="both"/>
                              <w:rPr>
                                <w:rFonts w:ascii="Calibri" w:eastAsia="Times New Roman" w:hAnsi="Calibri" w:cs="Calibri"/>
                                <w:sz w:val="22"/>
                                <w:szCs w:val="22"/>
                                <w:lang w:eastAsia="tr-TR"/>
                              </w:rPr>
                            </w:pPr>
                            <w:r w:rsidRPr="0092771A">
                              <w:rPr>
                                <w:rFonts w:ascii="Calibri" w:eastAsia="Times New Roman" w:hAnsi="Calibri" w:cs="Calibri"/>
                                <w:sz w:val="22"/>
                                <w:szCs w:val="22"/>
                                <w:lang w:eastAsia="tr-TR"/>
                              </w:rPr>
                              <w:t>GEDİKOĞLU, İ. KALINBACAK, K</w:t>
                            </w:r>
                            <w:proofErr w:type="gramStart"/>
                            <w:r w:rsidRPr="0092771A">
                              <w:rPr>
                                <w:rFonts w:ascii="Calibri" w:eastAsia="Times New Roman" w:hAnsi="Calibri" w:cs="Calibri"/>
                                <w:sz w:val="22"/>
                                <w:szCs w:val="22"/>
                                <w:lang w:eastAsia="tr-TR"/>
                              </w:rPr>
                              <w:t>.,</w:t>
                            </w:r>
                            <w:proofErr w:type="gramEnd"/>
                            <w:r w:rsidRPr="0092771A">
                              <w:rPr>
                                <w:rFonts w:ascii="Calibri" w:eastAsia="Times New Roman" w:hAnsi="Calibri" w:cs="Calibri"/>
                                <w:sz w:val="22"/>
                                <w:szCs w:val="22"/>
                                <w:lang w:eastAsia="tr-TR"/>
                              </w:rPr>
                              <w:t xml:space="preserve"> YALÇIKLI, A., YURDAKUL, İ.,1997,  Toprak Ve Bitkide Çinkonun </w:t>
                            </w:r>
                            <w:proofErr w:type="spellStart"/>
                            <w:r w:rsidRPr="0092771A">
                              <w:rPr>
                                <w:rFonts w:ascii="Calibri" w:eastAsia="Times New Roman" w:hAnsi="Calibri" w:cs="Calibri"/>
                                <w:sz w:val="22"/>
                                <w:szCs w:val="22"/>
                                <w:lang w:eastAsia="tr-TR"/>
                              </w:rPr>
                              <w:t>Toksiklik</w:t>
                            </w:r>
                            <w:proofErr w:type="spellEnd"/>
                            <w:r w:rsidRPr="0092771A">
                              <w:rPr>
                                <w:rFonts w:ascii="Calibri" w:eastAsia="Times New Roman" w:hAnsi="Calibri" w:cs="Calibri"/>
                                <w:sz w:val="22"/>
                                <w:szCs w:val="22"/>
                                <w:lang w:eastAsia="tr-TR"/>
                              </w:rPr>
                              <w:t xml:space="preserve"> Sınırının Belirlenmesi Ve </w:t>
                            </w:r>
                            <w:proofErr w:type="spellStart"/>
                            <w:r w:rsidRPr="0092771A">
                              <w:rPr>
                                <w:rFonts w:ascii="Calibri" w:eastAsia="Times New Roman" w:hAnsi="Calibri" w:cs="Calibri"/>
                                <w:sz w:val="22"/>
                                <w:szCs w:val="22"/>
                                <w:lang w:eastAsia="tr-TR"/>
                              </w:rPr>
                              <w:t>Biyoyarayışlı</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Zn</w:t>
                            </w:r>
                            <w:proofErr w:type="spellEnd"/>
                            <w:r w:rsidRPr="0092771A">
                              <w:rPr>
                                <w:rFonts w:ascii="Calibri" w:eastAsia="Times New Roman" w:hAnsi="Calibri" w:cs="Calibri"/>
                                <w:sz w:val="22"/>
                                <w:szCs w:val="22"/>
                                <w:lang w:eastAsia="tr-TR"/>
                              </w:rPr>
                              <w:t xml:space="preserve"> Miktarının Belirlenmesinde Çeşitli </w:t>
                            </w:r>
                            <w:proofErr w:type="spellStart"/>
                            <w:r w:rsidRPr="0092771A">
                              <w:rPr>
                                <w:rFonts w:ascii="Calibri" w:eastAsia="Times New Roman" w:hAnsi="Calibri" w:cs="Calibri"/>
                                <w:sz w:val="22"/>
                                <w:szCs w:val="22"/>
                                <w:lang w:eastAsia="tr-TR"/>
                              </w:rPr>
                              <w:t>Ekstraksiyon</w:t>
                            </w:r>
                            <w:proofErr w:type="spellEnd"/>
                            <w:r w:rsidRPr="0092771A">
                              <w:rPr>
                                <w:rFonts w:ascii="Calibri" w:eastAsia="Times New Roman" w:hAnsi="Calibri" w:cs="Calibri"/>
                                <w:sz w:val="22"/>
                                <w:szCs w:val="22"/>
                                <w:lang w:eastAsia="tr-TR"/>
                              </w:rPr>
                              <w:t xml:space="preserve"> Yöntemlerinin Buğday İle Kalibrasyonu I. Ulusal Çinko Kongresi 1997.Anadolu Tar. </w:t>
                            </w:r>
                            <w:proofErr w:type="spellStart"/>
                            <w:proofErr w:type="gramStart"/>
                            <w:r w:rsidRPr="0092771A">
                              <w:rPr>
                                <w:rFonts w:ascii="Calibri" w:eastAsia="Times New Roman" w:hAnsi="Calibri" w:cs="Calibri"/>
                                <w:sz w:val="22"/>
                                <w:szCs w:val="22"/>
                                <w:lang w:eastAsia="tr-TR"/>
                              </w:rPr>
                              <w:t>Arş</w:t>
                            </w:r>
                            <w:r>
                              <w:rPr>
                                <w:rFonts w:ascii="Calibri" w:eastAsia="Times New Roman" w:hAnsi="Calibri" w:cs="Calibri"/>
                                <w:sz w:val="22"/>
                                <w:szCs w:val="22"/>
                                <w:lang w:eastAsia="tr-TR"/>
                              </w:rPr>
                              <w:t>t.Enstitüsü</w:t>
                            </w:r>
                            <w:proofErr w:type="spellEnd"/>
                            <w:proofErr w:type="gramEnd"/>
                            <w:r>
                              <w:rPr>
                                <w:rFonts w:ascii="Calibri" w:eastAsia="Times New Roman" w:hAnsi="Calibri" w:cs="Calibri"/>
                                <w:sz w:val="22"/>
                                <w:szCs w:val="22"/>
                                <w:lang w:eastAsia="tr-TR"/>
                              </w:rPr>
                              <w:t xml:space="preserve"> (ISBN: 975-487 -038-</w:t>
                            </w:r>
                            <w:r w:rsidRPr="0092771A">
                              <w:rPr>
                                <w:rFonts w:ascii="Calibri" w:eastAsia="Times New Roman" w:hAnsi="Calibri" w:cs="Calibri"/>
                                <w:sz w:val="22"/>
                                <w:szCs w:val="22"/>
                                <w:lang w:eastAsia="tr-TR"/>
                              </w:rPr>
                              <w:t>1) ESKİŞEHİR.</w:t>
                            </w:r>
                          </w:p>
                          <w:p w14:paraId="7759EEB8" w14:textId="4A8D9798" w:rsidR="00B6358C" w:rsidRPr="00460A99" w:rsidRDefault="00B6358C" w:rsidP="009C1A80">
                            <w:pPr>
                              <w:pStyle w:val="ListeParagraf"/>
                              <w:numPr>
                                <w:ilvl w:val="0"/>
                                <w:numId w:val="8"/>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460A99">
                              <w:rPr>
                                <w:rFonts w:ascii="Calibri" w:eastAsia="Times New Roman" w:hAnsi="Calibri" w:cs="Calibri"/>
                                <w:sz w:val="22"/>
                                <w:szCs w:val="22"/>
                                <w:lang w:eastAsia="tr-TR"/>
                              </w:rPr>
                              <w:t>EYÜBOĞLU, F</w:t>
                            </w:r>
                            <w:proofErr w:type="gramStart"/>
                            <w:r w:rsidRPr="00460A99">
                              <w:rPr>
                                <w:rFonts w:ascii="Calibri" w:eastAsia="Times New Roman" w:hAnsi="Calibri" w:cs="Calibri"/>
                                <w:sz w:val="22"/>
                                <w:szCs w:val="22"/>
                                <w:lang w:eastAsia="tr-TR"/>
                              </w:rPr>
                              <w:t>.,</w:t>
                            </w:r>
                            <w:proofErr w:type="gramEnd"/>
                            <w:r w:rsidRPr="00460A99">
                              <w:rPr>
                                <w:rFonts w:ascii="Calibri" w:eastAsia="Times New Roman" w:hAnsi="Calibri" w:cs="Calibri"/>
                                <w:sz w:val="22"/>
                                <w:szCs w:val="22"/>
                                <w:lang w:eastAsia="tr-TR"/>
                              </w:rPr>
                              <w:t xml:space="preserve"> GÜÇDEMİR, İ., </w:t>
                            </w:r>
                            <w:r w:rsidRPr="004A3EDB">
                              <w:rPr>
                                <w:rFonts w:ascii="Calibri" w:eastAsia="Times New Roman" w:hAnsi="Calibri" w:cs="Calibri"/>
                                <w:b/>
                                <w:sz w:val="22"/>
                                <w:szCs w:val="22"/>
                                <w:lang w:eastAsia="tr-TR"/>
                              </w:rPr>
                              <w:t>KALINBACAK, K.,</w:t>
                            </w:r>
                            <w:r w:rsidRPr="00460A99">
                              <w:rPr>
                                <w:rFonts w:ascii="Calibri" w:eastAsia="Times New Roman" w:hAnsi="Calibri" w:cs="Calibri"/>
                                <w:sz w:val="22"/>
                                <w:szCs w:val="22"/>
                                <w:lang w:eastAsia="tr-TR"/>
                              </w:rPr>
                              <w:t xml:space="preserve"> YAKAN, H. 2001. Trakya Bölgesinin Potansiyel Gübre Gereksinimi ve Mevcut Gübre Tüketimi. Trakya Toprak ve Su Kaynakları Sempozyumu, 24-27 Mayıs 2001. Kırklareli</w:t>
                            </w:r>
                          </w:p>
                          <w:p w14:paraId="182AC838" w14:textId="77777777" w:rsidR="004A3EDB" w:rsidRPr="004A3EDB" w:rsidRDefault="00B6358C" w:rsidP="009C1A80">
                            <w:pPr>
                              <w:pStyle w:val="ListeParagraf"/>
                              <w:numPr>
                                <w:ilvl w:val="0"/>
                                <w:numId w:val="8"/>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4A3EDB">
                              <w:rPr>
                                <w:rFonts w:ascii="Calibri" w:eastAsia="Times New Roman" w:hAnsi="Calibri" w:cs="Calibri"/>
                                <w:b/>
                                <w:sz w:val="22"/>
                                <w:szCs w:val="22"/>
                                <w:lang w:eastAsia="tr-TR"/>
                              </w:rPr>
                              <w:t>KALINBACAK, K</w:t>
                            </w:r>
                            <w:r w:rsidRPr="00460A99">
                              <w:rPr>
                                <w:rFonts w:ascii="Calibri" w:eastAsia="Times New Roman" w:hAnsi="Calibri" w:cs="Calibri"/>
                                <w:sz w:val="22"/>
                                <w:szCs w:val="22"/>
                                <w:lang w:eastAsia="tr-TR"/>
                              </w:rPr>
                              <w:t>. ve KÖKSAL,</w:t>
                            </w:r>
                            <w:r>
                              <w:rPr>
                                <w:rFonts w:ascii="Calibri" w:eastAsia="Times New Roman" w:hAnsi="Calibri" w:cs="Calibri"/>
                                <w:sz w:val="22"/>
                                <w:szCs w:val="22"/>
                                <w:lang w:eastAsia="tr-TR"/>
                              </w:rPr>
                              <w:t xml:space="preserve"> </w:t>
                            </w:r>
                            <w:r w:rsidRPr="00460A99">
                              <w:rPr>
                                <w:rFonts w:ascii="Calibri" w:eastAsia="Times New Roman" w:hAnsi="Calibri" w:cs="Calibri"/>
                                <w:sz w:val="22"/>
                                <w:szCs w:val="22"/>
                                <w:lang w:eastAsia="tr-TR"/>
                              </w:rPr>
                              <w:t xml:space="preserve">İ 2004, Kiraz Çeşitlerine </w:t>
                            </w:r>
                            <w:proofErr w:type="spellStart"/>
                            <w:r w:rsidRPr="00460A99">
                              <w:rPr>
                                <w:rFonts w:ascii="Calibri" w:eastAsia="Times New Roman" w:hAnsi="Calibri" w:cs="Calibri"/>
                                <w:sz w:val="22"/>
                                <w:szCs w:val="22"/>
                                <w:lang w:eastAsia="tr-TR"/>
                              </w:rPr>
                              <w:t>Humik</w:t>
                            </w:r>
                            <w:proofErr w:type="spellEnd"/>
                            <w:r w:rsidRPr="00460A99">
                              <w:rPr>
                                <w:rFonts w:ascii="Calibri" w:eastAsia="Times New Roman" w:hAnsi="Calibri" w:cs="Calibri"/>
                                <w:sz w:val="22"/>
                                <w:szCs w:val="22"/>
                                <w:lang w:eastAsia="tr-TR"/>
                              </w:rPr>
                              <w:t xml:space="preserve"> Asitle Uygulanan Demirin Kloroza Etkileri.</w:t>
                            </w:r>
                            <w:r>
                              <w:rPr>
                                <w:rFonts w:ascii="Calibri" w:eastAsia="Times New Roman" w:hAnsi="Calibri" w:cs="Calibri"/>
                                <w:sz w:val="22"/>
                                <w:szCs w:val="22"/>
                                <w:lang w:eastAsia="tr-TR"/>
                              </w:rPr>
                              <w:t>2004,</w:t>
                            </w:r>
                            <w:r w:rsidRPr="00460A99">
                              <w:rPr>
                                <w:rFonts w:ascii="Calibri" w:eastAsia="Times New Roman" w:hAnsi="Calibri" w:cs="Calibri"/>
                                <w:sz w:val="22"/>
                                <w:szCs w:val="22"/>
                                <w:lang w:eastAsia="tr-TR"/>
                              </w:rPr>
                              <w:t xml:space="preserve"> 3.Ulusal Gübre Kongresi, ISBN 975-4</w:t>
                            </w:r>
                            <w:r>
                              <w:rPr>
                                <w:rFonts w:ascii="Calibri" w:eastAsia="Times New Roman" w:hAnsi="Calibri" w:cs="Calibri"/>
                                <w:sz w:val="22"/>
                                <w:szCs w:val="22"/>
                                <w:lang w:eastAsia="tr-TR"/>
                              </w:rPr>
                              <w:t>07-160-8,  329-336, TOKAT</w:t>
                            </w:r>
                          </w:p>
                          <w:p w14:paraId="08203371" w14:textId="12263F84" w:rsidR="004A3EDB" w:rsidRPr="00EE75CF" w:rsidRDefault="004A3EDB" w:rsidP="009C1A80">
                            <w:pPr>
                              <w:pStyle w:val="ListeParagraf"/>
                              <w:numPr>
                                <w:ilvl w:val="0"/>
                                <w:numId w:val="8"/>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4A3EDB">
                              <w:rPr>
                                <w:rFonts w:ascii="Calibri" w:eastAsia="Calibri" w:hAnsi="Calibri" w:cs="Calibri"/>
                                <w:sz w:val="22"/>
                              </w:rPr>
                              <w:t>EYÜPOĞLU, F</w:t>
                            </w:r>
                            <w:proofErr w:type="gramStart"/>
                            <w:r w:rsidRPr="004A3EDB">
                              <w:rPr>
                                <w:rFonts w:ascii="Calibri" w:eastAsia="Calibri" w:hAnsi="Calibri" w:cs="Calibri"/>
                                <w:sz w:val="22"/>
                              </w:rPr>
                              <w:t>.,</w:t>
                            </w:r>
                            <w:proofErr w:type="gramEnd"/>
                            <w:r w:rsidRPr="004A3EDB">
                              <w:rPr>
                                <w:rFonts w:ascii="Calibri" w:eastAsia="Calibri" w:hAnsi="Calibri" w:cs="Calibri"/>
                                <w:sz w:val="22"/>
                              </w:rPr>
                              <w:t xml:space="preserve"> KALINBACAK, K., KARABULUT, A., USUL, M., MADENOĞLU, S., ÇİZİKÇİ, S.  2004. Türkiye Büyük Millet Meclisi Topraklar</w:t>
                            </w:r>
                            <w:r w:rsidR="00EE75CF">
                              <w:rPr>
                                <w:rFonts w:ascii="Calibri" w:eastAsia="Calibri" w:hAnsi="Calibri" w:cs="Calibri"/>
                                <w:sz w:val="22"/>
                              </w:rPr>
                              <w:t xml:space="preserve">ının Verimlilik Durumu. </w:t>
                            </w:r>
                            <w:r w:rsidRPr="004A3EDB">
                              <w:rPr>
                                <w:rFonts w:ascii="Calibri" w:eastAsia="Calibri" w:hAnsi="Calibri" w:cs="Calibri"/>
                                <w:sz w:val="22"/>
                              </w:rPr>
                              <w:t>TBMM Yayınları, TBMM Basımevi, ANKARA</w:t>
                            </w:r>
                          </w:p>
                          <w:p w14:paraId="605F7581" w14:textId="5441451E" w:rsidR="00EE75CF" w:rsidRPr="004A3EDB" w:rsidRDefault="00EE75CF" w:rsidP="009C1A80">
                            <w:pPr>
                              <w:pStyle w:val="ListeParagraf"/>
                              <w:numPr>
                                <w:ilvl w:val="0"/>
                                <w:numId w:val="8"/>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EE75CF">
                              <w:rPr>
                                <w:rFonts w:ascii="Calibri" w:eastAsia="Times New Roman" w:hAnsi="Calibri" w:cs="Calibri"/>
                                <w:color w:val="212635"/>
                                <w:sz w:val="22"/>
                                <w:szCs w:val="22"/>
                                <w:lang w:eastAsia="tr-TR"/>
                              </w:rPr>
                              <w:t>KALINBACAK, K</w:t>
                            </w:r>
                            <w:proofErr w:type="gramStart"/>
                            <w:r w:rsidRPr="00EE75CF">
                              <w:rPr>
                                <w:rFonts w:ascii="Calibri" w:eastAsia="Times New Roman" w:hAnsi="Calibri" w:cs="Calibri"/>
                                <w:color w:val="212635"/>
                                <w:sz w:val="22"/>
                                <w:szCs w:val="22"/>
                                <w:lang w:eastAsia="tr-TR"/>
                              </w:rPr>
                              <w:t>.,</w:t>
                            </w:r>
                            <w:proofErr w:type="gramEnd"/>
                            <w:r w:rsidRPr="00EE75CF">
                              <w:rPr>
                                <w:rFonts w:ascii="Calibri" w:eastAsia="Times New Roman" w:hAnsi="Calibri" w:cs="Calibri"/>
                                <w:color w:val="212635"/>
                                <w:sz w:val="22"/>
                                <w:szCs w:val="22"/>
                                <w:lang w:eastAsia="tr-TR"/>
                              </w:rPr>
                              <w:t xml:space="preserve"> GÜÇDEMİR,İ., CEBEL,N.,GEDİKOĞLU,İ., EYÜPOĞLU,F., KURUCU,N., ALTUNTAŞ,S. 2005. Gübre ve Gübreleme YAYÇEP: Tarım ve </w:t>
                            </w:r>
                            <w:proofErr w:type="spellStart"/>
                            <w:r w:rsidRPr="00EE75CF">
                              <w:rPr>
                                <w:rFonts w:ascii="Calibri" w:eastAsia="Times New Roman" w:hAnsi="Calibri" w:cs="Calibri"/>
                                <w:color w:val="212635"/>
                                <w:sz w:val="22"/>
                                <w:szCs w:val="22"/>
                                <w:lang w:eastAsia="tr-TR"/>
                              </w:rPr>
                              <w:t>Köyişleri</w:t>
                            </w:r>
                            <w:proofErr w:type="spellEnd"/>
                            <w:r w:rsidRPr="00EE75CF">
                              <w:rPr>
                                <w:rFonts w:ascii="Calibri" w:eastAsia="Times New Roman" w:hAnsi="Calibri" w:cs="Calibri"/>
                                <w:color w:val="212635"/>
                                <w:sz w:val="22"/>
                                <w:szCs w:val="22"/>
                                <w:lang w:eastAsia="tr-TR"/>
                              </w:rPr>
                              <w:t xml:space="preserve"> Bakanlığı, Teşkilatlanma ve Destekleme Gen. </w:t>
                            </w:r>
                            <w:proofErr w:type="spellStart"/>
                            <w:r w:rsidRPr="00EE75CF">
                              <w:rPr>
                                <w:rFonts w:ascii="Calibri" w:eastAsia="Times New Roman" w:hAnsi="Calibri" w:cs="Calibri"/>
                                <w:color w:val="212635"/>
                                <w:sz w:val="22"/>
                                <w:szCs w:val="22"/>
                                <w:lang w:eastAsia="tr-TR"/>
                              </w:rPr>
                              <w:t>Müd</w:t>
                            </w:r>
                            <w:proofErr w:type="spellEnd"/>
                            <w:r w:rsidRPr="00EE75CF">
                              <w:rPr>
                                <w:rFonts w:ascii="Calibri" w:eastAsia="Times New Roman" w:hAnsi="Calibri" w:cs="Calibri"/>
                                <w:color w:val="212635"/>
                                <w:sz w:val="22"/>
                                <w:szCs w:val="22"/>
                                <w:lang w:eastAsia="tr-TR"/>
                              </w:rPr>
                              <w:t>. Çiftçi Eğitim ve Yayım Serisi No:43, ANKARA</w:t>
                            </w:r>
                          </w:p>
                          <w:p w14:paraId="34BCAC3D" w14:textId="0C909C96" w:rsidR="004A3EDB" w:rsidRPr="004A3EDB" w:rsidRDefault="00A17F1B" w:rsidP="009C1A80">
                            <w:pPr>
                              <w:pStyle w:val="ListeParagraf"/>
                              <w:numPr>
                                <w:ilvl w:val="0"/>
                                <w:numId w:val="8"/>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Pr>
                                <w:rFonts w:ascii="Calibri" w:eastAsia="Calibri" w:hAnsi="Calibri" w:cs="Calibri"/>
                                <w:sz w:val="22"/>
                              </w:rPr>
                              <w:t xml:space="preserve">KALINBACAK, K. ve SÖNMEZ, B. 2005. Türkiye Topraklarında Ağır Metal Kirliliği ve Bitkisel Üretime Etkileri. </w:t>
                            </w:r>
                            <w:proofErr w:type="spellStart"/>
                            <w:r>
                              <w:rPr>
                                <w:rFonts w:ascii="Calibri" w:eastAsia="Calibri" w:hAnsi="Calibri" w:cs="Calibri"/>
                                <w:sz w:val="22"/>
                              </w:rPr>
                              <w:t>Türktarım</w:t>
                            </w:r>
                            <w:proofErr w:type="spellEnd"/>
                            <w:r>
                              <w:rPr>
                                <w:rFonts w:ascii="Calibri" w:eastAsia="Calibri" w:hAnsi="Calibri" w:cs="Calibri"/>
                                <w:sz w:val="22"/>
                              </w:rPr>
                              <w:t xml:space="preserve"> Dergisi, Tarım ve </w:t>
                            </w:r>
                            <w:proofErr w:type="spellStart"/>
                            <w:r>
                              <w:rPr>
                                <w:rFonts w:ascii="Calibri" w:eastAsia="Calibri" w:hAnsi="Calibri" w:cs="Calibri"/>
                                <w:sz w:val="22"/>
                              </w:rPr>
                              <w:t>Köyişleri</w:t>
                            </w:r>
                            <w:proofErr w:type="spellEnd"/>
                            <w:r>
                              <w:rPr>
                                <w:rFonts w:ascii="Calibri" w:eastAsia="Calibri" w:hAnsi="Calibri" w:cs="Calibri"/>
                                <w:sz w:val="22"/>
                              </w:rPr>
                              <w:t xml:space="preserve"> bakanlığı Temmuz-Ağustos 2005, Sayı:164. Sayfa38-41, ISSN:1303-2364, ANKARA </w:t>
                            </w:r>
                            <w:r w:rsidR="00B6358C" w:rsidRPr="004A3EDB">
                              <w:rPr>
                                <w:rFonts w:ascii="Calibri" w:eastAsia="Times New Roman" w:hAnsi="Calibri" w:cs="Calibri"/>
                                <w:b/>
                                <w:sz w:val="22"/>
                                <w:szCs w:val="22"/>
                                <w:lang w:eastAsia="tr-TR"/>
                              </w:rPr>
                              <w:t>KALINBACAK, K</w:t>
                            </w:r>
                            <w:proofErr w:type="gramStart"/>
                            <w:r w:rsidR="00B6358C" w:rsidRPr="004A3EDB">
                              <w:rPr>
                                <w:rFonts w:ascii="Calibri" w:eastAsia="Times New Roman" w:hAnsi="Calibri" w:cs="Calibri"/>
                                <w:b/>
                                <w:sz w:val="22"/>
                                <w:szCs w:val="22"/>
                                <w:lang w:eastAsia="tr-TR"/>
                              </w:rPr>
                              <w:t>.,</w:t>
                            </w:r>
                            <w:proofErr w:type="gramEnd"/>
                            <w:r w:rsidR="00B6358C" w:rsidRPr="004A3EDB">
                              <w:rPr>
                                <w:rFonts w:ascii="Calibri" w:eastAsia="Times New Roman" w:hAnsi="Calibri" w:cs="Calibri"/>
                                <w:b/>
                                <w:sz w:val="22"/>
                                <w:szCs w:val="22"/>
                                <w:lang w:eastAsia="tr-TR"/>
                              </w:rPr>
                              <w:t xml:space="preserve"> </w:t>
                            </w:r>
                            <w:r w:rsidR="00B6358C" w:rsidRPr="004A3EDB">
                              <w:rPr>
                                <w:rFonts w:ascii="Calibri" w:eastAsia="Times New Roman" w:hAnsi="Calibri" w:cs="Calibri"/>
                                <w:sz w:val="22"/>
                                <w:szCs w:val="22"/>
                                <w:lang w:eastAsia="tr-TR"/>
                              </w:rPr>
                              <w:t>YURDAKUL,İ VE GEDİKOĞLU, İ. 2008. Kalsiyumun Domateste Çiçek Burnu Çürüklüğüne Etkisi. VII. Sebze Tarımı Sempozyumu. 26-29 Ağustos 2008. YALOVA</w:t>
                            </w:r>
                          </w:p>
                          <w:p w14:paraId="70754FD5" w14:textId="77777777" w:rsidR="00A17F1B" w:rsidRPr="00A17F1B" w:rsidRDefault="00B6358C" w:rsidP="009C1A80">
                            <w:pPr>
                              <w:pStyle w:val="ListeParagraf"/>
                              <w:numPr>
                                <w:ilvl w:val="0"/>
                                <w:numId w:val="8"/>
                              </w:numPr>
                              <w:shd w:val="clear" w:color="auto" w:fill="FFFFFF"/>
                              <w:spacing w:before="120" w:beforeAutospacing="1" w:after="120" w:afterAutospacing="1"/>
                              <w:jc w:val="both"/>
                              <w:rPr>
                                <w:rFonts w:ascii="Calibri" w:eastAsia="Times New Roman" w:hAnsi="Calibri" w:cs="Calibri"/>
                                <w:color w:val="212635"/>
                                <w:sz w:val="22"/>
                                <w:szCs w:val="22"/>
                                <w:lang w:eastAsia="tr-TR"/>
                              </w:rPr>
                            </w:pPr>
                            <w:r w:rsidRPr="009C1A80">
                              <w:rPr>
                                <w:rFonts w:ascii="Calibri" w:eastAsia="Calibri" w:hAnsi="Calibri" w:cs="Calibri"/>
                                <w:b/>
                                <w:sz w:val="22"/>
                              </w:rPr>
                              <w:t>KALINBACAK, K</w:t>
                            </w:r>
                            <w:proofErr w:type="gramStart"/>
                            <w:r w:rsidRPr="009C1A80">
                              <w:rPr>
                                <w:rFonts w:ascii="Calibri" w:eastAsia="Calibri" w:hAnsi="Calibri" w:cs="Calibri"/>
                                <w:sz w:val="22"/>
                              </w:rPr>
                              <w:t>.,</w:t>
                            </w:r>
                            <w:proofErr w:type="gramEnd"/>
                            <w:r w:rsidRPr="009C1A80">
                              <w:rPr>
                                <w:rFonts w:ascii="Calibri" w:eastAsia="Calibri" w:hAnsi="Calibri" w:cs="Calibri"/>
                                <w:sz w:val="22"/>
                              </w:rPr>
                              <w:t xml:space="preserve"> 2009. Demir beslenmesinde Sentetik </w:t>
                            </w:r>
                            <w:proofErr w:type="spellStart"/>
                            <w:r w:rsidRPr="009C1A80">
                              <w:rPr>
                                <w:rFonts w:ascii="Calibri" w:eastAsia="Calibri" w:hAnsi="Calibri" w:cs="Calibri"/>
                                <w:sz w:val="22"/>
                              </w:rPr>
                              <w:t>Kileytler</w:t>
                            </w:r>
                            <w:proofErr w:type="spellEnd"/>
                            <w:r w:rsidRPr="009C1A80">
                              <w:rPr>
                                <w:rFonts w:ascii="Calibri" w:eastAsia="Calibri" w:hAnsi="Calibri" w:cs="Calibri"/>
                                <w:sz w:val="22"/>
                              </w:rPr>
                              <w:t xml:space="preserve"> Yerine Organik </w:t>
                            </w:r>
                            <w:proofErr w:type="spellStart"/>
                            <w:r w:rsidRPr="009C1A80">
                              <w:rPr>
                                <w:rFonts w:ascii="Calibri" w:eastAsia="Calibri" w:hAnsi="Calibri" w:cs="Calibri"/>
                                <w:sz w:val="22"/>
                              </w:rPr>
                              <w:t>Kileytlerin</w:t>
                            </w:r>
                            <w:proofErr w:type="spellEnd"/>
                            <w:r w:rsidRPr="009C1A80">
                              <w:rPr>
                                <w:rFonts w:ascii="Calibri" w:eastAsia="Calibri" w:hAnsi="Calibri" w:cs="Calibri"/>
                                <w:sz w:val="22"/>
                              </w:rPr>
                              <w:t xml:space="preserve"> Kullanılma Olanakları. 1. Organik Tarım Kongresi 17-20 Kasım 2009. ŞANLIURFA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0B76B" id="Metin Kutusu 3" o:spid="_x0000_s1042" type="#_x0000_t202" style="position:absolute;margin-left:25.7pt;margin-top:130.35pt;width:507.1pt;height:636.3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" filled="f" stroked="f" strokeweight=".5pt">
                <v:textbox>
                  <w:txbxContent>
                    <w:p w14:paraId="1CA55879" w14:textId="15819486" w:rsidR="00EE75CF" w:rsidRPr="009C1A80" w:rsidRDefault="00EE75CF" w:rsidP="009C1A80">
                      <w:pPr>
                        <w:pStyle w:val="ListeParagraf"/>
                        <w:numPr>
                          <w:ilvl w:val="0"/>
                          <w:numId w:val="23"/>
                        </w:numPr>
                        <w:shd w:val="clear" w:color="auto" w:fill="FFFFFF"/>
                        <w:spacing w:before="100" w:beforeAutospacing="1" w:after="100" w:afterAutospacing="1"/>
                        <w:jc w:val="both"/>
                        <w:rPr>
                          <w:rFonts w:ascii="Calibri" w:eastAsia="Times New Roman" w:hAnsi="Calibri" w:cs="Calibri"/>
                          <w:sz w:val="22"/>
                          <w:szCs w:val="22"/>
                          <w:lang w:eastAsia="tr-TR"/>
                        </w:rPr>
                      </w:pPr>
                      <w:r w:rsidRPr="009C1A80">
                        <w:rPr>
                          <w:rFonts w:cstheme="minorHAnsi"/>
                          <w:bCs/>
                          <w:sz w:val="22"/>
                          <w:szCs w:val="22"/>
                        </w:rPr>
                        <w:t>YURDAKUL, İ. KALINBACAK,</w:t>
                      </w:r>
                      <w:r w:rsidR="00A82444" w:rsidRPr="009C1A80">
                        <w:rPr>
                          <w:rFonts w:cstheme="minorHAnsi"/>
                          <w:bCs/>
                          <w:sz w:val="22"/>
                          <w:szCs w:val="22"/>
                        </w:rPr>
                        <w:t xml:space="preserve"> </w:t>
                      </w:r>
                      <w:r w:rsidRPr="009C1A80">
                        <w:rPr>
                          <w:rFonts w:cstheme="minorHAnsi"/>
                          <w:bCs/>
                          <w:sz w:val="22"/>
                          <w:szCs w:val="22"/>
                        </w:rPr>
                        <w:t xml:space="preserve">K. VE GEDİKOĞLU, İ. 2014 Farklı Yüzey Aktif Maddelerin Domates Gelişimine Etkileri 2014. Bahri </w:t>
                      </w:r>
                      <w:proofErr w:type="spellStart"/>
                      <w:r w:rsidRPr="009C1A80">
                        <w:rPr>
                          <w:rFonts w:cstheme="minorHAnsi"/>
                          <w:bCs/>
                          <w:sz w:val="22"/>
                          <w:szCs w:val="22"/>
                        </w:rPr>
                        <w:t>Dağdaş</w:t>
                      </w:r>
                      <w:proofErr w:type="spellEnd"/>
                      <w:r w:rsidRPr="009C1A80">
                        <w:rPr>
                          <w:rFonts w:cstheme="minorHAnsi"/>
                          <w:bCs/>
                          <w:sz w:val="22"/>
                          <w:szCs w:val="22"/>
                        </w:rPr>
                        <w:t xml:space="preserve"> Bitkisel Araştırma Dergisi 3 (1) 19-25 KONYA</w:t>
                      </w:r>
                    </w:p>
                    <w:p w14:paraId="04D429D5" w14:textId="12B9B574" w:rsidR="00EE75CF" w:rsidRDefault="00EE75CF" w:rsidP="009C1A80">
                      <w:pPr>
                        <w:pStyle w:val="ListeParagraf"/>
                        <w:numPr>
                          <w:ilvl w:val="0"/>
                          <w:numId w:val="23"/>
                        </w:numPr>
                        <w:shd w:val="clear" w:color="auto" w:fill="FFFFFF"/>
                        <w:spacing w:before="100" w:beforeAutospacing="1" w:after="100" w:afterAutospacing="1"/>
                        <w:jc w:val="both"/>
                        <w:rPr>
                          <w:rFonts w:ascii="Calibri" w:eastAsia="Times New Roman" w:hAnsi="Calibri" w:cs="Calibri"/>
                          <w:sz w:val="22"/>
                          <w:szCs w:val="22"/>
                          <w:lang w:eastAsia="tr-TR"/>
                        </w:rPr>
                      </w:pPr>
                      <w:r w:rsidRPr="00EE75CF">
                        <w:rPr>
                          <w:rFonts w:ascii="Calibri" w:eastAsia="Times New Roman" w:hAnsi="Calibri" w:cs="Calibri"/>
                          <w:sz w:val="22"/>
                          <w:szCs w:val="22"/>
                          <w:lang w:eastAsia="tr-TR"/>
                        </w:rPr>
                        <w:t xml:space="preserve">KALINBACAK, K. 2015. Sürdürülebilir Tarım ve Toprak Kalitesi. GTHB, </w:t>
                      </w:r>
                      <w:proofErr w:type="spellStart"/>
                      <w:r w:rsidRPr="00EE75CF">
                        <w:rPr>
                          <w:rFonts w:ascii="Calibri" w:eastAsia="Times New Roman" w:hAnsi="Calibri" w:cs="Calibri"/>
                          <w:sz w:val="22"/>
                          <w:szCs w:val="22"/>
                          <w:lang w:eastAsia="tr-TR"/>
                        </w:rPr>
                        <w:t>Türktarım</w:t>
                      </w:r>
                      <w:proofErr w:type="spellEnd"/>
                      <w:r w:rsidRPr="00EE75CF">
                        <w:rPr>
                          <w:rFonts w:ascii="Calibri" w:eastAsia="Times New Roman" w:hAnsi="Calibri" w:cs="Calibri"/>
                          <w:sz w:val="22"/>
                          <w:szCs w:val="22"/>
                          <w:lang w:eastAsia="tr-TR"/>
                        </w:rPr>
                        <w:t xml:space="preserve"> Dergisi, , Eylül</w:t>
                      </w:r>
                      <w:r>
                        <w:rPr>
                          <w:rFonts w:ascii="Calibri" w:eastAsia="Times New Roman" w:hAnsi="Calibri" w:cs="Calibri"/>
                          <w:sz w:val="22"/>
                          <w:szCs w:val="22"/>
                          <w:lang w:eastAsia="tr-TR"/>
                        </w:rPr>
                        <w:t xml:space="preserve"> </w:t>
                      </w:r>
                      <w:r w:rsidRPr="00EE75CF">
                        <w:rPr>
                          <w:rFonts w:ascii="Calibri" w:eastAsia="Times New Roman" w:hAnsi="Calibri" w:cs="Calibri"/>
                          <w:sz w:val="22"/>
                          <w:szCs w:val="22"/>
                          <w:lang w:eastAsia="tr-TR"/>
                        </w:rPr>
                        <w:t>Ekim 2015 sayı 225, sayfa 46-49, ISSN:1303-2364 ANKARA</w:t>
                      </w:r>
                    </w:p>
                    <w:p w14:paraId="40B27CA3" w14:textId="2481BCB7" w:rsidR="00EE75CF" w:rsidRDefault="00EE75CF" w:rsidP="009C1A80">
                      <w:pPr>
                        <w:pStyle w:val="ListeParagraf"/>
                        <w:numPr>
                          <w:ilvl w:val="0"/>
                          <w:numId w:val="23"/>
                        </w:numPr>
                        <w:shd w:val="clear" w:color="auto" w:fill="FFFFFF"/>
                        <w:spacing w:before="100" w:beforeAutospacing="1" w:after="100" w:afterAutospacing="1"/>
                        <w:jc w:val="both"/>
                        <w:rPr>
                          <w:rFonts w:ascii="Calibri" w:eastAsia="Times New Roman" w:hAnsi="Calibri" w:cs="Calibri"/>
                          <w:sz w:val="22"/>
                          <w:szCs w:val="22"/>
                          <w:lang w:eastAsia="tr-TR"/>
                        </w:rPr>
                      </w:pPr>
                      <w:r>
                        <w:rPr>
                          <w:rFonts w:ascii="Calibri" w:eastAsia="Times New Roman" w:hAnsi="Calibri" w:cs="Calibri"/>
                          <w:sz w:val="22"/>
                          <w:szCs w:val="22"/>
                          <w:lang w:eastAsia="tr-TR"/>
                        </w:rPr>
                        <w:t xml:space="preserve"> </w:t>
                      </w:r>
                      <w:r w:rsidRPr="00EE75CF">
                        <w:rPr>
                          <w:rFonts w:ascii="Calibri" w:eastAsia="Times New Roman" w:hAnsi="Calibri" w:cs="Calibri"/>
                          <w:sz w:val="22"/>
                          <w:szCs w:val="22"/>
                          <w:lang w:eastAsia="tr-TR"/>
                        </w:rPr>
                        <w:t>YURDAKUL, İ</w:t>
                      </w:r>
                      <w:proofErr w:type="gramStart"/>
                      <w:r w:rsidRPr="00EE75CF">
                        <w:rPr>
                          <w:rFonts w:ascii="Calibri" w:eastAsia="Times New Roman" w:hAnsi="Calibri" w:cs="Calibri"/>
                          <w:sz w:val="22"/>
                          <w:szCs w:val="22"/>
                          <w:lang w:eastAsia="tr-TR"/>
                        </w:rPr>
                        <w:t>.,</w:t>
                      </w:r>
                      <w:proofErr w:type="gramEnd"/>
                      <w:r w:rsidRPr="00EE75CF">
                        <w:rPr>
                          <w:rFonts w:ascii="Calibri" w:eastAsia="Times New Roman" w:hAnsi="Calibri" w:cs="Calibri"/>
                          <w:sz w:val="22"/>
                          <w:szCs w:val="22"/>
                          <w:lang w:eastAsia="tr-TR"/>
                        </w:rPr>
                        <w:t xml:space="preserve"> KALINBACAK, K., GEDİKOĞLU, İ. 2015. Farklı Yüzey Aktif Maddelerin Soya Bitki Kuru Ağırlığına Etkileri. </w:t>
                      </w:r>
                      <w:proofErr w:type="spellStart"/>
                      <w:r w:rsidRPr="00EE75CF">
                        <w:rPr>
                          <w:rFonts w:ascii="Calibri" w:eastAsia="Times New Roman" w:hAnsi="Calibri" w:cs="Calibri"/>
                          <w:sz w:val="22"/>
                          <w:szCs w:val="22"/>
                          <w:lang w:eastAsia="tr-TR"/>
                        </w:rPr>
                        <w:t>Topraksu</w:t>
                      </w:r>
                      <w:proofErr w:type="spellEnd"/>
                      <w:r w:rsidRPr="00EE75CF">
                        <w:rPr>
                          <w:rFonts w:ascii="Calibri" w:eastAsia="Times New Roman" w:hAnsi="Calibri" w:cs="Calibri"/>
                          <w:sz w:val="22"/>
                          <w:szCs w:val="22"/>
                          <w:lang w:eastAsia="tr-TR"/>
                        </w:rPr>
                        <w:t xml:space="preserve"> Dergisi, Vol:4,Cilt:4, Sayı:1, sayfa:1-6, 2015.ANKARA</w:t>
                      </w:r>
                    </w:p>
                    <w:p w14:paraId="203191A6" w14:textId="33D3C899" w:rsidR="00EE75CF" w:rsidRPr="00EE75CF" w:rsidRDefault="00EE75CF" w:rsidP="009C1A80">
                      <w:pPr>
                        <w:pStyle w:val="ListeParagraf"/>
                        <w:numPr>
                          <w:ilvl w:val="0"/>
                          <w:numId w:val="23"/>
                        </w:numPr>
                        <w:shd w:val="clear" w:color="auto" w:fill="FFFFFF"/>
                        <w:spacing w:before="100" w:beforeAutospacing="1" w:after="100" w:afterAutospacing="1"/>
                        <w:jc w:val="both"/>
                        <w:rPr>
                          <w:rFonts w:ascii="Calibri" w:eastAsia="Times New Roman" w:hAnsi="Calibri" w:cs="Calibri"/>
                          <w:sz w:val="22"/>
                          <w:szCs w:val="22"/>
                          <w:lang w:eastAsia="tr-TR"/>
                        </w:rPr>
                      </w:pPr>
                      <w:r>
                        <w:rPr>
                          <w:rFonts w:ascii="Calibri" w:eastAsia="Calibri" w:hAnsi="Calibri" w:cs="Calibri"/>
                          <w:sz w:val="22"/>
                        </w:rPr>
                        <w:t xml:space="preserve">KALINBACAK, K. 2016. Gübre Gündemi. Tarım ve Mühendislik Dergisi. Sayı:113-115/2016 </w:t>
                      </w:r>
                      <w:proofErr w:type="gramStart"/>
                      <w:r>
                        <w:rPr>
                          <w:rFonts w:ascii="Calibri" w:eastAsia="Calibri" w:hAnsi="Calibri" w:cs="Calibri"/>
                          <w:sz w:val="22"/>
                        </w:rPr>
                        <w:t>ISSN       1300</w:t>
                      </w:r>
                      <w:proofErr w:type="gramEnd"/>
                      <w:r>
                        <w:rPr>
                          <w:rFonts w:ascii="Calibri" w:eastAsia="Calibri" w:hAnsi="Calibri" w:cs="Calibri"/>
                          <w:sz w:val="22"/>
                        </w:rPr>
                        <w:t xml:space="preserve">-0071. Sayfa:12-19 </w:t>
                      </w:r>
                      <w:r w:rsidR="00A82444">
                        <w:rPr>
                          <w:rFonts w:ascii="Calibri" w:eastAsia="Calibri" w:hAnsi="Calibri" w:cs="Calibri"/>
                          <w:sz w:val="22"/>
                        </w:rPr>
                        <w:t>ANKARA</w:t>
                      </w:r>
                    </w:p>
                    <w:p w14:paraId="4CD848C3" w14:textId="111EF777" w:rsidR="00EE75CF" w:rsidRPr="00EE75CF" w:rsidRDefault="00EE75CF" w:rsidP="009C1A80">
                      <w:pPr>
                        <w:pStyle w:val="ListeParagraf"/>
                        <w:numPr>
                          <w:ilvl w:val="0"/>
                          <w:numId w:val="23"/>
                        </w:numPr>
                        <w:shd w:val="clear" w:color="auto" w:fill="FFFFFF"/>
                        <w:spacing w:before="100" w:beforeAutospacing="1" w:after="100" w:afterAutospacing="1"/>
                        <w:jc w:val="both"/>
                        <w:rPr>
                          <w:rFonts w:ascii="Calibri" w:eastAsia="Times New Roman" w:hAnsi="Calibri" w:cs="Calibri"/>
                          <w:sz w:val="22"/>
                          <w:szCs w:val="22"/>
                          <w:lang w:eastAsia="tr-TR"/>
                        </w:rPr>
                      </w:pPr>
                      <w:r>
                        <w:rPr>
                          <w:rFonts w:ascii="Calibri" w:eastAsia="Calibri" w:hAnsi="Calibri" w:cs="Calibri"/>
                          <w:sz w:val="22"/>
                        </w:rPr>
                        <w:t>YURDAKUL.İ</w:t>
                      </w:r>
                      <w:proofErr w:type="gramStart"/>
                      <w:r>
                        <w:rPr>
                          <w:rFonts w:ascii="Calibri" w:eastAsia="Calibri" w:hAnsi="Calibri" w:cs="Calibri"/>
                          <w:sz w:val="22"/>
                        </w:rPr>
                        <w:t>.,</w:t>
                      </w:r>
                      <w:proofErr w:type="gramEnd"/>
                      <w:r>
                        <w:rPr>
                          <w:rFonts w:ascii="Calibri" w:eastAsia="Calibri" w:hAnsi="Calibri" w:cs="Calibri"/>
                          <w:sz w:val="22"/>
                        </w:rPr>
                        <w:t xml:space="preserve"> KALINBACAK,K. VE GEDİKOĞLU,İ. 2016. </w:t>
                      </w:r>
                      <w:proofErr w:type="spellStart"/>
                      <w:r>
                        <w:rPr>
                          <w:rFonts w:ascii="Calibri" w:eastAsia="Calibri" w:hAnsi="Calibri" w:cs="Calibri"/>
                          <w:sz w:val="22"/>
                        </w:rPr>
                        <w:t>The</w:t>
                      </w:r>
                      <w:proofErr w:type="spellEnd"/>
                      <w:r>
                        <w:rPr>
                          <w:rFonts w:ascii="Calibri" w:eastAsia="Calibri" w:hAnsi="Calibri" w:cs="Calibri"/>
                          <w:sz w:val="22"/>
                        </w:rPr>
                        <w:t xml:space="preserve"> </w:t>
                      </w:r>
                      <w:proofErr w:type="spellStart"/>
                      <w:r>
                        <w:rPr>
                          <w:rFonts w:ascii="Calibri" w:eastAsia="Calibri" w:hAnsi="Calibri" w:cs="Calibri"/>
                          <w:sz w:val="22"/>
                        </w:rPr>
                        <w:t>Effec</w:t>
                      </w:r>
                      <w:r w:rsidR="00A82444">
                        <w:rPr>
                          <w:rFonts w:ascii="Calibri" w:eastAsia="Calibri" w:hAnsi="Calibri" w:cs="Calibri"/>
                          <w:sz w:val="22"/>
                        </w:rPr>
                        <w:t>ts</w:t>
                      </w:r>
                      <w:proofErr w:type="spellEnd"/>
                      <w:r w:rsidR="00A82444">
                        <w:rPr>
                          <w:rFonts w:ascii="Calibri" w:eastAsia="Calibri" w:hAnsi="Calibri" w:cs="Calibri"/>
                          <w:sz w:val="22"/>
                        </w:rPr>
                        <w:t xml:space="preserve"> of </w:t>
                      </w:r>
                      <w:proofErr w:type="spellStart"/>
                      <w:r w:rsidR="00A82444">
                        <w:rPr>
                          <w:rFonts w:ascii="Calibri" w:eastAsia="Calibri" w:hAnsi="Calibri" w:cs="Calibri"/>
                          <w:sz w:val="22"/>
                        </w:rPr>
                        <w:t>Different</w:t>
                      </w:r>
                      <w:proofErr w:type="spellEnd"/>
                      <w:r w:rsidR="00A82444">
                        <w:rPr>
                          <w:rFonts w:ascii="Calibri" w:eastAsia="Calibri" w:hAnsi="Calibri" w:cs="Calibri"/>
                          <w:sz w:val="22"/>
                        </w:rPr>
                        <w:t xml:space="preserve"> </w:t>
                      </w:r>
                      <w:proofErr w:type="spellStart"/>
                      <w:r w:rsidR="00A82444">
                        <w:rPr>
                          <w:rFonts w:ascii="Calibri" w:eastAsia="Calibri" w:hAnsi="Calibri" w:cs="Calibri"/>
                          <w:sz w:val="22"/>
                        </w:rPr>
                        <w:t>Surfactants</w:t>
                      </w:r>
                      <w:proofErr w:type="spellEnd"/>
                      <w:r w:rsidR="00A82444">
                        <w:rPr>
                          <w:rFonts w:ascii="Calibri" w:eastAsia="Calibri" w:hAnsi="Calibri" w:cs="Calibri"/>
                          <w:sz w:val="22"/>
                        </w:rPr>
                        <w:t xml:space="preserve"> </w:t>
                      </w:r>
                      <w:proofErr w:type="spellStart"/>
                      <w:r w:rsidR="00A82444">
                        <w:rPr>
                          <w:rFonts w:ascii="Calibri" w:eastAsia="Calibri" w:hAnsi="Calibri" w:cs="Calibri"/>
                          <w:sz w:val="22"/>
                        </w:rPr>
                        <w:t>to</w:t>
                      </w:r>
                      <w:proofErr w:type="spellEnd"/>
                      <w:r w:rsidR="00A82444">
                        <w:rPr>
                          <w:rFonts w:ascii="Calibri" w:eastAsia="Calibri" w:hAnsi="Calibri" w:cs="Calibri"/>
                          <w:sz w:val="22"/>
                        </w:rPr>
                        <w:t xml:space="preserve"> </w:t>
                      </w:r>
                      <w:proofErr w:type="spellStart"/>
                      <w:r>
                        <w:rPr>
                          <w:rFonts w:ascii="Calibri" w:eastAsia="Calibri" w:hAnsi="Calibri" w:cs="Calibri"/>
                          <w:sz w:val="22"/>
                        </w:rPr>
                        <w:t>Dry</w:t>
                      </w:r>
                      <w:proofErr w:type="spellEnd"/>
                      <w:r>
                        <w:rPr>
                          <w:rFonts w:ascii="Calibri" w:eastAsia="Calibri" w:hAnsi="Calibri" w:cs="Calibri"/>
                          <w:sz w:val="22"/>
                        </w:rPr>
                        <w:t xml:space="preserve"> </w:t>
                      </w:r>
                      <w:proofErr w:type="spellStart"/>
                      <w:r>
                        <w:rPr>
                          <w:rFonts w:ascii="Calibri" w:eastAsia="Calibri" w:hAnsi="Calibri" w:cs="Calibri"/>
                          <w:sz w:val="22"/>
                        </w:rPr>
                        <w:t>Weight</w:t>
                      </w:r>
                      <w:proofErr w:type="spellEnd"/>
                      <w:r>
                        <w:rPr>
                          <w:rFonts w:ascii="Calibri" w:eastAsia="Calibri" w:hAnsi="Calibri" w:cs="Calibri"/>
                          <w:sz w:val="22"/>
                        </w:rPr>
                        <w:t xml:space="preserve"> </w:t>
                      </w:r>
                      <w:proofErr w:type="spellStart"/>
                      <w:r>
                        <w:rPr>
                          <w:rFonts w:ascii="Calibri" w:eastAsia="Calibri" w:hAnsi="Calibri" w:cs="Calibri"/>
                          <w:sz w:val="22"/>
                        </w:rPr>
                        <w:t>Wheat</w:t>
                      </w:r>
                      <w:proofErr w:type="spellEnd"/>
                      <w:r>
                        <w:rPr>
                          <w:rFonts w:ascii="Calibri" w:eastAsia="Calibri" w:hAnsi="Calibri" w:cs="Calibri"/>
                          <w:sz w:val="22"/>
                        </w:rPr>
                        <w:t xml:space="preserve">. Nevşehir Bilim ve Teknoloji Dergisi 4 (2) 91-98, </w:t>
                      </w:r>
                      <w:r w:rsidR="00A82444">
                        <w:rPr>
                          <w:rFonts w:ascii="Calibri" w:eastAsia="Calibri" w:hAnsi="Calibri" w:cs="Calibri"/>
                          <w:sz w:val="22"/>
                        </w:rPr>
                        <w:t>NEVŞEHİR</w:t>
                      </w:r>
                    </w:p>
                    <w:p w14:paraId="3CC3C33B" w14:textId="74EC8D06" w:rsidR="00EE75CF" w:rsidRPr="00EE75CF" w:rsidRDefault="00EE75CF" w:rsidP="009C1A80">
                      <w:pPr>
                        <w:pStyle w:val="ListeParagraf"/>
                        <w:numPr>
                          <w:ilvl w:val="0"/>
                          <w:numId w:val="23"/>
                        </w:numPr>
                        <w:shd w:val="clear" w:color="auto" w:fill="FFFFFF"/>
                        <w:spacing w:before="100" w:beforeAutospacing="1" w:after="100" w:afterAutospacing="1"/>
                        <w:jc w:val="both"/>
                        <w:rPr>
                          <w:rFonts w:ascii="Calibri" w:eastAsia="Times New Roman" w:hAnsi="Calibri" w:cs="Calibri"/>
                          <w:sz w:val="22"/>
                          <w:szCs w:val="22"/>
                          <w:lang w:eastAsia="tr-TR"/>
                        </w:rPr>
                      </w:pPr>
                      <w:r>
                        <w:rPr>
                          <w:rFonts w:ascii="Calibri" w:eastAsia="Calibri" w:hAnsi="Calibri" w:cs="Calibri"/>
                          <w:sz w:val="22"/>
                        </w:rPr>
                        <w:t>GÜNEŞ,A</w:t>
                      </w:r>
                      <w:proofErr w:type="gramStart"/>
                      <w:r>
                        <w:rPr>
                          <w:rFonts w:ascii="Calibri" w:eastAsia="Calibri" w:hAnsi="Calibri" w:cs="Calibri"/>
                          <w:sz w:val="22"/>
                        </w:rPr>
                        <w:t>.,</w:t>
                      </w:r>
                      <w:proofErr w:type="gramEnd"/>
                      <w:r>
                        <w:rPr>
                          <w:rFonts w:ascii="Calibri" w:eastAsia="Calibri" w:hAnsi="Calibri" w:cs="Calibri"/>
                          <w:sz w:val="22"/>
                        </w:rPr>
                        <w:t xml:space="preserve">GEZGİN,S., KALINBACAK,K. ÖZCAN,H. VE ÇAKMAK, İ. 2017. Bor Elementinin Bitkiler        için Önemi. Bor Dergisi, 2(3) 168-174, </w:t>
                      </w:r>
                      <w:proofErr w:type="gramStart"/>
                      <w:r>
                        <w:rPr>
                          <w:rFonts w:ascii="Calibri" w:eastAsia="Calibri" w:hAnsi="Calibri" w:cs="Calibri"/>
                          <w:sz w:val="22"/>
                        </w:rPr>
                        <w:t>Dergipark.org.tr</w:t>
                      </w:r>
                      <w:proofErr w:type="gramEnd"/>
                      <w:r>
                        <w:rPr>
                          <w:rFonts w:ascii="Calibri" w:eastAsia="Calibri" w:hAnsi="Calibri" w:cs="Calibri"/>
                          <w:sz w:val="22"/>
                        </w:rPr>
                        <w:t xml:space="preserve">, </w:t>
                      </w:r>
                      <w:r w:rsidR="00A82444">
                        <w:rPr>
                          <w:rFonts w:ascii="Calibri" w:eastAsia="Calibri" w:hAnsi="Calibri" w:cs="Calibri"/>
                          <w:sz w:val="22"/>
                        </w:rPr>
                        <w:t>ANKARA</w:t>
                      </w:r>
                    </w:p>
                    <w:p w14:paraId="70DE6C92" w14:textId="6C083851" w:rsidR="00EE75CF" w:rsidRPr="00EE75CF" w:rsidRDefault="00EE75CF" w:rsidP="009C1A80">
                      <w:pPr>
                        <w:pStyle w:val="ListeParagraf"/>
                        <w:numPr>
                          <w:ilvl w:val="0"/>
                          <w:numId w:val="23"/>
                        </w:numPr>
                        <w:shd w:val="clear" w:color="auto" w:fill="FFFFFF"/>
                        <w:spacing w:before="100" w:beforeAutospacing="1" w:after="100" w:afterAutospacing="1"/>
                        <w:jc w:val="both"/>
                        <w:rPr>
                          <w:rFonts w:ascii="Calibri" w:eastAsia="Times New Roman" w:hAnsi="Calibri" w:cs="Calibri"/>
                          <w:sz w:val="22"/>
                          <w:szCs w:val="22"/>
                          <w:lang w:eastAsia="tr-TR"/>
                        </w:rPr>
                      </w:pPr>
                      <w:r>
                        <w:rPr>
                          <w:rFonts w:ascii="Calibri" w:eastAsia="Calibri" w:hAnsi="Calibri" w:cs="Calibri"/>
                          <w:sz w:val="22"/>
                        </w:rPr>
                        <w:t>YURDAKUL,İ</w:t>
                      </w:r>
                      <w:proofErr w:type="gramStart"/>
                      <w:r>
                        <w:rPr>
                          <w:rFonts w:ascii="Calibri" w:eastAsia="Calibri" w:hAnsi="Calibri" w:cs="Calibri"/>
                          <w:sz w:val="22"/>
                        </w:rPr>
                        <w:t>.,</w:t>
                      </w:r>
                      <w:proofErr w:type="gramEnd"/>
                      <w:r>
                        <w:rPr>
                          <w:rFonts w:ascii="Calibri" w:eastAsia="Calibri" w:hAnsi="Calibri" w:cs="Calibri"/>
                          <w:sz w:val="22"/>
                        </w:rPr>
                        <w:t xml:space="preserve"> KALINBACAK,K., TERZİ,D.VE PEKER,R.M. 2017. Bazı Ağır Metallerin (Cu,</w:t>
                      </w:r>
                      <w:r w:rsidR="00A82444">
                        <w:rPr>
                          <w:rFonts w:ascii="Calibri" w:eastAsia="Calibri" w:hAnsi="Calibri" w:cs="Calibri"/>
                          <w:sz w:val="22"/>
                        </w:rPr>
                        <w:t xml:space="preserve"> </w:t>
                      </w:r>
                      <w:proofErr w:type="spellStart"/>
                      <w:r>
                        <w:rPr>
                          <w:rFonts w:ascii="Calibri" w:eastAsia="Calibri" w:hAnsi="Calibri" w:cs="Calibri"/>
                          <w:sz w:val="22"/>
                        </w:rPr>
                        <w:t>Zn</w:t>
                      </w:r>
                      <w:proofErr w:type="spellEnd"/>
                      <w:r>
                        <w:rPr>
                          <w:rFonts w:ascii="Calibri" w:eastAsia="Calibri" w:hAnsi="Calibri" w:cs="Calibri"/>
                          <w:sz w:val="22"/>
                        </w:rPr>
                        <w:t xml:space="preserve">) Tarla         Şartlarında Ekmeklik Buğday Verimine ve </w:t>
                      </w:r>
                      <w:proofErr w:type="spellStart"/>
                      <w:r>
                        <w:rPr>
                          <w:rFonts w:ascii="Calibri" w:eastAsia="Calibri" w:hAnsi="Calibri" w:cs="Calibri"/>
                          <w:sz w:val="22"/>
                        </w:rPr>
                        <w:t>Toksikliğine</w:t>
                      </w:r>
                      <w:proofErr w:type="spellEnd"/>
                      <w:r>
                        <w:rPr>
                          <w:rFonts w:ascii="Calibri" w:eastAsia="Calibri" w:hAnsi="Calibri" w:cs="Calibri"/>
                          <w:sz w:val="22"/>
                        </w:rPr>
                        <w:t xml:space="preserve"> Etkilerinin Be</w:t>
                      </w:r>
                      <w:r>
                        <w:rPr>
                          <w:rFonts w:ascii="Calibri" w:eastAsia="Calibri" w:hAnsi="Calibri" w:cs="Calibri"/>
                          <w:sz w:val="22"/>
                        </w:rPr>
                        <w:t>lirlenmesi. Türk Doğa ve</w:t>
                      </w:r>
                      <w:r>
                        <w:rPr>
                          <w:rFonts w:ascii="Calibri" w:eastAsia="Calibri" w:hAnsi="Calibri" w:cs="Calibri"/>
                          <w:sz w:val="22"/>
                        </w:rPr>
                        <w:t xml:space="preserve"> Fen Dergisi 6(2)50-56, </w:t>
                      </w:r>
                      <w:r w:rsidR="00A82444">
                        <w:rPr>
                          <w:rFonts w:ascii="Calibri" w:eastAsia="Calibri" w:hAnsi="Calibri" w:cs="Calibri"/>
                          <w:sz w:val="22"/>
                        </w:rPr>
                        <w:t>ANKARA</w:t>
                      </w:r>
                    </w:p>
                    <w:p w14:paraId="7717C890" w14:textId="0DFDD932" w:rsidR="00EE75CF" w:rsidRPr="00EE75CF" w:rsidRDefault="00EE75CF" w:rsidP="009C1A80">
                      <w:pPr>
                        <w:pStyle w:val="ListeParagraf"/>
                        <w:numPr>
                          <w:ilvl w:val="0"/>
                          <w:numId w:val="23"/>
                        </w:numPr>
                        <w:shd w:val="clear" w:color="auto" w:fill="FFFFFF"/>
                        <w:spacing w:before="100" w:beforeAutospacing="1" w:after="100" w:afterAutospacing="1"/>
                        <w:jc w:val="both"/>
                        <w:rPr>
                          <w:rFonts w:ascii="Calibri" w:eastAsia="Times New Roman" w:hAnsi="Calibri" w:cs="Calibri"/>
                          <w:sz w:val="22"/>
                          <w:szCs w:val="22"/>
                          <w:lang w:eastAsia="tr-TR"/>
                        </w:rPr>
                      </w:pPr>
                      <w:r w:rsidRPr="00EE75CF">
                        <w:rPr>
                          <w:rFonts w:ascii="Calibri" w:eastAsia="Times New Roman" w:hAnsi="Calibri" w:cs="Calibri"/>
                          <w:sz w:val="22"/>
                          <w:szCs w:val="22"/>
                          <w:lang w:eastAsia="tr-TR"/>
                        </w:rPr>
                        <w:t>YURDAKUL,İ</w:t>
                      </w:r>
                      <w:proofErr w:type="gramStart"/>
                      <w:r w:rsidRPr="00EE75CF">
                        <w:rPr>
                          <w:rFonts w:ascii="Calibri" w:eastAsia="Times New Roman" w:hAnsi="Calibri" w:cs="Calibri"/>
                          <w:sz w:val="22"/>
                          <w:szCs w:val="22"/>
                          <w:lang w:eastAsia="tr-TR"/>
                        </w:rPr>
                        <w:t>.,</w:t>
                      </w:r>
                      <w:proofErr w:type="gramEnd"/>
                      <w:r w:rsidRPr="00EE75CF">
                        <w:rPr>
                          <w:rFonts w:ascii="Calibri" w:eastAsia="Times New Roman" w:hAnsi="Calibri" w:cs="Calibri"/>
                          <w:sz w:val="22"/>
                          <w:szCs w:val="22"/>
                          <w:lang w:eastAsia="tr-TR"/>
                        </w:rPr>
                        <w:t xml:space="preserve"> KALINBACAK,K., TERZİ, D., VE PEKER, R.M. 2017. Ağır Metallerin Tarla Şartlarında       Buğday Verimine </w:t>
                      </w:r>
                      <w:proofErr w:type="spellStart"/>
                      <w:r w:rsidRPr="00EE75CF">
                        <w:rPr>
                          <w:rFonts w:ascii="Calibri" w:eastAsia="Times New Roman" w:hAnsi="Calibri" w:cs="Calibri"/>
                          <w:sz w:val="22"/>
                          <w:szCs w:val="22"/>
                          <w:lang w:eastAsia="tr-TR"/>
                        </w:rPr>
                        <w:t>Toksik</w:t>
                      </w:r>
                      <w:proofErr w:type="spellEnd"/>
                      <w:r w:rsidRPr="00EE75CF">
                        <w:rPr>
                          <w:rFonts w:ascii="Calibri" w:eastAsia="Times New Roman" w:hAnsi="Calibri" w:cs="Calibri"/>
                          <w:sz w:val="22"/>
                          <w:szCs w:val="22"/>
                          <w:lang w:eastAsia="tr-TR"/>
                        </w:rPr>
                        <w:t xml:space="preserve"> Etkisinin Belirlenmesi. Nevşehir Bilim </w:t>
                      </w:r>
                      <w:r>
                        <w:rPr>
                          <w:rFonts w:ascii="Calibri" w:eastAsia="Times New Roman" w:hAnsi="Calibri" w:cs="Calibri"/>
                          <w:sz w:val="22"/>
                          <w:szCs w:val="22"/>
                          <w:lang w:eastAsia="tr-TR"/>
                        </w:rPr>
                        <w:t>ve Teknoloji Dergisi 6 (2) 580-</w:t>
                      </w:r>
                      <w:r w:rsidRPr="00EE75CF">
                        <w:rPr>
                          <w:rFonts w:ascii="Calibri" w:eastAsia="Times New Roman" w:hAnsi="Calibri" w:cs="Calibri"/>
                          <w:sz w:val="22"/>
                          <w:szCs w:val="22"/>
                          <w:lang w:eastAsia="tr-TR"/>
                        </w:rPr>
                        <w:t>593,</w:t>
                      </w:r>
                      <w:r w:rsidR="00A82444">
                        <w:rPr>
                          <w:rFonts w:ascii="Calibri" w:eastAsia="Times New Roman" w:hAnsi="Calibri" w:cs="Calibri"/>
                          <w:sz w:val="22"/>
                          <w:szCs w:val="22"/>
                          <w:lang w:eastAsia="tr-TR"/>
                        </w:rPr>
                        <w:t xml:space="preserve"> </w:t>
                      </w:r>
                      <w:r w:rsidR="00A82444" w:rsidRPr="00EE75CF">
                        <w:rPr>
                          <w:rFonts w:ascii="Calibri" w:eastAsia="Times New Roman" w:hAnsi="Calibri" w:cs="Calibri"/>
                          <w:sz w:val="22"/>
                          <w:szCs w:val="22"/>
                          <w:lang w:eastAsia="tr-TR"/>
                        </w:rPr>
                        <w:t>NEVŞEHİR</w:t>
                      </w:r>
                    </w:p>
                    <w:p w14:paraId="6793A5DF" w14:textId="60E3057F" w:rsidR="00476B01" w:rsidRDefault="00476B01" w:rsidP="009C1A80">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Ulusal Bildiriler, Seminerler vb.</w:t>
                      </w:r>
                    </w:p>
                    <w:p w14:paraId="0056C291" w14:textId="5CDDE7FB" w:rsidR="002813DF" w:rsidRDefault="002813DF" w:rsidP="009C1A80">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Ulusal Bildiriler</w:t>
                      </w:r>
                    </w:p>
                    <w:p w14:paraId="264F583F" w14:textId="787E33BB" w:rsidR="00476B01" w:rsidRDefault="00476B01" w:rsidP="009C1A80">
                      <w:pPr>
                        <w:pStyle w:val="ListeParagraf"/>
                        <w:numPr>
                          <w:ilvl w:val="0"/>
                          <w:numId w:val="8"/>
                        </w:numPr>
                        <w:shd w:val="clear" w:color="auto" w:fill="FFFFFF"/>
                        <w:spacing w:before="120" w:after="120"/>
                        <w:jc w:val="both"/>
                        <w:rPr>
                          <w:rFonts w:ascii="Calibri" w:eastAsia="Times New Roman" w:hAnsi="Calibri" w:cs="Calibri"/>
                          <w:color w:val="212635"/>
                          <w:sz w:val="22"/>
                          <w:szCs w:val="22"/>
                          <w:lang w:eastAsia="tr-TR"/>
                        </w:rPr>
                      </w:pPr>
                      <w:r w:rsidRPr="00476B01">
                        <w:rPr>
                          <w:rFonts w:ascii="Calibri" w:eastAsia="Times New Roman" w:hAnsi="Calibri" w:cs="Calibri"/>
                          <w:color w:val="212635"/>
                          <w:sz w:val="22"/>
                          <w:szCs w:val="22"/>
                          <w:lang w:eastAsia="tr-TR"/>
                        </w:rPr>
                        <w:t>GEDİKOĞLU,İ. KALINBACAK, K</w:t>
                      </w:r>
                      <w:proofErr w:type="gramStart"/>
                      <w:r w:rsidRPr="00476B01">
                        <w:rPr>
                          <w:rFonts w:ascii="Calibri" w:eastAsia="Times New Roman" w:hAnsi="Calibri" w:cs="Calibri"/>
                          <w:color w:val="212635"/>
                          <w:sz w:val="22"/>
                          <w:szCs w:val="22"/>
                          <w:lang w:eastAsia="tr-TR"/>
                        </w:rPr>
                        <w:t>.,</w:t>
                      </w:r>
                      <w:proofErr w:type="gramEnd"/>
                      <w:r w:rsidRPr="00476B01">
                        <w:rPr>
                          <w:rFonts w:ascii="Calibri" w:eastAsia="Times New Roman" w:hAnsi="Calibri" w:cs="Calibri"/>
                          <w:color w:val="212635"/>
                          <w:sz w:val="22"/>
                          <w:szCs w:val="22"/>
                          <w:lang w:eastAsia="tr-TR"/>
                        </w:rPr>
                        <w:t xml:space="preserve"> YALÇIKLI, A., YURDAKUL, İ. 1995. Potansiyel </w:t>
                      </w:r>
                      <w:proofErr w:type="spellStart"/>
                      <w:r w:rsidRPr="00476B01">
                        <w:rPr>
                          <w:rFonts w:ascii="Calibri" w:eastAsia="Times New Roman" w:hAnsi="Calibri" w:cs="Calibri"/>
                          <w:color w:val="212635"/>
                          <w:sz w:val="22"/>
                          <w:szCs w:val="22"/>
                          <w:lang w:eastAsia="tr-TR"/>
                        </w:rPr>
                        <w:t>Toksik</w:t>
                      </w:r>
                      <w:proofErr w:type="spellEnd"/>
                      <w:r w:rsidRPr="00476B01">
                        <w:rPr>
                          <w:rFonts w:ascii="Calibri" w:eastAsia="Times New Roman" w:hAnsi="Calibri" w:cs="Calibri"/>
                          <w:color w:val="212635"/>
                          <w:sz w:val="22"/>
                          <w:szCs w:val="22"/>
                          <w:lang w:eastAsia="tr-TR"/>
                        </w:rPr>
                        <w:t xml:space="preserve"> Olan Bazı Ağır Metallerin Bitki Gelişimine Olan Etkileri Ve Topraktan </w:t>
                      </w:r>
                      <w:proofErr w:type="spellStart"/>
                      <w:r w:rsidRPr="00476B01">
                        <w:rPr>
                          <w:rFonts w:ascii="Calibri" w:eastAsia="Times New Roman" w:hAnsi="Calibri" w:cs="Calibri"/>
                          <w:color w:val="212635"/>
                          <w:sz w:val="22"/>
                          <w:szCs w:val="22"/>
                          <w:lang w:eastAsia="tr-TR"/>
                        </w:rPr>
                        <w:t>Ekstrakte</w:t>
                      </w:r>
                      <w:proofErr w:type="spellEnd"/>
                      <w:r w:rsidRPr="00476B01">
                        <w:rPr>
                          <w:rFonts w:ascii="Calibri" w:eastAsia="Times New Roman" w:hAnsi="Calibri" w:cs="Calibri"/>
                          <w:color w:val="212635"/>
                          <w:sz w:val="22"/>
                          <w:szCs w:val="22"/>
                          <w:lang w:eastAsia="tr-TR"/>
                        </w:rPr>
                        <w:t xml:space="preserve"> Edilmelerinde Farklı </w:t>
                      </w:r>
                      <w:proofErr w:type="spellStart"/>
                      <w:r w:rsidRPr="00476B01">
                        <w:rPr>
                          <w:rFonts w:ascii="Calibri" w:eastAsia="Times New Roman" w:hAnsi="Calibri" w:cs="Calibri"/>
                          <w:color w:val="212635"/>
                          <w:sz w:val="22"/>
                          <w:szCs w:val="22"/>
                          <w:lang w:eastAsia="tr-TR"/>
                        </w:rPr>
                        <w:t>Ekstraksiyon</w:t>
                      </w:r>
                      <w:proofErr w:type="spellEnd"/>
                      <w:r w:rsidRPr="00476B01">
                        <w:rPr>
                          <w:rFonts w:ascii="Calibri" w:eastAsia="Times New Roman" w:hAnsi="Calibri" w:cs="Calibri"/>
                          <w:color w:val="212635"/>
                          <w:sz w:val="22"/>
                          <w:szCs w:val="22"/>
                          <w:lang w:eastAsia="tr-TR"/>
                        </w:rPr>
                        <w:t xml:space="preserve"> Yöntemlerinin Kıyaslanması Toprak ve Çevre Sempozyumu. 1995,  ANKARA</w:t>
                      </w:r>
                    </w:p>
                    <w:p w14:paraId="1189FCCF" w14:textId="2CE6CB01" w:rsidR="004A3EDB" w:rsidRPr="00A17F1B" w:rsidRDefault="00182DB0" w:rsidP="009C1A80">
                      <w:pPr>
                        <w:pStyle w:val="ListeParagraf"/>
                        <w:numPr>
                          <w:ilvl w:val="0"/>
                          <w:numId w:val="8"/>
                        </w:numPr>
                        <w:jc w:val="both"/>
                        <w:rPr>
                          <w:rFonts w:ascii="Calibri" w:eastAsia="Times New Roman" w:hAnsi="Calibri" w:cs="Calibri"/>
                          <w:sz w:val="22"/>
                          <w:szCs w:val="22"/>
                          <w:lang w:eastAsia="tr-TR"/>
                        </w:rPr>
                      </w:pPr>
                      <w:r w:rsidRPr="0092771A">
                        <w:rPr>
                          <w:rFonts w:ascii="Calibri" w:eastAsia="Times New Roman" w:hAnsi="Calibri" w:cs="Calibri"/>
                          <w:sz w:val="22"/>
                          <w:szCs w:val="22"/>
                          <w:lang w:eastAsia="tr-TR"/>
                        </w:rPr>
                        <w:t>GEDİKOĞLU, İ. KALINBACAK, K</w:t>
                      </w:r>
                      <w:proofErr w:type="gramStart"/>
                      <w:r w:rsidRPr="0092771A">
                        <w:rPr>
                          <w:rFonts w:ascii="Calibri" w:eastAsia="Times New Roman" w:hAnsi="Calibri" w:cs="Calibri"/>
                          <w:sz w:val="22"/>
                          <w:szCs w:val="22"/>
                          <w:lang w:eastAsia="tr-TR"/>
                        </w:rPr>
                        <w:t>.,</w:t>
                      </w:r>
                      <w:proofErr w:type="gramEnd"/>
                      <w:r w:rsidRPr="0092771A">
                        <w:rPr>
                          <w:rFonts w:ascii="Calibri" w:eastAsia="Times New Roman" w:hAnsi="Calibri" w:cs="Calibri"/>
                          <w:sz w:val="22"/>
                          <w:szCs w:val="22"/>
                          <w:lang w:eastAsia="tr-TR"/>
                        </w:rPr>
                        <w:t xml:space="preserve"> YALÇIKLI, A., YURDAKUL, İ.,1997,  Toprak Ve Bitkide Çinkonun </w:t>
                      </w:r>
                      <w:proofErr w:type="spellStart"/>
                      <w:r w:rsidRPr="0092771A">
                        <w:rPr>
                          <w:rFonts w:ascii="Calibri" w:eastAsia="Times New Roman" w:hAnsi="Calibri" w:cs="Calibri"/>
                          <w:sz w:val="22"/>
                          <w:szCs w:val="22"/>
                          <w:lang w:eastAsia="tr-TR"/>
                        </w:rPr>
                        <w:t>Toksiklik</w:t>
                      </w:r>
                      <w:proofErr w:type="spellEnd"/>
                      <w:r w:rsidRPr="0092771A">
                        <w:rPr>
                          <w:rFonts w:ascii="Calibri" w:eastAsia="Times New Roman" w:hAnsi="Calibri" w:cs="Calibri"/>
                          <w:sz w:val="22"/>
                          <w:szCs w:val="22"/>
                          <w:lang w:eastAsia="tr-TR"/>
                        </w:rPr>
                        <w:t xml:space="preserve"> Sınırının Belirlenmesi Ve </w:t>
                      </w:r>
                      <w:proofErr w:type="spellStart"/>
                      <w:r w:rsidRPr="0092771A">
                        <w:rPr>
                          <w:rFonts w:ascii="Calibri" w:eastAsia="Times New Roman" w:hAnsi="Calibri" w:cs="Calibri"/>
                          <w:sz w:val="22"/>
                          <w:szCs w:val="22"/>
                          <w:lang w:eastAsia="tr-TR"/>
                        </w:rPr>
                        <w:t>Biyoyarayışlı</w:t>
                      </w:r>
                      <w:proofErr w:type="spellEnd"/>
                      <w:r w:rsidRPr="0092771A">
                        <w:rPr>
                          <w:rFonts w:ascii="Calibri" w:eastAsia="Times New Roman" w:hAnsi="Calibri" w:cs="Calibri"/>
                          <w:sz w:val="22"/>
                          <w:szCs w:val="22"/>
                          <w:lang w:eastAsia="tr-TR"/>
                        </w:rPr>
                        <w:t xml:space="preserve"> </w:t>
                      </w:r>
                      <w:proofErr w:type="spellStart"/>
                      <w:r w:rsidRPr="0092771A">
                        <w:rPr>
                          <w:rFonts w:ascii="Calibri" w:eastAsia="Times New Roman" w:hAnsi="Calibri" w:cs="Calibri"/>
                          <w:sz w:val="22"/>
                          <w:szCs w:val="22"/>
                          <w:lang w:eastAsia="tr-TR"/>
                        </w:rPr>
                        <w:t>Zn</w:t>
                      </w:r>
                      <w:proofErr w:type="spellEnd"/>
                      <w:r w:rsidRPr="0092771A">
                        <w:rPr>
                          <w:rFonts w:ascii="Calibri" w:eastAsia="Times New Roman" w:hAnsi="Calibri" w:cs="Calibri"/>
                          <w:sz w:val="22"/>
                          <w:szCs w:val="22"/>
                          <w:lang w:eastAsia="tr-TR"/>
                        </w:rPr>
                        <w:t xml:space="preserve"> Miktarının Belirlenmesinde Çeşitli </w:t>
                      </w:r>
                      <w:proofErr w:type="spellStart"/>
                      <w:r w:rsidRPr="0092771A">
                        <w:rPr>
                          <w:rFonts w:ascii="Calibri" w:eastAsia="Times New Roman" w:hAnsi="Calibri" w:cs="Calibri"/>
                          <w:sz w:val="22"/>
                          <w:szCs w:val="22"/>
                          <w:lang w:eastAsia="tr-TR"/>
                        </w:rPr>
                        <w:t>Ekstraksiyon</w:t>
                      </w:r>
                      <w:proofErr w:type="spellEnd"/>
                      <w:r w:rsidRPr="0092771A">
                        <w:rPr>
                          <w:rFonts w:ascii="Calibri" w:eastAsia="Times New Roman" w:hAnsi="Calibri" w:cs="Calibri"/>
                          <w:sz w:val="22"/>
                          <w:szCs w:val="22"/>
                          <w:lang w:eastAsia="tr-TR"/>
                        </w:rPr>
                        <w:t xml:space="preserve"> Yöntemlerinin Buğday İle Kalibrasyonu I. Ulusal Çinko Kongresi 1997.Anadolu Tar. </w:t>
                      </w:r>
                      <w:proofErr w:type="spellStart"/>
                      <w:proofErr w:type="gramStart"/>
                      <w:r w:rsidRPr="0092771A">
                        <w:rPr>
                          <w:rFonts w:ascii="Calibri" w:eastAsia="Times New Roman" w:hAnsi="Calibri" w:cs="Calibri"/>
                          <w:sz w:val="22"/>
                          <w:szCs w:val="22"/>
                          <w:lang w:eastAsia="tr-TR"/>
                        </w:rPr>
                        <w:t>Arş</w:t>
                      </w:r>
                      <w:r>
                        <w:rPr>
                          <w:rFonts w:ascii="Calibri" w:eastAsia="Times New Roman" w:hAnsi="Calibri" w:cs="Calibri"/>
                          <w:sz w:val="22"/>
                          <w:szCs w:val="22"/>
                          <w:lang w:eastAsia="tr-TR"/>
                        </w:rPr>
                        <w:t>t.Enstitüsü</w:t>
                      </w:r>
                      <w:proofErr w:type="spellEnd"/>
                      <w:proofErr w:type="gramEnd"/>
                      <w:r>
                        <w:rPr>
                          <w:rFonts w:ascii="Calibri" w:eastAsia="Times New Roman" w:hAnsi="Calibri" w:cs="Calibri"/>
                          <w:sz w:val="22"/>
                          <w:szCs w:val="22"/>
                          <w:lang w:eastAsia="tr-TR"/>
                        </w:rPr>
                        <w:t xml:space="preserve"> (ISBN: 975-487 -038-</w:t>
                      </w:r>
                      <w:r w:rsidRPr="0092771A">
                        <w:rPr>
                          <w:rFonts w:ascii="Calibri" w:eastAsia="Times New Roman" w:hAnsi="Calibri" w:cs="Calibri"/>
                          <w:sz w:val="22"/>
                          <w:szCs w:val="22"/>
                          <w:lang w:eastAsia="tr-TR"/>
                        </w:rPr>
                        <w:t>1) ESKİŞEHİR.</w:t>
                      </w:r>
                    </w:p>
                    <w:p w14:paraId="7759EEB8" w14:textId="4A8D9798" w:rsidR="00B6358C" w:rsidRPr="00460A99" w:rsidRDefault="00B6358C" w:rsidP="009C1A80">
                      <w:pPr>
                        <w:pStyle w:val="ListeParagraf"/>
                        <w:numPr>
                          <w:ilvl w:val="0"/>
                          <w:numId w:val="8"/>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460A99">
                        <w:rPr>
                          <w:rFonts w:ascii="Calibri" w:eastAsia="Times New Roman" w:hAnsi="Calibri" w:cs="Calibri"/>
                          <w:sz w:val="22"/>
                          <w:szCs w:val="22"/>
                          <w:lang w:eastAsia="tr-TR"/>
                        </w:rPr>
                        <w:t>EYÜBOĞLU, F</w:t>
                      </w:r>
                      <w:proofErr w:type="gramStart"/>
                      <w:r w:rsidRPr="00460A99">
                        <w:rPr>
                          <w:rFonts w:ascii="Calibri" w:eastAsia="Times New Roman" w:hAnsi="Calibri" w:cs="Calibri"/>
                          <w:sz w:val="22"/>
                          <w:szCs w:val="22"/>
                          <w:lang w:eastAsia="tr-TR"/>
                        </w:rPr>
                        <w:t>.,</w:t>
                      </w:r>
                      <w:proofErr w:type="gramEnd"/>
                      <w:r w:rsidRPr="00460A99">
                        <w:rPr>
                          <w:rFonts w:ascii="Calibri" w:eastAsia="Times New Roman" w:hAnsi="Calibri" w:cs="Calibri"/>
                          <w:sz w:val="22"/>
                          <w:szCs w:val="22"/>
                          <w:lang w:eastAsia="tr-TR"/>
                        </w:rPr>
                        <w:t xml:space="preserve"> GÜÇDEMİR, İ., </w:t>
                      </w:r>
                      <w:r w:rsidRPr="004A3EDB">
                        <w:rPr>
                          <w:rFonts w:ascii="Calibri" w:eastAsia="Times New Roman" w:hAnsi="Calibri" w:cs="Calibri"/>
                          <w:b/>
                          <w:sz w:val="22"/>
                          <w:szCs w:val="22"/>
                          <w:lang w:eastAsia="tr-TR"/>
                        </w:rPr>
                        <w:t>KALINBACAK, K.,</w:t>
                      </w:r>
                      <w:r w:rsidRPr="00460A99">
                        <w:rPr>
                          <w:rFonts w:ascii="Calibri" w:eastAsia="Times New Roman" w:hAnsi="Calibri" w:cs="Calibri"/>
                          <w:sz w:val="22"/>
                          <w:szCs w:val="22"/>
                          <w:lang w:eastAsia="tr-TR"/>
                        </w:rPr>
                        <w:t xml:space="preserve"> YAKAN, H. 2001. Trakya Bölgesinin Potansiyel Gübre Gereksinimi ve Mevcut Gübre Tüketimi. Trakya Toprak ve Su Kaynakları Sempozyumu, 24-27 Mayıs 2001. Kırklareli</w:t>
                      </w:r>
                    </w:p>
                    <w:p w14:paraId="182AC838" w14:textId="77777777" w:rsidR="004A3EDB" w:rsidRPr="004A3EDB" w:rsidRDefault="00B6358C" w:rsidP="009C1A80">
                      <w:pPr>
                        <w:pStyle w:val="ListeParagraf"/>
                        <w:numPr>
                          <w:ilvl w:val="0"/>
                          <w:numId w:val="8"/>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4A3EDB">
                        <w:rPr>
                          <w:rFonts w:ascii="Calibri" w:eastAsia="Times New Roman" w:hAnsi="Calibri" w:cs="Calibri"/>
                          <w:b/>
                          <w:sz w:val="22"/>
                          <w:szCs w:val="22"/>
                          <w:lang w:eastAsia="tr-TR"/>
                        </w:rPr>
                        <w:t>KALINBACAK, K</w:t>
                      </w:r>
                      <w:r w:rsidRPr="00460A99">
                        <w:rPr>
                          <w:rFonts w:ascii="Calibri" w:eastAsia="Times New Roman" w:hAnsi="Calibri" w:cs="Calibri"/>
                          <w:sz w:val="22"/>
                          <w:szCs w:val="22"/>
                          <w:lang w:eastAsia="tr-TR"/>
                        </w:rPr>
                        <w:t>. ve KÖKSAL,</w:t>
                      </w:r>
                      <w:r>
                        <w:rPr>
                          <w:rFonts w:ascii="Calibri" w:eastAsia="Times New Roman" w:hAnsi="Calibri" w:cs="Calibri"/>
                          <w:sz w:val="22"/>
                          <w:szCs w:val="22"/>
                          <w:lang w:eastAsia="tr-TR"/>
                        </w:rPr>
                        <w:t xml:space="preserve"> </w:t>
                      </w:r>
                      <w:r w:rsidRPr="00460A99">
                        <w:rPr>
                          <w:rFonts w:ascii="Calibri" w:eastAsia="Times New Roman" w:hAnsi="Calibri" w:cs="Calibri"/>
                          <w:sz w:val="22"/>
                          <w:szCs w:val="22"/>
                          <w:lang w:eastAsia="tr-TR"/>
                        </w:rPr>
                        <w:t xml:space="preserve">İ 2004, Kiraz Çeşitlerine </w:t>
                      </w:r>
                      <w:proofErr w:type="spellStart"/>
                      <w:r w:rsidRPr="00460A99">
                        <w:rPr>
                          <w:rFonts w:ascii="Calibri" w:eastAsia="Times New Roman" w:hAnsi="Calibri" w:cs="Calibri"/>
                          <w:sz w:val="22"/>
                          <w:szCs w:val="22"/>
                          <w:lang w:eastAsia="tr-TR"/>
                        </w:rPr>
                        <w:t>Humik</w:t>
                      </w:r>
                      <w:proofErr w:type="spellEnd"/>
                      <w:r w:rsidRPr="00460A99">
                        <w:rPr>
                          <w:rFonts w:ascii="Calibri" w:eastAsia="Times New Roman" w:hAnsi="Calibri" w:cs="Calibri"/>
                          <w:sz w:val="22"/>
                          <w:szCs w:val="22"/>
                          <w:lang w:eastAsia="tr-TR"/>
                        </w:rPr>
                        <w:t xml:space="preserve"> Asitle Uygulanan Demirin Kloroza Etkileri.</w:t>
                      </w:r>
                      <w:r>
                        <w:rPr>
                          <w:rFonts w:ascii="Calibri" w:eastAsia="Times New Roman" w:hAnsi="Calibri" w:cs="Calibri"/>
                          <w:sz w:val="22"/>
                          <w:szCs w:val="22"/>
                          <w:lang w:eastAsia="tr-TR"/>
                        </w:rPr>
                        <w:t>2004,</w:t>
                      </w:r>
                      <w:r w:rsidRPr="00460A99">
                        <w:rPr>
                          <w:rFonts w:ascii="Calibri" w:eastAsia="Times New Roman" w:hAnsi="Calibri" w:cs="Calibri"/>
                          <w:sz w:val="22"/>
                          <w:szCs w:val="22"/>
                          <w:lang w:eastAsia="tr-TR"/>
                        </w:rPr>
                        <w:t xml:space="preserve"> 3.Ulusal Gübre Kongresi, ISBN 975-4</w:t>
                      </w:r>
                      <w:r>
                        <w:rPr>
                          <w:rFonts w:ascii="Calibri" w:eastAsia="Times New Roman" w:hAnsi="Calibri" w:cs="Calibri"/>
                          <w:sz w:val="22"/>
                          <w:szCs w:val="22"/>
                          <w:lang w:eastAsia="tr-TR"/>
                        </w:rPr>
                        <w:t>07-160-8,  329-336, TOKAT</w:t>
                      </w:r>
                    </w:p>
                    <w:p w14:paraId="08203371" w14:textId="12263F84" w:rsidR="004A3EDB" w:rsidRPr="00EE75CF" w:rsidRDefault="004A3EDB" w:rsidP="009C1A80">
                      <w:pPr>
                        <w:pStyle w:val="ListeParagraf"/>
                        <w:numPr>
                          <w:ilvl w:val="0"/>
                          <w:numId w:val="8"/>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4A3EDB">
                        <w:rPr>
                          <w:rFonts w:ascii="Calibri" w:eastAsia="Calibri" w:hAnsi="Calibri" w:cs="Calibri"/>
                          <w:sz w:val="22"/>
                        </w:rPr>
                        <w:t>EYÜPOĞLU, F</w:t>
                      </w:r>
                      <w:proofErr w:type="gramStart"/>
                      <w:r w:rsidRPr="004A3EDB">
                        <w:rPr>
                          <w:rFonts w:ascii="Calibri" w:eastAsia="Calibri" w:hAnsi="Calibri" w:cs="Calibri"/>
                          <w:sz w:val="22"/>
                        </w:rPr>
                        <w:t>.,</w:t>
                      </w:r>
                      <w:proofErr w:type="gramEnd"/>
                      <w:r w:rsidRPr="004A3EDB">
                        <w:rPr>
                          <w:rFonts w:ascii="Calibri" w:eastAsia="Calibri" w:hAnsi="Calibri" w:cs="Calibri"/>
                          <w:sz w:val="22"/>
                        </w:rPr>
                        <w:t xml:space="preserve"> KALINBACAK, K., KARABULUT, A., USUL, M., MADENOĞLU, S., ÇİZİKÇİ, S.  2004. Türkiye Büyük Millet Meclisi Topraklar</w:t>
                      </w:r>
                      <w:r w:rsidR="00EE75CF">
                        <w:rPr>
                          <w:rFonts w:ascii="Calibri" w:eastAsia="Calibri" w:hAnsi="Calibri" w:cs="Calibri"/>
                          <w:sz w:val="22"/>
                        </w:rPr>
                        <w:t xml:space="preserve">ının Verimlilik Durumu. </w:t>
                      </w:r>
                      <w:r w:rsidRPr="004A3EDB">
                        <w:rPr>
                          <w:rFonts w:ascii="Calibri" w:eastAsia="Calibri" w:hAnsi="Calibri" w:cs="Calibri"/>
                          <w:sz w:val="22"/>
                        </w:rPr>
                        <w:t>TBMM Yayınları, TBMM Basımevi, ANKARA</w:t>
                      </w:r>
                    </w:p>
                    <w:p w14:paraId="605F7581" w14:textId="5441451E" w:rsidR="00EE75CF" w:rsidRPr="004A3EDB" w:rsidRDefault="00EE75CF" w:rsidP="009C1A80">
                      <w:pPr>
                        <w:pStyle w:val="ListeParagraf"/>
                        <w:numPr>
                          <w:ilvl w:val="0"/>
                          <w:numId w:val="8"/>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EE75CF">
                        <w:rPr>
                          <w:rFonts w:ascii="Calibri" w:eastAsia="Times New Roman" w:hAnsi="Calibri" w:cs="Calibri"/>
                          <w:color w:val="212635"/>
                          <w:sz w:val="22"/>
                          <w:szCs w:val="22"/>
                          <w:lang w:eastAsia="tr-TR"/>
                        </w:rPr>
                        <w:t>KALINBACAK, K</w:t>
                      </w:r>
                      <w:proofErr w:type="gramStart"/>
                      <w:r w:rsidRPr="00EE75CF">
                        <w:rPr>
                          <w:rFonts w:ascii="Calibri" w:eastAsia="Times New Roman" w:hAnsi="Calibri" w:cs="Calibri"/>
                          <w:color w:val="212635"/>
                          <w:sz w:val="22"/>
                          <w:szCs w:val="22"/>
                          <w:lang w:eastAsia="tr-TR"/>
                        </w:rPr>
                        <w:t>.,</w:t>
                      </w:r>
                      <w:proofErr w:type="gramEnd"/>
                      <w:r w:rsidRPr="00EE75CF">
                        <w:rPr>
                          <w:rFonts w:ascii="Calibri" w:eastAsia="Times New Roman" w:hAnsi="Calibri" w:cs="Calibri"/>
                          <w:color w:val="212635"/>
                          <w:sz w:val="22"/>
                          <w:szCs w:val="22"/>
                          <w:lang w:eastAsia="tr-TR"/>
                        </w:rPr>
                        <w:t xml:space="preserve"> GÜÇDEMİR,İ., CEBEL,N.,GEDİKOĞLU,İ., EYÜPOĞLU,F., KURUCU,N., ALTUNTAŞ,S. 2005. Gübre ve Gübreleme YAYÇEP: Tarım ve </w:t>
                      </w:r>
                      <w:proofErr w:type="spellStart"/>
                      <w:r w:rsidRPr="00EE75CF">
                        <w:rPr>
                          <w:rFonts w:ascii="Calibri" w:eastAsia="Times New Roman" w:hAnsi="Calibri" w:cs="Calibri"/>
                          <w:color w:val="212635"/>
                          <w:sz w:val="22"/>
                          <w:szCs w:val="22"/>
                          <w:lang w:eastAsia="tr-TR"/>
                        </w:rPr>
                        <w:t>Köyişleri</w:t>
                      </w:r>
                      <w:proofErr w:type="spellEnd"/>
                      <w:r w:rsidRPr="00EE75CF">
                        <w:rPr>
                          <w:rFonts w:ascii="Calibri" w:eastAsia="Times New Roman" w:hAnsi="Calibri" w:cs="Calibri"/>
                          <w:color w:val="212635"/>
                          <w:sz w:val="22"/>
                          <w:szCs w:val="22"/>
                          <w:lang w:eastAsia="tr-TR"/>
                        </w:rPr>
                        <w:t xml:space="preserve"> Bakanlığı, Teşkilatlanma ve Destekleme Gen. </w:t>
                      </w:r>
                      <w:proofErr w:type="spellStart"/>
                      <w:r w:rsidRPr="00EE75CF">
                        <w:rPr>
                          <w:rFonts w:ascii="Calibri" w:eastAsia="Times New Roman" w:hAnsi="Calibri" w:cs="Calibri"/>
                          <w:color w:val="212635"/>
                          <w:sz w:val="22"/>
                          <w:szCs w:val="22"/>
                          <w:lang w:eastAsia="tr-TR"/>
                        </w:rPr>
                        <w:t>Müd</w:t>
                      </w:r>
                      <w:proofErr w:type="spellEnd"/>
                      <w:r w:rsidRPr="00EE75CF">
                        <w:rPr>
                          <w:rFonts w:ascii="Calibri" w:eastAsia="Times New Roman" w:hAnsi="Calibri" w:cs="Calibri"/>
                          <w:color w:val="212635"/>
                          <w:sz w:val="22"/>
                          <w:szCs w:val="22"/>
                          <w:lang w:eastAsia="tr-TR"/>
                        </w:rPr>
                        <w:t>. Çiftçi Eğitim ve Yayım Serisi No:43, ANKARA</w:t>
                      </w:r>
                    </w:p>
                    <w:p w14:paraId="34BCAC3D" w14:textId="0C909C96" w:rsidR="004A3EDB" w:rsidRPr="004A3EDB" w:rsidRDefault="00A17F1B" w:rsidP="009C1A80">
                      <w:pPr>
                        <w:pStyle w:val="ListeParagraf"/>
                        <w:numPr>
                          <w:ilvl w:val="0"/>
                          <w:numId w:val="8"/>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Pr>
                          <w:rFonts w:ascii="Calibri" w:eastAsia="Calibri" w:hAnsi="Calibri" w:cs="Calibri"/>
                          <w:sz w:val="22"/>
                        </w:rPr>
                        <w:t xml:space="preserve">KALINBACAK, K. ve SÖNMEZ, B. 2005. Türkiye Topraklarında Ağır Metal Kirliliği ve Bitkisel Üretime Etkileri. </w:t>
                      </w:r>
                      <w:proofErr w:type="spellStart"/>
                      <w:r>
                        <w:rPr>
                          <w:rFonts w:ascii="Calibri" w:eastAsia="Calibri" w:hAnsi="Calibri" w:cs="Calibri"/>
                          <w:sz w:val="22"/>
                        </w:rPr>
                        <w:t>Türktarım</w:t>
                      </w:r>
                      <w:proofErr w:type="spellEnd"/>
                      <w:r>
                        <w:rPr>
                          <w:rFonts w:ascii="Calibri" w:eastAsia="Calibri" w:hAnsi="Calibri" w:cs="Calibri"/>
                          <w:sz w:val="22"/>
                        </w:rPr>
                        <w:t xml:space="preserve"> Dergisi, Tarım ve </w:t>
                      </w:r>
                      <w:proofErr w:type="spellStart"/>
                      <w:r>
                        <w:rPr>
                          <w:rFonts w:ascii="Calibri" w:eastAsia="Calibri" w:hAnsi="Calibri" w:cs="Calibri"/>
                          <w:sz w:val="22"/>
                        </w:rPr>
                        <w:t>Köyişleri</w:t>
                      </w:r>
                      <w:proofErr w:type="spellEnd"/>
                      <w:r>
                        <w:rPr>
                          <w:rFonts w:ascii="Calibri" w:eastAsia="Calibri" w:hAnsi="Calibri" w:cs="Calibri"/>
                          <w:sz w:val="22"/>
                        </w:rPr>
                        <w:t xml:space="preserve"> bakanlığı Temmuz-Ağustos 2005, Sayı:164. Sayfa38-41, ISSN:1303-2364, ANKARA </w:t>
                      </w:r>
                      <w:r w:rsidR="00B6358C" w:rsidRPr="004A3EDB">
                        <w:rPr>
                          <w:rFonts w:ascii="Calibri" w:eastAsia="Times New Roman" w:hAnsi="Calibri" w:cs="Calibri"/>
                          <w:b/>
                          <w:sz w:val="22"/>
                          <w:szCs w:val="22"/>
                          <w:lang w:eastAsia="tr-TR"/>
                        </w:rPr>
                        <w:t>KALINBACAK, K</w:t>
                      </w:r>
                      <w:proofErr w:type="gramStart"/>
                      <w:r w:rsidR="00B6358C" w:rsidRPr="004A3EDB">
                        <w:rPr>
                          <w:rFonts w:ascii="Calibri" w:eastAsia="Times New Roman" w:hAnsi="Calibri" w:cs="Calibri"/>
                          <w:b/>
                          <w:sz w:val="22"/>
                          <w:szCs w:val="22"/>
                          <w:lang w:eastAsia="tr-TR"/>
                        </w:rPr>
                        <w:t>.,</w:t>
                      </w:r>
                      <w:proofErr w:type="gramEnd"/>
                      <w:r w:rsidR="00B6358C" w:rsidRPr="004A3EDB">
                        <w:rPr>
                          <w:rFonts w:ascii="Calibri" w:eastAsia="Times New Roman" w:hAnsi="Calibri" w:cs="Calibri"/>
                          <w:b/>
                          <w:sz w:val="22"/>
                          <w:szCs w:val="22"/>
                          <w:lang w:eastAsia="tr-TR"/>
                        </w:rPr>
                        <w:t xml:space="preserve"> </w:t>
                      </w:r>
                      <w:r w:rsidR="00B6358C" w:rsidRPr="004A3EDB">
                        <w:rPr>
                          <w:rFonts w:ascii="Calibri" w:eastAsia="Times New Roman" w:hAnsi="Calibri" w:cs="Calibri"/>
                          <w:sz w:val="22"/>
                          <w:szCs w:val="22"/>
                          <w:lang w:eastAsia="tr-TR"/>
                        </w:rPr>
                        <w:t xml:space="preserve">YURDAKUL,İ VE GEDİKOĞLU, İ. 2008. Kalsiyumun Domateste Çiçek Burnu Çürüklüğüne Etkisi. VII. Sebze Tarımı Sempozyumu. 26-29 Ağustos 2008. </w:t>
                      </w:r>
                      <w:r w:rsidR="00B6358C" w:rsidRPr="004A3EDB">
                        <w:rPr>
                          <w:rFonts w:ascii="Calibri" w:eastAsia="Times New Roman" w:hAnsi="Calibri" w:cs="Calibri"/>
                          <w:sz w:val="22"/>
                          <w:szCs w:val="22"/>
                          <w:lang w:eastAsia="tr-TR"/>
                        </w:rPr>
                        <w:t>YALOVA</w:t>
                      </w:r>
                    </w:p>
                    <w:p w14:paraId="70754FD5" w14:textId="77777777" w:rsidR="00A17F1B" w:rsidRPr="00A17F1B" w:rsidRDefault="00B6358C" w:rsidP="009C1A80">
                      <w:pPr>
                        <w:pStyle w:val="ListeParagraf"/>
                        <w:numPr>
                          <w:ilvl w:val="0"/>
                          <w:numId w:val="8"/>
                        </w:numPr>
                        <w:shd w:val="clear" w:color="auto" w:fill="FFFFFF"/>
                        <w:spacing w:before="120" w:beforeAutospacing="1" w:after="120" w:afterAutospacing="1"/>
                        <w:jc w:val="both"/>
                        <w:rPr>
                          <w:rFonts w:ascii="Calibri" w:eastAsia="Times New Roman" w:hAnsi="Calibri" w:cs="Calibri"/>
                          <w:color w:val="212635"/>
                          <w:sz w:val="22"/>
                          <w:szCs w:val="22"/>
                          <w:lang w:eastAsia="tr-TR"/>
                        </w:rPr>
                      </w:pPr>
                      <w:r w:rsidRPr="009C1A80">
                        <w:rPr>
                          <w:rFonts w:ascii="Calibri" w:eastAsia="Calibri" w:hAnsi="Calibri" w:cs="Calibri"/>
                          <w:b/>
                          <w:sz w:val="22"/>
                        </w:rPr>
                        <w:t>KALINBACAK, K</w:t>
                      </w:r>
                      <w:proofErr w:type="gramStart"/>
                      <w:r w:rsidRPr="009C1A80">
                        <w:rPr>
                          <w:rFonts w:ascii="Calibri" w:eastAsia="Calibri" w:hAnsi="Calibri" w:cs="Calibri"/>
                          <w:sz w:val="22"/>
                        </w:rPr>
                        <w:t>.,</w:t>
                      </w:r>
                      <w:proofErr w:type="gramEnd"/>
                      <w:r w:rsidRPr="009C1A80">
                        <w:rPr>
                          <w:rFonts w:ascii="Calibri" w:eastAsia="Calibri" w:hAnsi="Calibri" w:cs="Calibri"/>
                          <w:sz w:val="22"/>
                        </w:rPr>
                        <w:t xml:space="preserve"> 2009. Demir beslenmesinde Sentetik </w:t>
                      </w:r>
                      <w:proofErr w:type="spellStart"/>
                      <w:r w:rsidRPr="009C1A80">
                        <w:rPr>
                          <w:rFonts w:ascii="Calibri" w:eastAsia="Calibri" w:hAnsi="Calibri" w:cs="Calibri"/>
                          <w:sz w:val="22"/>
                        </w:rPr>
                        <w:t>Kileytler</w:t>
                      </w:r>
                      <w:proofErr w:type="spellEnd"/>
                      <w:r w:rsidRPr="009C1A80">
                        <w:rPr>
                          <w:rFonts w:ascii="Calibri" w:eastAsia="Calibri" w:hAnsi="Calibri" w:cs="Calibri"/>
                          <w:sz w:val="22"/>
                        </w:rPr>
                        <w:t xml:space="preserve"> Yerine Organik </w:t>
                      </w:r>
                      <w:proofErr w:type="spellStart"/>
                      <w:r w:rsidRPr="009C1A80">
                        <w:rPr>
                          <w:rFonts w:ascii="Calibri" w:eastAsia="Calibri" w:hAnsi="Calibri" w:cs="Calibri"/>
                          <w:sz w:val="22"/>
                        </w:rPr>
                        <w:t>Kileytlerin</w:t>
                      </w:r>
                      <w:proofErr w:type="spellEnd"/>
                      <w:r w:rsidRPr="009C1A80">
                        <w:rPr>
                          <w:rFonts w:ascii="Calibri" w:eastAsia="Calibri" w:hAnsi="Calibri" w:cs="Calibri"/>
                          <w:sz w:val="22"/>
                        </w:rPr>
                        <w:t xml:space="preserve"> Kullanılma Olanakları. 1. Organik Tarım Kongresi 17-20 Kasım 2009. ŞANLIURFA</w:t>
                      </w:r>
                    </w:p>
                  </w:txbxContent>
                </v:textbox>
                <w10:wrap anchorx="margin"/>
              </v:shape>
            </w:pict>
          </mc:Fallback>
        </mc:AlternateContent>
      </w:r>
      <w:r w:rsidR="00CB08B2">
        <w:rPr>
          <w:b/>
          <w:bCs/>
          <w:noProof/>
          <w:lang w:eastAsia="tr-TR"/>
        </w:rPr>
        <mc:AlternateContent>
          <mc:Choice Requires="wps">
            <w:drawing>
              <wp:anchor distT="0" distB="0" distL="114300" distR="114300" simplePos="0" relativeHeight="251809792" behindDoc="0" locked="0" layoutInCell="1" allowOverlap="1" wp14:anchorId="69179EF6" wp14:editId="763AE458">
                <wp:simplePos x="0" y="0"/>
                <wp:positionH relativeFrom="margin">
                  <wp:posOffset>1383030</wp:posOffset>
                </wp:positionH>
                <wp:positionV relativeFrom="paragraph">
                  <wp:posOffset>659130</wp:posOffset>
                </wp:positionV>
                <wp:extent cx="4200808" cy="698863"/>
                <wp:effectExtent l="0" t="0" r="0" b="6350"/>
                <wp:wrapNone/>
                <wp:docPr id="10" name="Metin Kutusu 10"/>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48FF40A2" w14:textId="77777777" w:rsidR="00CB08B2" w:rsidRPr="002B6467" w:rsidRDefault="00CB08B2" w:rsidP="00CB08B2">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Kadriye KALINBACAK</w:t>
                            </w:r>
                          </w:p>
                          <w:p w14:paraId="035F639E" w14:textId="77777777" w:rsidR="00CB08B2" w:rsidRPr="002B6467" w:rsidRDefault="00CB08B2" w:rsidP="00CB08B2">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7D7D52ED" w14:textId="77777777" w:rsidR="00CB08B2" w:rsidRPr="002B6467" w:rsidRDefault="00CB08B2" w:rsidP="00CB08B2">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79EF6" id="Metin Kutusu 10" o:spid="_x0000_s1043" type="#_x0000_t202" style="position:absolute;margin-left:108.9pt;margin-top:51.9pt;width:330.75pt;height:55.0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" filled="f" stroked="f" strokeweight=".5pt">
                <v:textbox>
                  <w:txbxContent>
                    <w:p w14:paraId="48FF40A2" w14:textId="77777777" w:rsidR="00CB08B2" w:rsidRPr="002B6467" w:rsidRDefault="00CB08B2" w:rsidP="00CB08B2">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Kadriye KALINBACAK</w:t>
                      </w:r>
                    </w:p>
                    <w:p w14:paraId="035F639E" w14:textId="77777777" w:rsidR="00CB08B2" w:rsidRPr="002B6467" w:rsidRDefault="00CB08B2" w:rsidP="00CB08B2">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7D7D52ED" w14:textId="77777777" w:rsidR="00CB08B2" w:rsidRPr="002B6467" w:rsidRDefault="00CB08B2" w:rsidP="00CB08B2">
                      <w:pPr>
                        <w:jc w:val="center"/>
                        <w:rPr>
                          <w:rFonts w:asciiTheme="majorHAnsi" w:hAnsiTheme="majorHAnsi" w:cstheme="majorHAnsi"/>
                          <w:color w:val="FFFFFF" w:themeColor="background1"/>
                          <w:sz w:val="36"/>
                          <w:szCs w:val="36"/>
                        </w:rPr>
                      </w:pPr>
                    </w:p>
                  </w:txbxContent>
                </v:textbox>
                <w10:wrap anchorx="margin"/>
              </v:shape>
            </w:pict>
          </mc:Fallback>
        </mc:AlternateContent>
      </w:r>
      <w:r w:rsidR="00635CCC">
        <w:rPr>
          <w:noProof/>
          <w:lang w:eastAsia="tr-TR"/>
        </w:rPr>
        <w:drawing>
          <wp:inline distT="0" distB="0" distL="0" distR="0" wp14:anchorId="40F962AC" wp14:editId="1AC10368">
            <wp:extent cx="7101205" cy="10319657"/>
            <wp:effectExtent l="0" t="0" r="4445" b="571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06026" cy="10326663"/>
                    </a:xfrm>
                    <a:prstGeom prst="rect">
                      <a:avLst/>
                    </a:prstGeom>
                  </pic:spPr>
                </pic:pic>
              </a:graphicData>
            </a:graphic>
          </wp:inline>
        </w:drawing>
      </w:r>
    </w:p>
    <w:p w14:paraId="155957A9" w14:textId="443C3524" w:rsidR="009C1A80" w:rsidRDefault="002C1373" w:rsidP="009C1A80">
      <w:pPr>
        <w:shd w:val="clear" w:color="auto" w:fill="FFFFFF"/>
        <w:spacing w:before="120" w:after="120"/>
        <w:ind w:left="720"/>
        <w:rPr>
          <w:rFonts w:ascii="Calibri" w:eastAsia="Times New Roman" w:hAnsi="Calibri" w:cs="Calibri"/>
          <w:sz w:val="22"/>
          <w:szCs w:val="22"/>
          <w:lang w:eastAsia="tr-TR"/>
        </w:rPr>
      </w:pPr>
      <w:r>
        <w:rPr>
          <w:b/>
          <w:bCs/>
          <w:noProof/>
          <w:lang w:eastAsia="tr-TR"/>
        </w:rPr>
        <w:lastRenderedPageBreak/>
        <mc:AlternateContent>
          <mc:Choice Requires="wps">
            <w:drawing>
              <wp:anchor distT="0" distB="0" distL="114300" distR="114300" simplePos="0" relativeHeight="251807744" behindDoc="0" locked="0" layoutInCell="1" allowOverlap="1" wp14:anchorId="7EB5A407" wp14:editId="227F0B34">
                <wp:simplePos x="0" y="0"/>
                <wp:positionH relativeFrom="margin">
                  <wp:posOffset>592012</wp:posOffset>
                </wp:positionH>
                <wp:positionV relativeFrom="paragraph">
                  <wp:posOffset>1378821</wp:posOffset>
                </wp:positionV>
                <wp:extent cx="6273209" cy="7162669"/>
                <wp:effectExtent l="0" t="0" r="0" b="635"/>
                <wp:wrapNone/>
                <wp:docPr id="8" name="Metin Kutusu 8"/>
                <wp:cNvGraphicFramePr/>
                <a:graphic xmlns:a="http://schemas.openxmlformats.org/drawingml/2006/main">
                  <a:graphicData uri="http://schemas.microsoft.com/office/word/2010/wordprocessingShape">
                    <wps:wsp>
                      <wps:cNvSpPr txBox="1"/>
                      <wps:spPr>
                        <a:xfrm>
                          <a:off x="0" y="0"/>
                          <a:ext cx="6273209" cy="7162669"/>
                        </a:xfrm>
                        <a:prstGeom prst="rect">
                          <a:avLst/>
                        </a:prstGeom>
                        <a:noFill/>
                        <a:ln w="6350">
                          <a:noFill/>
                        </a:ln>
                      </wps:spPr>
                      <wps:txbx>
                        <w:txbxContent>
                          <w:p w14:paraId="570AE4C6" w14:textId="59BB0F56" w:rsidR="009C1A80" w:rsidRPr="009C1A80" w:rsidRDefault="009C1A80" w:rsidP="002C1373">
                            <w:pPr>
                              <w:pStyle w:val="ListeParagraf"/>
                              <w:numPr>
                                <w:ilvl w:val="0"/>
                                <w:numId w:val="24"/>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9C1A80">
                              <w:rPr>
                                <w:rFonts w:ascii="Calibri" w:eastAsia="Calibri" w:hAnsi="Calibri" w:cs="Calibri"/>
                                <w:b/>
                                <w:sz w:val="22"/>
                              </w:rPr>
                              <w:t>KALINBACAK, K</w:t>
                            </w:r>
                            <w:proofErr w:type="gramStart"/>
                            <w:r w:rsidRPr="009C1A80">
                              <w:rPr>
                                <w:rFonts w:ascii="Calibri" w:eastAsia="Calibri" w:hAnsi="Calibri" w:cs="Calibri"/>
                                <w:b/>
                                <w:sz w:val="22"/>
                              </w:rPr>
                              <w:t>.,</w:t>
                            </w:r>
                            <w:proofErr w:type="gramEnd"/>
                            <w:r w:rsidRPr="009C1A80">
                              <w:rPr>
                                <w:rFonts w:ascii="Calibri" w:eastAsia="Calibri" w:hAnsi="Calibri" w:cs="Calibri"/>
                                <w:sz w:val="22"/>
                              </w:rPr>
                              <w:t xml:space="preserve"> YURDAKUL,İ. Ve GEDİKOĞLU, İ. 2010. Azot, Fosfor ve Potasyumla Gübrelemenin Domateste Kalite Özelliklerine Etkisi. 1. Ulusal Toprak ve Su Kaynakları Kongresi 1-4 Haziran 2010. ESKİŞEHİR</w:t>
                            </w:r>
                          </w:p>
                          <w:p w14:paraId="1A322E6A" w14:textId="77777777" w:rsidR="009C1A80" w:rsidRDefault="009C1A80" w:rsidP="002C1373">
                            <w:pPr>
                              <w:pStyle w:val="ListeParagraf"/>
                              <w:numPr>
                                <w:ilvl w:val="0"/>
                                <w:numId w:val="24"/>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9C1A80">
                              <w:rPr>
                                <w:rFonts w:ascii="Calibri" w:eastAsia="Times New Roman" w:hAnsi="Calibri" w:cs="Calibri"/>
                                <w:color w:val="212635"/>
                                <w:sz w:val="22"/>
                                <w:szCs w:val="22"/>
                                <w:lang w:eastAsia="tr-TR"/>
                              </w:rPr>
                              <w:t>YURDAKUL, İ</w:t>
                            </w:r>
                            <w:proofErr w:type="gramStart"/>
                            <w:r w:rsidRPr="009C1A80">
                              <w:rPr>
                                <w:rFonts w:ascii="Calibri" w:eastAsia="Times New Roman" w:hAnsi="Calibri" w:cs="Calibri"/>
                                <w:color w:val="212635"/>
                                <w:sz w:val="22"/>
                                <w:szCs w:val="22"/>
                                <w:lang w:eastAsia="tr-TR"/>
                              </w:rPr>
                              <w:t>.,</w:t>
                            </w:r>
                            <w:proofErr w:type="gramEnd"/>
                            <w:r w:rsidRPr="009C1A80">
                              <w:rPr>
                                <w:rFonts w:ascii="Calibri" w:eastAsia="Times New Roman" w:hAnsi="Calibri" w:cs="Calibri"/>
                                <w:color w:val="212635"/>
                                <w:sz w:val="22"/>
                                <w:szCs w:val="22"/>
                                <w:lang w:eastAsia="tr-TR"/>
                              </w:rPr>
                              <w:t xml:space="preserve"> </w:t>
                            </w:r>
                            <w:r w:rsidRPr="009C1A80">
                              <w:rPr>
                                <w:rFonts w:ascii="Calibri" w:eastAsia="Times New Roman" w:hAnsi="Calibri" w:cs="Calibri"/>
                                <w:b/>
                                <w:color w:val="212635"/>
                                <w:sz w:val="22"/>
                                <w:szCs w:val="22"/>
                                <w:lang w:eastAsia="tr-TR"/>
                              </w:rPr>
                              <w:t>KALINBACAK, K</w:t>
                            </w:r>
                            <w:r w:rsidRPr="009C1A80">
                              <w:rPr>
                                <w:rFonts w:ascii="Calibri" w:eastAsia="Times New Roman" w:hAnsi="Calibri" w:cs="Calibri"/>
                                <w:color w:val="212635"/>
                                <w:sz w:val="22"/>
                                <w:szCs w:val="22"/>
                                <w:lang w:eastAsia="tr-TR"/>
                              </w:rPr>
                              <w:t>. Ve GEDİKOĞLU,İ. 2010 . Farklı Topraklarda Bazı Ağır Metallerin Buğdayın Gelişimine Etkilerinin Saptanması. 1. Ulusal Toprak ve Su Kaynakları Kongresi 1-4 Haziran 2010. ESKİŞEHİR</w:t>
                            </w:r>
                          </w:p>
                          <w:p w14:paraId="11CDD99E" w14:textId="2845FD29" w:rsidR="009C1A80" w:rsidRPr="009C1A80" w:rsidRDefault="009C1A80" w:rsidP="002C1373">
                            <w:pPr>
                              <w:pStyle w:val="ListeParagraf"/>
                              <w:numPr>
                                <w:ilvl w:val="0"/>
                                <w:numId w:val="24"/>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9C1A80">
                              <w:rPr>
                                <w:rFonts w:ascii="Calibri" w:eastAsia="Times New Roman" w:hAnsi="Calibri" w:cs="Calibri"/>
                                <w:color w:val="212635"/>
                                <w:sz w:val="22"/>
                                <w:szCs w:val="22"/>
                                <w:lang w:eastAsia="tr-TR"/>
                              </w:rPr>
                              <w:t>ÖZDEM.A</w:t>
                            </w:r>
                            <w:proofErr w:type="gramStart"/>
                            <w:r w:rsidRPr="009C1A80">
                              <w:rPr>
                                <w:rFonts w:ascii="Calibri" w:eastAsia="Times New Roman" w:hAnsi="Calibri" w:cs="Calibri"/>
                                <w:color w:val="212635"/>
                                <w:sz w:val="22"/>
                                <w:szCs w:val="22"/>
                                <w:lang w:eastAsia="tr-TR"/>
                              </w:rPr>
                              <w:t>.,</w:t>
                            </w:r>
                            <w:proofErr w:type="gramEnd"/>
                            <w:r w:rsidRPr="009C1A80">
                              <w:rPr>
                                <w:rFonts w:ascii="Calibri" w:eastAsia="Times New Roman" w:hAnsi="Calibri" w:cs="Calibri"/>
                                <w:color w:val="212635"/>
                                <w:sz w:val="22"/>
                                <w:szCs w:val="22"/>
                                <w:lang w:eastAsia="tr-TR"/>
                              </w:rPr>
                              <w:t xml:space="preserve">ZEKİ,C.,YILDIRIM,A.,ATLAMAZ,A.,KALINBACAK,K.,ATASAY,A.,KODAN,M.,BOZKURT,  V., BALİÇ,N., KAN,M., ÖZYİĞİT,S.,CONGER,E. 2010. Orta Anadolu Bölgesinde Organik Kiraz Üretiminde Hastalık, Zararlı ve Yabancı Otların Mücadelesinin Yönetimi. Organik Tarım Araştırma Sonuçları. 2005-2010, 223-230 Tarım ve </w:t>
                            </w:r>
                            <w:proofErr w:type="spellStart"/>
                            <w:r w:rsidRPr="009C1A80">
                              <w:rPr>
                                <w:rFonts w:ascii="Calibri" w:eastAsia="Times New Roman" w:hAnsi="Calibri" w:cs="Calibri"/>
                                <w:color w:val="212635"/>
                                <w:sz w:val="22"/>
                                <w:szCs w:val="22"/>
                                <w:lang w:eastAsia="tr-TR"/>
                              </w:rPr>
                              <w:t>Köyişleri</w:t>
                            </w:r>
                            <w:proofErr w:type="spellEnd"/>
                            <w:r w:rsidRPr="009C1A80">
                              <w:rPr>
                                <w:rFonts w:ascii="Calibri" w:eastAsia="Times New Roman" w:hAnsi="Calibri" w:cs="Calibri"/>
                                <w:color w:val="212635"/>
                                <w:sz w:val="22"/>
                                <w:szCs w:val="22"/>
                                <w:lang w:eastAsia="tr-TR"/>
                              </w:rPr>
                              <w:t xml:space="preserve"> Bakanlığı Ankara</w:t>
                            </w:r>
                          </w:p>
                          <w:p w14:paraId="21224490" w14:textId="2464683B" w:rsidR="009C1A80" w:rsidRPr="00A17F1B" w:rsidRDefault="009C1A80" w:rsidP="002C1373">
                            <w:pPr>
                              <w:pStyle w:val="ListeParagraf"/>
                              <w:numPr>
                                <w:ilvl w:val="0"/>
                                <w:numId w:val="22"/>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A17F1B">
                              <w:rPr>
                                <w:rFonts w:ascii="Calibri" w:eastAsia="Calibri" w:hAnsi="Calibri" w:cs="Calibri"/>
                                <w:b/>
                                <w:sz w:val="22"/>
                              </w:rPr>
                              <w:t>KALINBACAK, K</w:t>
                            </w:r>
                            <w:proofErr w:type="gramStart"/>
                            <w:r w:rsidRPr="00A17F1B">
                              <w:rPr>
                                <w:rFonts w:ascii="Calibri" w:eastAsia="Calibri" w:hAnsi="Calibri" w:cs="Calibri"/>
                                <w:sz w:val="22"/>
                              </w:rPr>
                              <w:t>.,</w:t>
                            </w:r>
                            <w:proofErr w:type="gramEnd"/>
                            <w:r w:rsidRPr="00A17F1B">
                              <w:rPr>
                                <w:rFonts w:ascii="Calibri" w:eastAsia="Calibri" w:hAnsi="Calibri" w:cs="Calibri"/>
                                <w:sz w:val="22"/>
                              </w:rPr>
                              <w:t xml:space="preserve"> YURDAKUL, İ., ve GEDİKOĞLU, İ. 2011. Buğdayda Kadmiyumun </w:t>
                            </w:r>
                            <w:proofErr w:type="spellStart"/>
                            <w:r w:rsidRPr="00A17F1B">
                              <w:rPr>
                                <w:rFonts w:ascii="Calibri" w:eastAsia="Calibri" w:hAnsi="Calibri" w:cs="Calibri"/>
                                <w:sz w:val="22"/>
                              </w:rPr>
                              <w:t>Toksiklik</w:t>
                            </w:r>
                            <w:proofErr w:type="spellEnd"/>
                            <w:r w:rsidRPr="00A17F1B">
                              <w:rPr>
                                <w:rFonts w:ascii="Calibri" w:eastAsia="Calibri" w:hAnsi="Calibri" w:cs="Calibri"/>
                                <w:sz w:val="22"/>
                              </w:rPr>
                              <w:t xml:space="preserve"> Sınırının Belirlenmesi ve Bazı </w:t>
                            </w:r>
                            <w:proofErr w:type="spellStart"/>
                            <w:r w:rsidRPr="00A17F1B">
                              <w:rPr>
                                <w:rFonts w:ascii="Calibri" w:eastAsia="Calibri" w:hAnsi="Calibri" w:cs="Calibri"/>
                                <w:sz w:val="22"/>
                              </w:rPr>
                              <w:t>Ekstraksiyon</w:t>
                            </w:r>
                            <w:proofErr w:type="spellEnd"/>
                            <w:r w:rsidRPr="00A17F1B">
                              <w:rPr>
                                <w:rFonts w:ascii="Calibri" w:eastAsia="Calibri" w:hAnsi="Calibri" w:cs="Calibri"/>
                                <w:sz w:val="22"/>
                              </w:rPr>
                              <w:t xml:space="preserve"> Yöntemlerinin karşılaştırılması. II. Ulusal Toprak ve Su Kaynakları Kongresi Cilt:1, sayfa: 238-248, ANKARA</w:t>
                            </w:r>
                          </w:p>
                          <w:p w14:paraId="3AAD0AB3" w14:textId="77777777" w:rsidR="009C1A80" w:rsidRPr="00A17F1B" w:rsidRDefault="009C1A80" w:rsidP="002C1373">
                            <w:pPr>
                              <w:pStyle w:val="ListeParagraf"/>
                              <w:numPr>
                                <w:ilvl w:val="0"/>
                                <w:numId w:val="22"/>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A17F1B">
                              <w:rPr>
                                <w:rFonts w:ascii="Calibri" w:eastAsia="Calibri" w:hAnsi="Calibri" w:cs="Calibri"/>
                                <w:b/>
                                <w:sz w:val="22"/>
                              </w:rPr>
                              <w:t>KALINBACAK, K</w:t>
                            </w:r>
                            <w:r w:rsidRPr="00A17F1B">
                              <w:rPr>
                                <w:rFonts w:ascii="Calibri" w:eastAsia="Calibri" w:hAnsi="Calibri" w:cs="Calibri"/>
                                <w:sz w:val="22"/>
                              </w:rPr>
                              <w:t xml:space="preserve">. ve MADENOĞLU, S. 2012. Organik Materyallerde Bazı </w:t>
                            </w:r>
                            <w:proofErr w:type="spellStart"/>
                            <w:r w:rsidRPr="00A17F1B">
                              <w:rPr>
                                <w:rFonts w:ascii="Calibri" w:eastAsia="Calibri" w:hAnsi="Calibri" w:cs="Calibri"/>
                                <w:sz w:val="22"/>
                              </w:rPr>
                              <w:t>Hümik</w:t>
                            </w:r>
                            <w:proofErr w:type="spellEnd"/>
                            <w:r w:rsidRPr="00A17F1B">
                              <w:rPr>
                                <w:rFonts w:ascii="Calibri" w:eastAsia="Calibri" w:hAnsi="Calibri" w:cs="Calibri"/>
                                <w:sz w:val="22"/>
                              </w:rPr>
                              <w:t xml:space="preserve"> Asit Analiz Yöntemlerinin Karşılaştırılması ve Uygun Yöntemlerin Seçimi. I. Ulusal </w:t>
                            </w:r>
                            <w:proofErr w:type="spellStart"/>
                            <w:r w:rsidRPr="00A17F1B">
                              <w:rPr>
                                <w:rFonts w:ascii="Calibri" w:eastAsia="Calibri" w:hAnsi="Calibri" w:cs="Calibri"/>
                                <w:sz w:val="22"/>
                              </w:rPr>
                              <w:t>Humik</w:t>
                            </w:r>
                            <w:proofErr w:type="spellEnd"/>
                            <w:r w:rsidRPr="00A17F1B">
                              <w:rPr>
                                <w:rFonts w:ascii="Calibri" w:eastAsia="Calibri" w:hAnsi="Calibri" w:cs="Calibri"/>
                                <w:sz w:val="22"/>
                              </w:rPr>
                              <w:t xml:space="preserve"> Madde Kongresi Özel Sayı ISSN 1301-3769</w:t>
                            </w:r>
                            <w:r>
                              <w:rPr>
                                <w:rFonts w:ascii="Calibri" w:eastAsia="Calibri" w:hAnsi="Calibri" w:cs="Calibri"/>
                                <w:sz w:val="22"/>
                              </w:rPr>
                              <w:t xml:space="preserve"> </w:t>
                            </w:r>
                            <w:r w:rsidRPr="00A17F1B">
                              <w:rPr>
                                <w:rFonts w:ascii="Calibri" w:eastAsia="Calibri" w:hAnsi="Calibri" w:cs="Calibri"/>
                                <w:sz w:val="22"/>
                              </w:rPr>
                              <w:t>Cilt 4 sayı 1, s: 499-508, SAKARYA</w:t>
                            </w:r>
                          </w:p>
                          <w:p w14:paraId="76C17BE5" w14:textId="77777777" w:rsidR="00EE75CF" w:rsidRPr="00A17F1B" w:rsidRDefault="00EE75CF" w:rsidP="002C1373">
                            <w:pPr>
                              <w:pStyle w:val="ListeParagraf"/>
                              <w:numPr>
                                <w:ilvl w:val="0"/>
                                <w:numId w:val="22"/>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A17F1B">
                              <w:rPr>
                                <w:rFonts w:ascii="Calibri" w:eastAsia="Times New Roman" w:hAnsi="Calibri" w:cs="Calibri"/>
                                <w:color w:val="212635"/>
                                <w:sz w:val="22"/>
                                <w:szCs w:val="22"/>
                                <w:lang w:eastAsia="tr-TR"/>
                              </w:rPr>
                              <w:t>GÜÇDEMİR,İ</w:t>
                            </w:r>
                            <w:proofErr w:type="gramStart"/>
                            <w:r w:rsidRPr="00A17F1B">
                              <w:rPr>
                                <w:rFonts w:ascii="Calibri" w:eastAsia="Times New Roman" w:hAnsi="Calibri" w:cs="Calibri"/>
                                <w:color w:val="212635"/>
                                <w:sz w:val="22"/>
                                <w:szCs w:val="22"/>
                                <w:lang w:eastAsia="tr-TR"/>
                              </w:rPr>
                              <w:t>.,</w:t>
                            </w:r>
                            <w:proofErr w:type="gramEnd"/>
                            <w:r w:rsidRPr="00A17F1B">
                              <w:rPr>
                                <w:rFonts w:ascii="Calibri" w:eastAsia="Times New Roman" w:hAnsi="Calibri" w:cs="Calibri"/>
                                <w:color w:val="212635"/>
                                <w:sz w:val="22"/>
                                <w:szCs w:val="22"/>
                                <w:lang w:eastAsia="tr-TR"/>
                              </w:rPr>
                              <w:t xml:space="preserve"> ARCAK, Ç., SÖNMEZ, B., AKGÜL, S., USUL, M., KARABULUT, A. KEÇECİ, M., </w:t>
                            </w:r>
                            <w:r w:rsidRPr="00A17F1B">
                              <w:rPr>
                                <w:rFonts w:ascii="Calibri" w:eastAsia="Times New Roman" w:hAnsi="Calibri" w:cs="Calibri"/>
                                <w:b/>
                                <w:color w:val="212635"/>
                                <w:sz w:val="22"/>
                                <w:szCs w:val="22"/>
                                <w:lang w:eastAsia="tr-TR"/>
                              </w:rPr>
                              <w:t>KALINBACAK,K.,</w:t>
                            </w:r>
                            <w:r w:rsidRPr="00A17F1B">
                              <w:rPr>
                                <w:rFonts w:ascii="Calibri" w:eastAsia="Times New Roman" w:hAnsi="Calibri" w:cs="Calibri"/>
                                <w:color w:val="212635"/>
                                <w:sz w:val="22"/>
                                <w:szCs w:val="22"/>
                                <w:lang w:eastAsia="tr-TR"/>
                              </w:rPr>
                              <w:t xml:space="preserve"> AĞAR, A., ALTUNTAŞ, S., AĞAR, A.M., DEREKÖY, N., DEMİRKIRAN O., BAŞKAN, O., CEBEL,H., POLAT, H., KOCA, C., SÜREK,D., CEBEL,N., TAN,M., SARISAMUR,F., MERTCAN,T., GÜVENDİK,G., YURDAKUL,İ., ARAS, İ., GÜNTÜRK,A., BOZKURT, M., ÇÖTELİ,M., ANAÇ,H., ERGÜL,F. 2013. Türkiye Topraklarının Bor Statüsünün Belirlenmesi ve Haritalanması. 2013. 6. Ulusal Bitki Besleme ve Gübre Kongresi, Cilt 1, sayfa:198-202 NEVŞEHİR</w:t>
                            </w:r>
                          </w:p>
                          <w:p w14:paraId="1EDEB644" w14:textId="77777777" w:rsidR="00A17F1B" w:rsidRDefault="004A3EDB" w:rsidP="002C1373">
                            <w:pPr>
                              <w:pStyle w:val="ListeParagraf"/>
                              <w:numPr>
                                <w:ilvl w:val="0"/>
                                <w:numId w:val="22"/>
                              </w:numPr>
                              <w:shd w:val="clear" w:color="auto" w:fill="FFFFFF"/>
                              <w:spacing w:before="120" w:after="120"/>
                              <w:jc w:val="both"/>
                              <w:rPr>
                                <w:rFonts w:ascii="Calibri" w:eastAsia="Times New Roman" w:hAnsi="Calibri" w:cs="Calibri"/>
                                <w:color w:val="212635"/>
                                <w:sz w:val="22"/>
                                <w:szCs w:val="22"/>
                                <w:lang w:eastAsia="tr-TR"/>
                              </w:rPr>
                            </w:pPr>
                            <w:r w:rsidRPr="00A17F1B">
                              <w:rPr>
                                <w:rFonts w:ascii="Calibri" w:eastAsia="Times New Roman" w:hAnsi="Calibri" w:cs="Calibri"/>
                                <w:b/>
                                <w:color w:val="212635"/>
                                <w:sz w:val="22"/>
                                <w:szCs w:val="22"/>
                                <w:lang w:eastAsia="tr-TR"/>
                              </w:rPr>
                              <w:t>KALINBACAK, K.</w:t>
                            </w:r>
                            <w:r w:rsidRPr="00A17F1B">
                              <w:rPr>
                                <w:rFonts w:ascii="Calibri" w:eastAsia="Times New Roman" w:hAnsi="Calibri" w:cs="Calibri"/>
                                <w:color w:val="212635"/>
                                <w:sz w:val="22"/>
                                <w:szCs w:val="22"/>
                                <w:lang w:eastAsia="tr-TR"/>
                              </w:rPr>
                              <w:t xml:space="preserve"> 2019. Toprak Yönetimi ve Bitki Besleme Araştırmaları. 8. Ulusal Bitki Besleme ve Gübre Kongresi kitabı, sayfa 15, sözlü sunum, ANTALYA</w:t>
                            </w:r>
                          </w:p>
                          <w:p w14:paraId="51A9D286" w14:textId="77777777" w:rsidR="00EE75CF" w:rsidRDefault="004A3EDB" w:rsidP="002C1373">
                            <w:pPr>
                              <w:pStyle w:val="ListeParagraf"/>
                              <w:numPr>
                                <w:ilvl w:val="0"/>
                                <w:numId w:val="22"/>
                              </w:numPr>
                              <w:shd w:val="clear" w:color="auto" w:fill="FFFFFF"/>
                              <w:spacing w:before="120" w:after="120"/>
                              <w:jc w:val="both"/>
                              <w:rPr>
                                <w:rFonts w:ascii="Calibri" w:eastAsia="Times New Roman" w:hAnsi="Calibri" w:cs="Calibri"/>
                                <w:color w:val="212635"/>
                                <w:sz w:val="22"/>
                                <w:szCs w:val="22"/>
                                <w:lang w:eastAsia="tr-TR"/>
                              </w:rPr>
                            </w:pPr>
                            <w:r w:rsidRPr="00A17F1B">
                              <w:rPr>
                                <w:rFonts w:ascii="Calibri" w:eastAsia="Times New Roman" w:hAnsi="Calibri" w:cs="Calibri"/>
                                <w:color w:val="212635"/>
                                <w:sz w:val="22"/>
                                <w:szCs w:val="22"/>
                                <w:lang w:eastAsia="tr-TR"/>
                              </w:rPr>
                              <w:t>SONMEZ,B</w:t>
                            </w:r>
                            <w:proofErr w:type="gramStart"/>
                            <w:r w:rsidRPr="00A17F1B">
                              <w:rPr>
                                <w:rFonts w:ascii="Calibri" w:eastAsia="Times New Roman" w:hAnsi="Calibri" w:cs="Calibri"/>
                                <w:color w:val="212635"/>
                                <w:sz w:val="22"/>
                                <w:szCs w:val="22"/>
                                <w:lang w:eastAsia="tr-TR"/>
                              </w:rPr>
                              <w:t>.,</w:t>
                            </w:r>
                            <w:proofErr w:type="gramEnd"/>
                            <w:r w:rsidRPr="00A17F1B">
                              <w:rPr>
                                <w:rFonts w:ascii="Calibri" w:eastAsia="Times New Roman" w:hAnsi="Calibri" w:cs="Calibri"/>
                                <w:color w:val="212635"/>
                                <w:sz w:val="22"/>
                                <w:szCs w:val="22"/>
                                <w:lang w:eastAsia="tr-TR"/>
                              </w:rPr>
                              <w:t xml:space="preserve"> </w:t>
                            </w:r>
                            <w:r w:rsidRPr="00A17F1B">
                              <w:rPr>
                                <w:rFonts w:ascii="Calibri" w:eastAsia="Times New Roman" w:hAnsi="Calibri" w:cs="Calibri"/>
                                <w:b/>
                                <w:color w:val="212635"/>
                                <w:sz w:val="22"/>
                                <w:szCs w:val="22"/>
                                <w:lang w:eastAsia="tr-TR"/>
                              </w:rPr>
                              <w:t>KALINBACAK, K</w:t>
                            </w:r>
                            <w:r w:rsidRPr="00A17F1B">
                              <w:rPr>
                                <w:rFonts w:ascii="Calibri" w:eastAsia="Times New Roman" w:hAnsi="Calibri" w:cs="Calibri"/>
                                <w:color w:val="212635"/>
                                <w:sz w:val="22"/>
                                <w:szCs w:val="22"/>
                                <w:lang w:eastAsia="tr-TR"/>
                              </w:rPr>
                              <w:t xml:space="preserve">. 2019. Arıtma Çamurlarının Toprağa Etkileri. Arıtma </w:t>
                            </w:r>
                            <w:proofErr w:type="gramStart"/>
                            <w:r w:rsidRPr="00A17F1B">
                              <w:rPr>
                                <w:rFonts w:ascii="Calibri" w:eastAsia="Times New Roman" w:hAnsi="Calibri" w:cs="Calibri"/>
                                <w:color w:val="212635"/>
                                <w:sz w:val="22"/>
                                <w:szCs w:val="22"/>
                                <w:lang w:eastAsia="tr-TR"/>
                              </w:rPr>
                              <w:t>Çamurlarının  Toprakta</w:t>
                            </w:r>
                            <w:proofErr w:type="gramEnd"/>
                            <w:r w:rsidRPr="00A17F1B">
                              <w:rPr>
                                <w:rFonts w:ascii="Calibri" w:eastAsia="Times New Roman" w:hAnsi="Calibri" w:cs="Calibri"/>
                                <w:color w:val="212635"/>
                                <w:sz w:val="22"/>
                                <w:szCs w:val="22"/>
                                <w:lang w:eastAsia="tr-TR"/>
                              </w:rPr>
                              <w:t xml:space="preserve"> Kullanımı Sempozyumu. 12.12.2019.SAKARYA </w:t>
                            </w:r>
                          </w:p>
                          <w:p w14:paraId="0D65D5BF" w14:textId="048A88AC" w:rsidR="004A3EDB" w:rsidRPr="00EE75CF" w:rsidRDefault="004A3EDB" w:rsidP="002C1373">
                            <w:pPr>
                              <w:pStyle w:val="ListeParagraf"/>
                              <w:numPr>
                                <w:ilvl w:val="0"/>
                                <w:numId w:val="22"/>
                              </w:numPr>
                              <w:shd w:val="clear" w:color="auto" w:fill="FFFFFF"/>
                              <w:spacing w:before="120" w:after="120"/>
                              <w:jc w:val="both"/>
                              <w:rPr>
                                <w:rFonts w:ascii="Calibri" w:eastAsia="Times New Roman" w:hAnsi="Calibri" w:cs="Calibri"/>
                                <w:color w:val="212635"/>
                                <w:sz w:val="22"/>
                                <w:szCs w:val="22"/>
                                <w:lang w:eastAsia="tr-TR"/>
                              </w:rPr>
                            </w:pPr>
                            <w:r w:rsidRPr="00EE75CF">
                              <w:rPr>
                                <w:rFonts w:ascii="Calibri" w:eastAsia="Times New Roman" w:hAnsi="Calibri" w:cs="Calibri"/>
                                <w:color w:val="212635"/>
                                <w:sz w:val="22"/>
                                <w:szCs w:val="22"/>
                                <w:lang w:eastAsia="tr-TR"/>
                              </w:rPr>
                              <w:t>NAMLI,A, OKUR,N</w:t>
                            </w:r>
                            <w:proofErr w:type="gramStart"/>
                            <w:r w:rsidRPr="00EE75CF">
                              <w:rPr>
                                <w:rFonts w:ascii="Calibri" w:eastAsia="Times New Roman" w:hAnsi="Calibri" w:cs="Calibri"/>
                                <w:color w:val="212635"/>
                                <w:sz w:val="22"/>
                                <w:szCs w:val="22"/>
                                <w:lang w:eastAsia="tr-TR"/>
                              </w:rPr>
                              <w:t>.,</w:t>
                            </w:r>
                            <w:proofErr w:type="gramEnd"/>
                            <w:r w:rsidRPr="00EE75CF">
                              <w:rPr>
                                <w:rFonts w:ascii="Calibri" w:eastAsia="Times New Roman" w:hAnsi="Calibri" w:cs="Calibri"/>
                                <w:color w:val="212635"/>
                                <w:sz w:val="22"/>
                                <w:szCs w:val="22"/>
                                <w:lang w:eastAsia="tr-TR"/>
                              </w:rPr>
                              <w:t xml:space="preserve">KIZILKAYA,R.,TURGAY,O.C.,GÖÇMEZ,S. VE KALINBACAK K. KAYIKÇIOĞLU,         H.H., ÖZDEN,N. AK,I. VE BALCIOĞLU, M. 2020. Toprak Kirliliğinin Nedenleri, Etkileri ve   Giderilme Yöntemleri. Türkiye Ziraat Mühendisliği </w:t>
                            </w:r>
                            <w:proofErr w:type="spellStart"/>
                            <w:proofErr w:type="gramStart"/>
                            <w:r w:rsidRPr="00EE75CF">
                              <w:rPr>
                                <w:rFonts w:ascii="Calibri" w:eastAsia="Times New Roman" w:hAnsi="Calibri" w:cs="Calibri"/>
                                <w:color w:val="212635"/>
                                <w:sz w:val="22"/>
                                <w:szCs w:val="22"/>
                                <w:lang w:eastAsia="tr-TR"/>
                              </w:rPr>
                              <w:t>IX.Teknik</w:t>
                            </w:r>
                            <w:proofErr w:type="spellEnd"/>
                            <w:proofErr w:type="gramEnd"/>
                            <w:r w:rsidRPr="00EE75CF">
                              <w:rPr>
                                <w:rFonts w:ascii="Calibri" w:eastAsia="Times New Roman" w:hAnsi="Calibri" w:cs="Calibri"/>
                                <w:color w:val="212635"/>
                                <w:sz w:val="22"/>
                                <w:szCs w:val="22"/>
                                <w:lang w:eastAsia="tr-TR"/>
                              </w:rPr>
                              <w:t xml:space="preserve"> Kongresi Bildiriler Kitabı 1, 155- 190, 2020, ANKARA </w:t>
                            </w:r>
                          </w:p>
                          <w:p w14:paraId="354F4312" w14:textId="3898ADD9" w:rsidR="00FA4E51" w:rsidRDefault="002813DF" w:rsidP="00CF0B2D">
                            <w:pPr>
                              <w:pStyle w:val="NormalWeb"/>
                              <w:numPr>
                                <w:ilvl w:val="0"/>
                                <w:numId w:val="27"/>
                              </w:numPr>
                              <w:shd w:val="clear" w:color="auto" w:fill="FFFFFF"/>
                              <w:spacing w:before="120" w:beforeAutospacing="0" w:after="120" w:afterAutospacing="0"/>
                              <w:jc w:val="both"/>
                              <w:rPr>
                                <w:rFonts w:asciiTheme="minorHAnsi" w:hAnsiTheme="minorHAnsi" w:cstheme="minorHAnsi"/>
                                <w:b/>
                                <w:bCs/>
                                <w:color w:val="FF0000"/>
                                <w:sz w:val="22"/>
                                <w:szCs w:val="22"/>
                              </w:rPr>
                            </w:pPr>
                            <w:r w:rsidRPr="002813DF">
                              <w:rPr>
                                <w:rFonts w:asciiTheme="minorHAnsi" w:hAnsiTheme="minorHAnsi" w:cstheme="minorHAnsi"/>
                                <w:b/>
                                <w:bCs/>
                                <w:color w:val="FF0000"/>
                                <w:sz w:val="22"/>
                                <w:szCs w:val="22"/>
                              </w:rPr>
                              <w:t xml:space="preserve">Seminerler </w:t>
                            </w:r>
                          </w:p>
                          <w:p w14:paraId="54523F63" w14:textId="087C848A" w:rsidR="002813DF" w:rsidRPr="002813DF" w:rsidRDefault="002813DF" w:rsidP="002813DF">
                            <w:pPr>
                              <w:pStyle w:val="NormalWeb"/>
                              <w:numPr>
                                <w:ilvl w:val="0"/>
                                <w:numId w:val="28"/>
                              </w:numPr>
                              <w:shd w:val="clear" w:color="auto" w:fill="FFFFFF"/>
                              <w:spacing w:before="120" w:after="120"/>
                              <w:jc w:val="both"/>
                              <w:rPr>
                                <w:rFonts w:asciiTheme="minorHAnsi" w:hAnsiTheme="minorHAnsi" w:cstheme="minorHAnsi"/>
                                <w:b/>
                                <w:bCs/>
                                <w:color w:val="FF0000"/>
                                <w:sz w:val="22"/>
                                <w:szCs w:val="22"/>
                              </w:rPr>
                            </w:pPr>
                            <w:r w:rsidRPr="002813DF">
                              <w:rPr>
                                <w:rFonts w:asciiTheme="minorHAnsi" w:hAnsiTheme="minorHAnsi" w:cstheme="minorHAnsi"/>
                                <w:bCs/>
                                <w:sz w:val="22"/>
                                <w:szCs w:val="22"/>
                              </w:rPr>
                              <w:t>Ülkemizde Meyve Yetiştiriciliğinde Görülen Besin Elementi Eksiklikleri ve Bunların Giderilme Yöntemleri (</w:t>
                            </w:r>
                            <w:r w:rsidRPr="002813DF">
                              <w:rPr>
                                <w:rFonts w:asciiTheme="minorHAnsi" w:hAnsiTheme="minorHAnsi" w:cstheme="minorHAnsi"/>
                                <w:b/>
                                <w:bCs/>
                                <w:sz w:val="22"/>
                                <w:szCs w:val="22"/>
                              </w:rPr>
                              <w:t>Doktora Semineri</w:t>
                            </w:r>
                            <w:r w:rsidRPr="002813DF">
                              <w:rPr>
                                <w:rFonts w:asciiTheme="minorHAnsi" w:hAnsiTheme="minorHAnsi" w:cstheme="minorHAnsi"/>
                                <w:bCs/>
                                <w:sz w:val="22"/>
                                <w:szCs w:val="22"/>
                              </w:rPr>
                              <w:t>)</w:t>
                            </w:r>
                          </w:p>
                          <w:p w14:paraId="2BF56A4A" w14:textId="48CC455F" w:rsidR="002813DF" w:rsidRDefault="002813DF" w:rsidP="002813DF">
                            <w:pPr>
                              <w:pStyle w:val="NormalWeb"/>
                              <w:numPr>
                                <w:ilvl w:val="0"/>
                                <w:numId w:val="28"/>
                              </w:numPr>
                              <w:shd w:val="clear" w:color="auto" w:fill="FFFFFF"/>
                              <w:spacing w:before="120" w:after="120"/>
                              <w:jc w:val="both"/>
                              <w:rPr>
                                <w:rFonts w:asciiTheme="minorHAnsi" w:hAnsiTheme="minorHAnsi" w:cstheme="minorHAnsi"/>
                                <w:bCs/>
                                <w:sz w:val="22"/>
                                <w:szCs w:val="22"/>
                              </w:rPr>
                            </w:pPr>
                            <w:r w:rsidRPr="002813DF">
                              <w:rPr>
                                <w:rFonts w:asciiTheme="minorHAnsi" w:hAnsiTheme="minorHAnsi" w:cstheme="minorHAnsi"/>
                                <w:bCs/>
                                <w:sz w:val="22"/>
                                <w:szCs w:val="22"/>
                              </w:rPr>
                              <w:t>Bitkilerde Beslenme Bozuklukları ve Giderilmesi Yöntemleri, Gübreleme Uygulamaları</w:t>
                            </w:r>
                          </w:p>
                          <w:p w14:paraId="5F8E1A16" w14:textId="2DA974FD" w:rsidR="002813DF" w:rsidRDefault="002813DF" w:rsidP="002813DF">
                            <w:pPr>
                              <w:pStyle w:val="NormalWeb"/>
                              <w:numPr>
                                <w:ilvl w:val="0"/>
                                <w:numId w:val="28"/>
                              </w:numPr>
                              <w:shd w:val="clear" w:color="auto" w:fill="FFFFFF"/>
                              <w:spacing w:before="120" w:after="120"/>
                              <w:jc w:val="both"/>
                              <w:rPr>
                                <w:rFonts w:asciiTheme="minorHAnsi" w:hAnsiTheme="minorHAnsi" w:cstheme="minorHAnsi"/>
                                <w:bCs/>
                                <w:sz w:val="22"/>
                                <w:szCs w:val="22"/>
                              </w:rPr>
                            </w:pPr>
                            <w:r w:rsidRPr="002813DF">
                              <w:rPr>
                                <w:rFonts w:asciiTheme="minorHAnsi" w:hAnsiTheme="minorHAnsi" w:cstheme="minorHAnsi"/>
                                <w:b/>
                                <w:bCs/>
                                <w:sz w:val="22"/>
                                <w:szCs w:val="22"/>
                              </w:rPr>
                              <w:t>TİGEM Teknik Elemanları</w:t>
                            </w:r>
                            <w:r>
                              <w:rPr>
                                <w:rFonts w:asciiTheme="minorHAnsi" w:hAnsiTheme="minorHAnsi" w:cstheme="minorHAnsi"/>
                                <w:b/>
                                <w:bCs/>
                                <w:sz w:val="22"/>
                                <w:szCs w:val="22"/>
                              </w:rPr>
                              <w:t xml:space="preserve"> için Seminerler</w:t>
                            </w:r>
                            <w:r w:rsidRPr="002813DF">
                              <w:rPr>
                                <w:rFonts w:asciiTheme="minorHAnsi" w:hAnsiTheme="minorHAnsi" w:cstheme="minorHAnsi"/>
                                <w:b/>
                                <w:bCs/>
                                <w:sz w:val="22"/>
                                <w:szCs w:val="22"/>
                              </w:rPr>
                              <w:t>:</w:t>
                            </w:r>
                            <w:r w:rsidRPr="002813DF">
                              <w:rPr>
                                <w:rFonts w:asciiTheme="minorHAnsi" w:hAnsiTheme="minorHAnsi" w:cstheme="minorHAnsi"/>
                                <w:bCs/>
                                <w:sz w:val="22"/>
                                <w:szCs w:val="22"/>
                              </w:rPr>
                              <w:t xml:space="preserve"> Bitkilerde Besin Maddesi Eksiklikleri Ve Tanımlanması, Organik Gübreler, Gübreleme Teknikleri, Toprak Analiz Sonuçlarının Değerlendirilmesi</w:t>
                            </w:r>
                          </w:p>
                          <w:p w14:paraId="58F9DA09" w14:textId="69D72D3D" w:rsidR="00AA0616" w:rsidRPr="00AA0616" w:rsidRDefault="00AA0616" w:rsidP="002813DF">
                            <w:pPr>
                              <w:pStyle w:val="NormalWeb"/>
                              <w:numPr>
                                <w:ilvl w:val="0"/>
                                <w:numId w:val="28"/>
                              </w:numPr>
                              <w:shd w:val="clear" w:color="auto" w:fill="FFFFFF"/>
                              <w:spacing w:before="120" w:after="120"/>
                              <w:jc w:val="both"/>
                              <w:rPr>
                                <w:rFonts w:asciiTheme="minorHAnsi" w:hAnsiTheme="minorHAnsi" w:cstheme="minorHAnsi"/>
                                <w:bCs/>
                                <w:sz w:val="22"/>
                                <w:szCs w:val="22"/>
                              </w:rPr>
                            </w:pPr>
                            <w:r>
                              <w:rPr>
                                <w:rFonts w:asciiTheme="minorHAnsi" w:hAnsiTheme="minorHAnsi" w:cstheme="minorHAnsi"/>
                                <w:b/>
                                <w:bCs/>
                                <w:sz w:val="22"/>
                                <w:szCs w:val="22"/>
                              </w:rPr>
                              <w:t xml:space="preserve">Ziraat Mühendisleri odası Çiftçi Seminerleri, </w:t>
                            </w:r>
                            <w:r w:rsidRPr="00AA0616">
                              <w:rPr>
                                <w:rFonts w:asciiTheme="minorHAnsi" w:hAnsiTheme="minorHAnsi" w:cstheme="minorHAnsi"/>
                                <w:bCs/>
                                <w:sz w:val="22"/>
                                <w:szCs w:val="22"/>
                              </w:rPr>
                              <w:t>Gübreler ve Gübreleme (Nallıhan, Beypazarı)</w:t>
                            </w:r>
                          </w:p>
                          <w:p w14:paraId="3CCCCD93" w14:textId="77777777" w:rsidR="00FA4E51" w:rsidRDefault="00FA4E51" w:rsidP="00FA4E51">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17F7578C" w14:textId="77777777" w:rsidR="00FA4E51" w:rsidRPr="00786196" w:rsidRDefault="00FA4E51" w:rsidP="00FA4E51">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06E652DB" w14:textId="1B5993FE" w:rsidR="00FA4E51" w:rsidRPr="00EA3260" w:rsidRDefault="00FA4E51" w:rsidP="00FA4E51">
                            <w:pPr>
                              <w:shd w:val="clear" w:color="auto" w:fill="FFFFFF"/>
                              <w:spacing w:before="120" w:after="120"/>
                              <w:ind w:left="426" w:hanging="426"/>
                              <w:jc w:val="both"/>
                              <w:rPr>
                                <w:rFonts w:eastAsia="Times New Roman" w:cstheme="minorHAnsi"/>
                                <w:color w:val="000000" w:themeColor="text1"/>
                                <w:sz w:val="20"/>
                                <w:szCs w:val="20"/>
                                <w:lang w:eastAsia="tr-TR"/>
                              </w:rPr>
                            </w:pPr>
                          </w:p>
                          <w:p w14:paraId="4D05497D" w14:textId="77777777" w:rsidR="00FA4E51" w:rsidRPr="00E076B7" w:rsidRDefault="00FA4E51" w:rsidP="00FA4E51">
                            <w:pPr>
                              <w:pStyle w:val="NormalWeb"/>
                              <w:shd w:val="clear" w:color="auto" w:fill="FFFFFF"/>
                              <w:spacing w:before="120" w:beforeAutospacing="0" w:after="120" w:afterAutospacing="0"/>
                              <w:rPr>
                                <w:rFonts w:asciiTheme="minorHAnsi" w:hAnsiTheme="minorHAnsi" w:cstheme="minorHAnsi"/>
                                <w:color w:val="0000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5A407" id="Metin Kutusu 8" o:spid="_x0000_s1044" type="#_x0000_t202" style="position:absolute;left:0;text-align:left;margin-left:46.6pt;margin-top:108.55pt;width:493.95pt;height:564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" filled="f" stroked="f" strokeweight=".5pt">
                <v:textbox>
                  <w:txbxContent>
                    <w:p w14:paraId="570AE4C6" w14:textId="59BB0F56" w:rsidR="009C1A80" w:rsidRPr="009C1A80" w:rsidRDefault="009C1A80" w:rsidP="002C1373">
                      <w:pPr>
                        <w:pStyle w:val="ListeParagraf"/>
                        <w:numPr>
                          <w:ilvl w:val="0"/>
                          <w:numId w:val="24"/>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9C1A80">
                        <w:rPr>
                          <w:rFonts w:ascii="Calibri" w:eastAsia="Calibri" w:hAnsi="Calibri" w:cs="Calibri"/>
                          <w:b/>
                          <w:sz w:val="22"/>
                        </w:rPr>
                        <w:t>KALINBACAK, K</w:t>
                      </w:r>
                      <w:proofErr w:type="gramStart"/>
                      <w:r w:rsidRPr="009C1A80">
                        <w:rPr>
                          <w:rFonts w:ascii="Calibri" w:eastAsia="Calibri" w:hAnsi="Calibri" w:cs="Calibri"/>
                          <w:b/>
                          <w:sz w:val="22"/>
                        </w:rPr>
                        <w:t>.,</w:t>
                      </w:r>
                      <w:proofErr w:type="gramEnd"/>
                      <w:r w:rsidRPr="009C1A80">
                        <w:rPr>
                          <w:rFonts w:ascii="Calibri" w:eastAsia="Calibri" w:hAnsi="Calibri" w:cs="Calibri"/>
                          <w:sz w:val="22"/>
                        </w:rPr>
                        <w:t xml:space="preserve"> YURDAKUL,İ. Ve GEDİKOĞLU, İ. 2010. Azot, Fosfor ve Potasyumla Gübrelemenin Domateste Kalite Özelliklerine Etkisi. 1. Ulusal Toprak ve Su Kaynakları Kongresi 1-4 Haziran 2010. ESKİŞEHİR</w:t>
                      </w:r>
                    </w:p>
                    <w:p w14:paraId="1A322E6A" w14:textId="77777777" w:rsidR="009C1A80" w:rsidRDefault="009C1A80" w:rsidP="002C1373">
                      <w:pPr>
                        <w:pStyle w:val="ListeParagraf"/>
                        <w:numPr>
                          <w:ilvl w:val="0"/>
                          <w:numId w:val="24"/>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9C1A80">
                        <w:rPr>
                          <w:rFonts w:ascii="Calibri" w:eastAsia="Times New Roman" w:hAnsi="Calibri" w:cs="Calibri"/>
                          <w:color w:val="212635"/>
                          <w:sz w:val="22"/>
                          <w:szCs w:val="22"/>
                          <w:lang w:eastAsia="tr-TR"/>
                        </w:rPr>
                        <w:t>YURDAKUL, İ</w:t>
                      </w:r>
                      <w:proofErr w:type="gramStart"/>
                      <w:r w:rsidRPr="009C1A80">
                        <w:rPr>
                          <w:rFonts w:ascii="Calibri" w:eastAsia="Times New Roman" w:hAnsi="Calibri" w:cs="Calibri"/>
                          <w:color w:val="212635"/>
                          <w:sz w:val="22"/>
                          <w:szCs w:val="22"/>
                          <w:lang w:eastAsia="tr-TR"/>
                        </w:rPr>
                        <w:t>.,</w:t>
                      </w:r>
                      <w:proofErr w:type="gramEnd"/>
                      <w:r w:rsidRPr="009C1A80">
                        <w:rPr>
                          <w:rFonts w:ascii="Calibri" w:eastAsia="Times New Roman" w:hAnsi="Calibri" w:cs="Calibri"/>
                          <w:color w:val="212635"/>
                          <w:sz w:val="22"/>
                          <w:szCs w:val="22"/>
                          <w:lang w:eastAsia="tr-TR"/>
                        </w:rPr>
                        <w:t xml:space="preserve"> </w:t>
                      </w:r>
                      <w:r w:rsidRPr="009C1A80">
                        <w:rPr>
                          <w:rFonts w:ascii="Calibri" w:eastAsia="Times New Roman" w:hAnsi="Calibri" w:cs="Calibri"/>
                          <w:b/>
                          <w:color w:val="212635"/>
                          <w:sz w:val="22"/>
                          <w:szCs w:val="22"/>
                          <w:lang w:eastAsia="tr-TR"/>
                        </w:rPr>
                        <w:t>KALINBACAK, K</w:t>
                      </w:r>
                      <w:r w:rsidRPr="009C1A80">
                        <w:rPr>
                          <w:rFonts w:ascii="Calibri" w:eastAsia="Times New Roman" w:hAnsi="Calibri" w:cs="Calibri"/>
                          <w:color w:val="212635"/>
                          <w:sz w:val="22"/>
                          <w:szCs w:val="22"/>
                          <w:lang w:eastAsia="tr-TR"/>
                        </w:rPr>
                        <w:t>. Ve GEDİKOĞLU,İ. 2010 . Farklı Topraklarda Bazı Ağır Metallerin Buğdayın Gelişimine Etkilerinin Saptanması. 1. Ulusal Toprak ve Su Kaynakları Kongresi 1-4 Haziran 2010. ESKİŞEHİR</w:t>
                      </w:r>
                    </w:p>
                    <w:p w14:paraId="11CDD99E" w14:textId="2845FD29" w:rsidR="009C1A80" w:rsidRPr="009C1A80" w:rsidRDefault="009C1A80" w:rsidP="002C1373">
                      <w:pPr>
                        <w:pStyle w:val="ListeParagraf"/>
                        <w:numPr>
                          <w:ilvl w:val="0"/>
                          <w:numId w:val="24"/>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9C1A80">
                        <w:rPr>
                          <w:rFonts w:ascii="Calibri" w:eastAsia="Times New Roman" w:hAnsi="Calibri" w:cs="Calibri"/>
                          <w:color w:val="212635"/>
                          <w:sz w:val="22"/>
                          <w:szCs w:val="22"/>
                          <w:lang w:eastAsia="tr-TR"/>
                        </w:rPr>
                        <w:t>ÖZDEM.A</w:t>
                      </w:r>
                      <w:proofErr w:type="gramStart"/>
                      <w:r w:rsidRPr="009C1A80">
                        <w:rPr>
                          <w:rFonts w:ascii="Calibri" w:eastAsia="Times New Roman" w:hAnsi="Calibri" w:cs="Calibri"/>
                          <w:color w:val="212635"/>
                          <w:sz w:val="22"/>
                          <w:szCs w:val="22"/>
                          <w:lang w:eastAsia="tr-TR"/>
                        </w:rPr>
                        <w:t>.,</w:t>
                      </w:r>
                      <w:proofErr w:type="gramEnd"/>
                      <w:r w:rsidRPr="009C1A80">
                        <w:rPr>
                          <w:rFonts w:ascii="Calibri" w:eastAsia="Times New Roman" w:hAnsi="Calibri" w:cs="Calibri"/>
                          <w:color w:val="212635"/>
                          <w:sz w:val="22"/>
                          <w:szCs w:val="22"/>
                          <w:lang w:eastAsia="tr-TR"/>
                        </w:rPr>
                        <w:t xml:space="preserve">ZEKİ,C.,YILDIRIM,A.,ATLAMAZ,A.,KALINBACAK,K.,ATASAY,A.,KODAN,M.,BOZKURT,  V., BALİÇ,N., KAN,M., ÖZYİĞİT,S.,CONGER,E. 2010. Orta Anadolu Bölgesinde Organik Kiraz Üretiminde Hastalık, Zararlı ve Yabancı Otların Mücadelesinin Yönetimi. Organik Tarım Araştırma Sonuçları. 2005-2010, 223-230 Tarım ve </w:t>
                      </w:r>
                      <w:proofErr w:type="spellStart"/>
                      <w:r w:rsidRPr="009C1A80">
                        <w:rPr>
                          <w:rFonts w:ascii="Calibri" w:eastAsia="Times New Roman" w:hAnsi="Calibri" w:cs="Calibri"/>
                          <w:color w:val="212635"/>
                          <w:sz w:val="22"/>
                          <w:szCs w:val="22"/>
                          <w:lang w:eastAsia="tr-TR"/>
                        </w:rPr>
                        <w:t>Köyişleri</w:t>
                      </w:r>
                      <w:proofErr w:type="spellEnd"/>
                      <w:r w:rsidRPr="009C1A80">
                        <w:rPr>
                          <w:rFonts w:ascii="Calibri" w:eastAsia="Times New Roman" w:hAnsi="Calibri" w:cs="Calibri"/>
                          <w:color w:val="212635"/>
                          <w:sz w:val="22"/>
                          <w:szCs w:val="22"/>
                          <w:lang w:eastAsia="tr-TR"/>
                        </w:rPr>
                        <w:t xml:space="preserve"> Bakanlığı Ankara</w:t>
                      </w:r>
                    </w:p>
                    <w:p w14:paraId="21224490" w14:textId="2464683B" w:rsidR="009C1A80" w:rsidRPr="00A17F1B" w:rsidRDefault="009C1A80" w:rsidP="002C1373">
                      <w:pPr>
                        <w:pStyle w:val="ListeParagraf"/>
                        <w:numPr>
                          <w:ilvl w:val="0"/>
                          <w:numId w:val="22"/>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A17F1B">
                        <w:rPr>
                          <w:rFonts w:ascii="Calibri" w:eastAsia="Calibri" w:hAnsi="Calibri" w:cs="Calibri"/>
                          <w:b/>
                          <w:sz w:val="22"/>
                        </w:rPr>
                        <w:t>KALINBACAK, K</w:t>
                      </w:r>
                      <w:proofErr w:type="gramStart"/>
                      <w:r w:rsidRPr="00A17F1B">
                        <w:rPr>
                          <w:rFonts w:ascii="Calibri" w:eastAsia="Calibri" w:hAnsi="Calibri" w:cs="Calibri"/>
                          <w:sz w:val="22"/>
                        </w:rPr>
                        <w:t>.,</w:t>
                      </w:r>
                      <w:proofErr w:type="gramEnd"/>
                      <w:r w:rsidRPr="00A17F1B">
                        <w:rPr>
                          <w:rFonts w:ascii="Calibri" w:eastAsia="Calibri" w:hAnsi="Calibri" w:cs="Calibri"/>
                          <w:sz w:val="22"/>
                        </w:rPr>
                        <w:t xml:space="preserve"> YURDAKUL, İ., ve GEDİKOĞLU, İ. 2011. Buğdayda Kadmiyumun </w:t>
                      </w:r>
                      <w:proofErr w:type="spellStart"/>
                      <w:r w:rsidRPr="00A17F1B">
                        <w:rPr>
                          <w:rFonts w:ascii="Calibri" w:eastAsia="Calibri" w:hAnsi="Calibri" w:cs="Calibri"/>
                          <w:sz w:val="22"/>
                        </w:rPr>
                        <w:t>Toksiklik</w:t>
                      </w:r>
                      <w:proofErr w:type="spellEnd"/>
                      <w:r w:rsidRPr="00A17F1B">
                        <w:rPr>
                          <w:rFonts w:ascii="Calibri" w:eastAsia="Calibri" w:hAnsi="Calibri" w:cs="Calibri"/>
                          <w:sz w:val="22"/>
                        </w:rPr>
                        <w:t xml:space="preserve"> Sınırının Belirlenmesi ve Bazı </w:t>
                      </w:r>
                      <w:proofErr w:type="spellStart"/>
                      <w:r w:rsidRPr="00A17F1B">
                        <w:rPr>
                          <w:rFonts w:ascii="Calibri" w:eastAsia="Calibri" w:hAnsi="Calibri" w:cs="Calibri"/>
                          <w:sz w:val="22"/>
                        </w:rPr>
                        <w:t>Ekstraksiyon</w:t>
                      </w:r>
                      <w:proofErr w:type="spellEnd"/>
                      <w:r w:rsidRPr="00A17F1B">
                        <w:rPr>
                          <w:rFonts w:ascii="Calibri" w:eastAsia="Calibri" w:hAnsi="Calibri" w:cs="Calibri"/>
                          <w:sz w:val="22"/>
                        </w:rPr>
                        <w:t xml:space="preserve"> Yöntemlerinin karşılaştırılması. II. Ulusal Toprak ve Su Kaynakları Kongresi Cilt:1, sayfa: 238-248, ANKARA</w:t>
                      </w:r>
                    </w:p>
                    <w:p w14:paraId="3AAD0AB3" w14:textId="77777777" w:rsidR="009C1A80" w:rsidRPr="00A17F1B" w:rsidRDefault="009C1A80" w:rsidP="002C1373">
                      <w:pPr>
                        <w:pStyle w:val="ListeParagraf"/>
                        <w:numPr>
                          <w:ilvl w:val="0"/>
                          <w:numId w:val="22"/>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A17F1B">
                        <w:rPr>
                          <w:rFonts w:ascii="Calibri" w:eastAsia="Calibri" w:hAnsi="Calibri" w:cs="Calibri"/>
                          <w:b/>
                          <w:sz w:val="22"/>
                        </w:rPr>
                        <w:t>KALINBACAK, K</w:t>
                      </w:r>
                      <w:r w:rsidRPr="00A17F1B">
                        <w:rPr>
                          <w:rFonts w:ascii="Calibri" w:eastAsia="Calibri" w:hAnsi="Calibri" w:cs="Calibri"/>
                          <w:sz w:val="22"/>
                        </w:rPr>
                        <w:t xml:space="preserve">. ve MADENOĞLU, S. 2012. Organik Materyallerde Bazı </w:t>
                      </w:r>
                      <w:proofErr w:type="spellStart"/>
                      <w:r w:rsidRPr="00A17F1B">
                        <w:rPr>
                          <w:rFonts w:ascii="Calibri" w:eastAsia="Calibri" w:hAnsi="Calibri" w:cs="Calibri"/>
                          <w:sz w:val="22"/>
                        </w:rPr>
                        <w:t>Hümik</w:t>
                      </w:r>
                      <w:proofErr w:type="spellEnd"/>
                      <w:r w:rsidRPr="00A17F1B">
                        <w:rPr>
                          <w:rFonts w:ascii="Calibri" w:eastAsia="Calibri" w:hAnsi="Calibri" w:cs="Calibri"/>
                          <w:sz w:val="22"/>
                        </w:rPr>
                        <w:t xml:space="preserve"> Asit Analiz Yöntemlerinin Karşılaştırılması ve Uygun Yöntemlerin Seçimi. I. Ulusal </w:t>
                      </w:r>
                      <w:proofErr w:type="spellStart"/>
                      <w:r w:rsidRPr="00A17F1B">
                        <w:rPr>
                          <w:rFonts w:ascii="Calibri" w:eastAsia="Calibri" w:hAnsi="Calibri" w:cs="Calibri"/>
                          <w:sz w:val="22"/>
                        </w:rPr>
                        <w:t>Humik</w:t>
                      </w:r>
                      <w:proofErr w:type="spellEnd"/>
                      <w:r w:rsidRPr="00A17F1B">
                        <w:rPr>
                          <w:rFonts w:ascii="Calibri" w:eastAsia="Calibri" w:hAnsi="Calibri" w:cs="Calibri"/>
                          <w:sz w:val="22"/>
                        </w:rPr>
                        <w:t xml:space="preserve"> Madde Kongresi Özel Sayı ISSN 1301-3769</w:t>
                      </w:r>
                      <w:r>
                        <w:rPr>
                          <w:rFonts w:ascii="Calibri" w:eastAsia="Calibri" w:hAnsi="Calibri" w:cs="Calibri"/>
                          <w:sz w:val="22"/>
                        </w:rPr>
                        <w:t xml:space="preserve"> </w:t>
                      </w:r>
                      <w:r w:rsidRPr="00A17F1B">
                        <w:rPr>
                          <w:rFonts w:ascii="Calibri" w:eastAsia="Calibri" w:hAnsi="Calibri" w:cs="Calibri"/>
                          <w:sz w:val="22"/>
                        </w:rPr>
                        <w:t>Cilt 4 sayı 1, s: 499-508, SAKARYA</w:t>
                      </w:r>
                    </w:p>
                    <w:p w14:paraId="76C17BE5" w14:textId="77777777" w:rsidR="00EE75CF" w:rsidRPr="00A17F1B" w:rsidRDefault="00EE75CF" w:rsidP="002C1373">
                      <w:pPr>
                        <w:pStyle w:val="ListeParagraf"/>
                        <w:numPr>
                          <w:ilvl w:val="0"/>
                          <w:numId w:val="22"/>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A17F1B">
                        <w:rPr>
                          <w:rFonts w:ascii="Calibri" w:eastAsia="Times New Roman" w:hAnsi="Calibri" w:cs="Calibri"/>
                          <w:color w:val="212635"/>
                          <w:sz w:val="22"/>
                          <w:szCs w:val="22"/>
                          <w:lang w:eastAsia="tr-TR"/>
                        </w:rPr>
                        <w:t>GÜÇDEMİR,İ</w:t>
                      </w:r>
                      <w:proofErr w:type="gramStart"/>
                      <w:r w:rsidRPr="00A17F1B">
                        <w:rPr>
                          <w:rFonts w:ascii="Calibri" w:eastAsia="Times New Roman" w:hAnsi="Calibri" w:cs="Calibri"/>
                          <w:color w:val="212635"/>
                          <w:sz w:val="22"/>
                          <w:szCs w:val="22"/>
                          <w:lang w:eastAsia="tr-TR"/>
                        </w:rPr>
                        <w:t>.,</w:t>
                      </w:r>
                      <w:proofErr w:type="gramEnd"/>
                      <w:r w:rsidRPr="00A17F1B">
                        <w:rPr>
                          <w:rFonts w:ascii="Calibri" w:eastAsia="Times New Roman" w:hAnsi="Calibri" w:cs="Calibri"/>
                          <w:color w:val="212635"/>
                          <w:sz w:val="22"/>
                          <w:szCs w:val="22"/>
                          <w:lang w:eastAsia="tr-TR"/>
                        </w:rPr>
                        <w:t xml:space="preserve"> ARCAK, Ç., SÖNMEZ, B., AKGÜL, S., USUL, M., KARABULUT, A. KEÇECİ, M., </w:t>
                      </w:r>
                      <w:r w:rsidRPr="00A17F1B">
                        <w:rPr>
                          <w:rFonts w:ascii="Calibri" w:eastAsia="Times New Roman" w:hAnsi="Calibri" w:cs="Calibri"/>
                          <w:b/>
                          <w:color w:val="212635"/>
                          <w:sz w:val="22"/>
                          <w:szCs w:val="22"/>
                          <w:lang w:eastAsia="tr-TR"/>
                        </w:rPr>
                        <w:t>KALINBACAK,K.,</w:t>
                      </w:r>
                      <w:r w:rsidRPr="00A17F1B">
                        <w:rPr>
                          <w:rFonts w:ascii="Calibri" w:eastAsia="Times New Roman" w:hAnsi="Calibri" w:cs="Calibri"/>
                          <w:color w:val="212635"/>
                          <w:sz w:val="22"/>
                          <w:szCs w:val="22"/>
                          <w:lang w:eastAsia="tr-TR"/>
                        </w:rPr>
                        <w:t xml:space="preserve"> AĞAR, A., ALTUNTAŞ, S., AĞAR, A.M., DEREKÖY, N., DEMİRKIRAN O., BAŞKAN, O., CEBEL,H., POLAT, H., KOCA, C., SÜREK,D., CEBEL,N., TAN,M., SARISAMUR,F., MERTCAN,T., GÜVENDİK,G., YURDAKUL,İ., ARAS, İ., GÜNTÜRK,A., BOZKURT, M., ÇÖTELİ,M., ANAÇ,H., ERGÜL,F. 2013. Türkiye Topraklarının Bor Statüsünün Belirlenmesi ve Haritalanması. 2013. 6. Ulusal Bitki Besleme ve Gübre Kongresi, Cilt 1, sayfa:198-202 NEVŞEHİR</w:t>
                      </w:r>
                    </w:p>
                    <w:p w14:paraId="1EDEB644" w14:textId="77777777" w:rsidR="00A17F1B" w:rsidRDefault="004A3EDB" w:rsidP="002C1373">
                      <w:pPr>
                        <w:pStyle w:val="ListeParagraf"/>
                        <w:numPr>
                          <w:ilvl w:val="0"/>
                          <w:numId w:val="22"/>
                        </w:numPr>
                        <w:shd w:val="clear" w:color="auto" w:fill="FFFFFF"/>
                        <w:spacing w:before="120" w:after="120"/>
                        <w:jc w:val="both"/>
                        <w:rPr>
                          <w:rFonts w:ascii="Calibri" w:eastAsia="Times New Roman" w:hAnsi="Calibri" w:cs="Calibri"/>
                          <w:color w:val="212635"/>
                          <w:sz w:val="22"/>
                          <w:szCs w:val="22"/>
                          <w:lang w:eastAsia="tr-TR"/>
                        </w:rPr>
                      </w:pPr>
                      <w:r w:rsidRPr="00A17F1B">
                        <w:rPr>
                          <w:rFonts w:ascii="Calibri" w:eastAsia="Times New Roman" w:hAnsi="Calibri" w:cs="Calibri"/>
                          <w:b/>
                          <w:color w:val="212635"/>
                          <w:sz w:val="22"/>
                          <w:szCs w:val="22"/>
                          <w:lang w:eastAsia="tr-TR"/>
                        </w:rPr>
                        <w:t>KALINBACAK, K.</w:t>
                      </w:r>
                      <w:r w:rsidRPr="00A17F1B">
                        <w:rPr>
                          <w:rFonts w:ascii="Calibri" w:eastAsia="Times New Roman" w:hAnsi="Calibri" w:cs="Calibri"/>
                          <w:color w:val="212635"/>
                          <w:sz w:val="22"/>
                          <w:szCs w:val="22"/>
                          <w:lang w:eastAsia="tr-TR"/>
                        </w:rPr>
                        <w:t xml:space="preserve"> 2019. Toprak Yönetimi ve Bitki Besleme Araştırmaları. 8. Ulusal Bitki Besleme ve Gübre Kongresi kitabı, sayfa 15, sözlü sunum, ANTALYA</w:t>
                      </w:r>
                    </w:p>
                    <w:p w14:paraId="51A9D286" w14:textId="77777777" w:rsidR="00EE75CF" w:rsidRDefault="004A3EDB" w:rsidP="002C1373">
                      <w:pPr>
                        <w:pStyle w:val="ListeParagraf"/>
                        <w:numPr>
                          <w:ilvl w:val="0"/>
                          <w:numId w:val="22"/>
                        </w:numPr>
                        <w:shd w:val="clear" w:color="auto" w:fill="FFFFFF"/>
                        <w:spacing w:before="120" w:after="120"/>
                        <w:jc w:val="both"/>
                        <w:rPr>
                          <w:rFonts w:ascii="Calibri" w:eastAsia="Times New Roman" w:hAnsi="Calibri" w:cs="Calibri"/>
                          <w:color w:val="212635"/>
                          <w:sz w:val="22"/>
                          <w:szCs w:val="22"/>
                          <w:lang w:eastAsia="tr-TR"/>
                        </w:rPr>
                      </w:pPr>
                      <w:r w:rsidRPr="00A17F1B">
                        <w:rPr>
                          <w:rFonts w:ascii="Calibri" w:eastAsia="Times New Roman" w:hAnsi="Calibri" w:cs="Calibri"/>
                          <w:color w:val="212635"/>
                          <w:sz w:val="22"/>
                          <w:szCs w:val="22"/>
                          <w:lang w:eastAsia="tr-TR"/>
                        </w:rPr>
                        <w:t>SONMEZ,B</w:t>
                      </w:r>
                      <w:proofErr w:type="gramStart"/>
                      <w:r w:rsidRPr="00A17F1B">
                        <w:rPr>
                          <w:rFonts w:ascii="Calibri" w:eastAsia="Times New Roman" w:hAnsi="Calibri" w:cs="Calibri"/>
                          <w:color w:val="212635"/>
                          <w:sz w:val="22"/>
                          <w:szCs w:val="22"/>
                          <w:lang w:eastAsia="tr-TR"/>
                        </w:rPr>
                        <w:t>.,</w:t>
                      </w:r>
                      <w:proofErr w:type="gramEnd"/>
                      <w:r w:rsidRPr="00A17F1B">
                        <w:rPr>
                          <w:rFonts w:ascii="Calibri" w:eastAsia="Times New Roman" w:hAnsi="Calibri" w:cs="Calibri"/>
                          <w:color w:val="212635"/>
                          <w:sz w:val="22"/>
                          <w:szCs w:val="22"/>
                          <w:lang w:eastAsia="tr-TR"/>
                        </w:rPr>
                        <w:t xml:space="preserve"> </w:t>
                      </w:r>
                      <w:r w:rsidRPr="00A17F1B">
                        <w:rPr>
                          <w:rFonts w:ascii="Calibri" w:eastAsia="Times New Roman" w:hAnsi="Calibri" w:cs="Calibri"/>
                          <w:b/>
                          <w:color w:val="212635"/>
                          <w:sz w:val="22"/>
                          <w:szCs w:val="22"/>
                          <w:lang w:eastAsia="tr-TR"/>
                        </w:rPr>
                        <w:t>KALINBACAK, K</w:t>
                      </w:r>
                      <w:r w:rsidRPr="00A17F1B">
                        <w:rPr>
                          <w:rFonts w:ascii="Calibri" w:eastAsia="Times New Roman" w:hAnsi="Calibri" w:cs="Calibri"/>
                          <w:color w:val="212635"/>
                          <w:sz w:val="22"/>
                          <w:szCs w:val="22"/>
                          <w:lang w:eastAsia="tr-TR"/>
                        </w:rPr>
                        <w:t xml:space="preserve">. 2019. Arıtma Çamurlarının Toprağa Etkileri. Arıtma </w:t>
                      </w:r>
                      <w:proofErr w:type="gramStart"/>
                      <w:r w:rsidRPr="00A17F1B">
                        <w:rPr>
                          <w:rFonts w:ascii="Calibri" w:eastAsia="Times New Roman" w:hAnsi="Calibri" w:cs="Calibri"/>
                          <w:color w:val="212635"/>
                          <w:sz w:val="22"/>
                          <w:szCs w:val="22"/>
                          <w:lang w:eastAsia="tr-TR"/>
                        </w:rPr>
                        <w:t>Çamurlarının  Toprakta</w:t>
                      </w:r>
                      <w:proofErr w:type="gramEnd"/>
                      <w:r w:rsidRPr="00A17F1B">
                        <w:rPr>
                          <w:rFonts w:ascii="Calibri" w:eastAsia="Times New Roman" w:hAnsi="Calibri" w:cs="Calibri"/>
                          <w:color w:val="212635"/>
                          <w:sz w:val="22"/>
                          <w:szCs w:val="22"/>
                          <w:lang w:eastAsia="tr-TR"/>
                        </w:rPr>
                        <w:t xml:space="preserve"> Kullanımı Sempozyumu. 12.12.2019.SAKARYA </w:t>
                      </w:r>
                    </w:p>
                    <w:p w14:paraId="0D65D5BF" w14:textId="048A88AC" w:rsidR="004A3EDB" w:rsidRPr="00EE75CF" w:rsidRDefault="004A3EDB" w:rsidP="002C1373">
                      <w:pPr>
                        <w:pStyle w:val="ListeParagraf"/>
                        <w:numPr>
                          <w:ilvl w:val="0"/>
                          <w:numId w:val="22"/>
                        </w:numPr>
                        <w:shd w:val="clear" w:color="auto" w:fill="FFFFFF"/>
                        <w:spacing w:before="120" w:after="120"/>
                        <w:jc w:val="both"/>
                        <w:rPr>
                          <w:rFonts w:ascii="Calibri" w:eastAsia="Times New Roman" w:hAnsi="Calibri" w:cs="Calibri"/>
                          <w:color w:val="212635"/>
                          <w:sz w:val="22"/>
                          <w:szCs w:val="22"/>
                          <w:lang w:eastAsia="tr-TR"/>
                        </w:rPr>
                      </w:pPr>
                      <w:r w:rsidRPr="00EE75CF">
                        <w:rPr>
                          <w:rFonts w:ascii="Calibri" w:eastAsia="Times New Roman" w:hAnsi="Calibri" w:cs="Calibri"/>
                          <w:color w:val="212635"/>
                          <w:sz w:val="22"/>
                          <w:szCs w:val="22"/>
                          <w:lang w:eastAsia="tr-TR"/>
                        </w:rPr>
                        <w:t>NAMLI,A, OKUR,N</w:t>
                      </w:r>
                      <w:proofErr w:type="gramStart"/>
                      <w:r w:rsidRPr="00EE75CF">
                        <w:rPr>
                          <w:rFonts w:ascii="Calibri" w:eastAsia="Times New Roman" w:hAnsi="Calibri" w:cs="Calibri"/>
                          <w:color w:val="212635"/>
                          <w:sz w:val="22"/>
                          <w:szCs w:val="22"/>
                          <w:lang w:eastAsia="tr-TR"/>
                        </w:rPr>
                        <w:t>.,</w:t>
                      </w:r>
                      <w:proofErr w:type="gramEnd"/>
                      <w:r w:rsidRPr="00EE75CF">
                        <w:rPr>
                          <w:rFonts w:ascii="Calibri" w:eastAsia="Times New Roman" w:hAnsi="Calibri" w:cs="Calibri"/>
                          <w:color w:val="212635"/>
                          <w:sz w:val="22"/>
                          <w:szCs w:val="22"/>
                          <w:lang w:eastAsia="tr-TR"/>
                        </w:rPr>
                        <w:t xml:space="preserve">KIZILKAYA,R.,TURGAY,O.C.,GÖÇMEZ,S. VE KALINBACAK K. KAYIKÇIOĞLU,         H.H., ÖZDEN,N. AK,I. VE BALCIOĞLU, M. 2020. Toprak Kirliliğinin Nedenleri, Etkileri ve   Giderilme Yöntemleri. Türkiye Ziraat Mühendisliği </w:t>
                      </w:r>
                      <w:proofErr w:type="spellStart"/>
                      <w:proofErr w:type="gramStart"/>
                      <w:r w:rsidRPr="00EE75CF">
                        <w:rPr>
                          <w:rFonts w:ascii="Calibri" w:eastAsia="Times New Roman" w:hAnsi="Calibri" w:cs="Calibri"/>
                          <w:color w:val="212635"/>
                          <w:sz w:val="22"/>
                          <w:szCs w:val="22"/>
                          <w:lang w:eastAsia="tr-TR"/>
                        </w:rPr>
                        <w:t>IX.Teknik</w:t>
                      </w:r>
                      <w:proofErr w:type="spellEnd"/>
                      <w:proofErr w:type="gramEnd"/>
                      <w:r w:rsidRPr="00EE75CF">
                        <w:rPr>
                          <w:rFonts w:ascii="Calibri" w:eastAsia="Times New Roman" w:hAnsi="Calibri" w:cs="Calibri"/>
                          <w:color w:val="212635"/>
                          <w:sz w:val="22"/>
                          <w:szCs w:val="22"/>
                          <w:lang w:eastAsia="tr-TR"/>
                        </w:rPr>
                        <w:t xml:space="preserve"> Kongresi Bildiriler Kitabı 1, 155- 190, 2020, ANKARA </w:t>
                      </w:r>
                    </w:p>
                    <w:p w14:paraId="354F4312" w14:textId="3898ADD9" w:rsidR="00FA4E51" w:rsidRDefault="002813DF" w:rsidP="00CF0B2D">
                      <w:pPr>
                        <w:pStyle w:val="NormalWeb"/>
                        <w:numPr>
                          <w:ilvl w:val="0"/>
                          <w:numId w:val="27"/>
                        </w:numPr>
                        <w:shd w:val="clear" w:color="auto" w:fill="FFFFFF"/>
                        <w:spacing w:before="120" w:beforeAutospacing="0" w:after="120" w:afterAutospacing="0"/>
                        <w:jc w:val="both"/>
                        <w:rPr>
                          <w:rFonts w:asciiTheme="minorHAnsi" w:hAnsiTheme="minorHAnsi" w:cstheme="minorHAnsi"/>
                          <w:b/>
                          <w:bCs/>
                          <w:color w:val="FF0000"/>
                          <w:sz w:val="22"/>
                          <w:szCs w:val="22"/>
                        </w:rPr>
                      </w:pPr>
                      <w:r w:rsidRPr="002813DF">
                        <w:rPr>
                          <w:rFonts w:asciiTheme="minorHAnsi" w:hAnsiTheme="minorHAnsi" w:cstheme="minorHAnsi"/>
                          <w:b/>
                          <w:bCs/>
                          <w:color w:val="FF0000"/>
                          <w:sz w:val="22"/>
                          <w:szCs w:val="22"/>
                        </w:rPr>
                        <w:t xml:space="preserve">Seminerler </w:t>
                      </w:r>
                    </w:p>
                    <w:p w14:paraId="54523F63" w14:textId="087C848A" w:rsidR="002813DF" w:rsidRPr="002813DF" w:rsidRDefault="002813DF" w:rsidP="002813DF">
                      <w:pPr>
                        <w:pStyle w:val="NormalWeb"/>
                        <w:numPr>
                          <w:ilvl w:val="0"/>
                          <w:numId w:val="28"/>
                        </w:numPr>
                        <w:shd w:val="clear" w:color="auto" w:fill="FFFFFF"/>
                        <w:spacing w:before="120" w:after="120"/>
                        <w:jc w:val="both"/>
                        <w:rPr>
                          <w:rFonts w:asciiTheme="minorHAnsi" w:hAnsiTheme="minorHAnsi" w:cstheme="minorHAnsi"/>
                          <w:b/>
                          <w:bCs/>
                          <w:color w:val="FF0000"/>
                          <w:sz w:val="22"/>
                          <w:szCs w:val="22"/>
                        </w:rPr>
                      </w:pPr>
                      <w:r w:rsidRPr="002813DF">
                        <w:rPr>
                          <w:rFonts w:asciiTheme="minorHAnsi" w:hAnsiTheme="minorHAnsi" w:cstheme="minorHAnsi"/>
                          <w:bCs/>
                          <w:sz w:val="22"/>
                          <w:szCs w:val="22"/>
                        </w:rPr>
                        <w:t>Ülkemizde Meyve Yetiştiriciliğinde Görülen Besin Elementi Eksiklikleri ve Bunların Giderilme Yöntemleri (</w:t>
                      </w:r>
                      <w:r w:rsidRPr="002813DF">
                        <w:rPr>
                          <w:rFonts w:asciiTheme="minorHAnsi" w:hAnsiTheme="minorHAnsi" w:cstheme="minorHAnsi"/>
                          <w:b/>
                          <w:bCs/>
                          <w:sz w:val="22"/>
                          <w:szCs w:val="22"/>
                        </w:rPr>
                        <w:t>Doktora Semineri</w:t>
                      </w:r>
                      <w:r w:rsidRPr="002813DF">
                        <w:rPr>
                          <w:rFonts w:asciiTheme="minorHAnsi" w:hAnsiTheme="minorHAnsi" w:cstheme="minorHAnsi"/>
                          <w:bCs/>
                          <w:sz w:val="22"/>
                          <w:szCs w:val="22"/>
                        </w:rPr>
                        <w:t>)</w:t>
                      </w:r>
                    </w:p>
                    <w:p w14:paraId="2BF56A4A" w14:textId="48CC455F" w:rsidR="002813DF" w:rsidRDefault="002813DF" w:rsidP="002813DF">
                      <w:pPr>
                        <w:pStyle w:val="NormalWeb"/>
                        <w:numPr>
                          <w:ilvl w:val="0"/>
                          <w:numId w:val="28"/>
                        </w:numPr>
                        <w:shd w:val="clear" w:color="auto" w:fill="FFFFFF"/>
                        <w:spacing w:before="120" w:after="120"/>
                        <w:jc w:val="both"/>
                        <w:rPr>
                          <w:rFonts w:asciiTheme="minorHAnsi" w:hAnsiTheme="minorHAnsi" w:cstheme="minorHAnsi"/>
                          <w:bCs/>
                          <w:sz w:val="22"/>
                          <w:szCs w:val="22"/>
                        </w:rPr>
                      </w:pPr>
                      <w:r w:rsidRPr="002813DF">
                        <w:rPr>
                          <w:rFonts w:asciiTheme="minorHAnsi" w:hAnsiTheme="minorHAnsi" w:cstheme="minorHAnsi"/>
                          <w:bCs/>
                          <w:sz w:val="22"/>
                          <w:szCs w:val="22"/>
                        </w:rPr>
                        <w:t>Bitkilerde Beslenme Bozuklukları ve Giderilmesi Yöntemleri, Gübreleme Uygulamaları</w:t>
                      </w:r>
                    </w:p>
                    <w:p w14:paraId="5F8E1A16" w14:textId="2DA974FD" w:rsidR="002813DF" w:rsidRDefault="002813DF" w:rsidP="002813DF">
                      <w:pPr>
                        <w:pStyle w:val="NormalWeb"/>
                        <w:numPr>
                          <w:ilvl w:val="0"/>
                          <w:numId w:val="28"/>
                        </w:numPr>
                        <w:shd w:val="clear" w:color="auto" w:fill="FFFFFF"/>
                        <w:spacing w:before="120" w:after="120"/>
                        <w:jc w:val="both"/>
                        <w:rPr>
                          <w:rFonts w:asciiTheme="minorHAnsi" w:hAnsiTheme="minorHAnsi" w:cstheme="minorHAnsi"/>
                          <w:bCs/>
                          <w:sz w:val="22"/>
                          <w:szCs w:val="22"/>
                        </w:rPr>
                      </w:pPr>
                      <w:r w:rsidRPr="002813DF">
                        <w:rPr>
                          <w:rFonts w:asciiTheme="minorHAnsi" w:hAnsiTheme="minorHAnsi" w:cstheme="minorHAnsi"/>
                          <w:b/>
                          <w:bCs/>
                          <w:sz w:val="22"/>
                          <w:szCs w:val="22"/>
                        </w:rPr>
                        <w:t>TİGEM Teknik Elemanları</w:t>
                      </w:r>
                      <w:r>
                        <w:rPr>
                          <w:rFonts w:asciiTheme="minorHAnsi" w:hAnsiTheme="minorHAnsi" w:cstheme="minorHAnsi"/>
                          <w:b/>
                          <w:bCs/>
                          <w:sz w:val="22"/>
                          <w:szCs w:val="22"/>
                        </w:rPr>
                        <w:t xml:space="preserve"> için Seminerler</w:t>
                      </w:r>
                      <w:r w:rsidRPr="002813DF">
                        <w:rPr>
                          <w:rFonts w:asciiTheme="minorHAnsi" w:hAnsiTheme="minorHAnsi" w:cstheme="minorHAnsi"/>
                          <w:b/>
                          <w:bCs/>
                          <w:sz w:val="22"/>
                          <w:szCs w:val="22"/>
                        </w:rPr>
                        <w:t>:</w:t>
                      </w:r>
                      <w:r w:rsidRPr="002813DF">
                        <w:rPr>
                          <w:rFonts w:asciiTheme="minorHAnsi" w:hAnsiTheme="minorHAnsi" w:cstheme="minorHAnsi"/>
                          <w:bCs/>
                          <w:sz w:val="22"/>
                          <w:szCs w:val="22"/>
                        </w:rPr>
                        <w:t xml:space="preserve"> Bitkilerde Besin Maddesi Eksiklikleri Ve Tanımlanması, Organik Gübreler, Gübreleme Teknikleri, Toprak Analiz Sonuçlarının Değerlendirilmesi</w:t>
                      </w:r>
                    </w:p>
                    <w:p w14:paraId="58F9DA09" w14:textId="69D72D3D" w:rsidR="00AA0616" w:rsidRPr="00AA0616" w:rsidRDefault="00AA0616" w:rsidP="002813DF">
                      <w:pPr>
                        <w:pStyle w:val="NormalWeb"/>
                        <w:numPr>
                          <w:ilvl w:val="0"/>
                          <w:numId w:val="28"/>
                        </w:numPr>
                        <w:shd w:val="clear" w:color="auto" w:fill="FFFFFF"/>
                        <w:spacing w:before="120" w:after="120"/>
                        <w:jc w:val="both"/>
                        <w:rPr>
                          <w:rFonts w:asciiTheme="minorHAnsi" w:hAnsiTheme="minorHAnsi" w:cstheme="minorHAnsi"/>
                          <w:bCs/>
                          <w:sz w:val="22"/>
                          <w:szCs w:val="22"/>
                        </w:rPr>
                      </w:pPr>
                      <w:r>
                        <w:rPr>
                          <w:rFonts w:asciiTheme="minorHAnsi" w:hAnsiTheme="minorHAnsi" w:cstheme="minorHAnsi"/>
                          <w:b/>
                          <w:bCs/>
                          <w:sz w:val="22"/>
                          <w:szCs w:val="22"/>
                        </w:rPr>
                        <w:t xml:space="preserve">Ziraat Mühendisleri odası Çiftçi Seminerleri, </w:t>
                      </w:r>
                      <w:r w:rsidRPr="00AA0616">
                        <w:rPr>
                          <w:rFonts w:asciiTheme="minorHAnsi" w:hAnsiTheme="minorHAnsi" w:cstheme="minorHAnsi"/>
                          <w:bCs/>
                          <w:sz w:val="22"/>
                          <w:szCs w:val="22"/>
                        </w:rPr>
                        <w:t>Gübreler ve Gübreleme (Nallıhan, Beypazarı)</w:t>
                      </w:r>
                    </w:p>
                    <w:p w14:paraId="3CCCCD93" w14:textId="77777777" w:rsidR="00FA4E51" w:rsidRDefault="00FA4E51" w:rsidP="00FA4E51">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17F7578C" w14:textId="77777777" w:rsidR="00FA4E51" w:rsidRPr="00786196" w:rsidRDefault="00FA4E51" w:rsidP="00FA4E51">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06E652DB" w14:textId="1B5993FE" w:rsidR="00FA4E51" w:rsidRPr="00EA3260" w:rsidRDefault="00FA4E51" w:rsidP="00FA4E51">
                      <w:pPr>
                        <w:shd w:val="clear" w:color="auto" w:fill="FFFFFF"/>
                        <w:spacing w:before="120" w:after="120"/>
                        <w:ind w:left="426" w:hanging="426"/>
                        <w:jc w:val="both"/>
                        <w:rPr>
                          <w:rFonts w:eastAsia="Times New Roman" w:cstheme="minorHAnsi"/>
                          <w:color w:val="000000" w:themeColor="text1"/>
                          <w:sz w:val="20"/>
                          <w:szCs w:val="20"/>
                          <w:lang w:eastAsia="tr-TR"/>
                        </w:rPr>
                      </w:pPr>
                    </w:p>
                    <w:p w14:paraId="4D05497D" w14:textId="77777777" w:rsidR="00FA4E51" w:rsidRPr="00E076B7" w:rsidRDefault="00FA4E51" w:rsidP="00FA4E51">
                      <w:pPr>
                        <w:pStyle w:val="NormalWeb"/>
                        <w:shd w:val="clear" w:color="auto" w:fill="FFFFFF"/>
                        <w:spacing w:before="120" w:beforeAutospacing="0" w:after="120" w:afterAutospacing="0"/>
                        <w:rPr>
                          <w:rFonts w:asciiTheme="minorHAnsi" w:hAnsiTheme="minorHAnsi" w:cstheme="minorHAnsi"/>
                          <w:color w:val="0000FF"/>
                          <w:sz w:val="22"/>
                          <w:szCs w:val="22"/>
                        </w:rPr>
                      </w:pPr>
                    </w:p>
                  </w:txbxContent>
                </v:textbox>
                <w10:wrap anchorx="margin"/>
              </v:shape>
            </w:pict>
          </mc:Fallback>
        </mc:AlternateContent>
      </w:r>
      <w:r w:rsidR="00CB08B2" w:rsidRPr="00CB08B2">
        <w:rPr>
          <w:b/>
          <w:bCs/>
          <w:noProof/>
          <w:lang w:eastAsia="tr-TR"/>
        </w:rPr>
        <mc:AlternateContent>
          <mc:Choice Requires="wps">
            <w:drawing>
              <wp:anchor distT="0" distB="0" distL="114300" distR="114300" simplePos="0" relativeHeight="251813888" behindDoc="0" locked="0" layoutInCell="1" allowOverlap="1" wp14:anchorId="785123C3" wp14:editId="6F080A67">
                <wp:simplePos x="0" y="0"/>
                <wp:positionH relativeFrom="margin">
                  <wp:posOffset>1363980</wp:posOffset>
                </wp:positionH>
                <wp:positionV relativeFrom="paragraph">
                  <wp:posOffset>716280</wp:posOffset>
                </wp:positionV>
                <wp:extent cx="4200808" cy="698863"/>
                <wp:effectExtent l="0" t="0" r="0" b="6350"/>
                <wp:wrapNone/>
                <wp:docPr id="13" name="Metin Kutusu 13"/>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30A825A6" w14:textId="77777777" w:rsidR="00CB08B2" w:rsidRPr="002B6467" w:rsidRDefault="00CB08B2" w:rsidP="00CB08B2">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Kadriye KALINBACAK</w:t>
                            </w:r>
                          </w:p>
                          <w:p w14:paraId="3DB9169D" w14:textId="77777777" w:rsidR="00CB08B2" w:rsidRPr="002B6467" w:rsidRDefault="00CB08B2" w:rsidP="00CB08B2">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00A55F8D" w14:textId="77777777" w:rsidR="00CB08B2" w:rsidRPr="002B6467" w:rsidRDefault="00CB08B2" w:rsidP="00CB08B2">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123C3" id="Metin Kutusu 13" o:spid="_x0000_s1045" type="#_x0000_t202" style="position:absolute;left:0;text-align:left;margin-left:107.4pt;margin-top:56.4pt;width:330.75pt;height:5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" filled="f" stroked="f" strokeweight=".5pt">
                <v:textbox>
                  <w:txbxContent>
                    <w:p w14:paraId="30A825A6" w14:textId="77777777" w:rsidR="00CB08B2" w:rsidRPr="002B6467" w:rsidRDefault="00CB08B2" w:rsidP="00CB08B2">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Kadriye KALINBACAK</w:t>
                      </w:r>
                    </w:p>
                    <w:p w14:paraId="3DB9169D" w14:textId="77777777" w:rsidR="00CB08B2" w:rsidRPr="002B6467" w:rsidRDefault="00CB08B2" w:rsidP="00CB08B2">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00A55F8D" w14:textId="77777777" w:rsidR="00CB08B2" w:rsidRPr="002B6467" w:rsidRDefault="00CB08B2" w:rsidP="00CB08B2">
                      <w:pPr>
                        <w:jc w:val="center"/>
                        <w:rPr>
                          <w:rFonts w:asciiTheme="majorHAnsi" w:hAnsiTheme="majorHAnsi" w:cstheme="majorHAnsi"/>
                          <w:color w:val="FFFFFF" w:themeColor="background1"/>
                          <w:sz w:val="36"/>
                          <w:szCs w:val="36"/>
                        </w:rPr>
                      </w:pPr>
                    </w:p>
                  </w:txbxContent>
                </v:textbox>
                <w10:wrap anchorx="margin"/>
              </v:shape>
            </w:pict>
          </mc:Fallback>
        </mc:AlternateContent>
      </w:r>
      <w:r w:rsidR="009C1A80">
        <w:rPr>
          <w:noProof/>
          <w:lang w:eastAsia="tr-TR"/>
        </w:rPr>
        <w:drawing>
          <wp:inline distT="0" distB="0" distL="0" distR="0" wp14:anchorId="52C0E5F7" wp14:editId="5F4C4D9D">
            <wp:extent cx="6705205" cy="9439275"/>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12656" cy="9449765"/>
                    </a:xfrm>
                    <a:prstGeom prst="rect">
                      <a:avLst/>
                    </a:prstGeom>
                  </pic:spPr>
                </pic:pic>
              </a:graphicData>
            </a:graphic>
          </wp:inline>
        </w:drawing>
      </w:r>
      <w:r w:rsidR="009C1A80" w:rsidRPr="009C1A80">
        <w:rPr>
          <w:rFonts w:eastAsia="Times New Roman" w:cstheme="minorHAnsi"/>
          <w:b/>
          <w:bCs/>
          <w:color w:val="FF0000"/>
          <w:sz w:val="28"/>
          <w:szCs w:val="28"/>
          <w:u w:val="single"/>
          <w:lang w:eastAsia="tr-TR"/>
        </w:rPr>
        <w:t xml:space="preserve"> </w:t>
      </w:r>
    </w:p>
    <w:p w14:paraId="5B041FDE" w14:textId="77777777" w:rsidR="009C1A80" w:rsidRDefault="009C1A80" w:rsidP="00840309">
      <w:pPr>
        <w:rPr>
          <w:noProof/>
          <w:lang w:eastAsia="tr-TR"/>
        </w:rPr>
      </w:pPr>
    </w:p>
    <w:p w14:paraId="7559EB3E" w14:textId="77777777" w:rsidR="009C1A80" w:rsidRDefault="009C1A80" w:rsidP="00840309">
      <w:pPr>
        <w:rPr>
          <w:noProof/>
          <w:lang w:eastAsia="tr-TR"/>
        </w:rPr>
      </w:pPr>
    </w:p>
    <w:p w14:paraId="57EA3C4C" w14:textId="3D8E9BEF" w:rsidR="002C1373" w:rsidRDefault="0012159E" w:rsidP="002C1373">
      <w:pPr>
        <w:shd w:val="clear" w:color="auto" w:fill="FFFFFF"/>
        <w:spacing w:before="120" w:after="120"/>
        <w:ind w:left="720"/>
        <w:rPr>
          <w:rFonts w:eastAsia="Times New Roman" w:cstheme="minorHAnsi"/>
          <w:b/>
          <w:bCs/>
          <w:color w:val="FF0000"/>
          <w:sz w:val="28"/>
          <w:szCs w:val="28"/>
          <w:u w:val="single"/>
          <w:lang w:eastAsia="tr-TR"/>
        </w:rPr>
      </w:pPr>
      <w:r w:rsidRPr="002C1373">
        <w:rPr>
          <w:b/>
          <w:bCs/>
          <w:noProof/>
          <w:lang w:eastAsia="tr-TR"/>
        </w:rPr>
        <w:lastRenderedPageBreak/>
        <mc:AlternateContent>
          <mc:Choice Requires="wps">
            <w:drawing>
              <wp:anchor distT="0" distB="0" distL="114300" distR="114300" simplePos="0" relativeHeight="251817984" behindDoc="0" locked="0" layoutInCell="1" allowOverlap="1" wp14:anchorId="6F648A5D" wp14:editId="38B26B36">
                <wp:simplePos x="0" y="0"/>
                <wp:positionH relativeFrom="margin">
                  <wp:posOffset>698338</wp:posOffset>
                </wp:positionH>
                <wp:positionV relativeFrom="paragraph">
                  <wp:posOffset>1463882</wp:posOffset>
                </wp:positionV>
                <wp:extent cx="6447790" cy="7825563"/>
                <wp:effectExtent l="0" t="0" r="0" b="4445"/>
                <wp:wrapNone/>
                <wp:docPr id="12" name="Metin Kutusu 12"/>
                <wp:cNvGraphicFramePr/>
                <a:graphic xmlns:a="http://schemas.openxmlformats.org/drawingml/2006/main">
                  <a:graphicData uri="http://schemas.microsoft.com/office/word/2010/wordprocessingShape">
                    <wps:wsp>
                      <wps:cNvSpPr txBox="1"/>
                      <wps:spPr>
                        <a:xfrm>
                          <a:off x="0" y="0"/>
                          <a:ext cx="6447790" cy="7825563"/>
                        </a:xfrm>
                        <a:prstGeom prst="rect">
                          <a:avLst/>
                        </a:prstGeom>
                        <a:noFill/>
                        <a:ln w="6350">
                          <a:noFill/>
                        </a:ln>
                      </wps:spPr>
                      <wps:txbx>
                        <w:txbxContent>
                          <w:p w14:paraId="28AE8E00" w14:textId="77777777" w:rsidR="002C1373" w:rsidRPr="00FD3D44" w:rsidRDefault="002C1373" w:rsidP="002C1373">
                            <w:pPr>
                              <w:shd w:val="clear" w:color="auto" w:fill="FFFFFF"/>
                              <w:spacing w:before="120" w:after="120"/>
                              <w:ind w:left="720"/>
                              <w:rPr>
                                <w:rFonts w:eastAsia="Times New Roman" w:cstheme="minorHAnsi"/>
                                <w:b/>
                                <w:bCs/>
                                <w:color w:val="FF0000"/>
                                <w:sz w:val="28"/>
                                <w:szCs w:val="28"/>
                                <w:u w:val="single"/>
                                <w:lang w:eastAsia="tr-TR"/>
                              </w:rPr>
                            </w:pPr>
                            <w:r w:rsidRPr="00FD3D44">
                              <w:rPr>
                                <w:rFonts w:eastAsia="Times New Roman" w:cstheme="minorHAnsi"/>
                                <w:b/>
                                <w:bCs/>
                                <w:color w:val="FF0000"/>
                                <w:sz w:val="28"/>
                                <w:szCs w:val="28"/>
                                <w:u w:val="single"/>
                                <w:lang w:eastAsia="tr-TR"/>
                              </w:rPr>
                              <w:t>DİĞER YAYINLAR</w:t>
                            </w:r>
                          </w:p>
                          <w:p w14:paraId="4B8A5B29" w14:textId="77777777" w:rsidR="002C1373" w:rsidRDefault="002C1373" w:rsidP="002C1373">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Doktora Tezi, Yüksek Lisans Tezi, Raporlar, Kitaplar vb.</w:t>
                            </w:r>
                          </w:p>
                          <w:p w14:paraId="1BF2426C" w14:textId="24F933A2" w:rsidR="0032649A" w:rsidRPr="0032649A" w:rsidRDefault="0032649A" w:rsidP="0032649A">
                            <w:pPr>
                              <w:pStyle w:val="ListeParagraf"/>
                              <w:numPr>
                                <w:ilvl w:val="0"/>
                                <w:numId w:val="25"/>
                              </w:numPr>
                              <w:spacing w:after="16"/>
                            </w:pPr>
                            <w:r w:rsidRPr="0032649A">
                              <w:rPr>
                                <w:rFonts w:ascii="Calibri" w:eastAsia="Calibri" w:hAnsi="Calibri" w:cs="Calibri"/>
                                <w:sz w:val="22"/>
                              </w:rPr>
                              <w:t xml:space="preserve">KALINBACAK, K. 1983. , Elma ve Armut Çeşitlerinin Soğukta Muhafazası Sırasında Bazı Kalite Kriterlerinde oluşan Değişimler, </w:t>
                            </w:r>
                            <w:proofErr w:type="spellStart"/>
                            <w:r w:rsidRPr="0032649A">
                              <w:rPr>
                                <w:rFonts w:ascii="Calibri" w:eastAsia="Calibri" w:hAnsi="Calibri" w:cs="Calibri"/>
                                <w:sz w:val="22"/>
                              </w:rPr>
                              <w:t>Ank.Üni</w:t>
                            </w:r>
                            <w:proofErr w:type="spellEnd"/>
                            <w:r w:rsidRPr="0032649A">
                              <w:rPr>
                                <w:rFonts w:ascii="Calibri" w:eastAsia="Calibri" w:hAnsi="Calibri" w:cs="Calibri"/>
                                <w:sz w:val="22"/>
                              </w:rPr>
                              <w:t xml:space="preserve">. </w:t>
                            </w:r>
                            <w:proofErr w:type="spellStart"/>
                            <w:proofErr w:type="gramStart"/>
                            <w:r w:rsidRPr="0032649A">
                              <w:rPr>
                                <w:rFonts w:ascii="Calibri" w:eastAsia="Calibri" w:hAnsi="Calibri" w:cs="Calibri"/>
                                <w:sz w:val="22"/>
                              </w:rPr>
                              <w:t>Zir,Fak</w:t>
                            </w:r>
                            <w:proofErr w:type="gramEnd"/>
                            <w:r w:rsidRPr="0032649A">
                              <w:rPr>
                                <w:rFonts w:ascii="Calibri" w:eastAsia="Calibri" w:hAnsi="Calibri" w:cs="Calibri"/>
                                <w:sz w:val="22"/>
                              </w:rPr>
                              <w:t>.Bah.Bitk.Bl</w:t>
                            </w:r>
                            <w:proofErr w:type="spellEnd"/>
                            <w:r w:rsidRPr="0032649A">
                              <w:rPr>
                                <w:rFonts w:ascii="Calibri" w:eastAsia="Calibri" w:hAnsi="Calibri" w:cs="Calibri"/>
                                <w:sz w:val="22"/>
                              </w:rPr>
                              <w:t xml:space="preserve">. </w:t>
                            </w:r>
                            <w:r w:rsidRPr="0032649A">
                              <w:rPr>
                                <w:rFonts w:ascii="Calibri" w:eastAsia="Calibri" w:hAnsi="Calibri" w:cs="Calibri"/>
                                <w:b/>
                                <w:sz w:val="22"/>
                              </w:rPr>
                              <w:t xml:space="preserve">MEZUNİYET TEZİ </w:t>
                            </w:r>
                            <w:r w:rsidRPr="0032649A">
                              <w:rPr>
                                <w:rFonts w:ascii="Calibri" w:eastAsia="Calibri" w:hAnsi="Calibri" w:cs="Calibri"/>
                                <w:sz w:val="22"/>
                              </w:rPr>
                              <w:t>ANKARA</w:t>
                            </w:r>
                          </w:p>
                          <w:p w14:paraId="15D80079" w14:textId="79B11EC7" w:rsidR="002C1373" w:rsidRDefault="0032649A" w:rsidP="0032649A">
                            <w:pPr>
                              <w:pStyle w:val="ListeParagraf"/>
                              <w:numPr>
                                <w:ilvl w:val="0"/>
                                <w:numId w:val="25"/>
                              </w:numPr>
                              <w:spacing w:after="16"/>
                              <w:rPr>
                                <w:rFonts w:ascii="Calibri" w:eastAsia="Calibri" w:hAnsi="Calibri" w:cs="Calibri"/>
                                <w:sz w:val="22"/>
                              </w:rPr>
                            </w:pPr>
                            <w:r w:rsidRPr="0032649A">
                              <w:rPr>
                                <w:rFonts w:ascii="Calibri" w:eastAsia="Calibri" w:hAnsi="Calibri" w:cs="Calibri"/>
                                <w:sz w:val="22"/>
                              </w:rPr>
                              <w:t>KALINBACAK, K</w:t>
                            </w:r>
                            <w:proofErr w:type="gramStart"/>
                            <w:r w:rsidRPr="0032649A">
                              <w:rPr>
                                <w:rFonts w:ascii="Calibri" w:eastAsia="Calibri" w:hAnsi="Calibri" w:cs="Calibri"/>
                                <w:sz w:val="22"/>
                              </w:rPr>
                              <w:t>.,</w:t>
                            </w:r>
                            <w:proofErr w:type="gramEnd"/>
                            <w:r w:rsidRPr="0032649A">
                              <w:rPr>
                                <w:rFonts w:ascii="Calibri" w:eastAsia="Calibri" w:hAnsi="Calibri" w:cs="Calibri"/>
                                <w:sz w:val="22"/>
                              </w:rPr>
                              <w:t xml:space="preserve"> 1988, Ankara Soğuk Hava Depolarında Meyve Muhafazasındaki Sorunlar ve Çözüm Önerileri, </w:t>
                            </w:r>
                            <w:proofErr w:type="spellStart"/>
                            <w:r w:rsidRPr="0032649A">
                              <w:rPr>
                                <w:rFonts w:ascii="Calibri" w:eastAsia="Calibri" w:hAnsi="Calibri" w:cs="Calibri"/>
                                <w:sz w:val="22"/>
                              </w:rPr>
                              <w:t>Ank.Üni.Fen.Bil.Bah.Bitk.ABD</w:t>
                            </w:r>
                            <w:proofErr w:type="spellEnd"/>
                            <w:r>
                              <w:rPr>
                                <w:rFonts w:ascii="Calibri" w:eastAsia="Calibri" w:hAnsi="Calibri" w:cs="Calibri"/>
                                <w:sz w:val="22"/>
                              </w:rPr>
                              <w:t xml:space="preserve"> </w:t>
                            </w:r>
                            <w:r w:rsidRPr="0032649A">
                              <w:rPr>
                                <w:rFonts w:ascii="Calibri" w:eastAsia="Calibri" w:hAnsi="Calibri" w:cs="Calibri"/>
                                <w:b/>
                                <w:sz w:val="22"/>
                              </w:rPr>
                              <w:t>YÜKSEK LİSANS TEZİ</w:t>
                            </w:r>
                            <w:r>
                              <w:rPr>
                                <w:rFonts w:ascii="Calibri" w:eastAsia="Calibri" w:hAnsi="Calibri" w:cs="Calibri"/>
                                <w:sz w:val="22"/>
                              </w:rPr>
                              <w:t xml:space="preserve"> </w:t>
                            </w:r>
                            <w:r w:rsidRPr="0032649A">
                              <w:rPr>
                                <w:rFonts w:ascii="Calibri" w:eastAsia="Calibri" w:hAnsi="Calibri" w:cs="Calibri"/>
                                <w:sz w:val="22"/>
                              </w:rPr>
                              <w:t>ANKARA</w:t>
                            </w:r>
                          </w:p>
                          <w:p w14:paraId="1AF6A338" w14:textId="6C7BE0CD" w:rsidR="002813DF" w:rsidRDefault="002813DF" w:rsidP="002813DF">
                            <w:pPr>
                              <w:pStyle w:val="ListeParagraf"/>
                              <w:numPr>
                                <w:ilvl w:val="0"/>
                                <w:numId w:val="25"/>
                              </w:numPr>
                              <w:spacing w:after="16"/>
                              <w:rPr>
                                <w:rFonts w:ascii="Calibri" w:eastAsia="Calibri" w:hAnsi="Calibri" w:cs="Calibri"/>
                                <w:sz w:val="22"/>
                              </w:rPr>
                            </w:pPr>
                            <w:r w:rsidRPr="002813DF">
                              <w:rPr>
                                <w:rFonts w:ascii="Calibri" w:eastAsia="Calibri" w:hAnsi="Calibri" w:cs="Calibri"/>
                                <w:sz w:val="22"/>
                              </w:rPr>
                              <w:t>KALINBACAK, K</w:t>
                            </w:r>
                            <w:proofErr w:type="gramStart"/>
                            <w:r w:rsidRPr="002813DF">
                              <w:rPr>
                                <w:rFonts w:ascii="Calibri" w:eastAsia="Calibri" w:hAnsi="Calibri" w:cs="Calibri"/>
                                <w:sz w:val="22"/>
                              </w:rPr>
                              <w:t>.,</w:t>
                            </w:r>
                            <w:proofErr w:type="gramEnd"/>
                            <w:r w:rsidRPr="002813DF">
                              <w:rPr>
                                <w:rFonts w:ascii="Calibri" w:eastAsia="Calibri" w:hAnsi="Calibri" w:cs="Calibri"/>
                                <w:sz w:val="22"/>
                              </w:rPr>
                              <w:t xml:space="preserve"> 2001 Kiraz Ağaçlarına Uygulanan Demirden Bitkinin Yararlanması Üzerine </w:t>
                            </w:r>
                            <w:proofErr w:type="spellStart"/>
                            <w:r w:rsidRPr="002813DF">
                              <w:rPr>
                                <w:rFonts w:ascii="Calibri" w:eastAsia="Calibri" w:hAnsi="Calibri" w:cs="Calibri"/>
                                <w:sz w:val="22"/>
                              </w:rPr>
                              <w:t>Humik</w:t>
                            </w:r>
                            <w:proofErr w:type="spellEnd"/>
                            <w:r w:rsidRPr="002813DF">
                              <w:rPr>
                                <w:rFonts w:ascii="Calibri" w:eastAsia="Calibri" w:hAnsi="Calibri" w:cs="Calibri"/>
                                <w:sz w:val="22"/>
                              </w:rPr>
                              <w:t xml:space="preserve"> </w:t>
                            </w:r>
                            <w:proofErr w:type="spellStart"/>
                            <w:r w:rsidRPr="002813DF">
                              <w:rPr>
                                <w:rFonts w:ascii="Calibri" w:eastAsia="Calibri" w:hAnsi="Calibri" w:cs="Calibri"/>
                                <w:sz w:val="22"/>
                              </w:rPr>
                              <w:t>Asitin</w:t>
                            </w:r>
                            <w:proofErr w:type="spellEnd"/>
                            <w:r w:rsidRPr="002813DF">
                              <w:rPr>
                                <w:rFonts w:ascii="Calibri" w:eastAsia="Calibri" w:hAnsi="Calibri" w:cs="Calibri"/>
                                <w:sz w:val="22"/>
                              </w:rPr>
                              <w:t xml:space="preserve"> Etkisi, </w:t>
                            </w:r>
                            <w:proofErr w:type="spellStart"/>
                            <w:r w:rsidRPr="002813DF">
                              <w:rPr>
                                <w:rFonts w:ascii="Calibri" w:eastAsia="Calibri" w:hAnsi="Calibri" w:cs="Calibri"/>
                                <w:sz w:val="22"/>
                              </w:rPr>
                              <w:t>Ank.Üni.Fen.Bilimleri</w:t>
                            </w:r>
                            <w:proofErr w:type="spellEnd"/>
                            <w:r w:rsidRPr="002813DF">
                              <w:rPr>
                                <w:rFonts w:ascii="Calibri" w:eastAsia="Calibri" w:hAnsi="Calibri" w:cs="Calibri"/>
                                <w:sz w:val="22"/>
                              </w:rPr>
                              <w:t xml:space="preserve"> Bahçe Bitkileri ABD, </w:t>
                            </w:r>
                            <w:r w:rsidRPr="002813DF">
                              <w:rPr>
                                <w:rFonts w:ascii="Calibri" w:eastAsia="Calibri" w:hAnsi="Calibri" w:cs="Calibri"/>
                                <w:b/>
                                <w:sz w:val="22"/>
                              </w:rPr>
                              <w:t>DOKTORA TEZİ</w:t>
                            </w:r>
                            <w:r w:rsidRPr="002813DF">
                              <w:rPr>
                                <w:rFonts w:ascii="Calibri" w:eastAsia="Calibri" w:hAnsi="Calibri" w:cs="Calibri"/>
                                <w:sz w:val="22"/>
                              </w:rPr>
                              <w:t>, ANKARA</w:t>
                            </w:r>
                          </w:p>
                          <w:p w14:paraId="676C0677" w14:textId="77777777" w:rsidR="002813DF" w:rsidRPr="002813DF" w:rsidRDefault="002813DF" w:rsidP="002813DF">
                            <w:pPr>
                              <w:spacing w:after="16"/>
                              <w:rPr>
                                <w:rFonts w:ascii="Calibri" w:eastAsia="Calibri" w:hAnsi="Calibri" w:cs="Calibri"/>
                                <w:sz w:val="22"/>
                              </w:rPr>
                            </w:pPr>
                          </w:p>
                          <w:p w14:paraId="250B9A26" w14:textId="2D8AFC2E" w:rsidR="0012159E" w:rsidRDefault="0012159E" w:rsidP="002813DF">
                            <w:pPr>
                              <w:pStyle w:val="NormalWeb"/>
                              <w:numPr>
                                <w:ilvl w:val="0"/>
                                <w:numId w:val="11"/>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Raporlar</w:t>
                            </w:r>
                          </w:p>
                          <w:p w14:paraId="47F93412" w14:textId="7451EE0E" w:rsidR="0012159E" w:rsidRPr="0012159E" w:rsidRDefault="0012159E" w:rsidP="0012159E">
                            <w:pPr>
                              <w:pStyle w:val="NormalWeb"/>
                              <w:numPr>
                                <w:ilvl w:val="0"/>
                                <w:numId w:val="31"/>
                              </w:numPr>
                              <w:shd w:val="clear" w:color="auto" w:fill="FFFFFF"/>
                              <w:spacing w:before="120" w:beforeAutospacing="0" w:after="120" w:afterAutospacing="0"/>
                              <w:jc w:val="both"/>
                              <w:rPr>
                                <w:rFonts w:asciiTheme="minorHAnsi" w:hAnsiTheme="minorHAnsi" w:cstheme="minorHAnsi"/>
                                <w:bCs/>
                                <w:sz w:val="22"/>
                                <w:szCs w:val="22"/>
                              </w:rPr>
                            </w:pPr>
                            <w:r w:rsidRPr="0012159E">
                              <w:rPr>
                                <w:rFonts w:asciiTheme="minorHAnsi" w:hAnsiTheme="minorHAnsi" w:cstheme="minorHAnsi"/>
                                <w:bCs/>
                                <w:sz w:val="22"/>
                                <w:szCs w:val="22"/>
                              </w:rPr>
                              <w:t xml:space="preserve">Bitkilerin Potansiyel </w:t>
                            </w:r>
                            <w:proofErr w:type="spellStart"/>
                            <w:r w:rsidRPr="0012159E">
                              <w:rPr>
                                <w:rFonts w:asciiTheme="minorHAnsi" w:hAnsiTheme="minorHAnsi" w:cstheme="minorHAnsi"/>
                                <w:bCs/>
                                <w:sz w:val="22"/>
                                <w:szCs w:val="22"/>
                              </w:rPr>
                              <w:t>Toksik</w:t>
                            </w:r>
                            <w:proofErr w:type="spellEnd"/>
                            <w:r w:rsidRPr="0012159E">
                              <w:rPr>
                                <w:rFonts w:asciiTheme="minorHAnsi" w:hAnsiTheme="minorHAnsi" w:cstheme="minorHAnsi"/>
                                <w:bCs/>
                                <w:sz w:val="22"/>
                                <w:szCs w:val="22"/>
                              </w:rPr>
                              <w:t xml:space="preserve"> Element Kapsamları</w:t>
                            </w:r>
                          </w:p>
                          <w:p w14:paraId="06268627" w14:textId="4C2BF549" w:rsidR="0012159E" w:rsidRPr="0012159E" w:rsidRDefault="0012159E" w:rsidP="0012159E">
                            <w:pPr>
                              <w:pStyle w:val="NormalWeb"/>
                              <w:numPr>
                                <w:ilvl w:val="0"/>
                                <w:numId w:val="31"/>
                              </w:numPr>
                              <w:shd w:val="clear" w:color="auto" w:fill="FFFFFF"/>
                              <w:spacing w:before="120" w:beforeAutospacing="0" w:after="120" w:afterAutospacing="0"/>
                              <w:jc w:val="both"/>
                              <w:rPr>
                                <w:rFonts w:asciiTheme="minorHAnsi" w:hAnsiTheme="minorHAnsi" w:cstheme="minorHAnsi"/>
                                <w:bCs/>
                                <w:sz w:val="22"/>
                                <w:szCs w:val="22"/>
                              </w:rPr>
                            </w:pPr>
                            <w:r w:rsidRPr="0012159E">
                              <w:rPr>
                                <w:rFonts w:asciiTheme="minorHAnsi" w:hAnsiTheme="minorHAnsi" w:cstheme="minorHAnsi"/>
                                <w:bCs/>
                                <w:sz w:val="22"/>
                                <w:szCs w:val="22"/>
                              </w:rPr>
                              <w:t>Bitki örneklerinin Alınması ve Bitki Analizleri</w:t>
                            </w:r>
                          </w:p>
                          <w:p w14:paraId="351EE71D" w14:textId="767C9922" w:rsidR="002813DF" w:rsidRDefault="002C1373" w:rsidP="002813DF">
                            <w:pPr>
                              <w:pStyle w:val="NormalWeb"/>
                              <w:numPr>
                                <w:ilvl w:val="0"/>
                                <w:numId w:val="11"/>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Üyelik, Eğitim, Kurs, Toplantı, Kongre, Sempozyum ve Diğer Faaliyetler</w:t>
                            </w:r>
                          </w:p>
                          <w:p w14:paraId="5D808D52" w14:textId="77777777" w:rsidR="002813DF" w:rsidRDefault="002813DF" w:rsidP="002813DF">
                            <w:pPr>
                              <w:pStyle w:val="NormalWeb"/>
                              <w:numPr>
                                <w:ilvl w:val="0"/>
                                <w:numId w:val="11"/>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Üyelik</w:t>
                            </w:r>
                          </w:p>
                          <w:p w14:paraId="104ACD3E" w14:textId="35A46003" w:rsidR="002813DF" w:rsidRPr="002813DF" w:rsidRDefault="002813DF" w:rsidP="002813DF">
                            <w:pPr>
                              <w:pStyle w:val="NormalWeb"/>
                              <w:numPr>
                                <w:ilvl w:val="0"/>
                                <w:numId w:val="29"/>
                              </w:numPr>
                              <w:shd w:val="clear" w:color="auto" w:fill="FFFFFF"/>
                              <w:spacing w:before="120" w:beforeAutospacing="0" w:after="120" w:afterAutospacing="0"/>
                              <w:jc w:val="both"/>
                              <w:rPr>
                                <w:rFonts w:asciiTheme="minorHAnsi" w:hAnsiTheme="minorHAnsi" w:cstheme="minorHAnsi"/>
                                <w:bCs/>
                                <w:color w:val="FF0000"/>
                                <w:sz w:val="22"/>
                                <w:szCs w:val="22"/>
                              </w:rPr>
                            </w:pPr>
                            <w:r w:rsidRPr="002813DF">
                              <w:rPr>
                                <w:rFonts w:asciiTheme="minorHAnsi" w:hAnsiTheme="minorHAnsi" w:cstheme="minorHAnsi"/>
                                <w:bCs/>
                                <w:sz w:val="22"/>
                                <w:szCs w:val="22"/>
                              </w:rPr>
                              <w:t xml:space="preserve">Türkiye Toprak Bilimi Derneği </w:t>
                            </w:r>
                          </w:p>
                          <w:p w14:paraId="7E042D3A" w14:textId="69E759CA" w:rsidR="002813DF" w:rsidRPr="002813DF" w:rsidRDefault="002813DF" w:rsidP="002813DF">
                            <w:pPr>
                              <w:pStyle w:val="NormalWeb"/>
                              <w:numPr>
                                <w:ilvl w:val="0"/>
                                <w:numId w:val="29"/>
                              </w:numPr>
                              <w:shd w:val="clear" w:color="auto" w:fill="FFFFFF"/>
                              <w:spacing w:before="120" w:beforeAutospacing="0" w:after="120" w:afterAutospacing="0"/>
                              <w:jc w:val="both"/>
                              <w:rPr>
                                <w:rFonts w:asciiTheme="minorHAnsi" w:hAnsiTheme="minorHAnsi" w:cstheme="minorHAnsi"/>
                                <w:bCs/>
                                <w:color w:val="FF0000"/>
                                <w:sz w:val="22"/>
                                <w:szCs w:val="22"/>
                              </w:rPr>
                            </w:pPr>
                            <w:r>
                              <w:rPr>
                                <w:rFonts w:asciiTheme="minorHAnsi" w:hAnsiTheme="minorHAnsi" w:cstheme="minorHAnsi"/>
                                <w:bCs/>
                                <w:sz w:val="22"/>
                                <w:szCs w:val="22"/>
                              </w:rPr>
                              <w:t>Ziraat Mühendisleri Odası Meslek Kuruluşu</w:t>
                            </w:r>
                          </w:p>
                          <w:p w14:paraId="06C24760" w14:textId="189A7080" w:rsidR="00A75BE5" w:rsidRDefault="00A75BE5" w:rsidP="002813DF">
                            <w:pPr>
                              <w:pStyle w:val="NormalWeb"/>
                              <w:numPr>
                                <w:ilvl w:val="0"/>
                                <w:numId w:val="11"/>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Eğitimler</w:t>
                            </w:r>
                          </w:p>
                          <w:p w14:paraId="77DA8E9A" w14:textId="75C46D48" w:rsidR="00A75BE5" w:rsidRDefault="00A75BE5" w:rsidP="0012159E">
                            <w:pPr>
                              <w:pStyle w:val="NormalWeb"/>
                              <w:numPr>
                                <w:ilvl w:val="0"/>
                                <w:numId w:val="30"/>
                              </w:numPr>
                              <w:shd w:val="clear" w:color="auto" w:fill="FFFFFF"/>
                              <w:spacing w:before="120" w:after="120"/>
                              <w:jc w:val="both"/>
                              <w:rPr>
                                <w:rFonts w:asciiTheme="minorHAnsi" w:hAnsiTheme="minorHAnsi" w:cstheme="minorHAnsi"/>
                                <w:bCs/>
                                <w:sz w:val="22"/>
                                <w:szCs w:val="22"/>
                              </w:rPr>
                            </w:pPr>
                            <w:r w:rsidRPr="00A75BE5">
                              <w:rPr>
                                <w:rFonts w:asciiTheme="minorHAnsi" w:hAnsiTheme="minorHAnsi" w:cstheme="minorHAnsi"/>
                                <w:b/>
                                <w:bCs/>
                                <w:sz w:val="22"/>
                                <w:szCs w:val="22"/>
                              </w:rPr>
                              <w:t>Araştırma Enstitüsü Teknik Elemanlarına Eğitim</w:t>
                            </w:r>
                            <w:bookmarkStart w:id="0" w:name="_GoBack"/>
                            <w:bookmarkEnd w:id="0"/>
                            <w:r w:rsidRPr="00A75BE5">
                              <w:rPr>
                                <w:rFonts w:asciiTheme="minorHAnsi" w:hAnsiTheme="minorHAnsi" w:cstheme="minorHAnsi"/>
                                <w:b/>
                                <w:bCs/>
                                <w:sz w:val="22"/>
                                <w:szCs w:val="22"/>
                              </w:rPr>
                              <w:t xml:space="preserve">: </w:t>
                            </w:r>
                            <w:r w:rsidRPr="0012159E">
                              <w:rPr>
                                <w:rFonts w:asciiTheme="minorHAnsi" w:hAnsiTheme="minorHAnsi" w:cstheme="minorHAnsi"/>
                                <w:bCs/>
                                <w:sz w:val="22"/>
                                <w:szCs w:val="22"/>
                              </w:rPr>
                              <w:t>Bitki Besin Maddeleri Araştırma Denemelerinin Planlanması Ve Değerlendirilmesi</w:t>
                            </w:r>
                          </w:p>
                          <w:p w14:paraId="4B2B2351" w14:textId="09B6869E" w:rsidR="0012159E" w:rsidRDefault="0012159E" w:rsidP="0012159E">
                            <w:pPr>
                              <w:pStyle w:val="NormalWeb"/>
                              <w:numPr>
                                <w:ilvl w:val="0"/>
                                <w:numId w:val="30"/>
                              </w:numPr>
                              <w:shd w:val="clear" w:color="auto" w:fill="FFFFFF"/>
                              <w:spacing w:before="120" w:after="120"/>
                              <w:jc w:val="both"/>
                              <w:rPr>
                                <w:rFonts w:asciiTheme="minorHAnsi" w:hAnsiTheme="minorHAnsi" w:cstheme="minorHAnsi"/>
                                <w:bCs/>
                                <w:sz w:val="22"/>
                                <w:szCs w:val="22"/>
                              </w:rPr>
                            </w:pPr>
                            <w:r w:rsidRPr="0012159E">
                              <w:rPr>
                                <w:rFonts w:asciiTheme="minorHAnsi" w:hAnsiTheme="minorHAnsi" w:cstheme="minorHAnsi"/>
                                <w:b/>
                                <w:bCs/>
                                <w:sz w:val="22"/>
                                <w:szCs w:val="22"/>
                              </w:rPr>
                              <w:t xml:space="preserve">Laboratuvar Teknik Elemanlarına Eğitim Dizisi: </w:t>
                            </w:r>
                            <w:r w:rsidRPr="0012159E">
                              <w:rPr>
                                <w:rFonts w:asciiTheme="minorHAnsi" w:hAnsiTheme="minorHAnsi" w:cstheme="minorHAnsi"/>
                                <w:bCs/>
                                <w:sz w:val="22"/>
                                <w:szCs w:val="22"/>
                              </w:rPr>
                              <w:t>Toprak Bitki ve Organik Gübre Analizleri ve Sonuçlarının Yorumlanması</w:t>
                            </w:r>
                            <w:r>
                              <w:rPr>
                                <w:rFonts w:asciiTheme="minorHAnsi" w:hAnsiTheme="minorHAnsi" w:cstheme="minorHAnsi"/>
                                <w:bCs/>
                                <w:sz w:val="22"/>
                                <w:szCs w:val="22"/>
                              </w:rPr>
                              <w:t xml:space="preserve"> ve Değerlendirilmesi</w:t>
                            </w:r>
                          </w:p>
                          <w:p w14:paraId="3A570090" w14:textId="2262E419" w:rsidR="0012159E" w:rsidRPr="0012159E" w:rsidRDefault="0012159E" w:rsidP="0012159E">
                            <w:pPr>
                              <w:pStyle w:val="NormalWeb"/>
                              <w:numPr>
                                <w:ilvl w:val="0"/>
                                <w:numId w:val="30"/>
                              </w:numPr>
                              <w:shd w:val="clear" w:color="auto" w:fill="FFFFFF"/>
                              <w:spacing w:before="120" w:after="120"/>
                              <w:jc w:val="both"/>
                              <w:rPr>
                                <w:rFonts w:asciiTheme="minorHAnsi" w:hAnsiTheme="minorHAnsi" w:cstheme="minorHAnsi"/>
                                <w:bCs/>
                                <w:sz w:val="22"/>
                                <w:szCs w:val="22"/>
                              </w:rPr>
                            </w:pPr>
                            <w:r>
                              <w:rPr>
                                <w:rFonts w:ascii="Calibri" w:eastAsia="Calibri" w:hAnsi="Calibri" w:cs="Calibri"/>
                                <w:b/>
                                <w:sz w:val="22"/>
                              </w:rPr>
                              <w:t>Çiftçilere yönelik Eğitimler</w:t>
                            </w:r>
                            <w:r>
                              <w:rPr>
                                <w:rFonts w:ascii="Calibri" w:eastAsia="Calibri" w:hAnsi="Calibri" w:cs="Calibri"/>
                                <w:sz w:val="22"/>
                              </w:rPr>
                              <w:t>: Toprak Analizleri ve Gübreleme</w:t>
                            </w:r>
                          </w:p>
                          <w:p w14:paraId="46D54F40" w14:textId="461817A2" w:rsidR="0012159E" w:rsidRPr="0012159E" w:rsidRDefault="0012159E" w:rsidP="0012159E">
                            <w:pPr>
                              <w:pStyle w:val="NormalWeb"/>
                              <w:numPr>
                                <w:ilvl w:val="0"/>
                                <w:numId w:val="30"/>
                              </w:numPr>
                              <w:shd w:val="clear" w:color="auto" w:fill="FFFFFF"/>
                              <w:spacing w:before="120" w:after="120"/>
                              <w:jc w:val="both"/>
                              <w:rPr>
                                <w:rFonts w:asciiTheme="minorHAnsi" w:hAnsiTheme="minorHAnsi" w:cstheme="minorHAnsi"/>
                                <w:bCs/>
                                <w:sz w:val="22"/>
                                <w:szCs w:val="22"/>
                              </w:rPr>
                            </w:pPr>
                            <w:r>
                              <w:rPr>
                                <w:rFonts w:ascii="Calibri" w:eastAsia="Calibri" w:hAnsi="Calibri" w:cs="Calibri"/>
                                <w:sz w:val="22"/>
                              </w:rPr>
                              <w:t xml:space="preserve">Toprak Verimliliği ve Bitki Gelişiminde </w:t>
                            </w:r>
                            <w:proofErr w:type="spellStart"/>
                            <w:r>
                              <w:rPr>
                                <w:rFonts w:ascii="Calibri" w:eastAsia="Calibri" w:hAnsi="Calibri" w:cs="Calibri"/>
                                <w:sz w:val="22"/>
                              </w:rPr>
                              <w:t>Humik</w:t>
                            </w:r>
                            <w:proofErr w:type="spellEnd"/>
                            <w:r>
                              <w:rPr>
                                <w:rFonts w:ascii="Calibri" w:eastAsia="Calibri" w:hAnsi="Calibri" w:cs="Calibri"/>
                                <w:sz w:val="22"/>
                              </w:rPr>
                              <w:t xml:space="preserve"> Maddeler</w:t>
                            </w:r>
                          </w:p>
                          <w:p w14:paraId="254F83B6" w14:textId="5EB61C93" w:rsidR="0012159E" w:rsidRDefault="0012159E" w:rsidP="0012159E">
                            <w:pPr>
                              <w:pStyle w:val="NormalWeb"/>
                              <w:numPr>
                                <w:ilvl w:val="0"/>
                                <w:numId w:val="30"/>
                              </w:numPr>
                              <w:shd w:val="clear" w:color="auto" w:fill="FFFFFF"/>
                              <w:spacing w:before="120" w:after="120"/>
                              <w:jc w:val="both"/>
                              <w:rPr>
                                <w:rFonts w:asciiTheme="minorHAnsi" w:hAnsiTheme="minorHAnsi" w:cstheme="minorHAnsi"/>
                                <w:bCs/>
                                <w:sz w:val="22"/>
                                <w:szCs w:val="22"/>
                              </w:rPr>
                            </w:pPr>
                            <w:r>
                              <w:rPr>
                                <w:rFonts w:asciiTheme="minorHAnsi" w:hAnsiTheme="minorHAnsi" w:cstheme="minorHAnsi"/>
                                <w:bCs/>
                                <w:sz w:val="22"/>
                                <w:szCs w:val="22"/>
                              </w:rPr>
                              <w:t>Ağır metaller ve Toprak Kirliliği</w:t>
                            </w:r>
                          </w:p>
                          <w:p w14:paraId="0B7328F8" w14:textId="74EC411C" w:rsidR="0012159E" w:rsidRPr="0012159E" w:rsidRDefault="0012159E" w:rsidP="0012159E">
                            <w:pPr>
                              <w:pStyle w:val="NormalWeb"/>
                              <w:numPr>
                                <w:ilvl w:val="0"/>
                                <w:numId w:val="30"/>
                              </w:numPr>
                              <w:shd w:val="clear" w:color="auto" w:fill="FFFFFF"/>
                              <w:spacing w:before="120" w:after="120"/>
                              <w:jc w:val="both"/>
                              <w:rPr>
                                <w:rFonts w:asciiTheme="minorHAnsi" w:hAnsiTheme="minorHAnsi" w:cstheme="minorHAnsi"/>
                                <w:bCs/>
                                <w:sz w:val="22"/>
                                <w:szCs w:val="22"/>
                              </w:rPr>
                            </w:pPr>
                            <w:r>
                              <w:rPr>
                                <w:rFonts w:asciiTheme="minorHAnsi" w:hAnsiTheme="minorHAnsi" w:cstheme="minorHAnsi"/>
                                <w:bCs/>
                                <w:sz w:val="22"/>
                                <w:szCs w:val="22"/>
                              </w:rPr>
                              <w:t>Bitkilerde Beslenme Bozuklukları</w:t>
                            </w:r>
                          </w:p>
                          <w:p w14:paraId="0DAE817F" w14:textId="460D494F" w:rsidR="002813DF" w:rsidRPr="002813DF" w:rsidRDefault="002813DF" w:rsidP="002813DF">
                            <w:pPr>
                              <w:pStyle w:val="NormalWeb"/>
                              <w:numPr>
                                <w:ilvl w:val="0"/>
                                <w:numId w:val="11"/>
                              </w:numPr>
                              <w:shd w:val="clear" w:color="auto" w:fill="FFFFFF"/>
                              <w:spacing w:before="120" w:beforeAutospacing="0" w:after="120" w:afterAutospacing="0"/>
                              <w:jc w:val="both"/>
                              <w:rPr>
                                <w:rFonts w:asciiTheme="minorHAnsi" w:hAnsiTheme="minorHAnsi" w:cstheme="minorHAnsi"/>
                                <w:b/>
                                <w:bCs/>
                                <w:color w:val="FF0000"/>
                                <w:sz w:val="22"/>
                                <w:szCs w:val="22"/>
                              </w:rPr>
                            </w:pPr>
                            <w:r w:rsidRPr="002813DF">
                              <w:rPr>
                                <w:rFonts w:ascii="Calibri" w:hAnsi="Calibri" w:cs="Calibri"/>
                                <w:b/>
                                <w:color w:val="FF0000"/>
                                <w:sz w:val="22"/>
                                <w:szCs w:val="22"/>
                              </w:rPr>
                              <w:t>Hakemlik</w:t>
                            </w:r>
                          </w:p>
                          <w:p w14:paraId="038940E0" w14:textId="4D561B50" w:rsidR="002C1373" w:rsidRDefault="002813DF" w:rsidP="002813DF">
                            <w:pPr>
                              <w:pStyle w:val="ListeParagraf"/>
                              <w:numPr>
                                <w:ilvl w:val="0"/>
                                <w:numId w:val="10"/>
                              </w:numPr>
                              <w:shd w:val="clear" w:color="auto" w:fill="FFFFFF"/>
                              <w:spacing w:before="100" w:beforeAutospacing="1" w:after="100" w:afterAutospacing="1"/>
                              <w:jc w:val="both"/>
                              <w:rPr>
                                <w:rFonts w:ascii="Calibri" w:eastAsia="Times New Roman" w:hAnsi="Calibri" w:cs="Calibri"/>
                                <w:sz w:val="22"/>
                                <w:szCs w:val="22"/>
                                <w:lang w:eastAsia="tr-TR"/>
                              </w:rPr>
                            </w:pPr>
                            <w:r w:rsidRPr="00A75BE5">
                              <w:rPr>
                                <w:rFonts w:ascii="Calibri" w:eastAsia="Times New Roman" w:hAnsi="Calibri" w:cs="Calibri"/>
                                <w:b/>
                                <w:sz w:val="22"/>
                                <w:szCs w:val="22"/>
                                <w:lang w:eastAsia="tr-TR"/>
                              </w:rPr>
                              <w:t>BOR DERGİSİ</w:t>
                            </w:r>
                            <w:r w:rsidRPr="002813DF">
                              <w:rPr>
                                <w:rFonts w:ascii="Calibri" w:eastAsia="Times New Roman" w:hAnsi="Calibri" w:cs="Calibri"/>
                                <w:sz w:val="22"/>
                                <w:szCs w:val="22"/>
                                <w:lang w:eastAsia="tr-TR"/>
                              </w:rPr>
                              <w:t xml:space="preserve">,  ISSN 2149-9020 | e-ISSN 2667-8438 | Yayın Aralığı Yılda 4 Sayı | Başlangıç: 2016 | Yayıncı TENMAK Bor Araştırma Enstitüsü | </w:t>
                            </w:r>
                            <w:hyperlink r:id="rId15" w:history="1">
                              <w:r w:rsidRPr="00BF5534">
                                <w:rPr>
                                  <w:rStyle w:val="Kpr"/>
                                  <w:rFonts w:ascii="Calibri" w:eastAsia="Times New Roman" w:hAnsi="Calibri" w:cs="Calibri"/>
                                  <w:sz w:val="22"/>
                                  <w:szCs w:val="22"/>
                                  <w:lang w:eastAsia="tr-TR"/>
                                </w:rPr>
                                <w:t>https://www.boren.gov.tr</w:t>
                              </w:r>
                            </w:hyperlink>
                          </w:p>
                          <w:p w14:paraId="4D077819" w14:textId="782C0152" w:rsidR="002813DF" w:rsidRDefault="00A75BE5" w:rsidP="00A75BE5">
                            <w:pPr>
                              <w:pStyle w:val="ListeParagraf"/>
                              <w:numPr>
                                <w:ilvl w:val="0"/>
                                <w:numId w:val="10"/>
                              </w:numPr>
                              <w:shd w:val="clear" w:color="auto" w:fill="FFFFFF"/>
                              <w:spacing w:before="100" w:beforeAutospacing="1" w:after="100" w:afterAutospacing="1"/>
                              <w:jc w:val="both"/>
                              <w:rPr>
                                <w:rFonts w:ascii="Calibri" w:eastAsia="Times New Roman" w:hAnsi="Calibri" w:cs="Calibri"/>
                                <w:sz w:val="22"/>
                                <w:szCs w:val="22"/>
                                <w:lang w:eastAsia="tr-TR"/>
                              </w:rPr>
                            </w:pPr>
                            <w:r w:rsidRPr="00A75BE5">
                              <w:rPr>
                                <w:rFonts w:ascii="Calibri" w:eastAsia="Times New Roman" w:hAnsi="Calibri" w:cs="Calibri"/>
                                <w:b/>
                                <w:sz w:val="22"/>
                                <w:szCs w:val="22"/>
                                <w:lang w:eastAsia="tr-TR"/>
                              </w:rPr>
                              <w:t>Türk Tarım ve Doğa Bilimleri Dergisi</w:t>
                            </w:r>
                            <w:r w:rsidRPr="00A75BE5">
                              <w:rPr>
                                <w:rFonts w:ascii="Calibri" w:eastAsia="Times New Roman" w:hAnsi="Calibri" w:cs="Calibri"/>
                                <w:sz w:val="22"/>
                                <w:szCs w:val="22"/>
                                <w:lang w:eastAsia="tr-TR"/>
                              </w:rPr>
                              <w:t xml:space="preserve">. ISSN 2148-3647 | Yayın Aralığı Yılda 4 Sayı | Başlangıç: 2014 | Yayıncı </w:t>
                            </w:r>
                            <w:proofErr w:type="spellStart"/>
                            <w:r w:rsidRPr="00A75BE5">
                              <w:rPr>
                                <w:rFonts w:ascii="Calibri" w:eastAsia="Times New Roman" w:hAnsi="Calibri" w:cs="Calibri"/>
                                <w:sz w:val="22"/>
                                <w:szCs w:val="22"/>
                                <w:lang w:eastAsia="tr-TR"/>
                              </w:rPr>
                              <w:t>Mevlüt</w:t>
                            </w:r>
                            <w:proofErr w:type="spellEnd"/>
                            <w:r w:rsidRPr="00A75BE5">
                              <w:rPr>
                                <w:rFonts w:ascii="Calibri" w:eastAsia="Times New Roman" w:hAnsi="Calibri" w:cs="Calibri"/>
                                <w:sz w:val="22"/>
                                <w:szCs w:val="22"/>
                                <w:lang w:eastAsia="tr-TR"/>
                              </w:rPr>
                              <w:t xml:space="preserve"> AKÇURA</w:t>
                            </w:r>
                          </w:p>
                          <w:p w14:paraId="4B3BA664" w14:textId="70F236E6" w:rsidR="00A75BE5" w:rsidRDefault="00A75BE5" w:rsidP="00A75BE5">
                            <w:pPr>
                              <w:pStyle w:val="ListeParagraf"/>
                              <w:numPr>
                                <w:ilvl w:val="0"/>
                                <w:numId w:val="10"/>
                              </w:numPr>
                              <w:shd w:val="clear" w:color="auto" w:fill="FFFFFF"/>
                              <w:spacing w:before="100" w:beforeAutospacing="1" w:after="100" w:afterAutospacing="1"/>
                              <w:jc w:val="both"/>
                              <w:rPr>
                                <w:rFonts w:ascii="Calibri" w:eastAsia="Times New Roman" w:hAnsi="Calibri" w:cs="Calibri"/>
                                <w:sz w:val="22"/>
                                <w:szCs w:val="22"/>
                                <w:lang w:eastAsia="tr-TR"/>
                              </w:rPr>
                            </w:pPr>
                            <w:r w:rsidRPr="00A75BE5">
                              <w:rPr>
                                <w:rFonts w:ascii="Calibri" w:eastAsia="Times New Roman" w:hAnsi="Calibri" w:cs="Calibri"/>
                                <w:b/>
                                <w:sz w:val="22"/>
                                <w:szCs w:val="22"/>
                                <w:lang w:eastAsia="tr-TR"/>
                              </w:rPr>
                              <w:t>Türkiye Tarımsal Araştırmalar Dergisi</w:t>
                            </w:r>
                            <w:r w:rsidRPr="00A75BE5">
                              <w:rPr>
                                <w:rFonts w:ascii="Calibri" w:eastAsia="Times New Roman" w:hAnsi="Calibri" w:cs="Calibri"/>
                                <w:sz w:val="22"/>
                                <w:szCs w:val="22"/>
                                <w:lang w:eastAsia="tr-TR"/>
                              </w:rPr>
                              <w:t>, ISSN 2148-2306 | e-ISSN 2528-858X | Yayın Aralığı Yılda 3 Sayı | Başlangıç: 2014 | Yayıncı Siirt Üniversitesi |</w:t>
                            </w:r>
                          </w:p>
                          <w:p w14:paraId="15BFFBFE" w14:textId="5158E26F" w:rsidR="00A75BE5" w:rsidRDefault="00A75BE5" w:rsidP="00A75BE5">
                            <w:pPr>
                              <w:pStyle w:val="ListeParagraf"/>
                              <w:numPr>
                                <w:ilvl w:val="0"/>
                                <w:numId w:val="10"/>
                              </w:numPr>
                              <w:shd w:val="clear" w:color="auto" w:fill="FFFFFF"/>
                              <w:spacing w:before="100" w:beforeAutospacing="1" w:after="100" w:afterAutospacing="1"/>
                              <w:jc w:val="both"/>
                              <w:rPr>
                                <w:rFonts w:ascii="Calibri" w:eastAsia="Times New Roman" w:hAnsi="Calibri" w:cs="Calibri"/>
                                <w:sz w:val="22"/>
                                <w:szCs w:val="22"/>
                                <w:lang w:eastAsia="tr-TR"/>
                              </w:rPr>
                            </w:pPr>
                            <w:r w:rsidRPr="00A75BE5">
                              <w:rPr>
                                <w:rFonts w:ascii="Calibri" w:eastAsia="Times New Roman" w:hAnsi="Calibri" w:cs="Calibri"/>
                                <w:sz w:val="22"/>
                                <w:szCs w:val="22"/>
                                <w:lang w:eastAsia="tr-TR"/>
                              </w:rPr>
                              <w:t>BOREN Tarım Bor Uygulama Programı Hakemlik (2011-2020)</w:t>
                            </w:r>
                          </w:p>
                          <w:p w14:paraId="59F38BE6" w14:textId="1E88846A" w:rsidR="00A75BE5" w:rsidRDefault="00A75BE5" w:rsidP="00A75BE5">
                            <w:pPr>
                              <w:pStyle w:val="ListeParagraf"/>
                              <w:numPr>
                                <w:ilvl w:val="0"/>
                                <w:numId w:val="10"/>
                              </w:numPr>
                              <w:shd w:val="clear" w:color="auto" w:fill="FFFFFF"/>
                              <w:spacing w:before="100" w:beforeAutospacing="1" w:after="100" w:afterAutospacing="1"/>
                              <w:jc w:val="both"/>
                              <w:rPr>
                                <w:rFonts w:ascii="Calibri" w:eastAsia="Times New Roman" w:hAnsi="Calibri" w:cs="Calibri"/>
                                <w:sz w:val="22"/>
                                <w:szCs w:val="22"/>
                                <w:lang w:eastAsia="tr-TR"/>
                              </w:rPr>
                            </w:pPr>
                            <w:r w:rsidRPr="00A75BE5">
                              <w:rPr>
                                <w:rFonts w:ascii="Calibri" w:eastAsia="Times New Roman" w:hAnsi="Calibri" w:cs="Calibri"/>
                                <w:b/>
                                <w:sz w:val="22"/>
                                <w:szCs w:val="22"/>
                                <w:lang w:eastAsia="tr-TR"/>
                              </w:rPr>
                              <w:t>SOİL STUDİES Dergisi</w:t>
                            </w:r>
                            <w:r>
                              <w:rPr>
                                <w:rFonts w:ascii="Calibri" w:eastAsia="Times New Roman" w:hAnsi="Calibri" w:cs="Calibri"/>
                                <w:sz w:val="22"/>
                                <w:szCs w:val="22"/>
                                <w:lang w:eastAsia="tr-TR"/>
                              </w:rPr>
                              <w:t xml:space="preserve">, </w:t>
                            </w:r>
                            <w:proofErr w:type="spellStart"/>
                            <w:r>
                              <w:rPr>
                                <w:rFonts w:ascii="Calibri" w:eastAsia="Times New Roman" w:hAnsi="Calibri" w:cs="Calibri"/>
                                <w:sz w:val="22"/>
                                <w:szCs w:val="22"/>
                                <w:lang w:eastAsia="tr-TR"/>
                              </w:rPr>
                              <w:t>Section</w:t>
                            </w:r>
                            <w:proofErr w:type="spellEnd"/>
                            <w:r>
                              <w:rPr>
                                <w:rFonts w:ascii="Calibri" w:eastAsia="Times New Roman" w:hAnsi="Calibri" w:cs="Calibri"/>
                                <w:sz w:val="22"/>
                                <w:szCs w:val="22"/>
                                <w:lang w:eastAsia="tr-TR"/>
                              </w:rPr>
                              <w:t xml:space="preserve"> Editor   </w:t>
                            </w:r>
                            <w:hyperlink r:id="rId16" w:history="1">
                              <w:r w:rsidRPr="00BF5534">
                                <w:rPr>
                                  <w:rStyle w:val="Kpr"/>
                                  <w:rFonts w:ascii="Calibri" w:eastAsia="Times New Roman" w:hAnsi="Calibri" w:cs="Calibri"/>
                                  <w:sz w:val="22"/>
                                  <w:szCs w:val="22"/>
                                  <w:lang w:eastAsia="tr-TR"/>
                                </w:rPr>
                                <w:t>https://www.soilstudies.org/index.php</w:t>
                              </w:r>
                            </w:hyperlink>
                          </w:p>
                          <w:p w14:paraId="1F737737" w14:textId="77777777" w:rsidR="00A75BE5" w:rsidRPr="00A75BE5" w:rsidRDefault="00A75BE5" w:rsidP="00A75BE5">
                            <w:pPr>
                              <w:pStyle w:val="ListeParagraf"/>
                              <w:shd w:val="clear" w:color="auto" w:fill="FFFFFF"/>
                              <w:spacing w:before="100" w:beforeAutospacing="1" w:after="100" w:afterAutospacing="1"/>
                              <w:ind w:left="786"/>
                              <w:jc w:val="both"/>
                              <w:rPr>
                                <w:rFonts w:ascii="Calibri" w:eastAsia="Times New Roman" w:hAnsi="Calibri" w:cs="Calibri"/>
                                <w:sz w:val="22"/>
                                <w:szCs w:val="22"/>
                                <w:lang w:eastAsia="tr-TR"/>
                              </w:rPr>
                            </w:pPr>
                          </w:p>
                          <w:p w14:paraId="438A799D" w14:textId="77777777" w:rsidR="002C1373" w:rsidRDefault="002C1373" w:rsidP="002C1373">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32684444" w14:textId="77777777" w:rsidR="002C1373" w:rsidRDefault="002C1373" w:rsidP="002C1373">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650FC270" w14:textId="77777777" w:rsidR="002C1373" w:rsidRPr="00786196" w:rsidRDefault="002C1373" w:rsidP="002C1373">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28A32572" w14:textId="77777777" w:rsidR="002C1373" w:rsidRPr="00EA3260" w:rsidRDefault="002C1373" w:rsidP="002C1373">
                            <w:pPr>
                              <w:shd w:val="clear" w:color="auto" w:fill="FFFFFF"/>
                              <w:spacing w:before="120" w:after="120"/>
                              <w:ind w:left="426" w:hanging="426"/>
                              <w:jc w:val="both"/>
                              <w:rPr>
                                <w:rFonts w:eastAsia="Times New Roman" w:cstheme="minorHAnsi"/>
                                <w:color w:val="000000" w:themeColor="text1"/>
                                <w:sz w:val="20"/>
                                <w:szCs w:val="20"/>
                                <w:lang w:eastAsia="tr-TR"/>
                              </w:rPr>
                            </w:pPr>
                            <w:r>
                              <w:rPr>
                                <w:rFonts w:eastAsia="Times New Roman" w:cstheme="minorHAnsi"/>
                                <w:color w:val="000000" w:themeColor="text1"/>
                                <w:sz w:val="20"/>
                                <w:szCs w:val="20"/>
                                <w:lang w:eastAsia="tr-TR"/>
                              </w:rPr>
                              <w:t>.</w:t>
                            </w:r>
                          </w:p>
                          <w:p w14:paraId="15E04954" w14:textId="77777777" w:rsidR="002C1373" w:rsidRPr="00E076B7" w:rsidRDefault="002C1373" w:rsidP="002C1373">
                            <w:pPr>
                              <w:pStyle w:val="NormalWeb"/>
                              <w:shd w:val="clear" w:color="auto" w:fill="FFFFFF"/>
                              <w:spacing w:before="120" w:beforeAutospacing="0" w:after="120" w:afterAutospacing="0"/>
                              <w:rPr>
                                <w:rFonts w:asciiTheme="minorHAnsi" w:hAnsiTheme="minorHAnsi" w:cstheme="minorHAnsi"/>
                                <w:color w:val="0000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48A5D" id="Metin Kutusu 12" o:spid="_x0000_s1046" type="#_x0000_t202" style="position:absolute;left:0;text-align:left;margin-left:55pt;margin-top:115.25pt;width:507.7pt;height:616.2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" filled="f" stroked="f" strokeweight=".5pt">
                <v:textbox>
                  <w:txbxContent>
                    <w:p w14:paraId="28AE8E00" w14:textId="77777777" w:rsidR="002C1373" w:rsidRPr="00FD3D44" w:rsidRDefault="002C1373" w:rsidP="002C1373">
                      <w:pPr>
                        <w:shd w:val="clear" w:color="auto" w:fill="FFFFFF"/>
                        <w:spacing w:before="120" w:after="120"/>
                        <w:ind w:left="720"/>
                        <w:rPr>
                          <w:rFonts w:eastAsia="Times New Roman" w:cstheme="minorHAnsi"/>
                          <w:b/>
                          <w:bCs/>
                          <w:color w:val="FF0000"/>
                          <w:sz w:val="28"/>
                          <w:szCs w:val="28"/>
                          <w:u w:val="single"/>
                          <w:lang w:eastAsia="tr-TR"/>
                        </w:rPr>
                      </w:pPr>
                      <w:r w:rsidRPr="00FD3D44">
                        <w:rPr>
                          <w:rFonts w:eastAsia="Times New Roman" w:cstheme="minorHAnsi"/>
                          <w:b/>
                          <w:bCs/>
                          <w:color w:val="FF0000"/>
                          <w:sz w:val="28"/>
                          <w:szCs w:val="28"/>
                          <w:u w:val="single"/>
                          <w:lang w:eastAsia="tr-TR"/>
                        </w:rPr>
                        <w:t>DİĞER YAYINLAR</w:t>
                      </w:r>
                    </w:p>
                    <w:p w14:paraId="4B8A5B29" w14:textId="77777777" w:rsidR="002C1373" w:rsidRDefault="002C1373" w:rsidP="002C1373">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Doktora Tezi, Yüksek Lisans Tezi, Raporlar, Kitaplar vb.</w:t>
                      </w:r>
                    </w:p>
                    <w:p w14:paraId="1BF2426C" w14:textId="24F933A2" w:rsidR="0032649A" w:rsidRPr="0032649A" w:rsidRDefault="0032649A" w:rsidP="0032649A">
                      <w:pPr>
                        <w:pStyle w:val="ListeParagraf"/>
                        <w:numPr>
                          <w:ilvl w:val="0"/>
                          <w:numId w:val="25"/>
                        </w:numPr>
                        <w:spacing w:after="16"/>
                      </w:pPr>
                      <w:r w:rsidRPr="0032649A">
                        <w:rPr>
                          <w:rFonts w:ascii="Calibri" w:eastAsia="Calibri" w:hAnsi="Calibri" w:cs="Calibri"/>
                          <w:sz w:val="22"/>
                        </w:rPr>
                        <w:t xml:space="preserve">KALINBACAK, K. 1983. , Elma ve Armut Çeşitlerinin Soğukta Muhafazası Sırasında Bazı Kalite Kriterlerinde oluşan Değişimler, </w:t>
                      </w:r>
                      <w:proofErr w:type="spellStart"/>
                      <w:r w:rsidRPr="0032649A">
                        <w:rPr>
                          <w:rFonts w:ascii="Calibri" w:eastAsia="Calibri" w:hAnsi="Calibri" w:cs="Calibri"/>
                          <w:sz w:val="22"/>
                        </w:rPr>
                        <w:t>Ank.Üni</w:t>
                      </w:r>
                      <w:proofErr w:type="spellEnd"/>
                      <w:r w:rsidRPr="0032649A">
                        <w:rPr>
                          <w:rFonts w:ascii="Calibri" w:eastAsia="Calibri" w:hAnsi="Calibri" w:cs="Calibri"/>
                          <w:sz w:val="22"/>
                        </w:rPr>
                        <w:t xml:space="preserve">. </w:t>
                      </w:r>
                      <w:proofErr w:type="spellStart"/>
                      <w:proofErr w:type="gramStart"/>
                      <w:r w:rsidRPr="0032649A">
                        <w:rPr>
                          <w:rFonts w:ascii="Calibri" w:eastAsia="Calibri" w:hAnsi="Calibri" w:cs="Calibri"/>
                          <w:sz w:val="22"/>
                        </w:rPr>
                        <w:t>Zir,Fak</w:t>
                      </w:r>
                      <w:proofErr w:type="gramEnd"/>
                      <w:r w:rsidRPr="0032649A">
                        <w:rPr>
                          <w:rFonts w:ascii="Calibri" w:eastAsia="Calibri" w:hAnsi="Calibri" w:cs="Calibri"/>
                          <w:sz w:val="22"/>
                        </w:rPr>
                        <w:t>.Bah.Bitk.Bl</w:t>
                      </w:r>
                      <w:proofErr w:type="spellEnd"/>
                      <w:r w:rsidRPr="0032649A">
                        <w:rPr>
                          <w:rFonts w:ascii="Calibri" w:eastAsia="Calibri" w:hAnsi="Calibri" w:cs="Calibri"/>
                          <w:sz w:val="22"/>
                        </w:rPr>
                        <w:t xml:space="preserve">. </w:t>
                      </w:r>
                      <w:r w:rsidRPr="0032649A">
                        <w:rPr>
                          <w:rFonts w:ascii="Calibri" w:eastAsia="Calibri" w:hAnsi="Calibri" w:cs="Calibri"/>
                          <w:b/>
                          <w:sz w:val="22"/>
                        </w:rPr>
                        <w:t xml:space="preserve">MEZUNİYET TEZİ </w:t>
                      </w:r>
                      <w:r w:rsidRPr="0032649A">
                        <w:rPr>
                          <w:rFonts w:ascii="Calibri" w:eastAsia="Calibri" w:hAnsi="Calibri" w:cs="Calibri"/>
                          <w:sz w:val="22"/>
                        </w:rPr>
                        <w:t>ANKARA</w:t>
                      </w:r>
                    </w:p>
                    <w:p w14:paraId="15D80079" w14:textId="79B11EC7" w:rsidR="002C1373" w:rsidRDefault="0032649A" w:rsidP="0032649A">
                      <w:pPr>
                        <w:pStyle w:val="ListeParagraf"/>
                        <w:numPr>
                          <w:ilvl w:val="0"/>
                          <w:numId w:val="25"/>
                        </w:numPr>
                        <w:spacing w:after="16"/>
                        <w:rPr>
                          <w:rFonts w:ascii="Calibri" w:eastAsia="Calibri" w:hAnsi="Calibri" w:cs="Calibri"/>
                          <w:sz w:val="22"/>
                        </w:rPr>
                      </w:pPr>
                      <w:r w:rsidRPr="0032649A">
                        <w:rPr>
                          <w:rFonts w:ascii="Calibri" w:eastAsia="Calibri" w:hAnsi="Calibri" w:cs="Calibri"/>
                          <w:sz w:val="22"/>
                        </w:rPr>
                        <w:t>KALINBACAK, K</w:t>
                      </w:r>
                      <w:proofErr w:type="gramStart"/>
                      <w:r w:rsidRPr="0032649A">
                        <w:rPr>
                          <w:rFonts w:ascii="Calibri" w:eastAsia="Calibri" w:hAnsi="Calibri" w:cs="Calibri"/>
                          <w:sz w:val="22"/>
                        </w:rPr>
                        <w:t>.,</w:t>
                      </w:r>
                      <w:proofErr w:type="gramEnd"/>
                      <w:r w:rsidRPr="0032649A">
                        <w:rPr>
                          <w:rFonts w:ascii="Calibri" w:eastAsia="Calibri" w:hAnsi="Calibri" w:cs="Calibri"/>
                          <w:sz w:val="22"/>
                        </w:rPr>
                        <w:t xml:space="preserve"> 1988, Ankara Soğuk Hava Depolarında Meyve Muhafazasındaki Sorunlar ve Çözüm Önerileri, </w:t>
                      </w:r>
                      <w:proofErr w:type="spellStart"/>
                      <w:r w:rsidRPr="0032649A">
                        <w:rPr>
                          <w:rFonts w:ascii="Calibri" w:eastAsia="Calibri" w:hAnsi="Calibri" w:cs="Calibri"/>
                          <w:sz w:val="22"/>
                        </w:rPr>
                        <w:t>Ank.Üni.Fen.Bil.Bah.Bitk.ABD</w:t>
                      </w:r>
                      <w:proofErr w:type="spellEnd"/>
                      <w:r>
                        <w:rPr>
                          <w:rFonts w:ascii="Calibri" w:eastAsia="Calibri" w:hAnsi="Calibri" w:cs="Calibri"/>
                          <w:sz w:val="22"/>
                        </w:rPr>
                        <w:t xml:space="preserve"> </w:t>
                      </w:r>
                      <w:r w:rsidRPr="0032649A">
                        <w:rPr>
                          <w:rFonts w:ascii="Calibri" w:eastAsia="Calibri" w:hAnsi="Calibri" w:cs="Calibri"/>
                          <w:b/>
                          <w:sz w:val="22"/>
                        </w:rPr>
                        <w:t>YÜKSEK LİSANS TEZİ</w:t>
                      </w:r>
                      <w:r>
                        <w:rPr>
                          <w:rFonts w:ascii="Calibri" w:eastAsia="Calibri" w:hAnsi="Calibri" w:cs="Calibri"/>
                          <w:sz w:val="22"/>
                        </w:rPr>
                        <w:t xml:space="preserve"> </w:t>
                      </w:r>
                      <w:r w:rsidRPr="0032649A">
                        <w:rPr>
                          <w:rFonts w:ascii="Calibri" w:eastAsia="Calibri" w:hAnsi="Calibri" w:cs="Calibri"/>
                          <w:sz w:val="22"/>
                        </w:rPr>
                        <w:t>ANKARA</w:t>
                      </w:r>
                    </w:p>
                    <w:p w14:paraId="1AF6A338" w14:textId="6C7BE0CD" w:rsidR="002813DF" w:rsidRDefault="002813DF" w:rsidP="002813DF">
                      <w:pPr>
                        <w:pStyle w:val="ListeParagraf"/>
                        <w:numPr>
                          <w:ilvl w:val="0"/>
                          <w:numId w:val="25"/>
                        </w:numPr>
                        <w:spacing w:after="16"/>
                        <w:rPr>
                          <w:rFonts w:ascii="Calibri" w:eastAsia="Calibri" w:hAnsi="Calibri" w:cs="Calibri"/>
                          <w:sz w:val="22"/>
                        </w:rPr>
                      </w:pPr>
                      <w:r w:rsidRPr="002813DF">
                        <w:rPr>
                          <w:rFonts w:ascii="Calibri" w:eastAsia="Calibri" w:hAnsi="Calibri" w:cs="Calibri"/>
                          <w:sz w:val="22"/>
                        </w:rPr>
                        <w:t>KALINBACAK, K</w:t>
                      </w:r>
                      <w:proofErr w:type="gramStart"/>
                      <w:r w:rsidRPr="002813DF">
                        <w:rPr>
                          <w:rFonts w:ascii="Calibri" w:eastAsia="Calibri" w:hAnsi="Calibri" w:cs="Calibri"/>
                          <w:sz w:val="22"/>
                        </w:rPr>
                        <w:t>.,</w:t>
                      </w:r>
                      <w:proofErr w:type="gramEnd"/>
                      <w:r w:rsidRPr="002813DF">
                        <w:rPr>
                          <w:rFonts w:ascii="Calibri" w:eastAsia="Calibri" w:hAnsi="Calibri" w:cs="Calibri"/>
                          <w:sz w:val="22"/>
                        </w:rPr>
                        <w:t xml:space="preserve"> 2001 Kiraz Ağaçlarına Uygulanan Demirden Bitkinin Yararlanması Üzerine </w:t>
                      </w:r>
                      <w:proofErr w:type="spellStart"/>
                      <w:r w:rsidRPr="002813DF">
                        <w:rPr>
                          <w:rFonts w:ascii="Calibri" w:eastAsia="Calibri" w:hAnsi="Calibri" w:cs="Calibri"/>
                          <w:sz w:val="22"/>
                        </w:rPr>
                        <w:t>Humik</w:t>
                      </w:r>
                      <w:proofErr w:type="spellEnd"/>
                      <w:r w:rsidRPr="002813DF">
                        <w:rPr>
                          <w:rFonts w:ascii="Calibri" w:eastAsia="Calibri" w:hAnsi="Calibri" w:cs="Calibri"/>
                          <w:sz w:val="22"/>
                        </w:rPr>
                        <w:t xml:space="preserve"> </w:t>
                      </w:r>
                      <w:proofErr w:type="spellStart"/>
                      <w:r w:rsidRPr="002813DF">
                        <w:rPr>
                          <w:rFonts w:ascii="Calibri" w:eastAsia="Calibri" w:hAnsi="Calibri" w:cs="Calibri"/>
                          <w:sz w:val="22"/>
                        </w:rPr>
                        <w:t>Asitin</w:t>
                      </w:r>
                      <w:proofErr w:type="spellEnd"/>
                      <w:r w:rsidRPr="002813DF">
                        <w:rPr>
                          <w:rFonts w:ascii="Calibri" w:eastAsia="Calibri" w:hAnsi="Calibri" w:cs="Calibri"/>
                          <w:sz w:val="22"/>
                        </w:rPr>
                        <w:t xml:space="preserve"> Etkisi, </w:t>
                      </w:r>
                      <w:proofErr w:type="spellStart"/>
                      <w:r w:rsidRPr="002813DF">
                        <w:rPr>
                          <w:rFonts w:ascii="Calibri" w:eastAsia="Calibri" w:hAnsi="Calibri" w:cs="Calibri"/>
                          <w:sz w:val="22"/>
                        </w:rPr>
                        <w:t>Ank.Üni.Fen.Bilimleri</w:t>
                      </w:r>
                      <w:proofErr w:type="spellEnd"/>
                      <w:r w:rsidRPr="002813DF">
                        <w:rPr>
                          <w:rFonts w:ascii="Calibri" w:eastAsia="Calibri" w:hAnsi="Calibri" w:cs="Calibri"/>
                          <w:sz w:val="22"/>
                        </w:rPr>
                        <w:t xml:space="preserve"> Bahçe Bitkileri ABD, </w:t>
                      </w:r>
                      <w:r w:rsidRPr="002813DF">
                        <w:rPr>
                          <w:rFonts w:ascii="Calibri" w:eastAsia="Calibri" w:hAnsi="Calibri" w:cs="Calibri"/>
                          <w:b/>
                          <w:sz w:val="22"/>
                        </w:rPr>
                        <w:t>DOKTORA TEZİ</w:t>
                      </w:r>
                      <w:r w:rsidRPr="002813DF">
                        <w:rPr>
                          <w:rFonts w:ascii="Calibri" w:eastAsia="Calibri" w:hAnsi="Calibri" w:cs="Calibri"/>
                          <w:sz w:val="22"/>
                        </w:rPr>
                        <w:t>, ANKARA</w:t>
                      </w:r>
                    </w:p>
                    <w:p w14:paraId="676C0677" w14:textId="77777777" w:rsidR="002813DF" w:rsidRPr="002813DF" w:rsidRDefault="002813DF" w:rsidP="002813DF">
                      <w:pPr>
                        <w:spacing w:after="16"/>
                        <w:rPr>
                          <w:rFonts w:ascii="Calibri" w:eastAsia="Calibri" w:hAnsi="Calibri" w:cs="Calibri"/>
                          <w:sz w:val="22"/>
                        </w:rPr>
                      </w:pPr>
                    </w:p>
                    <w:p w14:paraId="250B9A26" w14:textId="2D8AFC2E" w:rsidR="0012159E" w:rsidRDefault="0012159E" w:rsidP="002813DF">
                      <w:pPr>
                        <w:pStyle w:val="NormalWeb"/>
                        <w:numPr>
                          <w:ilvl w:val="0"/>
                          <w:numId w:val="11"/>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Raporlar</w:t>
                      </w:r>
                    </w:p>
                    <w:p w14:paraId="47F93412" w14:textId="7451EE0E" w:rsidR="0012159E" w:rsidRPr="0012159E" w:rsidRDefault="0012159E" w:rsidP="0012159E">
                      <w:pPr>
                        <w:pStyle w:val="NormalWeb"/>
                        <w:numPr>
                          <w:ilvl w:val="0"/>
                          <w:numId w:val="31"/>
                        </w:numPr>
                        <w:shd w:val="clear" w:color="auto" w:fill="FFFFFF"/>
                        <w:spacing w:before="120" w:beforeAutospacing="0" w:after="120" w:afterAutospacing="0"/>
                        <w:jc w:val="both"/>
                        <w:rPr>
                          <w:rFonts w:asciiTheme="minorHAnsi" w:hAnsiTheme="minorHAnsi" w:cstheme="minorHAnsi"/>
                          <w:bCs/>
                          <w:sz w:val="22"/>
                          <w:szCs w:val="22"/>
                        </w:rPr>
                      </w:pPr>
                      <w:r w:rsidRPr="0012159E">
                        <w:rPr>
                          <w:rFonts w:asciiTheme="minorHAnsi" w:hAnsiTheme="minorHAnsi" w:cstheme="minorHAnsi"/>
                          <w:bCs/>
                          <w:sz w:val="22"/>
                          <w:szCs w:val="22"/>
                        </w:rPr>
                        <w:t xml:space="preserve">Bitkilerin Potansiyel </w:t>
                      </w:r>
                      <w:proofErr w:type="spellStart"/>
                      <w:r w:rsidRPr="0012159E">
                        <w:rPr>
                          <w:rFonts w:asciiTheme="minorHAnsi" w:hAnsiTheme="minorHAnsi" w:cstheme="minorHAnsi"/>
                          <w:bCs/>
                          <w:sz w:val="22"/>
                          <w:szCs w:val="22"/>
                        </w:rPr>
                        <w:t>Toksik</w:t>
                      </w:r>
                      <w:proofErr w:type="spellEnd"/>
                      <w:r w:rsidRPr="0012159E">
                        <w:rPr>
                          <w:rFonts w:asciiTheme="minorHAnsi" w:hAnsiTheme="minorHAnsi" w:cstheme="minorHAnsi"/>
                          <w:bCs/>
                          <w:sz w:val="22"/>
                          <w:szCs w:val="22"/>
                        </w:rPr>
                        <w:t xml:space="preserve"> Element Kapsamları</w:t>
                      </w:r>
                    </w:p>
                    <w:p w14:paraId="06268627" w14:textId="4C2BF549" w:rsidR="0012159E" w:rsidRPr="0012159E" w:rsidRDefault="0012159E" w:rsidP="0012159E">
                      <w:pPr>
                        <w:pStyle w:val="NormalWeb"/>
                        <w:numPr>
                          <w:ilvl w:val="0"/>
                          <w:numId w:val="31"/>
                        </w:numPr>
                        <w:shd w:val="clear" w:color="auto" w:fill="FFFFFF"/>
                        <w:spacing w:before="120" w:beforeAutospacing="0" w:after="120" w:afterAutospacing="0"/>
                        <w:jc w:val="both"/>
                        <w:rPr>
                          <w:rFonts w:asciiTheme="minorHAnsi" w:hAnsiTheme="minorHAnsi" w:cstheme="minorHAnsi"/>
                          <w:bCs/>
                          <w:sz w:val="22"/>
                          <w:szCs w:val="22"/>
                        </w:rPr>
                      </w:pPr>
                      <w:r w:rsidRPr="0012159E">
                        <w:rPr>
                          <w:rFonts w:asciiTheme="minorHAnsi" w:hAnsiTheme="minorHAnsi" w:cstheme="minorHAnsi"/>
                          <w:bCs/>
                          <w:sz w:val="22"/>
                          <w:szCs w:val="22"/>
                        </w:rPr>
                        <w:t>Bitki örneklerinin Alınması ve Bitki Analizleri</w:t>
                      </w:r>
                    </w:p>
                    <w:p w14:paraId="351EE71D" w14:textId="767C9922" w:rsidR="002813DF" w:rsidRDefault="002C1373" w:rsidP="002813DF">
                      <w:pPr>
                        <w:pStyle w:val="NormalWeb"/>
                        <w:numPr>
                          <w:ilvl w:val="0"/>
                          <w:numId w:val="11"/>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Üyelik, Eğitim, Kurs, Toplantı, Kongre, Sempozyum ve Diğer Faaliyetler</w:t>
                      </w:r>
                    </w:p>
                    <w:p w14:paraId="5D808D52" w14:textId="77777777" w:rsidR="002813DF" w:rsidRDefault="002813DF" w:rsidP="002813DF">
                      <w:pPr>
                        <w:pStyle w:val="NormalWeb"/>
                        <w:numPr>
                          <w:ilvl w:val="0"/>
                          <w:numId w:val="11"/>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Üyelik</w:t>
                      </w:r>
                    </w:p>
                    <w:p w14:paraId="104ACD3E" w14:textId="35A46003" w:rsidR="002813DF" w:rsidRPr="002813DF" w:rsidRDefault="002813DF" w:rsidP="002813DF">
                      <w:pPr>
                        <w:pStyle w:val="NormalWeb"/>
                        <w:numPr>
                          <w:ilvl w:val="0"/>
                          <w:numId w:val="29"/>
                        </w:numPr>
                        <w:shd w:val="clear" w:color="auto" w:fill="FFFFFF"/>
                        <w:spacing w:before="120" w:beforeAutospacing="0" w:after="120" w:afterAutospacing="0"/>
                        <w:jc w:val="both"/>
                        <w:rPr>
                          <w:rFonts w:asciiTheme="minorHAnsi" w:hAnsiTheme="minorHAnsi" w:cstheme="minorHAnsi"/>
                          <w:bCs/>
                          <w:color w:val="FF0000"/>
                          <w:sz w:val="22"/>
                          <w:szCs w:val="22"/>
                        </w:rPr>
                      </w:pPr>
                      <w:r w:rsidRPr="002813DF">
                        <w:rPr>
                          <w:rFonts w:asciiTheme="minorHAnsi" w:hAnsiTheme="minorHAnsi" w:cstheme="minorHAnsi"/>
                          <w:bCs/>
                          <w:sz w:val="22"/>
                          <w:szCs w:val="22"/>
                        </w:rPr>
                        <w:t xml:space="preserve">Türkiye Toprak Bilimi Derneği </w:t>
                      </w:r>
                    </w:p>
                    <w:p w14:paraId="7E042D3A" w14:textId="69E759CA" w:rsidR="002813DF" w:rsidRPr="002813DF" w:rsidRDefault="002813DF" w:rsidP="002813DF">
                      <w:pPr>
                        <w:pStyle w:val="NormalWeb"/>
                        <w:numPr>
                          <w:ilvl w:val="0"/>
                          <w:numId w:val="29"/>
                        </w:numPr>
                        <w:shd w:val="clear" w:color="auto" w:fill="FFFFFF"/>
                        <w:spacing w:before="120" w:beforeAutospacing="0" w:after="120" w:afterAutospacing="0"/>
                        <w:jc w:val="both"/>
                        <w:rPr>
                          <w:rFonts w:asciiTheme="minorHAnsi" w:hAnsiTheme="minorHAnsi" w:cstheme="minorHAnsi"/>
                          <w:bCs/>
                          <w:color w:val="FF0000"/>
                          <w:sz w:val="22"/>
                          <w:szCs w:val="22"/>
                        </w:rPr>
                      </w:pPr>
                      <w:r>
                        <w:rPr>
                          <w:rFonts w:asciiTheme="minorHAnsi" w:hAnsiTheme="minorHAnsi" w:cstheme="minorHAnsi"/>
                          <w:bCs/>
                          <w:sz w:val="22"/>
                          <w:szCs w:val="22"/>
                        </w:rPr>
                        <w:t>Ziraat Mühendisleri Odası Meslek Kuruluşu</w:t>
                      </w:r>
                    </w:p>
                    <w:p w14:paraId="06C24760" w14:textId="189A7080" w:rsidR="00A75BE5" w:rsidRDefault="00A75BE5" w:rsidP="002813DF">
                      <w:pPr>
                        <w:pStyle w:val="NormalWeb"/>
                        <w:numPr>
                          <w:ilvl w:val="0"/>
                          <w:numId w:val="11"/>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Eğitimler</w:t>
                      </w:r>
                    </w:p>
                    <w:p w14:paraId="77DA8E9A" w14:textId="75C46D48" w:rsidR="00A75BE5" w:rsidRDefault="00A75BE5" w:rsidP="0012159E">
                      <w:pPr>
                        <w:pStyle w:val="NormalWeb"/>
                        <w:numPr>
                          <w:ilvl w:val="0"/>
                          <w:numId w:val="30"/>
                        </w:numPr>
                        <w:shd w:val="clear" w:color="auto" w:fill="FFFFFF"/>
                        <w:spacing w:before="120" w:after="120"/>
                        <w:jc w:val="both"/>
                        <w:rPr>
                          <w:rFonts w:asciiTheme="minorHAnsi" w:hAnsiTheme="minorHAnsi" w:cstheme="minorHAnsi"/>
                          <w:bCs/>
                          <w:sz w:val="22"/>
                          <w:szCs w:val="22"/>
                        </w:rPr>
                      </w:pPr>
                      <w:r w:rsidRPr="00A75BE5">
                        <w:rPr>
                          <w:rFonts w:asciiTheme="minorHAnsi" w:hAnsiTheme="minorHAnsi" w:cstheme="minorHAnsi"/>
                          <w:b/>
                          <w:bCs/>
                          <w:sz w:val="22"/>
                          <w:szCs w:val="22"/>
                        </w:rPr>
                        <w:t>Araştırma Enstitüsü Teknik Elemanlarına Eğitim</w:t>
                      </w:r>
                      <w:bookmarkStart w:id="1" w:name="_GoBack"/>
                      <w:bookmarkEnd w:id="1"/>
                      <w:r w:rsidRPr="00A75BE5">
                        <w:rPr>
                          <w:rFonts w:asciiTheme="minorHAnsi" w:hAnsiTheme="minorHAnsi" w:cstheme="minorHAnsi"/>
                          <w:b/>
                          <w:bCs/>
                          <w:sz w:val="22"/>
                          <w:szCs w:val="22"/>
                        </w:rPr>
                        <w:t xml:space="preserve">: </w:t>
                      </w:r>
                      <w:r w:rsidRPr="0012159E">
                        <w:rPr>
                          <w:rFonts w:asciiTheme="minorHAnsi" w:hAnsiTheme="minorHAnsi" w:cstheme="minorHAnsi"/>
                          <w:bCs/>
                          <w:sz w:val="22"/>
                          <w:szCs w:val="22"/>
                        </w:rPr>
                        <w:t>Bitki Besin Maddeleri Araştırma Denemelerinin Planlanması Ve Değerlendirilmesi</w:t>
                      </w:r>
                    </w:p>
                    <w:p w14:paraId="4B2B2351" w14:textId="09B6869E" w:rsidR="0012159E" w:rsidRDefault="0012159E" w:rsidP="0012159E">
                      <w:pPr>
                        <w:pStyle w:val="NormalWeb"/>
                        <w:numPr>
                          <w:ilvl w:val="0"/>
                          <w:numId w:val="30"/>
                        </w:numPr>
                        <w:shd w:val="clear" w:color="auto" w:fill="FFFFFF"/>
                        <w:spacing w:before="120" w:after="120"/>
                        <w:jc w:val="both"/>
                        <w:rPr>
                          <w:rFonts w:asciiTheme="minorHAnsi" w:hAnsiTheme="minorHAnsi" w:cstheme="minorHAnsi"/>
                          <w:bCs/>
                          <w:sz w:val="22"/>
                          <w:szCs w:val="22"/>
                        </w:rPr>
                      </w:pPr>
                      <w:r w:rsidRPr="0012159E">
                        <w:rPr>
                          <w:rFonts w:asciiTheme="minorHAnsi" w:hAnsiTheme="minorHAnsi" w:cstheme="minorHAnsi"/>
                          <w:b/>
                          <w:bCs/>
                          <w:sz w:val="22"/>
                          <w:szCs w:val="22"/>
                        </w:rPr>
                        <w:t xml:space="preserve">Laboratuvar Teknik Elemanlarına Eğitim Dizisi: </w:t>
                      </w:r>
                      <w:r w:rsidRPr="0012159E">
                        <w:rPr>
                          <w:rFonts w:asciiTheme="minorHAnsi" w:hAnsiTheme="minorHAnsi" w:cstheme="minorHAnsi"/>
                          <w:bCs/>
                          <w:sz w:val="22"/>
                          <w:szCs w:val="22"/>
                        </w:rPr>
                        <w:t>Toprak Bitki ve Organik Gübre Analizleri ve Sonuçlarının Yorumlanması</w:t>
                      </w:r>
                      <w:r>
                        <w:rPr>
                          <w:rFonts w:asciiTheme="minorHAnsi" w:hAnsiTheme="minorHAnsi" w:cstheme="minorHAnsi"/>
                          <w:bCs/>
                          <w:sz w:val="22"/>
                          <w:szCs w:val="22"/>
                        </w:rPr>
                        <w:t xml:space="preserve"> ve Değerlendirilmesi</w:t>
                      </w:r>
                    </w:p>
                    <w:p w14:paraId="3A570090" w14:textId="2262E419" w:rsidR="0012159E" w:rsidRPr="0012159E" w:rsidRDefault="0012159E" w:rsidP="0012159E">
                      <w:pPr>
                        <w:pStyle w:val="NormalWeb"/>
                        <w:numPr>
                          <w:ilvl w:val="0"/>
                          <w:numId w:val="30"/>
                        </w:numPr>
                        <w:shd w:val="clear" w:color="auto" w:fill="FFFFFF"/>
                        <w:spacing w:before="120" w:after="120"/>
                        <w:jc w:val="both"/>
                        <w:rPr>
                          <w:rFonts w:asciiTheme="minorHAnsi" w:hAnsiTheme="minorHAnsi" w:cstheme="minorHAnsi"/>
                          <w:bCs/>
                          <w:sz w:val="22"/>
                          <w:szCs w:val="22"/>
                        </w:rPr>
                      </w:pPr>
                      <w:r>
                        <w:rPr>
                          <w:rFonts w:ascii="Calibri" w:eastAsia="Calibri" w:hAnsi="Calibri" w:cs="Calibri"/>
                          <w:b/>
                          <w:sz w:val="22"/>
                        </w:rPr>
                        <w:t>Çiftçilere yönelik Eğitimler</w:t>
                      </w:r>
                      <w:r>
                        <w:rPr>
                          <w:rFonts w:ascii="Calibri" w:eastAsia="Calibri" w:hAnsi="Calibri" w:cs="Calibri"/>
                          <w:sz w:val="22"/>
                        </w:rPr>
                        <w:t>: Toprak Analizleri ve Gübreleme</w:t>
                      </w:r>
                    </w:p>
                    <w:p w14:paraId="46D54F40" w14:textId="461817A2" w:rsidR="0012159E" w:rsidRPr="0012159E" w:rsidRDefault="0012159E" w:rsidP="0012159E">
                      <w:pPr>
                        <w:pStyle w:val="NormalWeb"/>
                        <w:numPr>
                          <w:ilvl w:val="0"/>
                          <w:numId w:val="30"/>
                        </w:numPr>
                        <w:shd w:val="clear" w:color="auto" w:fill="FFFFFF"/>
                        <w:spacing w:before="120" w:after="120"/>
                        <w:jc w:val="both"/>
                        <w:rPr>
                          <w:rFonts w:asciiTheme="minorHAnsi" w:hAnsiTheme="minorHAnsi" w:cstheme="minorHAnsi"/>
                          <w:bCs/>
                          <w:sz w:val="22"/>
                          <w:szCs w:val="22"/>
                        </w:rPr>
                      </w:pPr>
                      <w:r>
                        <w:rPr>
                          <w:rFonts w:ascii="Calibri" w:eastAsia="Calibri" w:hAnsi="Calibri" w:cs="Calibri"/>
                          <w:sz w:val="22"/>
                        </w:rPr>
                        <w:t xml:space="preserve">Toprak Verimliliği ve Bitki Gelişiminde </w:t>
                      </w:r>
                      <w:proofErr w:type="spellStart"/>
                      <w:r>
                        <w:rPr>
                          <w:rFonts w:ascii="Calibri" w:eastAsia="Calibri" w:hAnsi="Calibri" w:cs="Calibri"/>
                          <w:sz w:val="22"/>
                        </w:rPr>
                        <w:t>Humik</w:t>
                      </w:r>
                      <w:proofErr w:type="spellEnd"/>
                      <w:r>
                        <w:rPr>
                          <w:rFonts w:ascii="Calibri" w:eastAsia="Calibri" w:hAnsi="Calibri" w:cs="Calibri"/>
                          <w:sz w:val="22"/>
                        </w:rPr>
                        <w:t xml:space="preserve"> Maddeler</w:t>
                      </w:r>
                    </w:p>
                    <w:p w14:paraId="254F83B6" w14:textId="5EB61C93" w:rsidR="0012159E" w:rsidRDefault="0012159E" w:rsidP="0012159E">
                      <w:pPr>
                        <w:pStyle w:val="NormalWeb"/>
                        <w:numPr>
                          <w:ilvl w:val="0"/>
                          <w:numId w:val="30"/>
                        </w:numPr>
                        <w:shd w:val="clear" w:color="auto" w:fill="FFFFFF"/>
                        <w:spacing w:before="120" w:after="120"/>
                        <w:jc w:val="both"/>
                        <w:rPr>
                          <w:rFonts w:asciiTheme="minorHAnsi" w:hAnsiTheme="minorHAnsi" w:cstheme="minorHAnsi"/>
                          <w:bCs/>
                          <w:sz w:val="22"/>
                          <w:szCs w:val="22"/>
                        </w:rPr>
                      </w:pPr>
                      <w:r>
                        <w:rPr>
                          <w:rFonts w:asciiTheme="minorHAnsi" w:hAnsiTheme="minorHAnsi" w:cstheme="minorHAnsi"/>
                          <w:bCs/>
                          <w:sz w:val="22"/>
                          <w:szCs w:val="22"/>
                        </w:rPr>
                        <w:t>Ağır metaller ve Toprak Kirliliği</w:t>
                      </w:r>
                    </w:p>
                    <w:p w14:paraId="0B7328F8" w14:textId="74EC411C" w:rsidR="0012159E" w:rsidRPr="0012159E" w:rsidRDefault="0012159E" w:rsidP="0012159E">
                      <w:pPr>
                        <w:pStyle w:val="NormalWeb"/>
                        <w:numPr>
                          <w:ilvl w:val="0"/>
                          <w:numId w:val="30"/>
                        </w:numPr>
                        <w:shd w:val="clear" w:color="auto" w:fill="FFFFFF"/>
                        <w:spacing w:before="120" w:after="120"/>
                        <w:jc w:val="both"/>
                        <w:rPr>
                          <w:rFonts w:asciiTheme="minorHAnsi" w:hAnsiTheme="minorHAnsi" w:cstheme="minorHAnsi"/>
                          <w:bCs/>
                          <w:sz w:val="22"/>
                          <w:szCs w:val="22"/>
                        </w:rPr>
                      </w:pPr>
                      <w:r>
                        <w:rPr>
                          <w:rFonts w:asciiTheme="minorHAnsi" w:hAnsiTheme="minorHAnsi" w:cstheme="minorHAnsi"/>
                          <w:bCs/>
                          <w:sz w:val="22"/>
                          <w:szCs w:val="22"/>
                        </w:rPr>
                        <w:t>Bitkilerde Beslenme Bozuklukları</w:t>
                      </w:r>
                    </w:p>
                    <w:p w14:paraId="0DAE817F" w14:textId="460D494F" w:rsidR="002813DF" w:rsidRPr="002813DF" w:rsidRDefault="002813DF" w:rsidP="002813DF">
                      <w:pPr>
                        <w:pStyle w:val="NormalWeb"/>
                        <w:numPr>
                          <w:ilvl w:val="0"/>
                          <w:numId w:val="11"/>
                        </w:numPr>
                        <w:shd w:val="clear" w:color="auto" w:fill="FFFFFF"/>
                        <w:spacing w:before="120" w:beforeAutospacing="0" w:after="120" w:afterAutospacing="0"/>
                        <w:jc w:val="both"/>
                        <w:rPr>
                          <w:rFonts w:asciiTheme="minorHAnsi" w:hAnsiTheme="minorHAnsi" w:cstheme="minorHAnsi"/>
                          <w:b/>
                          <w:bCs/>
                          <w:color w:val="FF0000"/>
                          <w:sz w:val="22"/>
                          <w:szCs w:val="22"/>
                        </w:rPr>
                      </w:pPr>
                      <w:r w:rsidRPr="002813DF">
                        <w:rPr>
                          <w:rFonts w:ascii="Calibri" w:hAnsi="Calibri" w:cs="Calibri"/>
                          <w:b/>
                          <w:color w:val="FF0000"/>
                          <w:sz w:val="22"/>
                          <w:szCs w:val="22"/>
                        </w:rPr>
                        <w:t>Hakemlik</w:t>
                      </w:r>
                    </w:p>
                    <w:p w14:paraId="038940E0" w14:textId="4D561B50" w:rsidR="002C1373" w:rsidRDefault="002813DF" w:rsidP="002813DF">
                      <w:pPr>
                        <w:pStyle w:val="ListeParagraf"/>
                        <w:numPr>
                          <w:ilvl w:val="0"/>
                          <w:numId w:val="10"/>
                        </w:numPr>
                        <w:shd w:val="clear" w:color="auto" w:fill="FFFFFF"/>
                        <w:spacing w:before="100" w:beforeAutospacing="1" w:after="100" w:afterAutospacing="1"/>
                        <w:jc w:val="both"/>
                        <w:rPr>
                          <w:rFonts w:ascii="Calibri" w:eastAsia="Times New Roman" w:hAnsi="Calibri" w:cs="Calibri"/>
                          <w:sz w:val="22"/>
                          <w:szCs w:val="22"/>
                          <w:lang w:eastAsia="tr-TR"/>
                        </w:rPr>
                      </w:pPr>
                      <w:r w:rsidRPr="00A75BE5">
                        <w:rPr>
                          <w:rFonts w:ascii="Calibri" w:eastAsia="Times New Roman" w:hAnsi="Calibri" w:cs="Calibri"/>
                          <w:b/>
                          <w:sz w:val="22"/>
                          <w:szCs w:val="22"/>
                          <w:lang w:eastAsia="tr-TR"/>
                        </w:rPr>
                        <w:t>BOR DERGİSİ</w:t>
                      </w:r>
                      <w:r w:rsidRPr="002813DF">
                        <w:rPr>
                          <w:rFonts w:ascii="Calibri" w:eastAsia="Times New Roman" w:hAnsi="Calibri" w:cs="Calibri"/>
                          <w:sz w:val="22"/>
                          <w:szCs w:val="22"/>
                          <w:lang w:eastAsia="tr-TR"/>
                        </w:rPr>
                        <w:t xml:space="preserve">,  ISSN 2149-9020 | e-ISSN 2667-8438 | Yayın Aralığı Yılda 4 Sayı | Başlangıç: 2016 | Yayıncı TENMAK Bor Araştırma Enstitüsü | </w:t>
                      </w:r>
                      <w:hyperlink r:id="rId17" w:history="1">
                        <w:r w:rsidRPr="00BF5534">
                          <w:rPr>
                            <w:rStyle w:val="Kpr"/>
                            <w:rFonts w:ascii="Calibri" w:eastAsia="Times New Roman" w:hAnsi="Calibri" w:cs="Calibri"/>
                            <w:sz w:val="22"/>
                            <w:szCs w:val="22"/>
                            <w:lang w:eastAsia="tr-TR"/>
                          </w:rPr>
                          <w:t>https://www.boren.gov.tr</w:t>
                        </w:r>
                      </w:hyperlink>
                    </w:p>
                    <w:p w14:paraId="4D077819" w14:textId="782C0152" w:rsidR="002813DF" w:rsidRDefault="00A75BE5" w:rsidP="00A75BE5">
                      <w:pPr>
                        <w:pStyle w:val="ListeParagraf"/>
                        <w:numPr>
                          <w:ilvl w:val="0"/>
                          <w:numId w:val="10"/>
                        </w:numPr>
                        <w:shd w:val="clear" w:color="auto" w:fill="FFFFFF"/>
                        <w:spacing w:before="100" w:beforeAutospacing="1" w:after="100" w:afterAutospacing="1"/>
                        <w:jc w:val="both"/>
                        <w:rPr>
                          <w:rFonts w:ascii="Calibri" w:eastAsia="Times New Roman" w:hAnsi="Calibri" w:cs="Calibri"/>
                          <w:sz w:val="22"/>
                          <w:szCs w:val="22"/>
                          <w:lang w:eastAsia="tr-TR"/>
                        </w:rPr>
                      </w:pPr>
                      <w:r w:rsidRPr="00A75BE5">
                        <w:rPr>
                          <w:rFonts w:ascii="Calibri" w:eastAsia="Times New Roman" w:hAnsi="Calibri" w:cs="Calibri"/>
                          <w:b/>
                          <w:sz w:val="22"/>
                          <w:szCs w:val="22"/>
                          <w:lang w:eastAsia="tr-TR"/>
                        </w:rPr>
                        <w:t>Türk Tarım ve Doğa Bilimleri Dergisi</w:t>
                      </w:r>
                      <w:r w:rsidRPr="00A75BE5">
                        <w:rPr>
                          <w:rFonts w:ascii="Calibri" w:eastAsia="Times New Roman" w:hAnsi="Calibri" w:cs="Calibri"/>
                          <w:sz w:val="22"/>
                          <w:szCs w:val="22"/>
                          <w:lang w:eastAsia="tr-TR"/>
                        </w:rPr>
                        <w:t xml:space="preserve">. ISSN 2148-3647 | Yayın Aralığı Yılda 4 Sayı | Başlangıç: 2014 | Yayıncı </w:t>
                      </w:r>
                      <w:proofErr w:type="spellStart"/>
                      <w:r w:rsidRPr="00A75BE5">
                        <w:rPr>
                          <w:rFonts w:ascii="Calibri" w:eastAsia="Times New Roman" w:hAnsi="Calibri" w:cs="Calibri"/>
                          <w:sz w:val="22"/>
                          <w:szCs w:val="22"/>
                          <w:lang w:eastAsia="tr-TR"/>
                        </w:rPr>
                        <w:t>Mevlüt</w:t>
                      </w:r>
                      <w:proofErr w:type="spellEnd"/>
                      <w:r w:rsidRPr="00A75BE5">
                        <w:rPr>
                          <w:rFonts w:ascii="Calibri" w:eastAsia="Times New Roman" w:hAnsi="Calibri" w:cs="Calibri"/>
                          <w:sz w:val="22"/>
                          <w:szCs w:val="22"/>
                          <w:lang w:eastAsia="tr-TR"/>
                        </w:rPr>
                        <w:t xml:space="preserve"> AKÇURA</w:t>
                      </w:r>
                    </w:p>
                    <w:p w14:paraId="4B3BA664" w14:textId="70F236E6" w:rsidR="00A75BE5" w:rsidRDefault="00A75BE5" w:rsidP="00A75BE5">
                      <w:pPr>
                        <w:pStyle w:val="ListeParagraf"/>
                        <w:numPr>
                          <w:ilvl w:val="0"/>
                          <w:numId w:val="10"/>
                        </w:numPr>
                        <w:shd w:val="clear" w:color="auto" w:fill="FFFFFF"/>
                        <w:spacing w:before="100" w:beforeAutospacing="1" w:after="100" w:afterAutospacing="1"/>
                        <w:jc w:val="both"/>
                        <w:rPr>
                          <w:rFonts w:ascii="Calibri" w:eastAsia="Times New Roman" w:hAnsi="Calibri" w:cs="Calibri"/>
                          <w:sz w:val="22"/>
                          <w:szCs w:val="22"/>
                          <w:lang w:eastAsia="tr-TR"/>
                        </w:rPr>
                      </w:pPr>
                      <w:r w:rsidRPr="00A75BE5">
                        <w:rPr>
                          <w:rFonts w:ascii="Calibri" w:eastAsia="Times New Roman" w:hAnsi="Calibri" w:cs="Calibri"/>
                          <w:b/>
                          <w:sz w:val="22"/>
                          <w:szCs w:val="22"/>
                          <w:lang w:eastAsia="tr-TR"/>
                        </w:rPr>
                        <w:t>Türkiye Tarımsal Araştırmalar Dergisi</w:t>
                      </w:r>
                      <w:r w:rsidRPr="00A75BE5">
                        <w:rPr>
                          <w:rFonts w:ascii="Calibri" w:eastAsia="Times New Roman" w:hAnsi="Calibri" w:cs="Calibri"/>
                          <w:sz w:val="22"/>
                          <w:szCs w:val="22"/>
                          <w:lang w:eastAsia="tr-TR"/>
                        </w:rPr>
                        <w:t>, ISSN 2148-2306 | e-ISSN 2528-858X | Yayın Aralığı Yılda 3 Sayı | Başlangıç: 2014 | Yayıncı Siirt Üniversitesi |</w:t>
                      </w:r>
                    </w:p>
                    <w:p w14:paraId="15BFFBFE" w14:textId="5158E26F" w:rsidR="00A75BE5" w:rsidRDefault="00A75BE5" w:rsidP="00A75BE5">
                      <w:pPr>
                        <w:pStyle w:val="ListeParagraf"/>
                        <w:numPr>
                          <w:ilvl w:val="0"/>
                          <w:numId w:val="10"/>
                        </w:numPr>
                        <w:shd w:val="clear" w:color="auto" w:fill="FFFFFF"/>
                        <w:spacing w:before="100" w:beforeAutospacing="1" w:after="100" w:afterAutospacing="1"/>
                        <w:jc w:val="both"/>
                        <w:rPr>
                          <w:rFonts w:ascii="Calibri" w:eastAsia="Times New Roman" w:hAnsi="Calibri" w:cs="Calibri"/>
                          <w:sz w:val="22"/>
                          <w:szCs w:val="22"/>
                          <w:lang w:eastAsia="tr-TR"/>
                        </w:rPr>
                      </w:pPr>
                      <w:r w:rsidRPr="00A75BE5">
                        <w:rPr>
                          <w:rFonts w:ascii="Calibri" w:eastAsia="Times New Roman" w:hAnsi="Calibri" w:cs="Calibri"/>
                          <w:sz w:val="22"/>
                          <w:szCs w:val="22"/>
                          <w:lang w:eastAsia="tr-TR"/>
                        </w:rPr>
                        <w:t>BOREN Tarım Bor Uygulama Programı Hakemlik (2011-2020)</w:t>
                      </w:r>
                    </w:p>
                    <w:p w14:paraId="59F38BE6" w14:textId="1E88846A" w:rsidR="00A75BE5" w:rsidRDefault="00A75BE5" w:rsidP="00A75BE5">
                      <w:pPr>
                        <w:pStyle w:val="ListeParagraf"/>
                        <w:numPr>
                          <w:ilvl w:val="0"/>
                          <w:numId w:val="10"/>
                        </w:numPr>
                        <w:shd w:val="clear" w:color="auto" w:fill="FFFFFF"/>
                        <w:spacing w:before="100" w:beforeAutospacing="1" w:after="100" w:afterAutospacing="1"/>
                        <w:jc w:val="both"/>
                        <w:rPr>
                          <w:rFonts w:ascii="Calibri" w:eastAsia="Times New Roman" w:hAnsi="Calibri" w:cs="Calibri"/>
                          <w:sz w:val="22"/>
                          <w:szCs w:val="22"/>
                          <w:lang w:eastAsia="tr-TR"/>
                        </w:rPr>
                      </w:pPr>
                      <w:r w:rsidRPr="00A75BE5">
                        <w:rPr>
                          <w:rFonts w:ascii="Calibri" w:eastAsia="Times New Roman" w:hAnsi="Calibri" w:cs="Calibri"/>
                          <w:b/>
                          <w:sz w:val="22"/>
                          <w:szCs w:val="22"/>
                          <w:lang w:eastAsia="tr-TR"/>
                        </w:rPr>
                        <w:t>SOİL STUDİES Dergisi</w:t>
                      </w:r>
                      <w:r>
                        <w:rPr>
                          <w:rFonts w:ascii="Calibri" w:eastAsia="Times New Roman" w:hAnsi="Calibri" w:cs="Calibri"/>
                          <w:sz w:val="22"/>
                          <w:szCs w:val="22"/>
                          <w:lang w:eastAsia="tr-TR"/>
                        </w:rPr>
                        <w:t xml:space="preserve">, </w:t>
                      </w:r>
                      <w:proofErr w:type="spellStart"/>
                      <w:r>
                        <w:rPr>
                          <w:rFonts w:ascii="Calibri" w:eastAsia="Times New Roman" w:hAnsi="Calibri" w:cs="Calibri"/>
                          <w:sz w:val="22"/>
                          <w:szCs w:val="22"/>
                          <w:lang w:eastAsia="tr-TR"/>
                        </w:rPr>
                        <w:t>Section</w:t>
                      </w:r>
                      <w:proofErr w:type="spellEnd"/>
                      <w:r>
                        <w:rPr>
                          <w:rFonts w:ascii="Calibri" w:eastAsia="Times New Roman" w:hAnsi="Calibri" w:cs="Calibri"/>
                          <w:sz w:val="22"/>
                          <w:szCs w:val="22"/>
                          <w:lang w:eastAsia="tr-TR"/>
                        </w:rPr>
                        <w:t xml:space="preserve"> Editor   </w:t>
                      </w:r>
                      <w:hyperlink r:id="rId18" w:history="1">
                        <w:r w:rsidRPr="00BF5534">
                          <w:rPr>
                            <w:rStyle w:val="Kpr"/>
                            <w:rFonts w:ascii="Calibri" w:eastAsia="Times New Roman" w:hAnsi="Calibri" w:cs="Calibri"/>
                            <w:sz w:val="22"/>
                            <w:szCs w:val="22"/>
                            <w:lang w:eastAsia="tr-TR"/>
                          </w:rPr>
                          <w:t>https://www.soilstudies.org/index.php</w:t>
                        </w:r>
                      </w:hyperlink>
                    </w:p>
                    <w:p w14:paraId="1F737737" w14:textId="77777777" w:rsidR="00A75BE5" w:rsidRPr="00A75BE5" w:rsidRDefault="00A75BE5" w:rsidP="00A75BE5">
                      <w:pPr>
                        <w:pStyle w:val="ListeParagraf"/>
                        <w:shd w:val="clear" w:color="auto" w:fill="FFFFFF"/>
                        <w:spacing w:before="100" w:beforeAutospacing="1" w:after="100" w:afterAutospacing="1"/>
                        <w:ind w:left="786"/>
                        <w:jc w:val="both"/>
                        <w:rPr>
                          <w:rFonts w:ascii="Calibri" w:eastAsia="Times New Roman" w:hAnsi="Calibri" w:cs="Calibri"/>
                          <w:sz w:val="22"/>
                          <w:szCs w:val="22"/>
                          <w:lang w:eastAsia="tr-TR"/>
                        </w:rPr>
                      </w:pPr>
                    </w:p>
                    <w:p w14:paraId="438A799D" w14:textId="77777777" w:rsidR="002C1373" w:rsidRDefault="002C1373" w:rsidP="002C1373">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32684444" w14:textId="77777777" w:rsidR="002C1373" w:rsidRDefault="002C1373" w:rsidP="002C1373">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650FC270" w14:textId="77777777" w:rsidR="002C1373" w:rsidRPr="00786196" w:rsidRDefault="002C1373" w:rsidP="002C1373">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28A32572" w14:textId="77777777" w:rsidR="002C1373" w:rsidRPr="00EA3260" w:rsidRDefault="002C1373" w:rsidP="002C1373">
                      <w:pPr>
                        <w:shd w:val="clear" w:color="auto" w:fill="FFFFFF"/>
                        <w:spacing w:before="120" w:after="120"/>
                        <w:ind w:left="426" w:hanging="426"/>
                        <w:jc w:val="both"/>
                        <w:rPr>
                          <w:rFonts w:eastAsia="Times New Roman" w:cstheme="minorHAnsi"/>
                          <w:color w:val="000000" w:themeColor="text1"/>
                          <w:sz w:val="20"/>
                          <w:szCs w:val="20"/>
                          <w:lang w:eastAsia="tr-TR"/>
                        </w:rPr>
                      </w:pPr>
                      <w:r>
                        <w:rPr>
                          <w:rFonts w:eastAsia="Times New Roman" w:cstheme="minorHAnsi"/>
                          <w:color w:val="000000" w:themeColor="text1"/>
                          <w:sz w:val="20"/>
                          <w:szCs w:val="20"/>
                          <w:lang w:eastAsia="tr-TR"/>
                        </w:rPr>
                        <w:t>.</w:t>
                      </w:r>
                    </w:p>
                    <w:p w14:paraId="15E04954" w14:textId="77777777" w:rsidR="002C1373" w:rsidRPr="00E076B7" w:rsidRDefault="002C1373" w:rsidP="002C1373">
                      <w:pPr>
                        <w:pStyle w:val="NormalWeb"/>
                        <w:shd w:val="clear" w:color="auto" w:fill="FFFFFF"/>
                        <w:spacing w:before="120" w:beforeAutospacing="0" w:after="120" w:afterAutospacing="0"/>
                        <w:rPr>
                          <w:rFonts w:asciiTheme="minorHAnsi" w:hAnsiTheme="minorHAnsi" w:cstheme="minorHAnsi"/>
                          <w:color w:val="0000FF"/>
                          <w:sz w:val="22"/>
                          <w:szCs w:val="22"/>
                        </w:rPr>
                      </w:pPr>
                    </w:p>
                  </w:txbxContent>
                </v:textbox>
                <w10:wrap anchorx="margin"/>
              </v:shape>
            </w:pict>
          </mc:Fallback>
        </mc:AlternateContent>
      </w:r>
      <w:r w:rsidR="002C1373" w:rsidRPr="00CB08B2">
        <w:rPr>
          <w:b/>
          <w:bCs/>
          <w:noProof/>
          <w:lang w:eastAsia="tr-TR"/>
        </w:rPr>
        <mc:AlternateContent>
          <mc:Choice Requires="wps">
            <w:drawing>
              <wp:anchor distT="0" distB="0" distL="114300" distR="114300" simplePos="0" relativeHeight="251820032" behindDoc="0" locked="0" layoutInCell="1" allowOverlap="1" wp14:anchorId="615377C2" wp14:editId="620C428C">
                <wp:simplePos x="0" y="0"/>
                <wp:positionH relativeFrom="margin">
                  <wp:posOffset>1396781</wp:posOffset>
                </wp:positionH>
                <wp:positionV relativeFrom="paragraph">
                  <wp:posOffset>672202</wp:posOffset>
                </wp:positionV>
                <wp:extent cx="4200808" cy="698863"/>
                <wp:effectExtent l="0" t="0" r="0" b="6350"/>
                <wp:wrapNone/>
                <wp:docPr id="16" name="Metin Kutusu 16"/>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436CBB19" w14:textId="77777777" w:rsidR="002C1373" w:rsidRPr="002B6467" w:rsidRDefault="002C1373" w:rsidP="002C1373">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Kadriye KALINBACAK</w:t>
                            </w:r>
                          </w:p>
                          <w:p w14:paraId="3D528EE4" w14:textId="77777777" w:rsidR="002C1373" w:rsidRPr="002B6467" w:rsidRDefault="002C1373" w:rsidP="002C1373">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23408E62" w14:textId="77777777" w:rsidR="002C1373" w:rsidRPr="002B6467" w:rsidRDefault="002C1373" w:rsidP="002C1373">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377C2" id="Metin Kutusu 16" o:spid="_x0000_s1047" type="#_x0000_t202" style="position:absolute;left:0;text-align:left;margin-left:110pt;margin-top:52.95pt;width:330.75pt;height:55.0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" filled="f" stroked="f" strokeweight=".5pt">
                <v:textbox>
                  <w:txbxContent>
                    <w:p w14:paraId="436CBB19" w14:textId="77777777" w:rsidR="002C1373" w:rsidRPr="002B6467" w:rsidRDefault="002C1373" w:rsidP="002C1373">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Kadriye KALINBACAK</w:t>
                      </w:r>
                    </w:p>
                    <w:p w14:paraId="3D528EE4" w14:textId="77777777" w:rsidR="002C1373" w:rsidRPr="002B6467" w:rsidRDefault="002C1373" w:rsidP="002C1373">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23408E62" w14:textId="77777777" w:rsidR="002C1373" w:rsidRPr="002B6467" w:rsidRDefault="002C1373" w:rsidP="002C1373">
                      <w:pPr>
                        <w:jc w:val="center"/>
                        <w:rPr>
                          <w:rFonts w:asciiTheme="majorHAnsi" w:hAnsiTheme="majorHAnsi" w:cstheme="majorHAnsi"/>
                          <w:color w:val="FFFFFF" w:themeColor="background1"/>
                          <w:sz w:val="36"/>
                          <w:szCs w:val="36"/>
                        </w:rPr>
                      </w:pPr>
                    </w:p>
                  </w:txbxContent>
                </v:textbox>
                <w10:wrap anchorx="margin"/>
              </v:shape>
            </w:pict>
          </mc:Fallback>
        </mc:AlternateContent>
      </w:r>
      <w:r w:rsidR="002C1373">
        <w:rPr>
          <w:noProof/>
          <w:lang w:eastAsia="tr-TR"/>
        </w:rPr>
        <w:drawing>
          <wp:inline distT="0" distB="0" distL="0" distR="0" wp14:anchorId="2CAA2536" wp14:editId="1662654E">
            <wp:extent cx="7101629" cy="9867900"/>
            <wp:effectExtent l="0" t="0" r="571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sectPr w:rsidR="002C1373" w:rsidSect="000A44B2">
      <w:pgSz w:w="11900" w:h="16840"/>
      <w:pgMar w:top="357" w:right="357" w:bottom="816" w:left="35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678A"/>
    <w:multiLevelType w:val="hybridMultilevel"/>
    <w:tmpl w:val="306C122E"/>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15:restartNumberingAfterBreak="0">
    <w:nsid w:val="02552B1F"/>
    <w:multiLevelType w:val="hybridMultilevel"/>
    <w:tmpl w:val="F52ADDCE"/>
    <w:lvl w:ilvl="0" w:tplc="041F000F">
      <w:start w:val="1"/>
      <w:numFmt w:val="decimal"/>
      <w:lvlText w:val="%1."/>
      <w:lvlJc w:val="left"/>
      <w:pPr>
        <w:ind w:left="786"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3200C74"/>
    <w:multiLevelType w:val="hybridMultilevel"/>
    <w:tmpl w:val="2B1071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72A0A4C"/>
    <w:multiLevelType w:val="hybridMultilevel"/>
    <w:tmpl w:val="2B1071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94B43D6"/>
    <w:multiLevelType w:val="hybridMultilevel"/>
    <w:tmpl w:val="740A1386"/>
    <w:lvl w:ilvl="0" w:tplc="041F0005">
      <w:start w:val="1"/>
      <w:numFmt w:val="bullet"/>
      <w:lvlText w:val=""/>
      <w:lvlJc w:val="left"/>
      <w:pPr>
        <w:ind w:left="785" w:hanging="360"/>
      </w:pPr>
      <w:rPr>
        <w:rFonts w:ascii="Wingdings" w:hAnsi="Wingdings"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5" w15:restartNumberingAfterBreak="0">
    <w:nsid w:val="0A365DDA"/>
    <w:multiLevelType w:val="hybridMultilevel"/>
    <w:tmpl w:val="318AEB86"/>
    <w:lvl w:ilvl="0" w:tplc="2AAA435E">
      <w:start w:val="9"/>
      <w:numFmt w:val="decimal"/>
      <w:lvlText w:val="%1."/>
      <w:lvlJc w:val="left"/>
      <w:pPr>
        <w:ind w:left="785" w:hanging="360"/>
      </w:pPr>
      <w:rPr>
        <w:rFonts w:eastAsia="Calibri" w:hint="default"/>
        <w:b w:val="0"/>
        <w:color w:val="auto"/>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6" w15:restartNumberingAfterBreak="0">
    <w:nsid w:val="0B3F28C5"/>
    <w:multiLevelType w:val="hybridMultilevel"/>
    <w:tmpl w:val="B07C0B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D093DA5"/>
    <w:multiLevelType w:val="hybridMultilevel"/>
    <w:tmpl w:val="CEF655C6"/>
    <w:lvl w:ilvl="0" w:tplc="041F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DAC2EFC"/>
    <w:multiLevelType w:val="hybridMultilevel"/>
    <w:tmpl w:val="5A3C123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30C7517"/>
    <w:multiLevelType w:val="hybridMultilevel"/>
    <w:tmpl w:val="90766B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8083263"/>
    <w:multiLevelType w:val="hybridMultilevel"/>
    <w:tmpl w:val="5A3C123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9B27BB4"/>
    <w:multiLevelType w:val="hybridMultilevel"/>
    <w:tmpl w:val="2B1071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DB902E0"/>
    <w:multiLevelType w:val="hybridMultilevel"/>
    <w:tmpl w:val="D9DAFA54"/>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5392525"/>
    <w:multiLevelType w:val="hybridMultilevel"/>
    <w:tmpl w:val="75FEEAF8"/>
    <w:lvl w:ilvl="0" w:tplc="7D8E322C">
      <w:start w:val="12"/>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03408A6"/>
    <w:multiLevelType w:val="hybridMultilevel"/>
    <w:tmpl w:val="B07C0B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1373A6D"/>
    <w:multiLevelType w:val="hybridMultilevel"/>
    <w:tmpl w:val="3B98C9E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2E41AAD"/>
    <w:multiLevelType w:val="hybridMultilevel"/>
    <w:tmpl w:val="0596B7EC"/>
    <w:lvl w:ilvl="0" w:tplc="A8AC4464">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17" w15:restartNumberingAfterBreak="0">
    <w:nsid w:val="357F7549"/>
    <w:multiLevelType w:val="hybridMultilevel"/>
    <w:tmpl w:val="7B68DFE6"/>
    <w:lvl w:ilvl="0" w:tplc="9C3C2FA0">
      <w:start w:val="13"/>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15:restartNumberingAfterBreak="0">
    <w:nsid w:val="43497E89"/>
    <w:multiLevelType w:val="hybridMultilevel"/>
    <w:tmpl w:val="2B1071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3D918B7"/>
    <w:multiLevelType w:val="hybridMultilevel"/>
    <w:tmpl w:val="CAB6432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4EB1F0D"/>
    <w:multiLevelType w:val="hybridMultilevel"/>
    <w:tmpl w:val="26388514"/>
    <w:lvl w:ilvl="0" w:tplc="AD9CDAB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15:restartNumberingAfterBreak="0">
    <w:nsid w:val="4599414E"/>
    <w:multiLevelType w:val="hybridMultilevel"/>
    <w:tmpl w:val="974018BE"/>
    <w:lvl w:ilvl="0" w:tplc="DEB8B934">
      <w:start w:val="9"/>
      <w:numFmt w:val="decimal"/>
      <w:lvlText w:val="%1."/>
      <w:lvlJc w:val="left"/>
      <w:pPr>
        <w:ind w:left="1080" w:hanging="360"/>
      </w:pPr>
      <w:rPr>
        <w:rFonts w:hint="default"/>
        <w:color w:val="212635"/>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512669A2"/>
    <w:multiLevelType w:val="hybridMultilevel"/>
    <w:tmpl w:val="9D148020"/>
    <w:lvl w:ilvl="0" w:tplc="C65C293E">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23" w15:restartNumberingAfterBreak="0">
    <w:nsid w:val="54977CBD"/>
    <w:multiLevelType w:val="hybridMultilevel"/>
    <w:tmpl w:val="B07C0B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8D34EC1"/>
    <w:multiLevelType w:val="hybridMultilevel"/>
    <w:tmpl w:val="0A3E6C7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FDA66FB"/>
    <w:multiLevelType w:val="hybridMultilevel"/>
    <w:tmpl w:val="113A2F14"/>
    <w:lvl w:ilvl="0" w:tplc="5882F00A">
      <w:start w:val="1"/>
      <w:numFmt w:val="decimal"/>
      <w:lvlText w:val="%1."/>
      <w:lvlJc w:val="left"/>
      <w:pPr>
        <w:ind w:left="1145" w:hanging="360"/>
      </w:pPr>
      <w:rPr>
        <w:rFonts w:hint="default"/>
        <w:color w:val="auto"/>
      </w:r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26" w15:restartNumberingAfterBreak="0">
    <w:nsid w:val="608C21FA"/>
    <w:multiLevelType w:val="hybridMultilevel"/>
    <w:tmpl w:val="1D328E80"/>
    <w:lvl w:ilvl="0" w:tplc="DCFC5234">
      <w:start w:val="1"/>
      <w:numFmt w:val="decimal"/>
      <w:lvlText w:val="%1."/>
      <w:lvlJc w:val="left"/>
      <w:pPr>
        <w:ind w:left="1080" w:hanging="360"/>
      </w:pPr>
      <w:rPr>
        <w:rFonts w:ascii="Calibri" w:eastAsia="Calibri" w:hAnsi="Calibri" w:cs="Calibri" w:hint="default"/>
        <w:sz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15:restartNumberingAfterBreak="0">
    <w:nsid w:val="66854036"/>
    <w:multiLevelType w:val="hybridMultilevel"/>
    <w:tmpl w:val="2B1071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72673885"/>
    <w:multiLevelType w:val="hybridMultilevel"/>
    <w:tmpl w:val="BED48306"/>
    <w:lvl w:ilvl="0" w:tplc="09008B2A">
      <w:start w:val="1"/>
      <w:numFmt w:val="decimal"/>
      <w:lvlText w:val="%1."/>
      <w:lvlJc w:val="left"/>
      <w:pPr>
        <w:ind w:left="1352" w:hanging="360"/>
      </w:pPr>
      <w:rPr>
        <w:rFonts w:hint="default"/>
        <w:b w:val="0"/>
        <w:color w:val="auto"/>
      </w:rPr>
    </w:lvl>
    <w:lvl w:ilvl="1" w:tplc="041F0019" w:tentative="1">
      <w:start w:val="1"/>
      <w:numFmt w:val="lowerLetter"/>
      <w:lvlText w:val="%2."/>
      <w:lvlJc w:val="left"/>
      <w:pPr>
        <w:ind w:left="2072" w:hanging="360"/>
      </w:pPr>
    </w:lvl>
    <w:lvl w:ilvl="2" w:tplc="041F001B" w:tentative="1">
      <w:start w:val="1"/>
      <w:numFmt w:val="lowerRoman"/>
      <w:lvlText w:val="%3."/>
      <w:lvlJc w:val="right"/>
      <w:pPr>
        <w:ind w:left="2792" w:hanging="180"/>
      </w:pPr>
    </w:lvl>
    <w:lvl w:ilvl="3" w:tplc="041F000F" w:tentative="1">
      <w:start w:val="1"/>
      <w:numFmt w:val="decimal"/>
      <w:lvlText w:val="%4."/>
      <w:lvlJc w:val="left"/>
      <w:pPr>
        <w:ind w:left="3512" w:hanging="360"/>
      </w:pPr>
    </w:lvl>
    <w:lvl w:ilvl="4" w:tplc="041F0019" w:tentative="1">
      <w:start w:val="1"/>
      <w:numFmt w:val="lowerLetter"/>
      <w:lvlText w:val="%5."/>
      <w:lvlJc w:val="left"/>
      <w:pPr>
        <w:ind w:left="4232" w:hanging="360"/>
      </w:pPr>
    </w:lvl>
    <w:lvl w:ilvl="5" w:tplc="041F001B" w:tentative="1">
      <w:start w:val="1"/>
      <w:numFmt w:val="lowerRoman"/>
      <w:lvlText w:val="%6."/>
      <w:lvlJc w:val="right"/>
      <w:pPr>
        <w:ind w:left="4952" w:hanging="180"/>
      </w:pPr>
    </w:lvl>
    <w:lvl w:ilvl="6" w:tplc="041F000F" w:tentative="1">
      <w:start w:val="1"/>
      <w:numFmt w:val="decimal"/>
      <w:lvlText w:val="%7."/>
      <w:lvlJc w:val="left"/>
      <w:pPr>
        <w:ind w:left="5672" w:hanging="360"/>
      </w:pPr>
    </w:lvl>
    <w:lvl w:ilvl="7" w:tplc="041F0019" w:tentative="1">
      <w:start w:val="1"/>
      <w:numFmt w:val="lowerLetter"/>
      <w:lvlText w:val="%8."/>
      <w:lvlJc w:val="left"/>
      <w:pPr>
        <w:ind w:left="6392" w:hanging="360"/>
      </w:pPr>
    </w:lvl>
    <w:lvl w:ilvl="8" w:tplc="041F001B" w:tentative="1">
      <w:start w:val="1"/>
      <w:numFmt w:val="lowerRoman"/>
      <w:lvlText w:val="%9."/>
      <w:lvlJc w:val="right"/>
      <w:pPr>
        <w:ind w:left="7112" w:hanging="180"/>
      </w:pPr>
    </w:lvl>
  </w:abstractNum>
  <w:abstractNum w:abstractNumId="29" w15:restartNumberingAfterBreak="0">
    <w:nsid w:val="757904B2"/>
    <w:multiLevelType w:val="hybridMultilevel"/>
    <w:tmpl w:val="86329F40"/>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57C5F38"/>
    <w:multiLevelType w:val="hybridMultilevel"/>
    <w:tmpl w:val="7C0ECC9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30"/>
  </w:num>
  <w:num w:numId="4">
    <w:abstractNumId w:val="15"/>
  </w:num>
  <w:num w:numId="5">
    <w:abstractNumId w:val="24"/>
  </w:num>
  <w:num w:numId="6">
    <w:abstractNumId w:val="10"/>
  </w:num>
  <w:num w:numId="7">
    <w:abstractNumId w:val="29"/>
  </w:num>
  <w:num w:numId="8">
    <w:abstractNumId w:val="6"/>
  </w:num>
  <w:num w:numId="9">
    <w:abstractNumId w:val="9"/>
  </w:num>
  <w:num w:numId="10">
    <w:abstractNumId w:val="1"/>
  </w:num>
  <w:num w:numId="11">
    <w:abstractNumId w:val="4"/>
  </w:num>
  <w:num w:numId="12">
    <w:abstractNumId w:val="20"/>
  </w:num>
  <w:num w:numId="13">
    <w:abstractNumId w:val="27"/>
  </w:num>
  <w:num w:numId="14">
    <w:abstractNumId w:val="14"/>
  </w:num>
  <w:num w:numId="15">
    <w:abstractNumId w:val="8"/>
  </w:num>
  <w:num w:numId="16">
    <w:abstractNumId w:val="11"/>
  </w:num>
  <w:num w:numId="17">
    <w:abstractNumId w:val="2"/>
  </w:num>
  <w:num w:numId="18">
    <w:abstractNumId w:val="3"/>
  </w:num>
  <w:num w:numId="19">
    <w:abstractNumId w:val="18"/>
  </w:num>
  <w:num w:numId="20">
    <w:abstractNumId w:val="23"/>
  </w:num>
  <w:num w:numId="21">
    <w:abstractNumId w:val="17"/>
  </w:num>
  <w:num w:numId="22">
    <w:abstractNumId w:val="13"/>
  </w:num>
  <w:num w:numId="23">
    <w:abstractNumId w:val="21"/>
  </w:num>
  <w:num w:numId="24">
    <w:abstractNumId w:val="5"/>
  </w:num>
  <w:num w:numId="25">
    <w:abstractNumId w:val="26"/>
  </w:num>
  <w:num w:numId="26">
    <w:abstractNumId w:val="0"/>
  </w:num>
  <w:num w:numId="27">
    <w:abstractNumId w:val="19"/>
  </w:num>
  <w:num w:numId="28">
    <w:abstractNumId w:val="28"/>
  </w:num>
  <w:num w:numId="29">
    <w:abstractNumId w:val="25"/>
  </w:num>
  <w:num w:numId="30">
    <w:abstractNumId w:val="22"/>
  </w:num>
  <w:num w:numId="31">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4B2"/>
    <w:rsid w:val="000407A0"/>
    <w:rsid w:val="0007181A"/>
    <w:rsid w:val="000912AD"/>
    <w:rsid w:val="000A1707"/>
    <w:rsid w:val="000A44B2"/>
    <w:rsid w:val="000C23B8"/>
    <w:rsid w:val="000D589D"/>
    <w:rsid w:val="00106CAD"/>
    <w:rsid w:val="00107287"/>
    <w:rsid w:val="0012159E"/>
    <w:rsid w:val="001560C4"/>
    <w:rsid w:val="00182DB0"/>
    <w:rsid w:val="00191328"/>
    <w:rsid w:val="001A662B"/>
    <w:rsid w:val="00216A65"/>
    <w:rsid w:val="00227AD3"/>
    <w:rsid w:val="00232CDA"/>
    <w:rsid w:val="002338C9"/>
    <w:rsid w:val="002813DF"/>
    <w:rsid w:val="002B51A8"/>
    <w:rsid w:val="002B6467"/>
    <w:rsid w:val="002C1373"/>
    <w:rsid w:val="002D26E8"/>
    <w:rsid w:val="002F6B7A"/>
    <w:rsid w:val="00306CDB"/>
    <w:rsid w:val="0032649A"/>
    <w:rsid w:val="00330C43"/>
    <w:rsid w:val="003332A1"/>
    <w:rsid w:val="00376EB2"/>
    <w:rsid w:val="00381650"/>
    <w:rsid w:val="003C3B35"/>
    <w:rsid w:val="003F07B5"/>
    <w:rsid w:val="0042249F"/>
    <w:rsid w:val="0044110C"/>
    <w:rsid w:val="004476EB"/>
    <w:rsid w:val="00460A99"/>
    <w:rsid w:val="00476B01"/>
    <w:rsid w:val="00483EB3"/>
    <w:rsid w:val="004A3EDB"/>
    <w:rsid w:val="004F24A4"/>
    <w:rsid w:val="004F4E0C"/>
    <w:rsid w:val="00532581"/>
    <w:rsid w:val="005E598C"/>
    <w:rsid w:val="00632F7E"/>
    <w:rsid w:val="00635CCC"/>
    <w:rsid w:val="00645B0E"/>
    <w:rsid w:val="00666836"/>
    <w:rsid w:val="00670661"/>
    <w:rsid w:val="00686407"/>
    <w:rsid w:val="006A2B80"/>
    <w:rsid w:val="006A6EB0"/>
    <w:rsid w:val="006A71AF"/>
    <w:rsid w:val="006C30AE"/>
    <w:rsid w:val="00700456"/>
    <w:rsid w:val="007279BD"/>
    <w:rsid w:val="00786196"/>
    <w:rsid w:val="007A51C7"/>
    <w:rsid w:val="007C6408"/>
    <w:rsid w:val="008245B8"/>
    <w:rsid w:val="00824B22"/>
    <w:rsid w:val="00840309"/>
    <w:rsid w:val="008B4A6D"/>
    <w:rsid w:val="00914311"/>
    <w:rsid w:val="00915158"/>
    <w:rsid w:val="0092771A"/>
    <w:rsid w:val="00936B88"/>
    <w:rsid w:val="00954076"/>
    <w:rsid w:val="009A069A"/>
    <w:rsid w:val="009B0B3D"/>
    <w:rsid w:val="009C1A80"/>
    <w:rsid w:val="00A06304"/>
    <w:rsid w:val="00A115C7"/>
    <w:rsid w:val="00A17F1B"/>
    <w:rsid w:val="00A2486D"/>
    <w:rsid w:val="00A3579B"/>
    <w:rsid w:val="00A36BCE"/>
    <w:rsid w:val="00A75BE5"/>
    <w:rsid w:val="00A82444"/>
    <w:rsid w:val="00A91306"/>
    <w:rsid w:val="00A94E05"/>
    <w:rsid w:val="00AA0616"/>
    <w:rsid w:val="00AD1347"/>
    <w:rsid w:val="00AE2DDA"/>
    <w:rsid w:val="00AE7B42"/>
    <w:rsid w:val="00B2548F"/>
    <w:rsid w:val="00B401F0"/>
    <w:rsid w:val="00B54A2A"/>
    <w:rsid w:val="00B6358C"/>
    <w:rsid w:val="00BE5A76"/>
    <w:rsid w:val="00C11783"/>
    <w:rsid w:val="00C117B4"/>
    <w:rsid w:val="00C46E02"/>
    <w:rsid w:val="00CB08B2"/>
    <w:rsid w:val="00D215E5"/>
    <w:rsid w:val="00DB21F4"/>
    <w:rsid w:val="00DD16A9"/>
    <w:rsid w:val="00E076B7"/>
    <w:rsid w:val="00E36903"/>
    <w:rsid w:val="00E44422"/>
    <w:rsid w:val="00E505E0"/>
    <w:rsid w:val="00E6107C"/>
    <w:rsid w:val="00E67CD7"/>
    <w:rsid w:val="00EE75CF"/>
    <w:rsid w:val="00F068AD"/>
    <w:rsid w:val="00F16FD2"/>
    <w:rsid w:val="00F84B19"/>
    <w:rsid w:val="00FA4E51"/>
    <w:rsid w:val="00FD08D6"/>
    <w:rsid w:val="00FD23A7"/>
    <w:rsid w:val="00FD3D44"/>
    <w:rsid w:val="00FE3BA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795CF"/>
  <w15:chartTrackingRefBased/>
  <w15:docId w15:val="{8FC80195-000A-4F4C-9375-2E546252B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B2548F"/>
    <w:pPr>
      <w:spacing w:before="100" w:beforeAutospacing="1" w:after="100" w:afterAutospacing="1"/>
    </w:pPr>
    <w:rPr>
      <w:rFonts w:ascii="Times New Roman" w:eastAsia="Times New Roman" w:hAnsi="Times New Roman" w:cs="Times New Roman"/>
      <w:lang w:eastAsia="tr-TR"/>
    </w:rPr>
  </w:style>
  <w:style w:type="paragraph" w:styleId="ListeParagraf">
    <w:name w:val="List Paragraph"/>
    <w:basedOn w:val="Normal"/>
    <w:uiPriority w:val="34"/>
    <w:qFormat/>
    <w:rsid w:val="00A94E05"/>
    <w:pPr>
      <w:ind w:left="720"/>
      <w:contextualSpacing/>
    </w:pPr>
  </w:style>
  <w:style w:type="paragraph" w:styleId="AralkYok">
    <w:name w:val="No Spacing"/>
    <w:uiPriority w:val="1"/>
    <w:qFormat/>
    <w:rsid w:val="00B54A2A"/>
  </w:style>
  <w:style w:type="character" w:styleId="Kpr">
    <w:name w:val="Hyperlink"/>
    <w:basedOn w:val="VarsaylanParagrafYazTipi"/>
    <w:uiPriority w:val="99"/>
    <w:unhideWhenUsed/>
    <w:rsid w:val="00306CDB"/>
    <w:rPr>
      <w:color w:val="0563C1" w:themeColor="hyperlink"/>
      <w:u w:val="single"/>
    </w:rPr>
  </w:style>
  <w:style w:type="character" w:customStyle="1" w:styleId="UnresolvedMention">
    <w:name w:val="Unresolved Mention"/>
    <w:basedOn w:val="VarsaylanParagrafYazTipi"/>
    <w:uiPriority w:val="99"/>
    <w:semiHidden/>
    <w:unhideWhenUsed/>
    <w:rsid w:val="00306CDB"/>
    <w:rPr>
      <w:color w:val="605E5C"/>
      <w:shd w:val="clear" w:color="auto" w:fill="E1DFDD"/>
    </w:rPr>
  </w:style>
  <w:style w:type="character" w:styleId="zlenenKpr">
    <w:name w:val="FollowedHyperlink"/>
    <w:basedOn w:val="VarsaylanParagrafYazTipi"/>
    <w:uiPriority w:val="99"/>
    <w:semiHidden/>
    <w:unhideWhenUsed/>
    <w:rsid w:val="00824B22"/>
    <w:rPr>
      <w:color w:val="954F72" w:themeColor="followedHyperlink"/>
      <w:u w:val="single"/>
    </w:rPr>
  </w:style>
  <w:style w:type="table" w:customStyle="1" w:styleId="TableGrid">
    <w:name w:val="TableGrid"/>
    <w:rsid w:val="00182DB0"/>
    <w:rPr>
      <w:rFonts w:eastAsiaTheme="minorEastAsia"/>
      <w:sz w:val="22"/>
      <w:szCs w:val="22"/>
      <w:lang w:eastAsia="tr-T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56162">
      <w:bodyDiv w:val="1"/>
      <w:marLeft w:val="0"/>
      <w:marRight w:val="0"/>
      <w:marTop w:val="0"/>
      <w:marBottom w:val="0"/>
      <w:divBdr>
        <w:top w:val="none" w:sz="0" w:space="0" w:color="auto"/>
        <w:left w:val="none" w:sz="0" w:space="0" w:color="auto"/>
        <w:bottom w:val="none" w:sz="0" w:space="0" w:color="auto"/>
        <w:right w:val="none" w:sz="0" w:space="0" w:color="auto"/>
      </w:divBdr>
    </w:div>
    <w:div w:id="131755193">
      <w:bodyDiv w:val="1"/>
      <w:marLeft w:val="0"/>
      <w:marRight w:val="0"/>
      <w:marTop w:val="0"/>
      <w:marBottom w:val="0"/>
      <w:divBdr>
        <w:top w:val="none" w:sz="0" w:space="0" w:color="auto"/>
        <w:left w:val="none" w:sz="0" w:space="0" w:color="auto"/>
        <w:bottom w:val="none" w:sz="0" w:space="0" w:color="auto"/>
        <w:right w:val="none" w:sz="0" w:space="0" w:color="auto"/>
      </w:divBdr>
      <w:divsChild>
        <w:div w:id="898518652">
          <w:marLeft w:val="0"/>
          <w:marRight w:val="0"/>
          <w:marTop w:val="0"/>
          <w:marBottom w:val="0"/>
          <w:divBdr>
            <w:top w:val="none" w:sz="0" w:space="0" w:color="auto"/>
            <w:left w:val="none" w:sz="0" w:space="0" w:color="auto"/>
            <w:bottom w:val="none" w:sz="0" w:space="0" w:color="auto"/>
            <w:right w:val="none" w:sz="0" w:space="0" w:color="auto"/>
          </w:divBdr>
          <w:divsChild>
            <w:div w:id="2068068117">
              <w:marLeft w:val="0"/>
              <w:marRight w:val="0"/>
              <w:marTop w:val="0"/>
              <w:marBottom w:val="0"/>
              <w:divBdr>
                <w:top w:val="none" w:sz="0" w:space="0" w:color="auto"/>
                <w:left w:val="none" w:sz="0" w:space="0" w:color="auto"/>
                <w:bottom w:val="none" w:sz="0" w:space="0" w:color="auto"/>
                <w:right w:val="none" w:sz="0" w:space="0" w:color="auto"/>
              </w:divBdr>
              <w:divsChild>
                <w:div w:id="1491601395">
                  <w:marLeft w:val="0"/>
                  <w:marRight w:val="0"/>
                  <w:marTop w:val="0"/>
                  <w:marBottom w:val="0"/>
                  <w:divBdr>
                    <w:top w:val="none" w:sz="0" w:space="0" w:color="auto"/>
                    <w:left w:val="none" w:sz="0" w:space="0" w:color="auto"/>
                    <w:bottom w:val="none" w:sz="0" w:space="0" w:color="auto"/>
                    <w:right w:val="none" w:sz="0" w:space="0" w:color="auto"/>
                  </w:divBdr>
                  <w:divsChild>
                    <w:div w:id="101692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198761">
      <w:bodyDiv w:val="1"/>
      <w:marLeft w:val="0"/>
      <w:marRight w:val="0"/>
      <w:marTop w:val="0"/>
      <w:marBottom w:val="0"/>
      <w:divBdr>
        <w:top w:val="none" w:sz="0" w:space="0" w:color="auto"/>
        <w:left w:val="none" w:sz="0" w:space="0" w:color="auto"/>
        <w:bottom w:val="none" w:sz="0" w:space="0" w:color="auto"/>
        <w:right w:val="none" w:sz="0" w:space="0" w:color="auto"/>
      </w:divBdr>
      <w:divsChild>
        <w:div w:id="1001854141">
          <w:marLeft w:val="0"/>
          <w:marRight w:val="0"/>
          <w:marTop w:val="0"/>
          <w:marBottom w:val="0"/>
          <w:divBdr>
            <w:top w:val="none" w:sz="0" w:space="0" w:color="auto"/>
            <w:left w:val="none" w:sz="0" w:space="0" w:color="auto"/>
            <w:bottom w:val="none" w:sz="0" w:space="0" w:color="auto"/>
            <w:right w:val="none" w:sz="0" w:space="0" w:color="auto"/>
          </w:divBdr>
          <w:divsChild>
            <w:div w:id="618143597">
              <w:marLeft w:val="0"/>
              <w:marRight w:val="0"/>
              <w:marTop w:val="0"/>
              <w:marBottom w:val="0"/>
              <w:divBdr>
                <w:top w:val="none" w:sz="0" w:space="0" w:color="auto"/>
                <w:left w:val="none" w:sz="0" w:space="0" w:color="auto"/>
                <w:bottom w:val="none" w:sz="0" w:space="0" w:color="auto"/>
                <w:right w:val="none" w:sz="0" w:space="0" w:color="auto"/>
              </w:divBdr>
              <w:divsChild>
                <w:div w:id="384138380">
                  <w:marLeft w:val="0"/>
                  <w:marRight w:val="0"/>
                  <w:marTop w:val="0"/>
                  <w:marBottom w:val="0"/>
                  <w:divBdr>
                    <w:top w:val="none" w:sz="0" w:space="0" w:color="auto"/>
                    <w:left w:val="none" w:sz="0" w:space="0" w:color="auto"/>
                    <w:bottom w:val="none" w:sz="0" w:space="0" w:color="auto"/>
                    <w:right w:val="none" w:sz="0" w:space="0" w:color="auto"/>
                  </w:divBdr>
                  <w:divsChild>
                    <w:div w:id="99171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823205">
      <w:bodyDiv w:val="1"/>
      <w:marLeft w:val="0"/>
      <w:marRight w:val="0"/>
      <w:marTop w:val="0"/>
      <w:marBottom w:val="0"/>
      <w:divBdr>
        <w:top w:val="none" w:sz="0" w:space="0" w:color="auto"/>
        <w:left w:val="none" w:sz="0" w:space="0" w:color="auto"/>
        <w:bottom w:val="none" w:sz="0" w:space="0" w:color="auto"/>
        <w:right w:val="none" w:sz="0" w:space="0" w:color="auto"/>
      </w:divBdr>
      <w:divsChild>
        <w:div w:id="1160926752">
          <w:marLeft w:val="0"/>
          <w:marRight w:val="0"/>
          <w:marTop w:val="0"/>
          <w:marBottom w:val="0"/>
          <w:divBdr>
            <w:top w:val="none" w:sz="0" w:space="0" w:color="auto"/>
            <w:left w:val="none" w:sz="0" w:space="0" w:color="auto"/>
            <w:bottom w:val="none" w:sz="0" w:space="0" w:color="auto"/>
            <w:right w:val="none" w:sz="0" w:space="0" w:color="auto"/>
          </w:divBdr>
          <w:divsChild>
            <w:div w:id="440148062">
              <w:marLeft w:val="0"/>
              <w:marRight w:val="0"/>
              <w:marTop w:val="0"/>
              <w:marBottom w:val="0"/>
              <w:divBdr>
                <w:top w:val="none" w:sz="0" w:space="0" w:color="auto"/>
                <w:left w:val="none" w:sz="0" w:space="0" w:color="auto"/>
                <w:bottom w:val="none" w:sz="0" w:space="0" w:color="auto"/>
                <w:right w:val="none" w:sz="0" w:space="0" w:color="auto"/>
              </w:divBdr>
              <w:divsChild>
                <w:div w:id="994724863">
                  <w:marLeft w:val="0"/>
                  <w:marRight w:val="0"/>
                  <w:marTop w:val="0"/>
                  <w:marBottom w:val="0"/>
                  <w:divBdr>
                    <w:top w:val="none" w:sz="0" w:space="0" w:color="auto"/>
                    <w:left w:val="none" w:sz="0" w:space="0" w:color="auto"/>
                    <w:bottom w:val="none" w:sz="0" w:space="0" w:color="auto"/>
                    <w:right w:val="none" w:sz="0" w:space="0" w:color="auto"/>
                  </w:divBdr>
                  <w:divsChild>
                    <w:div w:id="22264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7973">
      <w:bodyDiv w:val="1"/>
      <w:marLeft w:val="0"/>
      <w:marRight w:val="0"/>
      <w:marTop w:val="0"/>
      <w:marBottom w:val="0"/>
      <w:divBdr>
        <w:top w:val="none" w:sz="0" w:space="0" w:color="auto"/>
        <w:left w:val="none" w:sz="0" w:space="0" w:color="auto"/>
        <w:bottom w:val="none" w:sz="0" w:space="0" w:color="auto"/>
        <w:right w:val="none" w:sz="0" w:space="0" w:color="auto"/>
      </w:divBdr>
      <w:divsChild>
        <w:div w:id="94985447">
          <w:marLeft w:val="0"/>
          <w:marRight w:val="0"/>
          <w:marTop w:val="0"/>
          <w:marBottom w:val="0"/>
          <w:divBdr>
            <w:top w:val="none" w:sz="0" w:space="0" w:color="auto"/>
            <w:left w:val="none" w:sz="0" w:space="0" w:color="auto"/>
            <w:bottom w:val="none" w:sz="0" w:space="0" w:color="auto"/>
            <w:right w:val="none" w:sz="0" w:space="0" w:color="auto"/>
          </w:divBdr>
          <w:divsChild>
            <w:div w:id="896283128">
              <w:marLeft w:val="0"/>
              <w:marRight w:val="0"/>
              <w:marTop w:val="0"/>
              <w:marBottom w:val="0"/>
              <w:divBdr>
                <w:top w:val="none" w:sz="0" w:space="0" w:color="auto"/>
                <w:left w:val="none" w:sz="0" w:space="0" w:color="auto"/>
                <w:bottom w:val="none" w:sz="0" w:space="0" w:color="auto"/>
                <w:right w:val="none" w:sz="0" w:space="0" w:color="auto"/>
              </w:divBdr>
              <w:divsChild>
                <w:div w:id="1624992443">
                  <w:marLeft w:val="0"/>
                  <w:marRight w:val="0"/>
                  <w:marTop w:val="0"/>
                  <w:marBottom w:val="0"/>
                  <w:divBdr>
                    <w:top w:val="none" w:sz="0" w:space="0" w:color="auto"/>
                    <w:left w:val="none" w:sz="0" w:space="0" w:color="auto"/>
                    <w:bottom w:val="none" w:sz="0" w:space="0" w:color="auto"/>
                    <w:right w:val="none" w:sz="0" w:space="0" w:color="auto"/>
                  </w:divBdr>
                  <w:divsChild>
                    <w:div w:id="11438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769490">
      <w:bodyDiv w:val="1"/>
      <w:marLeft w:val="0"/>
      <w:marRight w:val="0"/>
      <w:marTop w:val="0"/>
      <w:marBottom w:val="0"/>
      <w:divBdr>
        <w:top w:val="none" w:sz="0" w:space="0" w:color="auto"/>
        <w:left w:val="none" w:sz="0" w:space="0" w:color="auto"/>
        <w:bottom w:val="none" w:sz="0" w:space="0" w:color="auto"/>
        <w:right w:val="none" w:sz="0" w:space="0" w:color="auto"/>
      </w:divBdr>
    </w:div>
    <w:div w:id="618341656">
      <w:bodyDiv w:val="1"/>
      <w:marLeft w:val="0"/>
      <w:marRight w:val="0"/>
      <w:marTop w:val="0"/>
      <w:marBottom w:val="0"/>
      <w:divBdr>
        <w:top w:val="none" w:sz="0" w:space="0" w:color="auto"/>
        <w:left w:val="none" w:sz="0" w:space="0" w:color="auto"/>
        <w:bottom w:val="none" w:sz="0" w:space="0" w:color="auto"/>
        <w:right w:val="none" w:sz="0" w:space="0" w:color="auto"/>
      </w:divBdr>
      <w:divsChild>
        <w:div w:id="939947988">
          <w:marLeft w:val="0"/>
          <w:marRight w:val="0"/>
          <w:marTop w:val="0"/>
          <w:marBottom w:val="0"/>
          <w:divBdr>
            <w:top w:val="none" w:sz="0" w:space="0" w:color="auto"/>
            <w:left w:val="none" w:sz="0" w:space="0" w:color="auto"/>
            <w:bottom w:val="none" w:sz="0" w:space="0" w:color="auto"/>
            <w:right w:val="none" w:sz="0" w:space="0" w:color="auto"/>
          </w:divBdr>
          <w:divsChild>
            <w:div w:id="1171792516">
              <w:marLeft w:val="0"/>
              <w:marRight w:val="0"/>
              <w:marTop w:val="0"/>
              <w:marBottom w:val="0"/>
              <w:divBdr>
                <w:top w:val="none" w:sz="0" w:space="0" w:color="auto"/>
                <w:left w:val="none" w:sz="0" w:space="0" w:color="auto"/>
                <w:bottom w:val="none" w:sz="0" w:space="0" w:color="auto"/>
                <w:right w:val="none" w:sz="0" w:space="0" w:color="auto"/>
              </w:divBdr>
              <w:divsChild>
                <w:div w:id="1608660631">
                  <w:marLeft w:val="0"/>
                  <w:marRight w:val="0"/>
                  <w:marTop w:val="0"/>
                  <w:marBottom w:val="0"/>
                  <w:divBdr>
                    <w:top w:val="none" w:sz="0" w:space="0" w:color="auto"/>
                    <w:left w:val="none" w:sz="0" w:space="0" w:color="auto"/>
                    <w:bottom w:val="none" w:sz="0" w:space="0" w:color="auto"/>
                    <w:right w:val="none" w:sz="0" w:space="0" w:color="auto"/>
                  </w:divBdr>
                  <w:divsChild>
                    <w:div w:id="40095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232841">
      <w:bodyDiv w:val="1"/>
      <w:marLeft w:val="0"/>
      <w:marRight w:val="0"/>
      <w:marTop w:val="0"/>
      <w:marBottom w:val="0"/>
      <w:divBdr>
        <w:top w:val="none" w:sz="0" w:space="0" w:color="auto"/>
        <w:left w:val="none" w:sz="0" w:space="0" w:color="auto"/>
        <w:bottom w:val="none" w:sz="0" w:space="0" w:color="auto"/>
        <w:right w:val="none" w:sz="0" w:space="0" w:color="auto"/>
      </w:divBdr>
      <w:divsChild>
        <w:div w:id="118229908">
          <w:marLeft w:val="0"/>
          <w:marRight w:val="0"/>
          <w:marTop w:val="0"/>
          <w:marBottom w:val="0"/>
          <w:divBdr>
            <w:top w:val="none" w:sz="0" w:space="0" w:color="auto"/>
            <w:left w:val="none" w:sz="0" w:space="0" w:color="auto"/>
            <w:bottom w:val="none" w:sz="0" w:space="0" w:color="auto"/>
            <w:right w:val="none" w:sz="0" w:space="0" w:color="auto"/>
          </w:divBdr>
          <w:divsChild>
            <w:div w:id="1704938885">
              <w:marLeft w:val="0"/>
              <w:marRight w:val="0"/>
              <w:marTop w:val="0"/>
              <w:marBottom w:val="0"/>
              <w:divBdr>
                <w:top w:val="none" w:sz="0" w:space="0" w:color="auto"/>
                <w:left w:val="none" w:sz="0" w:space="0" w:color="auto"/>
                <w:bottom w:val="none" w:sz="0" w:space="0" w:color="auto"/>
                <w:right w:val="none" w:sz="0" w:space="0" w:color="auto"/>
              </w:divBdr>
              <w:divsChild>
                <w:div w:id="453061741">
                  <w:marLeft w:val="0"/>
                  <w:marRight w:val="0"/>
                  <w:marTop w:val="0"/>
                  <w:marBottom w:val="0"/>
                  <w:divBdr>
                    <w:top w:val="none" w:sz="0" w:space="0" w:color="auto"/>
                    <w:left w:val="none" w:sz="0" w:space="0" w:color="auto"/>
                    <w:bottom w:val="none" w:sz="0" w:space="0" w:color="auto"/>
                    <w:right w:val="none" w:sz="0" w:space="0" w:color="auto"/>
                  </w:divBdr>
                  <w:divsChild>
                    <w:div w:id="10330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373974">
      <w:bodyDiv w:val="1"/>
      <w:marLeft w:val="0"/>
      <w:marRight w:val="0"/>
      <w:marTop w:val="0"/>
      <w:marBottom w:val="0"/>
      <w:divBdr>
        <w:top w:val="none" w:sz="0" w:space="0" w:color="auto"/>
        <w:left w:val="none" w:sz="0" w:space="0" w:color="auto"/>
        <w:bottom w:val="none" w:sz="0" w:space="0" w:color="auto"/>
        <w:right w:val="none" w:sz="0" w:space="0" w:color="auto"/>
      </w:divBdr>
      <w:divsChild>
        <w:div w:id="2085881024">
          <w:marLeft w:val="0"/>
          <w:marRight w:val="0"/>
          <w:marTop w:val="0"/>
          <w:marBottom w:val="0"/>
          <w:divBdr>
            <w:top w:val="none" w:sz="0" w:space="0" w:color="auto"/>
            <w:left w:val="none" w:sz="0" w:space="0" w:color="auto"/>
            <w:bottom w:val="none" w:sz="0" w:space="0" w:color="auto"/>
            <w:right w:val="none" w:sz="0" w:space="0" w:color="auto"/>
          </w:divBdr>
          <w:divsChild>
            <w:div w:id="620259926">
              <w:marLeft w:val="0"/>
              <w:marRight w:val="0"/>
              <w:marTop w:val="0"/>
              <w:marBottom w:val="0"/>
              <w:divBdr>
                <w:top w:val="none" w:sz="0" w:space="0" w:color="auto"/>
                <w:left w:val="none" w:sz="0" w:space="0" w:color="auto"/>
                <w:bottom w:val="none" w:sz="0" w:space="0" w:color="auto"/>
                <w:right w:val="none" w:sz="0" w:space="0" w:color="auto"/>
              </w:divBdr>
              <w:divsChild>
                <w:div w:id="2037579947">
                  <w:marLeft w:val="0"/>
                  <w:marRight w:val="0"/>
                  <w:marTop w:val="0"/>
                  <w:marBottom w:val="0"/>
                  <w:divBdr>
                    <w:top w:val="none" w:sz="0" w:space="0" w:color="auto"/>
                    <w:left w:val="none" w:sz="0" w:space="0" w:color="auto"/>
                    <w:bottom w:val="none" w:sz="0" w:space="0" w:color="auto"/>
                    <w:right w:val="none" w:sz="0" w:space="0" w:color="auto"/>
                  </w:divBdr>
                  <w:divsChild>
                    <w:div w:id="7768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117295">
      <w:bodyDiv w:val="1"/>
      <w:marLeft w:val="0"/>
      <w:marRight w:val="0"/>
      <w:marTop w:val="0"/>
      <w:marBottom w:val="0"/>
      <w:divBdr>
        <w:top w:val="none" w:sz="0" w:space="0" w:color="auto"/>
        <w:left w:val="none" w:sz="0" w:space="0" w:color="auto"/>
        <w:bottom w:val="none" w:sz="0" w:space="0" w:color="auto"/>
        <w:right w:val="none" w:sz="0" w:space="0" w:color="auto"/>
      </w:divBdr>
      <w:divsChild>
        <w:div w:id="1829320630">
          <w:marLeft w:val="0"/>
          <w:marRight w:val="0"/>
          <w:marTop w:val="0"/>
          <w:marBottom w:val="0"/>
          <w:divBdr>
            <w:top w:val="none" w:sz="0" w:space="0" w:color="auto"/>
            <w:left w:val="none" w:sz="0" w:space="0" w:color="auto"/>
            <w:bottom w:val="none" w:sz="0" w:space="0" w:color="auto"/>
            <w:right w:val="none" w:sz="0" w:space="0" w:color="auto"/>
          </w:divBdr>
          <w:divsChild>
            <w:div w:id="526524704">
              <w:marLeft w:val="0"/>
              <w:marRight w:val="0"/>
              <w:marTop w:val="0"/>
              <w:marBottom w:val="0"/>
              <w:divBdr>
                <w:top w:val="none" w:sz="0" w:space="0" w:color="auto"/>
                <w:left w:val="none" w:sz="0" w:space="0" w:color="auto"/>
                <w:bottom w:val="none" w:sz="0" w:space="0" w:color="auto"/>
                <w:right w:val="none" w:sz="0" w:space="0" w:color="auto"/>
              </w:divBdr>
              <w:divsChild>
                <w:div w:id="1739210187">
                  <w:marLeft w:val="0"/>
                  <w:marRight w:val="0"/>
                  <w:marTop w:val="0"/>
                  <w:marBottom w:val="0"/>
                  <w:divBdr>
                    <w:top w:val="none" w:sz="0" w:space="0" w:color="auto"/>
                    <w:left w:val="none" w:sz="0" w:space="0" w:color="auto"/>
                    <w:bottom w:val="none" w:sz="0" w:space="0" w:color="auto"/>
                    <w:right w:val="none" w:sz="0" w:space="0" w:color="auto"/>
                  </w:divBdr>
                  <w:divsChild>
                    <w:div w:id="5190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71273">
      <w:bodyDiv w:val="1"/>
      <w:marLeft w:val="0"/>
      <w:marRight w:val="0"/>
      <w:marTop w:val="0"/>
      <w:marBottom w:val="0"/>
      <w:divBdr>
        <w:top w:val="none" w:sz="0" w:space="0" w:color="auto"/>
        <w:left w:val="none" w:sz="0" w:space="0" w:color="auto"/>
        <w:bottom w:val="none" w:sz="0" w:space="0" w:color="auto"/>
        <w:right w:val="none" w:sz="0" w:space="0" w:color="auto"/>
      </w:divBdr>
      <w:divsChild>
        <w:div w:id="1567257844">
          <w:marLeft w:val="0"/>
          <w:marRight w:val="0"/>
          <w:marTop w:val="0"/>
          <w:marBottom w:val="0"/>
          <w:divBdr>
            <w:top w:val="none" w:sz="0" w:space="0" w:color="auto"/>
            <w:left w:val="none" w:sz="0" w:space="0" w:color="auto"/>
            <w:bottom w:val="none" w:sz="0" w:space="0" w:color="auto"/>
            <w:right w:val="none" w:sz="0" w:space="0" w:color="auto"/>
          </w:divBdr>
          <w:divsChild>
            <w:div w:id="569969867">
              <w:marLeft w:val="0"/>
              <w:marRight w:val="0"/>
              <w:marTop w:val="0"/>
              <w:marBottom w:val="0"/>
              <w:divBdr>
                <w:top w:val="none" w:sz="0" w:space="0" w:color="auto"/>
                <w:left w:val="none" w:sz="0" w:space="0" w:color="auto"/>
                <w:bottom w:val="none" w:sz="0" w:space="0" w:color="auto"/>
                <w:right w:val="none" w:sz="0" w:space="0" w:color="auto"/>
              </w:divBdr>
              <w:divsChild>
                <w:div w:id="966545278">
                  <w:marLeft w:val="0"/>
                  <w:marRight w:val="0"/>
                  <w:marTop w:val="0"/>
                  <w:marBottom w:val="0"/>
                  <w:divBdr>
                    <w:top w:val="none" w:sz="0" w:space="0" w:color="auto"/>
                    <w:left w:val="none" w:sz="0" w:space="0" w:color="auto"/>
                    <w:bottom w:val="none" w:sz="0" w:space="0" w:color="auto"/>
                    <w:right w:val="none" w:sz="0" w:space="0" w:color="auto"/>
                  </w:divBdr>
                  <w:divsChild>
                    <w:div w:id="2529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053807">
      <w:bodyDiv w:val="1"/>
      <w:marLeft w:val="0"/>
      <w:marRight w:val="0"/>
      <w:marTop w:val="0"/>
      <w:marBottom w:val="0"/>
      <w:divBdr>
        <w:top w:val="none" w:sz="0" w:space="0" w:color="auto"/>
        <w:left w:val="none" w:sz="0" w:space="0" w:color="auto"/>
        <w:bottom w:val="none" w:sz="0" w:space="0" w:color="auto"/>
        <w:right w:val="none" w:sz="0" w:space="0" w:color="auto"/>
      </w:divBdr>
      <w:divsChild>
        <w:div w:id="1863587891">
          <w:marLeft w:val="0"/>
          <w:marRight w:val="0"/>
          <w:marTop w:val="0"/>
          <w:marBottom w:val="0"/>
          <w:divBdr>
            <w:top w:val="none" w:sz="0" w:space="0" w:color="auto"/>
            <w:left w:val="none" w:sz="0" w:space="0" w:color="auto"/>
            <w:bottom w:val="none" w:sz="0" w:space="0" w:color="auto"/>
            <w:right w:val="none" w:sz="0" w:space="0" w:color="auto"/>
          </w:divBdr>
          <w:divsChild>
            <w:div w:id="316032725">
              <w:marLeft w:val="0"/>
              <w:marRight w:val="0"/>
              <w:marTop w:val="0"/>
              <w:marBottom w:val="0"/>
              <w:divBdr>
                <w:top w:val="none" w:sz="0" w:space="0" w:color="auto"/>
                <w:left w:val="none" w:sz="0" w:space="0" w:color="auto"/>
                <w:bottom w:val="none" w:sz="0" w:space="0" w:color="auto"/>
                <w:right w:val="none" w:sz="0" w:space="0" w:color="auto"/>
              </w:divBdr>
              <w:divsChild>
                <w:div w:id="791678370">
                  <w:marLeft w:val="0"/>
                  <w:marRight w:val="0"/>
                  <w:marTop w:val="0"/>
                  <w:marBottom w:val="0"/>
                  <w:divBdr>
                    <w:top w:val="none" w:sz="0" w:space="0" w:color="auto"/>
                    <w:left w:val="none" w:sz="0" w:space="0" w:color="auto"/>
                    <w:bottom w:val="none" w:sz="0" w:space="0" w:color="auto"/>
                    <w:right w:val="none" w:sz="0" w:space="0" w:color="auto"/>
                  </w:divBdr>
                </w:div>
              </w:divsChild>
            </w:div>
            <w:div w:id="1960843115">
              <w:marLeft w:val="0"/>
              <w:marRight w:val="0"/>
              <w:marTop w:val="0"/>
              <w:marBottom w:val="0"/>
              <w:divBdr>
                <w:top w:val="none" w:sz="0" w:space="0" w:color="auto"/>
                <w:left w:val="none" w:sz="0" w:space="0" w:color="auto"/>
                <w:bottom w:val="none" w:sz="0" w:space="0" w:color="auto"/>
                <w:right w:val="none" w:sz="0" w:space="0" w:color="auto"/>
              </w:divBdr>
              <w:divsChild>
                <w:div w:id="1838496848">
                  <w:marLeft w:val="0"/>
                  <w:marRight w:val="0"/>
                  <w:marTop w:val="0"/>
                  <w:marBottom w:val="0"/>
                  <w:divBdr>
                    <w:top w:val="none" w:sz="0" w:space="0" w:color="auto"/>
                    <w:left w:val="none" w:sz="0" w:space="0" w:color="auto"/>
                    <w:bottom w:val="none" w:sz="0" w:space="0" w:color="auto"/>
                    <w:right w:val="none" w:sz="0" w:space="0" w:color="auto"/>
                  </w:divBdr>
                </w:div>
              </w:divsChild>
            </w:div>
            <w:div w:id="1488128932">
              <w:marLeft w:val="0"/>
              <w:marRight w:val="0"/>
              <w:marTop w:val="0"/>
              <w:marBottom w:val="0"/>
              <w:divBdr>
                <w:top w:val="none" w:sz="0" w:space="0" w:color="auto"/>
                <w:left w:val="none" w:sz="0" w:space="0" w:color="auto"/>
                <w:bottom w:val="none" w:sz="0" w:space="0" w:color="auto"/>
                <w:right w:val="none" w:sz="0" w:space="0" w:color="auto"/>
              </w:divBdr>
              <w:divsChild>
                <w:div w:id="93212296">
                  <w:marLeft w:val="0"/>
                  <w:marRight w:val="0"/>
                  <w:marTop w:val="0"/>
                  <w:marBottom w:val="0"/>
                  <w:divBdr>
                    <w:top w:val="none" w:sz="0" w:space="0" w:color="auto"/>
                    <w:left w:val="none" w:sz="0" w:space="0" w:color="auto"/>
                    <w:bottom w:val="none" w:sz="0" w:space="0" w:color="auto"/>
                    <w:right w:val="none" w:sz="0" w:space="0" w:color="auto"/>
                  </w:divBdr>
                </w:div>
              </w:divsChild>
            </w:div>
            <w:div w:id="1833788526">
              <w:marLeft w:val="0"/>
              <w:marRight w:val="0"/>
              <w:marTop w:val="0"/>
              <w:marBottom w:val="0"/>
              <w:divBdr>
                <w:top w:val="none" w:sz="0" w:space="0" w:color="auto"/>
                <w:left w:val="none" w:sz="0" w:space="0" w:color="auto"/>
                <w:bottom w:val="none" w:sz="0" w:space="0" w:color="auto"/>
                <w:right w:val="none" w:sz="0" w:space="0" w:color="auto"/>
              </w:divBdr>
              <w:divsChild>
                <w:div w:id="786318867">
                  <w:marLeft w:val="0"/>
                  <w:marRight w:val="0"/>
                  <w:marTop w:val="0"/>
                  <w:marBottom w:val="0"/>
                  <w:divBdr>
                    <w:top w:val="none" w:sz="0" w:space="0" w:color="auto"/>
                    <w:left w:val="none" w:sz="0" w:space="0" w:color="auto"/>
                    <w:bottom w:val="none" w:sz="0" w:space="0" w:color="auto"/>
                    <w:right w:val="none" w:sz="0" w:space="0" w:color="auto"/>
                  </w:divBdr>
                </w:div>
              </w:divsChild>
            </w:div>
            <w:div w:id="512762702">
              <w:marLeft w:val="0"/>
              <w:marRight w:val="0"/>
              <w:marTop w:val="0"/>
              <w:marBottom w:val="0"/>
              <w:divBdr>
                <w:top w:val="none" w:sz="0" w:space="0" w:color="auto"/>
                <w:left w:val="none" w:sz="0" w:space="0" w:color="auto"/>
                <w:bottom w:val="none" w:sz="0" w:space="0" w:color="auto"/>
                <w:right w:val="none" w:sz="0" w:space="0" w:color="auto"/>
              </w:divBdr>
              <w:divsChild>
                <w:div w:id="45884723">
                  <w:marLeft w:val="0"/>
                  <w:marRight w:val="0"/>
                  <w:marTop w:val="0"/>
                  <w:marBottom w:val="0"/>
                  <w:divBdr>
                    <w:top w:val="none" w:sz="0" w:space="0" w:color="auto"/>
                    <w:left w:val="none" w:sz="0" w:space="0" w:color="auto"/>
                    <w:bottom w:val="none" w:sz="0" w:space="0" w:color="auto"/>
                    <w:right w:val="none" w:sz="0" w:space="0" w:color="auto"/>
                  </w:divBdr>
                </w:div>
              </w:divsChild>
            </w:div>
            <w:div w:id="1394697549">
              <w:marLeft w:val="0"/>
              <w:marRight w:val="0"/>
              <w:marTop w:val="0"/>
              <w:marBottom w:val="0"/>
              <w:divBdr>
                <w:top w:val="none" w:sz="0" w:space="0" w:color="auto"/>
                <w:left w:val="none" w:sz="0" w:space="0" w:color="auto"/>
                <w:bottom w:val="none" w:sz="0" w:space="0" w:color="auto"/>
                <w:right w:val="none" w:sz="0" w:space="0" w:color="auto"/>
              </w:divBdr>
              <w:divsChild>
                <w:div w:id="1940259715">
                  <w:marLeft w:val="0"/>
                  <w:marRight w:val="0"/>
                  <w:marTop w:val="0"/>
                  <w:marBottom w:val="0"/>
                  <w:divBdr>
                    <w:top w:val="none" w:sz="0" w:space="0" w:color="auto"/>
                    <w:left w:val="none" w:sz="0" w:space="0" w:color="auto"/>
                    <w:bottom w:val="none" w:sz="0" w:space="0" w:color="auto"/>
                    <w:right w:val="none" w:sz="0" w:space="0" w:color="auto"/>
                  </w:divBdr>
                </w:div>
              </w:divsChild>
            </w:div>
            <w:div w:id="1872451509">
              <w:marLeft w:val="0"/>
              <w:marRight w:val="0"/>
              <w:marTop w:val="0"/>
              <w:marBottom w:val="0"/>
              <w:divBdr>
                <w:top w:val="none" w:sz="0" w:space="0" w:color="auto"/>
                <w:left w:val="none" w:sz="0" w:space="0" w:color="auto"/>
                <w:bottom w:val="none" w:sz="0" w:space="0" w:color="auto"/>
                <w:right w:val="none" w:sz="0" w:space="0" w:color="auto"/>
              </w:divBdr>
              <w:divsChild>
                <w:div w:id="1605336829">
                  <w:marLeft w:val="0"/>
                  <w:marRight w:val="0"/>
                  <w:marTop w:val="0"/>
                  <w:marBottom w:val="0"/>
                  <w:divBdr>
                    <w:top w:val="none" w:sz="0" w:space="0" w:color="auto"/>
                    <w:left w:val="none" w:sz="0" w:space="0" w:color="auto"/>
                    <w:bottom w:val="none" w:sz="0" w:space="0" w:color="auto"/>
                    <w:right w:val="none" w:sz="0" w:space="0" w:color="auto"/>
                  </w:divBdr>
                </w:div>
              </w:divsChild>
            </w:div>
            <w:div w:id="1855218818">
              <w:marLeft w:val="0"/>
              <w:marRight w:val="0"/>
              <w:marTop w:val="0"/>
              <w:marBottom w:val="0"/>
              <w:divBdr>
                <w:top w:val="none" w:sz="0" w:space="0" w:color="auto"/>
                <w:left w:val="none" w:sz="0" w:space="0" w:color="auto"/>
                <w:bottom w:val="none" w:sz="0" w:space="0" w:color="auto"/>
                <w:right w:val="none" w:sz="0" w:space="0" w:color="auto"/>
              </w:divBdr>
              <w:divsChild>
                <w:div w:id="1549490989">
                  <w:marLeft w:val="0"/>
                  <w:marRight w:val="0"/>
                  <w:marTop w:val="0"/>
                  <w:marBottom w:val="0"/>
                  <w:divBdr>
                    <w:top w:val="none" w:sz="0" w:space="0" w:color="auto"/>
                    <w:left w:val="none" w:sz="0" w:space="0" w:color="auto"/>
                    <w:bottom w:val="none" w:sz="0" w:space="0" w:color="auto"/>
                    <w:right w:val="none" w:sz="0" w:space="0" w:color="auto"/>
                  </w:divBdr>
                </w:div>
              </w:divsChild>
            </w:div>
            <w:div w:id="339771177">
              <w:marLeft w:val="0"/>
              <w:marRight w:val="0"/>
              <w:marTop w:val="0"/>
              <w:marBottom w:val="0"/>
              <w:divBdr>
                <w:top w:val="none" w:sz="0" w:space="0" w:color="auto"/>
                <w:left w:val="none" w:sz="0" w:space="0" w:color="auto"/>
                <w:bottom w:val="none" w:sz="0" w:space="0" w:color="auto"/>
                <w:right w:val="none" w:sz="0" w:space="0" w:color="auto"/>
              </w:divBdr>
              <w:divsChild>
                <w:div w:id="2035572099">
                  <w:marLeft w:val="0"/>
                  <w:marRight w:val="0"/>
                  <w:marTop w:val="0"/>
                  <w:marBottom w:val="0"/>
                  <w:divBdr>
                    <w:top w:val="none" w:sz="0" w:space="0" w:color="auto"/>
                    <w:left w:val="none" w:sz="0" w:space="0" w:color="auto"/>
                    <w:bottom w:val="none" w:sz="0" w:space="0" w:color="auto"/>
                    <w:right w:val="none" w:sz="0" w:space="0" w:color="auto"/>
                  </w:divBdr>
                </w:div>
              </w:divsChild>
            </w:div>
            <w:div w:id="2107801564">
              <w:marLeft w:val="0"/>
              <w:marRight w:val="0"/>
              <w:marTop w:val="0"/>
              <w:marBottom w:val="0"/>
              <w:divBdr>
                <w:top w:val="none" w:sz="0" w:space="0" w:color="auto"/>
                <w:left w:val="none" w:sz="0" w:space="0" w:color="auto"/>
                <w:bottom w:val="none" w:sz="0" w:space="0" w:color="auto"/>
                <w:right w:val="none" w:sz="0" w:space="0" w:color="auto"/>
              </w:divBdr>
              <w:divsChild>
                <w:div w:id="150760389">
                  <w:marLeft w:val="0"/>
                  <w:marRight w:val="0"/>
                  <w:marTop w:val="0"/>
                  <w:marBottom w:val="0"/>
                  <w:divBdr>
                    <w:top w:val="none" w:sz="0" w:space="0" w:color="auto"/>
                    <w:left w:val="none" w:sz="0" w:space="0" w:color="auto"/>
                    <w:bottom w:val="none" w:sz="0" w:space="0" w:color="auto"/>
                    <w:right w:val="none" w:sz="0" w:space="0" w:color="auto"/>
                  </w:divBdr>
                </w:div>
              </w:divsChild>
            </w:div>
            <w:div w:id="1317762443">
              <w:marLeft w:val="0"/>
              <w:marRight w:val="0"/>
              <w:marTop w:val="0"/>
              <w:marBottom w:val="0"/>
              <w:divBdr>
                <w:top w:val="none" w:sz="0" w:space="0" w:color="auto"/>
                <w:left w:val="none" w:sz="0" w:space="0" w:color="auto"/>
                <w:bottom w:val="none" w:sz="0" w:space="0" w:color="auto"/>
                <w:right w:val="none" w:sz="0" w:space="0" w:color="auto"/>
              </w:divBdr>
              <w:divsChild>
                <w:div w:id="1491671404">
                  <w:marLeft w:val="0"/>
                  <w:marRight w:val="0"/>
                  <w:marTop w:val="0"/>
                  <w:marBottom w:val="0"/>
                  <w:divBdr>
                    <w:top w:val="none" w:sz="0" w:space="0" w:color="auto"/>
                    <w:left w:val="none" w:sz="0" w:space="0" w:color="auto"/>
                    <w:bottom w:val="none" w:sz="0" w:space="0" w:color="auto"/>
                    <w:right w:val="none" w:sz="0" w:space="0" w:color="auto"/>
                  </w:divBdr>
                </w:div>
              </w:divsChild>
            </w:div>
            <w:div w:id="1673754906">
              <w:marLeft w:val="0"/>
              <w:marRight w:val="0"/>
              <w:marTop w:val="0"/>
              <w:marBottom w:val="0"/>
              <w:divBdr>
                <w:top w:val="none" w:sz="0" w:space="0" w:color="auto"/>
                <w:left w:val="none" w:sz="0" w:space="0" w:color="auto"/>
                <w:bottom w:val="none" w:sz="0" w:space="0" w:color="auto"/>
                <w:right w:val="none" w:sz="0" w:space="0" w:color="auto"/>
              </w:divBdr>
              <w:divsChild>
                <w:div w:id="187572162">
                  <w:marLeft w:val="0"/>
                  <w:marRight w:val="0"/>
                  <w:marTop w:val="0"/>
                  <w:marBottom w:val="0"/>
                  <w:divBdr>
                    <w:top w:val="none" w:sz="0" w:space="0" w:color="auto"/>
                    <w:left w:val="none" w:sz="0" w:space="0" w:color="auto"/>
                    <w:bottom w:val="none" w:sz="0" w:space="0" w:color="auto"/>
                    <w:right w:val="none" w:sz="0" w:space="0" w:color="auto"/>
                  </w:divBdr>
                </w:div>
              </w:divsChild>
            </w:div>
            <w:div w:id="1465123815">
              <w:marLeft w:val="0"/>
              <w:marRight w:val="0"/>
              <w:marTop w:val="0"/>
              <w:marBottom w:val="0"/>
              <w:divBdr>
                <w:top w:val="none" w:sz="0" w:space="0" w:color="auto"/>
                <w:left w:val="none" w:sz="0" w:space="0" w:color="auto"/>
                <w:bottom w:val="none" w:sz="0" w:space="0" w:color="auto"/>
                <w:right w:val="none" w:sz="0" w:space="0" w:color="auto"/>
              </w:divBdr>
              <w:divsChild>
                <w:div w:id="2107270066">
                  <w:marLeft w:val="0"/>
                  <w:marRight w:val="0"/>
                  <w:marTop w:val="0"/>
                  <w:marBottom w:val="0"/>
                  <w:divBdr>
                    <w:top w:val="none" w:sz="0" w:space="0" w:color="auto"/>
                    <w:left w:val="none" w:sz="0" w:space="0" w:color="auto"/>
                    <w:bottom w:val="none" w:sz="0" w:space="0" w:color="auto"/>
                    <w:right w:val="none" w:sz="0" w:space="0" w:color="auto"/>
                  </w:divBdr>
                </w:div>
              </w:divsChild>
            </w:div>
            <w:div w:id="1708141538">
              <w:marLeft w:val="0"/>
              <w:marRight w:val="0"/>
              <w:marTop w:val="0"/>
              <w:marBottom w:val="0"/>
              <w:divBdr>
                <w:top w:val="none" w:sz="0" w:space="0" w:color="auto"/>
                <w:left w:val="none" w:sz="0" w:space="0" w:color="auto"/>
                <w:bottom w:val="none" w:sz="0" w:space="0" w:color="auto"/>
                <w:right w:val="none" w:sz="0" w:space="0" w:color="auto"/>
              </w:divBdr>
              <w:divsChild>
                <w:div w:id="77968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558800">
      <w:bodyDiv w:val="1"/>
      <w:marLeft w:val="0"/>
      <w:marRight w:val="0"/>
      <w:marTop w:val="0"/>
      <w:marBottom w:val="0"/>
      <w:divBdr>
        <w:top w:val="none" w:sz="0" w:space="0" w:color="auto"/>
        <w:left w:val="none" w:sz="0" w:space="0" w:color="auto"/>
        <w:bottom w:val="none" w:sz="0" w:space="0" w:color="auto"/>
        <w:right w:val="none" w:sz="0" w:space="0" w:color="auto"/>
      </w:divBdr>
      <w:divsChild>
        <w:div w:id="2127698384">
          <w:marLeft w:val="0"/>
          <w:marRight w:val="0"/>
          <w:marTop w:val="0"/>
          <w:marBottom w:val="0"/>
          <w:divBdr>
            <w:top w:val="none" w:sz="0" w:space="0" w:color="auto"/>
            <w:left w:val="none" w:sz="0" w:space="0" w:color="auto"/>
            <w:bottom w:val="none" w:sz="0" w:space="0" w:color="auto"/>
            <w:right w:val="none" w:sz="0" w:space="0" w:color="auto"/>
          </w:divBdr>
          <w:divsChild>
            <w:div w:id="899288542">
              <w:marLeft w:val="0"/>
              <w:marRight w:val="0"/>
              <w:marTop w:val="0"/>
              <w:marBottom w:val="0"/>
              <w:divBdr>
                <w:top w:val="none" w:sz="0" w:space="0" w:color="auto"/>
                <w:left w:val="none" w:sz="0" w:space="0" w:color="auto"/>
                <w:bottom w:val="none" w:sz="0" w:space="0" w:color="auto"/>
                <w:right w:val="none" w:sz="0" w:space="0" w:color="auto"/>
              </w:divBdr>
              <w:divsChild>
                <w:div w:id="652149548">
                  <w:marLeft w:val="0"/>
                  <w:marRight w:val="0"/>
                  <w:marTop w:val="0"/>
                  <w:marBottom w:val="0"/>
                  <w:divBdr>
                    <w:top w:val="none" w:sz="0" w:space="0" w:color="auto"/>
                    <w:left w:val="none" w:sz="0" w:space="0" w:color="auto"/>
                    <w:bottom w:val="none" w:sz="0" w:space="0" w:color="auto"/>
                    <w:right w:val="none" w:sz="0" w:space="0" w:color="auto"/>
                  </w:divBdr>
                  <w:divsChild>
                    <w:div w:id="16209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78397">
      <w:bodyDiv w:val="1"/>
      <w:marLeft w:val="0"/>
      <w:marRight w:val="0"/>
      <w:marTop w:val="0"/>
      <w:marBottom w:val="0"/>
      <w:divBdr>
        <w:top w:val="none" w:sz="0" w:space="0" w:color="auto"/>
        <w:left w:val="none" w:sz="0" w:space="0" w:color="auto"/>
        <w:bottom w:val="none" w:sz="0" w:space="0" w:color="auto"/>
        <w:right w:val="none" w:sz="0" w:space="0" w:color="auto"/>
      </w:divBdr>
      <w:divsChild>
        <w:div w:id="1709453531">
          <w:marLeft w:val="0"/>
          <w:marRight w:val="0"/>
          <w:marTop w:val="0"/>
          <w:marBottom w:val="0"/>
          <w:divBdr>
            <w:top w:val="none" w:sz="0" w:space="0" w:color="auto"/>
            <w:left w:val="none" w:sz="0" w:space="0" w:color="auto"/>
            <w:bottom w:val="none" w:sz="0" w:space="0" w:color="auto"/>
            <w:right w:val="none" w:sz="0" w:space="0" w:color="auto"/>
          </w:divBdr>
          <w:divsChild>
            <w:div w:id="438834847">
              <w:marLeft w:val="0"/>
              <w:marRight w:val="0"/>
              <w:marTop w:val="0"/>
              <w:marBottom w:val="0"/>
              <w:divBdr>
                <w:top w:val="none" w:sz="0" w:space="0" w:color="auto"/>
                <w:left w:val="none" w:sz="0" w:space="0" w:color="auto"/>
                <w:bottom w:val="none" w:sz="0" w:space="0" w:color="auto"/>
                <w:right w:val="none" w:sz="0" w:space="0" w:color="auto"/>
              </w:divBdr>
              <w:divsChild>
                <w:div w:id="1634214491">
                  <w:marLeft w:val="0"/>
                  <w:marRight w:val="0"/>
                  <w:marTop w:val="0"/>
                  <w:marBottom w:val="0"/>
                  <w:divBdr>
                    <w:top w:val="none" w:sz="0" w:space="0" w:color="auto"/>
                    <w:left w:val="none" w:sz="0" w:space="0" w:color="auto"/>
                    <w:bottom w:val="none" w:sz="0" w:space="0" w:color="auto"/>
                    <w:right w:val="none" w:sz="0" w:space="0" w:color="auto"/>
                  </w:divBdr>
                  <w:divsChild>
                    <w:div w:id="26110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495335">
      <w:bodyDiv w:val="1"/>
      <w:marLeft w:val="0"/>
      <w:marRight w:val="0"/>
      <w:marTop w:val="0"/>
      <w:marBottom w:val="0"/>
      <w:divBdr>
        <w:top w:val="none" w:sz="0" w:space="0" w:color="auto"/>
        <w:left w:val="none" w:sz="0" w:space="0" w:color="auto"/>
        <w:bottom w:val="none" w:sz="0" w:space="0" w:color="auto"/>
        <w:right w:val="none" w:sz="0" w:space="0" w:color="auto"/>
      </w:divBdr>
      <w:divsChild>
        <w:div w:id="167670917">
          <w:marLeft w:val="0"/>
          <w:marRight w:val="0"/>
          <w:marTop w:val="0"/>
          <w:marBottom w:val="0"/>
          <w:divBdr>
            <w:top w:val="none" w:sz="0" w:space="0" w:color="auto"/>
            <w:left w:val="none" w:sz="0" w:space="0" w:color="auto"/>
            <w:bottom w:val="none" w:sz="0" w:space="0" w:color="auto"/>
            <w:right w:val="none" w:sz="0" w:space="0" w:color="auto"/>
          </w:divBdr>
          <w:divsChild>
            <w:div w:id="1426534527">
              <w:marLeft w:val="0"/>
              <w:marRight w:val="0"/>
              <w:marTop w:val="0"/>
              <w:marBottom w:val="0"/>
              <w:divBdr>
                <w:top w:val="none" w:sz="0" w:space="0" w:color="auto"/>
                <w:left w:val="none" w:sz="0" w:space="0" w:color="auto"/>
                <w:bottom w:val="none" w:sz="0" w:space="0" w:color="auto"/>
                <w:right w:val="none" w:sz="0" w:space="0" w:color="auto"/>
              </w:divBdr>
              <w:divsChild>
                <w:div w:id="1846819633">
                  <w:marLeft w:val="0"/>
                  <w:marRight w:val="0"/>
                  <w:marTop w:val="0"/>
                  <w:marBottom w:val="0"/>
                  <w:divBdr>
                    <w:top w:val="none" w:sz="0" w:space="0" w:color="auto"/>
                    <w:left w:val="none" w:sz="0" w:space="0" w:color="auto"/>
                    <w:bottom w:val="none" w:sz="0" w:space="0" w:color="auto"/>
                    <w:right w:val="none" w:sz="0" w:space="0" w:color="auto"/>
                  </w:divBdr>
                  <w:divsChild>
                    <w:div w:id="69450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63515">
          <w:marLeft w:val="0"/>
          <w:marRight w:val="0"/>
          <w:marTop w:val="0"/>
          <w:marBottom w:val="0"/>
          <w:divBdr>
            <w:top w:val="none" w:sz="0" w:space="0" w:color="auto"/>
            <w:left w:val="none" w:sz="0" w:space="0" w:color="auto"/>
            <w:bottom w:val="none" w:sz="0" w:space="0" w:color="auto"/>
            <w:right w:val="none" w:sz="0" w:space="0" w:color="auto"/>
          </w:divBdr>
          <w:divsChild>
            <w:div w:id="354236557">
              <w:marLeft w:val="0"/>
              <w:marRight w:val="0"/>
              <w:marTop w:val="0"/>
              <w:marBottom w:val="0"/>
              <w:divBdr>
                <w:top w:val="none" w:sz="0" w:space="0" w:color="auto"/>
                <w:left w:val="none" w:sz="0" w:space="0" w:color="auto"/>
                <w:bottom w:val="none" w:sz="0" w:space="0" w:color="auto"/>
                <w:right w:val="none" w:sz="0" w:space="0" w:color="auto"/>
              </w:divBdr>
              <w:divsChild>
                <w:div w:id="1918006571">
                  <w:marLeft w:val="0"/>
                  <w:marRight w:val="0"/>
                  <w:marTop w:val="0"/>
                  <w:marBottom w:val="0"/>
                  <w:divBdr>
                    <w:top w:val="none" w:sz="0" w:space="0" w:color="auto"/>
                    <w:left w:val="none" w:sz="0" w:space="0" w:color="auto"/>
                    <w:bottom w:val="none" w:sz="0" w:space="0" w:color="auto"/>
                    <w:right w:val="none" w:sz="0" w:space="0" w:color="auto"/>
                  </w:divBdr>
                  <w:divsChild>
                    <w:div w:id="198693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50294">
          <w:marLeft w:val="0"/>
          <w:marRight w:val="0"/>
          <w:marTop w:val="0"/>
          <w:marBottom w:val="0"/>
          <w:divBdr>
            <w:top w:val="none" w:sz="0" w:space="0" w:color="auto"/>
            <w:left w:val="none" w:sz="0" w:space="0" w:color="auto"/>
            <w:bottom w:val="none" w:sz="0" w:space="0" w:color="auto"/>
            <w:right w:val="none" w:sz="0" w:space="0" w:color="auto"/>
          </w:divBdr>
          <w:divsChild>
            <w:div w:id="74480681">
              <w:marLeft w:val="0"/>
              <w:marRight w:val="0"/>
              <w:marTop w:val="0"/>
              <w:marBottom w:val="0"/>
              <w:divBdr>
                <w:top w:val="none" w:sz="0" w:space="0" w:color="auto"/>
                <w:left w:val="none" w:sz="0" w:space="0" w:color="auto"/>
                <w:bottom w:val="none" w:sz="0" w:space="0" w:color="auto"/>
                <w:right w:val="none" w:sz="0" w:space="0" w:color="auto"/>
              </w:divBdr>
              <w:divsChild>
                <w:div w:id="1796177415">
                  <w:marLeft w:val="0"/>
                  <w:marRight w:val="0"/>
                  <w:marTop w:val="0"/>
                  <w:marBottom w:val="0"/>
                  <w:divBdr>
                    <w:top w:val="none" w:sz="0" w:space="0" w:color="auto"/>
                    <w:left w:val="none" w:sz="0" w:space="0" w:color="auto"/>
                    <w:bottom w:val="none" w:sz="0" w:space="0" w:color="auto"/>
                    <w:right w:val="none" w:sz="0" w:space="0" w:color="auto"/>
                  </w:divBdr>
                  <w:divsChild>
                    <w:div w:id="125567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684452">
      <w:bodyDiv w:val="1"/>
      <w:marLeft w:val="0"/>
      <w:marRight w:val="0"/>
      <w:marTop w:val="0"/>
      <w:marBottom w:val="0"/>
      <w:divBdr>
        <w:top w:val="none" w:sz="0" w:space="0" w:color="auto"/>
        <w:left w:val="none" w:sz="0" w:space="0" w:color="auto"/>
        <w:bottom w:val="none" w:sz="0" w:space="0" w:color="auto"/>
        <w:right w:val="none" w:sz="0" w:space="0" w:color="auto"/>
      </w:divBdr>
      <w:divsChild>
        <w:div w:id="841895374">
          <w:marLeft w:val="0"/>
          <w:marRight w:val="0"/>
          <w:marTop w:val="0"/>
          <w:marBottom w:val="0"/>
          <w:divBdr>
            <w:top w:val="none" w:sz="0" w:space="0" w:color="auto"/>
            <w:left w:val="none" w:sz="0" w:space="0" w:color="auto"/>
            <w:bottom w:val="none" w:sz="0" w:space="0" w:color="auto"/>
            <w:right w:val="none" w:sz="0" w:space="0" w:color="auto"/>
          </w:divBdr>
          <w:divsChild>
            <w:div w:id="1912544356">
              <w:marLeft w:val="0"/>
              <w:marRight w:val="0"/>
              <w:marTop w:val="0"/>
              <w:marBottom w:val="0"/>
              <w:divBdr>
                <w:top w:val="none" w:sz="0" w:space="0" w:color="auto"/>
                <w:left w:val="none" w:sz="0" w:space="0" w:color="auto"/>
                <w:bottom w:val="none" w:sz="0" w:space="0" w:color="auto"/>
                <w:right w:val="none" w:sz="0" w:space="0" w:color="auto"/>
              </w:divBdr>
              <w:divsChild>
                <w:div w:id="342436226">
                  <w:marLeft w:val="0"/>
                  <w:marRight w:val="0"/>
                  <w:marTop w:val="0"/>
                  <w:marBottom w:val="0"/>
                  <w:divBdr>
                    <w:top w:val="none" w:sz="0" w:space="0" w:color="auto"/>
                    <w:left w:val="none" w:sz="0" w:space="0" w:color="auto"/>
                    <w:bottom w:val="none" w:sz="0" w:space="0" w:color="auto"/>
                    <w:right w:val="none" w:sz="0" w:space="0" w:color="auto"/>
                  </w:divBdr>
                  <w:divsChild>
                    <w:div w:id="19344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475071">
      <w:bodyDiv w:val="1"/>
      <w:marLeft w:val="0"/>
      <w:marRight w:val="0"/>
      <w:marTop w:val="0"/>
      <w:marBottom w:val="0"/>
      <w:divBdr>
        <w:top w:val="none" w:sz="0" w:space="0" w:color="auto"/>
        <w:left w:val="none" w:sz="0" w:space="0" w:color="auto"/>
        <w:bottom w:val="none" w:sz="0" w:space="0" w:color="auto"/>
        <w:right w:val="none" w:sz="0" w:space="0" w:color="auto"/>
      </w:divBdr>
      <w:divsChild>
        <w:div w:id="692069925">
          <w:marLeft w:val="0"/>
          <w:marRight w:val="0"/>
          <w:marTop w:val="0"/>
          <w:marBottom w:val="0"/>
          <w:divBdr>
            <w:top w:val="none" w:sz="0" w:space="0" w:color="auto"/>
            <w:left w:val="none" w:sz="0" w:space="0" w:color="auto"/>
            <w:bottom w:val="none" w:sz="0" w:space="0" w:color="auto"/>
            <w:right w:val="none" w:sz="0" w:space="0" w:color="auto"/>
          </w:divBdr>
          <w:divsChild>
            <w:div w:id="14311155">
              <w:marLeft w:val="0"/>
              <w:marRight w:val="0"/>
              <w:marTop w:val="0"/>
              <w:marBottom w:val="0"/>
              <w:divBdr>
                <w:top w:val="none" w:sz="0" w:space="0" w:color="auto"/>
                <w:left w:val="none" w:sz="0" w:space="0" w:color="auto"/>
                <w:bottom w:val="none" w:sz="0" w:space="0" w:color="auto"/>
                <w:right w:val="none" w:sz="0" w:space="0" w:color="auto"/>
              </w:divBdr>
              <w:divsChild>
                <w:div w:id="198323116">
                  <w:marLeft w:val="0"/>
                  <w:marRight w:val="0"/>
                  <w:marTop w:val="0"/>
                  <w:marBottom w:val="0"/>
                  <w:divBdr>
                    <w:top w:val="none" w:sz="0" w:space="0" w:color="auto"/>
                    <w:left w:val="none" w:sz="0" w:space="0" w:color="auto"/>
                    <w:bottom w:val="none" w:sz="0" w:space="0" w:color="auto"/>
                    <w:right w:val="none" w:sz="0" w:space="0" w:color="auto"/>
                  </w:divBdr>
                  <w:divsChild>
                    <w:div w:id="3484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s://www.soilstudies.org/index.php" TargetMode="Externa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hyperlink" Target="https://www.boren.gov.tr" TargetMode="External"/><Relationship Id="rId2" Type="http://schemas.openxmlformats.org/officeDocument/2006/relationships/numbering" Target="numbering.xml"/><Relationship Id="rId16" Type="http://schemas.openxmlformats.org/officeDocument/2006/relationships/hyperlink" Target="https://www.soilstudies.org/index.ph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boren.gov.tr" TargetMode="External"/><Relationship Id="rId23" Type="http://schemas.openxmlformats.org/officeDocument/2006/relationships/customXml" Target="../customXml/item4.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image" Target="media/image6.jpe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Belge" ma:contentTypeID="0x01010070F0475B0E004746BEA74BBC155E423C" ma:contentTypeVersion="1" ma:contentTypeDescription="Yeni belge oluşturun." ma:contentTypeScope="" ma:versionID="11c2bec15e9980e8bc866fdabb895234">
  <xsd:schema xmlns:xsd="http://www.w3.org/2001/XMLSchema" xmlns:xs="http://www.w3.org/2001/XMLSchema" xmlns:p="http://schemas.microsoft.com/office/2006/metadata/properties" xmlns:ns1="http://schemas.microsoft.com/sharepoint/v3" targetNamespace="http://schemas.microsoft.com/office/2006/metadata/properties" ma:root="true" ma:fieldsID="14d4e3fdf9f7a112181f73f79ec0ec6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F85BE2-BD40-46F7-8A4C-3B26353C76A2}"/>
</file>

<file path=customXml/itemProps2.xml><?xml version="1.0" encoding="utf-8"?>
<ds:datastoreItem xmlns:ds="http://schemas.openxmlformats.org/officeDocument/2006/customXml" ds:itemID="{2207EB42-EAC0-4905-B215-5B501D0DBD4A}"/>
</file>

<file path=customXml/itemProps3.xml><?xml version="1.0" encoding="utf-8"?>
<ds:datastoreItem xmlns:ds="http://schemas.openxmlformats.org/officeDocument/2006/customXml" ds:itemID="{09E5101E-F8B6-40AA-98F7-FFD808D4D96A}"/>
</file>

<file path=customXml/itemProps4.xml><?xml version="1.0" encoding="utf-8"?>
<ds:datastoreItem xmlns:ds="http://schemas.openxmlformats.org/officeDocument/2006/customXml" ds:itemID="{E2B65D4F-5DDC-4594-8A62-D0159BC05CE1}"/>
</file>

<file path=docProps/app.xml><?xml version="1.0" encoding="utf-8"?>
<Properties xmlns="http://schemas.openxmlformats.org/officeDocument/2006/extended-properties" xmlns:vt="http://schemas.openxmlformats.org/officeDocument/2006/docPropsVTypes">
  <Template>Normal</Template>
  <TotalTime>1</TotalTime>
  <Pages>6</Pages>
  <Words>7</Words>
  <Characters>41</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Kadriye KALINBACAK</cp:lastModifiedBy>
  <cp:revision>3</cp:revision>
  <cp:lastPrinted>2021-12-23T08:59:00Z</cp:lastPrinted>
  <dcterms:created xsi:type="dcterms:W3CDTF">2022-05-09T07:56:00Z</dcterms:created>
  <dcterms:modified xsi:type="dcterms:W3CDTF">2022-05-09T07:56:00Z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0x01010070F0475B0E004746BEA74BBC155E423C</vt:lpwstr>
  </property>
</Properties>
</file>