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B3" w:rsidRDefault="00942684">
      <w:pPr>
        <w:spacing w:before="81"/>
        <w:ind w:left="2497" w:right="2000" w:firstLine="237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-2663370</wp:posOffset>
                </wp:positionH>
                <wp:positionV relativeFrom="page">
                  <wp:posOffset>4993626</wp:posOffset>
                </wp:positionV>
                <wp:extent cx="12687300" cy="5588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60000">
                          <a:off x="0" y="0"/>
                          <a:ext cx="126873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7DB3" w:rsidRDefault="00942684">
                            <w:pPr>
                              <w:spacing w:line="163" w:lineRule="auto"/>
                              <w:rPr>
                                <w:rFonts w:ascii="Arial"/>
                                <w:b/>
                                <w:color w:val="00000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16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16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9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9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1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1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position w:val="1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-209.7pt;margin-top:393.2pt;width:999pt;height:44pt;rotation:-54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+4sgEAAE8DAAAOAAAAZHJzL2Uyb0RvYy54bWysU8Fu2zAMvQ/oPwi6N3ZS1DOMOEXXYsOA&#10;YhvQ7gNkWYqNWaJKKbHz96NkJyu221AfBMp6enyPpLZ3kxnYUaHvwdZ8vco5U1ZC29t9zX++fL4u&#10;OfNB2FYMYFXNT8rzu93Vh+3oKrWBDoZWISMS66vR1bwLwVVZ5mWnjPArcMrSoQY0ItAW91mLYiR2&#10;M2SbPC+yEbB1CFJ5T38f50O+S/xaKxm+a+1VYEPNSVtIK6a1iWu224pqj8J1vVxkiP9QYURvKemF&#10;6lEEwQ7Y/0NleongQYeVBJOB1r1UyQO5Wed/uXnuhFPJCxXHu0uZ/PvRym/HH8j6tuYFZ1YYatGL&#10;mkIDEyticUbnK8I8O0KF6RNM1ORk1LsnkL88QbI3mPmCJ3QsxqTRMAQq+rq8KXL60lVyzYiH2nG6&#10;tIByMhnJN0X58YaATNLh7W1ZUhyTzGyR1aEPXxQYFoOaI/U40Yrjkw8z9AxZxM16oswwNdPiqoH2&#10;RKZG6n3N/etBoOJs+GqpuHFQzgGeg+YcYBgeII1TVGPh/hBA9ylzTDHzLpmpa0n7MmFxLN7uE+rP&#10;O9j9BgAA//8DAFBLAwQUAAYACAAAACEA6US6jeMAAAANAQAADwAAAGRycy9kb3ducmV2LnhtbEyP&#10;wU6DQBCG7ya+w2ZMvLVLqSWUsjSmqR48mFg08biFKWDZWcouFN/e8aS3fzJf/vkm3U6mFSP2rrGk&#10;YDEPQCAVtmyoUvCeP81iEM5rKnVrCRV8o4NtdnuT6qS0V3rD8eArwSXkEq2g9r5LpHRFjUa7ue2Q&#10;eHeyvdGex76SZa+vXG5aGQZBJI1uiC/UusNdjcX5MBgFzUd+vuDrZV8MX58vz+POr/O9V+r+bnrc&#10;gPA4+T8YfvVZHTJ2OtqBSidaBavlKmJUwWwRxZwYicIlhyOzcbh+AJml8v8X2Q8AAAD//wMAUEsB&#10;Ai0AFAAGAAgAAAAhALaDOJL+AAAA4QEAABMAAAAAAAAAAAAAAAAAAAAAAFtDb250ZW50X1R5cGVz&#10;XS54bWxQSwECLQAUAAYACAAAACEAOP0h/9YAAACUAQAACwAAAAAAAAAAAAAAAAAvAQAAX3JlbHMv&#10;LnJlbHNQSwECLQAUAAYACAAAACEAFWY/uLIBAABPAwAADgAAAAAAAAAAAAAAAAAuAgAAZHJzL2Uy&#10;b0RvYy54bWxQSwECLQAUAAYACAAAACEA6US6jeMAAAANAQAADwAAAAAAAAAAAAAAAAAMBAAAZHJz&#10;L2Rvd25yZXYueG1sUEsFBgAAAAAEAAQA8wAAABwFAAAAAA==&#10;" filled="f" stroked="f">
                <v:path arrowok="t"/>
                <v:textbox inset="0,0,0,0">
                  <w:txbxContent>
                    <w:p w:rsidR="00E67DB3" w:rsidRDefault="00942684">
                      <w:pPr>
                        <w:spacing w:line="163" w:lineRule="auto"/>
                        <w:rPr>
                          <w:rFonts w:ascii="Arial"/>
                          <w:b/>
                          <w:color w:val="00000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position w:val="-16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16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-9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9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-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1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1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position w:val="1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</w:rPr>
        <w:t>T.C. TARIM VE ORMAN BAKANLIĞI TARIM</w:t>
      </w:r>
      <w:r>
        <w:rPr>
          <w:b/>
          <w:spacing w:val="-10"/>
        </w:rPr>
        <w:t xml:space="preserve"> </w:t>
      </w:r>
      <w:r>
        <w:rPr>
          <w:b/>
        </w:rPr>
        <w:t>REFORMU</w:t>
      </w:r>
      <w:r>
        <w:rPr>
          <w:b/>
          <w:spacing w:val="-12"/>
        </w:rPr>
        <w:t xml:space="preserve"> </w:t>
      </w:r>
      <w:r>
        <w:rPr>
          <w:b/>
        </w:rPr>
        <w:t>GENEL</w:t>
      </w:r>
      <w:r>
        <w:rPr>
          <w:b/>
          <w:spacing w:val="-11"/>
        </w:rPr>
        <w:t xml:space="preserve"> </w:t>
      </w:r>
      <w:r>
        <w:rPr>
          <w:b/>
        </w:rPr>
        <w:t>MÜDÜRLÜĞÜ</w:t>
      </w:r>
    </w:p>
    <w:p w:rsidR="00E67DB3" w:rsidRDefault="00942684">
      <w:pPr>
        <w:spacing w:before="1"/>
        <w:ind w:left="841"/>
        <w:rPr>
          <w:b/>
        </w:rPr>
      </w:pPr>
      <w:r>
        <w:rPr>
          <w:b/>
        </w:rPr>
        <w:t>TÜRKİYE</w:t>
      </w:r>
      <w:r>
        <w:rPr>
          <w:b/>
          <w:spacing w:val="-8"/>
        </w:rPr>
        <w:t xml:space="preserve"> </w:t>
      </w:r>
      <w:r>
        <w:rPr>
          <w:b/>
        </w:rPr>
        <w:t>İKLİM</w:t>
      </w:r>
      <w:r>
        <w:rPr>
          <w:b/>
          <w:spacing w:val="-5"/>
        </w:rPr>
        <w:t xml:space="preserve"> </w:t>
      </w:r>
      <w:r>
        <w:rPr>
          <w:b/>
        </w:rPr>
        <w:t>AKILLI</w:t>
      </w:r>
      <w:r>
        <w:rPr>
          <w:b/>
          <w:spacing w:val="-6"/>
        </w:rPr>
        <w:t xml:space="preserve"> </w:t>
      </w:r>
      <w:r>
        <w:rPr>
          <w:b/>
        </w:rPr>
        <w:t>VE</w:t>
      </w:r>
      <w:r>
        <w:rPr>
          <w:b/>
          <w:spacing w:val="-7"/>
        </w:rPr>
        <w:t xml:space="preserve"> </w:t>
      </w:r>
      <w:r>
        <w:rPr>
          <w:b/>
        </w:rPr>
        <w:t>REKABETÇİ</w:t>
      </w:r>
      <w:r>
        <w:rPr>
          <w:b/>
          <w:spacing w:val="-3"/>
        </w:rPr>
        <w:t xml:space="preserve"> </w:t>
      </w:r>
      <w:r>
        <w:rPr>
          <w:b/>
        </w:rPr>
        <w:t>TARIMSAL</w:t>
      </w:r>
      <w:r>
        <w:rPr>
          <w:b/>
          <w:spacing w:val="-7"/>
        </w:rPr>
        <w:t xml:space="preserve"> </w:t>
      </w:r>
      <w:r>
        <w:rPr>
          <w:b/>
        </w:rPr>
        <w:t>BÜYÜME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PROJESİ</w:t>
      </w:r>
    </w:p>
    <w:p w:rsidR="00E67DB3" w:rsidRDefault="00942684">
      <w:pPr>
        <w:spacing w:before="251"/>
        <w:ind w:left="2"/>
        <w:jc w:val="center"/>
        <w:rPr>
          <w:b/>
        </w:rPr>
      </w:pPr>
      <w:r>
        <w:rPr>
          <w:b/>
        </w:rPr>
        <w:t>'İklim</w:t>
      </w:r>
      <w:r>
        <w:rPr>
          <w:b/>
          <w:spacing w:val="-4"/>
        </w:rPr>
        <w:t xml:space="preserve"> </w:t>
      </w:r>
      <w:r>
        <w:rPr>
          <w:b/>
        </w:rPr>
        <w:t>Akıllı</w:t>
      </w:r>
      <w:r>
        <w:rPr>
          <w:b/>
          <w:spacing w:val="-3"/>
        </w:rPr>
        <w:t xml:space="preserve"> </w:t>
      </w:r>
      <w:r>
        <w:rPr>
          <w:b/>
        </w:rPr>
        <w:t>Tarım</w:t>
      </w:r>
      <w:r>
        <w:rPr>
          <w:b/>
          <w:spacing w:val="-4"/>
        </w:rPr>
        <w:t xml:space="preserve"> </w:t>
      </w:r>
      <w:r>
        <w:rPr>
          <w:b/>
        </w:rPr>
        <w:t>Teknolojilerinin</w:t>
      </w:r>
      <w:r>
        <w:rPr>
          <w:b/>
          <w:spacing w:val="-4"/>
        </w:rPr>
        <w:t xml:space="preserve"> </w:t>
      </w:r>
      <w:r>
        <w:rPr>
          <w:b/>
        </w:rPr>
        <w:t>Türkiye'deki</w:t>
      </w:r>
      <w:r>
        <w:rPr>
          <w:b/>
          <w:spacing w:val="-6"/>
        </w:rPr>
        <w:t xml:space="preserve"> </w:t>
      </w:r>
      <w:r>
        <w:rPr>
          <w:b/>
        </w:rPr>
        <w:t>Mevcut</w:t>
      </w:r>
      <w:r>
        <w:rPr>
          <w:b/>
          <w:spacing w:val="-4"/>
        </w:rPr>
        <w:t xml:space="preserve"> </w:t>
      </w:r>
      <w:r>
        <w:rPr>
          <w:b/>
        </w:rPr>
        <w:t>Durumunun</w:t>
      </w:r>
      <w:r>
        <w:rPr>
          <w:b/>
          <w:spacing w:val="-5"/>
        </w:rPr>
        <w:t xml:space="preserve"> </w:t>
      </w:r>
      <w:r>
        <w:rPr>
          <w:b/>
        </w:rPr>
        <w:t>Hızlı</w:t>
      </w:r>
      <w:r>
        <w:rPr>
          <w:b/>
          <w:spacing w:val="-6"/>
        </w:rPr>
        <w:t xml:space="preserve"> </w:t>
      </w:r>
      <w:r>
        <w:rPr>
          <w:b/>
        </w:rPr>
        <w:t>Değerlendirilmesi' Danışmanlık Hizmet Alımı İşi</w:t>
      </w:r>
    </w:p>
    <w:p w:rsidR="00E67DB3" w:rsidRDefault="00E67DB3">
      <w:pPr>
        <w:pStyle w:val="GvdeMetni"/>
        <w:spacing w:before="2"/>
        <w:ind w:left="0"/>
        <w:rPr>
          <w:b/>
        </w:rPr>
      </w:pPr>
    </w:p>
    <w:p w:rsidR="00E67DB3" w:rsidRDefault="00942684">
      <w:pPr>
        <w:ind w:left="5"/>
        <w:jc w:val="center"/>
        <w:rPr>
          <w:b/>
        </w:rPr>
      </w:pPr>
      <w:r>
        <w:rPr>
          <w:b/>
          <w:u w:val="single"/>
        </w:rPr>
        <w:t>İLGİ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BİLDİRİMİNE</w:t>
      </w:r>
      <w:r>
        <w:rPr>
          <w:b/>
          <w:spacing w:val="-7"/>
          <w:u w:val="single"/>
        </w:rPr>
        <w:t xml:space="preserve"> </w:t>
      </w:r>
      <w:r>
        <w:rPr>
          <w:b/>
          <w:spacing w:val="-2"/>
          <w:u w:val="single"/>
        </w:rPr>
        <w:t>DAVET</w:t>
      </w:r>
    </w:p>
    <w:p w:rsidR="00E67DB3" w:rsidRDefault="00E67DB3">
      <w:pPr>
        <w:pStyle w:val="GvdeMetni"/>
        <w:ind w:left="0"/>
        <w:rPr>
          <w:b/>
        </w:rPr>
      </w:pPr>
    </w:p>
    <w:p w:rsidR="00E67DB3" w:rsidRDefault="00942684">
      <w:pPr>
        <w:spacing w:line="252" w:lineRule="exact"/>
        <w:ind w:left="118"/>
      </w:pPr>
      <w:r>
        <w:rPr>
          <w:b/>
        </w:rPr>
        <w:t>Ülke:</w:t>
      </w:r>
      <w:r>
        <w:rPr>
          <w:b/>
          <w:spacing w:val="-4"/>
        </w:rPr>
        <w:t xml:space="preserve"> </w:t>
      </w:r>
      <w:r>
        <w:t>Türkiye</w:t>
      </w:r>
      <w:r>
        <w:rPr>
          <w:spacing w:val="-3"/>
        </w:rPr>
        <w:t xml:space="preserve"> </w:t>
      </w:r>
      <w:r>
        <w:rPr>
          <w:spacing w:val="-2"/>
        </w:rPr>
        <w:t>Cumhuriyeti</w:t>
      </w:r>
    </w:p>
    <w:p w:rsidR="00E67DB3" w:rsidRDefault="00942684">
      <w:pPr>
        <w:spacing w:line="252" w:lineRule="exact"/>
        <w:ind w:left="118"/>
      </w:pPr>
      <w:r>
        <w:rPr>
          <w:b/>
        </w:rPr>
        <w:t>İkraz</w:t>
      </w:r>
      <w:r>
        <w:rPr>
          <w:b/>
          <w:spacing w:val="-4"/>
        </w:rPr>
        <w:t xml:space="preserve"> </w:t>
      </w:r>
      <w:r>
        <w:rPr>
          <w:b/>
        </w:rPr>
        <w:t>No:</w:t>
      </w:r>
      <w:r>
        <w:rPr>
          <w:b/>
          <w:spacing w:val="-2"/>
        </w:rPr>
        <w:t xml:space="preserve"> </w:t>
      </w:r>
      <w:r>
        <w:t>9372-</w:t>
      </w:r>
      <w:r>
        <w:rPr>
          <w:spacing w:val="-5"/>
        </w:rPr>
        <w:t>TR</w:t>
      </w:r>
    </w:p>
    <w:p w:rsidR="00E67DB3" w:rsidRDefault="00942684">
      <w:pPr>
        <w:pStyle w:val="GvdeMetni"/>
        <w:spacing w:line="252" w:lineRule="exact"/>
      </w:pPr>
      <w:r>
        <w:rPr>
          <w:b/>
        </w:rPr>
        <w:t>Proje</w:t>
      </w:r>
      <w:r>
        <w:rPr>
          <w:b/>
          <w:spacing w:val="-7"/>
        </w:rPr>
        <w:t xml:space="preserve"> </w:t>
      </w:r>
      <w:r>
        <w:rPr>
          <w:b/>
        </w:rPr>
        <w:t>Adı:</w:t>
      </w:r>
      <w:r>
        <w:rPr>
          <w:b/>
          <w:spacing w:val="-4"/>
        </w:rPr>
        <w:t xml:space="preserve"> </w:t>
      </w:r>
      <w:r>
        <w:t>Türkiye</w:t>
      </w:r>
      <w:r>
        <w:rPr>
          <w:spacing w:val="-5"/>
        </w:rPr>
        <w:t xml:space="preserve"> </w:t>
      </w:r>
      <w:r>
        <w:t>İklim</w:t>
      </w:r>
      <w:r>
        <w:rPr>
          <w:spacing w:val="-6"/>
        </w:rPr>
        <w:t xml:space="preserve"> </w:t>
      </w:r>
      <w:r>
        <w:t>Akıllı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Rekabetçi</w:t>
      </w:r>
      <w:r>
        <w:rPr>
          <w:spacing w:val="-3"/>
        </w:rPr>
        <w:t xml:space="preserve"> </w:t>
      </w:r>
      <w:r>
        <w:t>Tarımsal</w:t>
      </w:r>
      <w:r>
        <w:rPr>
          <w:spacing w:val="-3"/>
        </w:rPr>
        <w:t xml:space="preserve"> </w:t>
      </w:r>
      <w:r>
        <w:t>Büyüme</w:t>
      </w:r>
      <w:r>
        <w:rPr>
          <w:spacing w:val="-4"/>
        </w:rPr>
        <w:t xml:space="preserve"> </w:t>
      </w:r>
      <w:r>
        <w:rPr>
          <w:spacing w:val="-2"/>
        </w:rPr>
        <w:t>Projesi</w:t>
      </w:r>
    </w:p>
    <w:p w:rsidR="00E67DB3" w:rsidRDefault="00942684">
      <w:pPr>
        <w:spacing w:before="2" w:line="252" w:lineRule="exact"/>
        <w:ind w:left="118"/>
      </w:pPr>
      <w:r>
        <w:rPr>
          <w:b/>
        </w:rPr>
        <w:t>Proje</w:t>
      </w:r>
      <w:r>
        <w:rPr>
          <w:b/>
          <w:spacing w:val="-4"/>
        </w:rPr>
        <w:t xml:space="preserve"> </w:t>
      </w:r>
      <w:r>
        <w:rPr>
          <w:b/>
        </w:rPr>
        <w:t>Süresi:</w:t>
      </w:r>
      <w:r>
        <w:rPr>
          <w:b/>
          <w:spacing w:val="-4"/>
        </w:rPr>
        <w:t xml:space="preserve"> </w:t>
      </w:r>
      <w:r>
        <w:t>17/09/2022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2"/>
        </w:rPr>
        <w:t>31/03/2028</w:t>
      </w:r>
    </w:p>
    <w:p w:rsidR="00E67DB3" w:rsidRDefault="00942684">
      <w:pPr>
        <w:spacing w:line="252" w:lineRule="exact"/>
        <w:ind w:left="118"/>
      </w:pPr>
      <w:r>
        <w:rPr>
          <w:b/>
        </w:rPr>
        <w:t>Başvuru</w:t>
      </w:r>
      <w:r>
        <w:rPr>
          <w:b/>
          <w:spacing w:val="-13"/>
        </w:rPr>
        <w:t xml:space="preserve"> </w:t>
      </w:r>
      <w:r>
        <w:rPr>
          <w:b/>
        </w:rPr>
        <w:t>Numarası:</w:t>
      </w:r>
      <w:r>
        <w:rPr>
          <w:b/>
          <w:spacing w:val="-11"/>
        </w:rPr>
        <w:t xml:space="preserve"> </w:t>
      </w:r>
      <w:proofErr w:type="gramStart"/>
      <w:r>
        <w:t>CS.TRGM</w:t>
      </w:r>
      <w:proofErr w:type="gramEnd"/>
      <w:r>
        <w:t>.CS3.2-</w:t>
      </w:r>
      <w:r>
        <w:rPr>
          <w:spacing w:val="-5"/>
        </w:rPr>
        <w:t>0.1</w:t>
      </w:r>
      <w:r w:rsidR="00027290">
        <w:rPr>
          <w:spacing w:val="-5"/>
        </w:rPr>
        <w:t>a</w:t>
      </w:r>
    </w:p>
    <w:p w:rsidR="00E67DB3" w:rsidRDefault="00942684">
      <w:pPr>
        <w:spacing w:before="1" w:line="253" w:lineRule="exact"/>
        <w:ind w:left="118"/>
      </w:pPr>
      <w:r>
        <w:rPr>
          <w:b/>
        </w:rPr>
        <w:t>İlgi</w:t>
      </w:r>
      <w:r>
        <w:rPr>
          <w:b/>
          <w:spacing w:val="-4"/>
        </w:rPr>
        <w:t xml:space="preserve"> </w:t>
      </w:r>
      <w:r>
        <w:rPr>
          <w:b/>
        </w:rPr>
        <w:t>Bildirimi</w:t>
      </w:r>
      <w:r>
        <w:rPr>
          <w:b/>
          <w:spacing w:val="-3"/>
        </w:rPr>
        <w:t xml:space="preserve"> </w:t>
      </w:r>
      <w:r>
        <w:rPr>
          <w:b/>
        </w:rPr>
        <w:t>Yayınlanma</w:t>
      </w:r>
      <w:r>
        <w:rPr>
          <w:b/>
          <w:spacing w:val="-5"/>
        </w:rPr>
        <w:t xml:space="preserve"> </w:t>
      </w:r>
      <w:r>
        <w:rPr>
          <w:b/>
        </w:rPr>
        <w:t>Tarihi</w:t>
      </w:r>
      <w:r>
        <w:rPr>
          <w:b/>
          <w:spacing w:val="-6"/>
        </w:rPr>
        <w:t xml:space="preserve"> </w:t>
      </w:r>
      <w:r>
        <w:rPr>
          <w:b/>
        </w:rPr>
        <w:t>(web):</w:t>
      </w:r>
      <w:r>
        <w:rPr>
          <w:b/>
          <w:spacing w:val="-2"/>
        </w:rPr>
        <w:t xml:space="preserve"> </w:t>
      </w:r>
      <w:r w:rsidR="00400DDA">
        <w:rPr>
          <w:spacing w:val="-2"/>
        </w:rPr>
        <w:t>07</w:t>
      </w:r>
      <w:r>
        <w:rPr>
          <w:spacing w:val="-2"/>
        </w:rPr>
        <w:t>.</w:t>
      </w:r>
      <w:r w:rsidR="004F7A3E">
        <w:rPr>
          <w:spacing w:val="-2"/>
        </w:rPr>
        <w:t>03</w:t>
      </w:r>
      <w:r>
        <w:rPr>
          <w:spacing w:val="-2"/>
        </w:rPr>
        <w:t>.202</w:t>
      </w:r>
      <w:r w:rsidR="004F7A3E">
        <w:rPr>
          <w:spacing w:val="-2"/>
        </w:rPr>
        <w:t>4</w:t>
      </w:r>
      <w:bookmarkStart w:id="0" w:name="_GoBack"/>
      <w:bookmarkEnd w:id="0"/>
    </w:p>
    <w:p w:rsidR="00E67DB3" w:rsidRDefault="00942684">
      <w:pPr>
        <w:ind w:left="118"/>
        <w:jc w:val="both"/>
      </w:pPr>
      <w:r>
        <w:rPr>
          <w:b/>
        </w:rPr>
        <w:t>Son</w:t>
      </w:r>
      <w:r>
        <w:rPr>
          <w:b/>
          <w:spacing w:val="-5"/>
        </w:rPr>
        <w:t xml:space="preserve"> </w:t>
      </w:r>
      <w:r>
        <w:rPr>
          <w:b/>
        </w:rPr>
        <w:t>Başvuru</w:t>
      </w:r>
      <w:r>
        <w:rPr>
          <w:b/>
          <w:spacing w:val="-3"/>
        </w:rPr>
        <w:t xml:space="preserve"> </w:t>
      </w:r>
      <w:r>
        <w:rPr>
          <w:b/>
        </w:rPr>
        <w:t>Tarih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3"/>
        </w:rPr>
        <w:t xml:space="preserve"> </w:t>
      </w:r>
      <w:r>
        <w:rPr>
          <w:b/>
        </w:rPr>
        <w:t>Saati:</w:t>
      </w:r>
      <w:r>
        <w:rPr>
          <w:b/>
          <w:spacing w:val="-1"/>
        </w:rPr>
        <w:t xml:space="preserve"> </w:t>
      </w:r>
      <w:r w:rsidR="004F7A3E" w:rsidRPr="00400DDA">
        <w:rPr>
          <w:spacing w:val="-1"/>
        </w:rPr>
        <w:t>25</w:t>
      </w:r>
      <w:r>
        <w:t>.</w:t>
      </w:r>
      <w:r w:rsidR="004F7A3E">
        <w:t>03</w:t>
      </w:r>
      <w:r>
        <w:t>.202</w:t>
      </w:r>
      <w:r w:rsidR="004F7A3E">
        <w:t>4</w:t>
      </w:r>
      <w:r>
        <w:rPr>
          <w:spacing w:val="-6"/>
        </w:rPr>
        <w:t xml:space="preserve"> </w:t>
      </w:r>
      <w:r>
        <w:t>tarihinde</w:t>
      </w:r>
      <w:r>
        <w:rPr>
          <w:spacing w:val="-5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rPr>
          <w:spacing w:val="-2"/>
        </w:rPr>
        <w:t>16:00</w:t>
      </w:r>
    </w:p>
    <w:p w:rsidR="00E67DB3" w:rsidRDefault="00E67DB3">
      <w:pPr>
        <w:pStyle w:val="GvdeMetni"/>
        <w:ind w:left="0"/>
      </w:pPr>
    </w:p>
    <w:p w:rsidR="00E67DB3" w:rsidRDefault="00942684">
      <w:pPr>
        <w:pStyle w:val="GvdeMetni"/>
        <w:ind w:right="112"/>
        <w:jc w:val="both"/>
      </w:pPr>
      <w:r>
        <w:t>T.C. Tarım ve Orman Bakanlığı, Türkiye İklim Akıllı ve Rekabetçi Tarımsal Büyüme Projesi (TUCSAP) kapsamındaki harcamaları finanse etmek üzere Dünya Bankası’ndan 304.800.000 Avro eşdeğeri tutarında bir kredi sağlamıştır. Dünya Bankası; söz konusu kredinin yönetimini</w:t>
      </w:r>
      <w:r>
        <w:rPr>
          <w:spacing w:val="40"/>
        </w:rPr>
        <w:t xml:space="preserve"> </w:t>
      </w:r>
      <w:r>
        <w:t>sağlamaktadır. Bu Kredinin bir bölümü bu İlgi Bildirimine Davetin düzenlendiği alıma ilişkin sözleşmenin ödemelerinde kullandırılacaktır.</w:t>
      </w:r>
    </w:p>
    <w:p w:rsidR="00E67DB3" w:rsidRDefault="00942684">
      <w:pPr>
        <w:pStyle w:val="GvdeMetni"/>
        <w:spacing w:before="252"/>
        <w:ind w:right="113"/>
        <w:jc w:val="both"/>
      </w:pPr>
      <w:r>
        <w:t>Danışmanlık hizmetleri kapsamında Türkiye'nin farklı bölgelerinde dijital akıllı tarım teknolojilerinin mevcut durumu ve kullanımı ile bu teknolojilerin farklı paydaş grupları tarafından benimsenmesine yönelik ilginin incelenmesi amaçlanmaktadır.</w:t>
      </w:r>
    </w:p>
    <w:p w:rsidR="00E67DB3" w:rsidRDefault="00E67DB3">
      <w:pPr>
        <w:pStyle w:val="GvdeMetni"/>
        <w:spacing w:before="1"/>
        <w:ind w:left="0"/>
      </w:pPr>
    </w:p>
    <w:p w:rsidR="00E67DB3" w:rsidRDefault="00942684">
      <w:pPr>
        <w:pStyle w:val="GvdeMetni"/>
        <w:ind w:right="110"/>
        <w:jc w:val="both"/>
      </w:pPr>
      <w:r>
        <w:t>T.C. Tarım ve Orman Bakanlığı, uygun danışmanlık firmalarını, adı geçen hizmetleri sağlamaya yönelik olarak ilgi bildiriminde bulunmaya davet etmektedir. İlgilenen firmalar hizmetleri yerine getirmek</w:t>
      </w:r>
      <w:r>
        <w:rPr>
          <w:spacing w:val="-14"/>
        </w:rPr>
        <w:t xml:space="preserve"> </w:t>
      </w:r>
      <w:r>
        <w:t>üzere</w:t>
      </w:r>
      <w:r>
        <w:rPr>
          <w:spacing w:val="-14"/>
        </w:rPr>
        <w:t xml:space="preserve"> </w:t>
      </w:r>
      <w:r>
        <w:t>istenen</w:t>
      </w:r>
      <w:r>
        <w:rPr>
          <w:spacing w:val="-13"/>
        </w:rPr>
        <w:t xml:space="preserve"> </w:t>
      </w:r>
      <w:r>
        <w:t>deneyime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niteliklere</w:t>
      </w:r>
      <w:r>
        <w:rPr>
          <w:spacing w:val="-13"/>
        </w:rPr>
        <w:t xml:space="preserve"> </w:t>
      </w:r>
      <w:r>
        <w:t>sahip</w:t>
      </w:r>
      <w:r>
        <w:rPr>
          <w:spacing w:val="-13"/>
        </w:rPr>
        <w:t xml:space="preserve"> </w:t>
      </w:r>
      <w:r>
        <w:t>olduklarını</w:t>
      </w:r>
      <w:r>
        <w:rPr>
          <w:spacing w:val="-12"/>
        </w:rPr>
        <w:t xml:space="preserve"> </w:t>
      </w:r>
      <w:r>
        <w:t>gösteren</w:t>
      </w:r>
      <w:r>
        <w:rPr>
          <w:spacing w:val="-13"/>
        </w:rPr>
        <w:t xml:space="preserve"> </w:t>
      </w:r>
      <w:r>
        <w:t>bilgi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belgeleri</w:t>
      </w:r>
      <w:r>
        <w:rPr>
          <w:spacing w:val="-13"/>
        </w:rPr>
        <w:t xml:space="preserve"> </w:t>
      </w:r>
      <w:r>
        <w:t xml:space="preserve">sağlamalıdır. Kısa liste için yeterlilik tespitinde firmalarda aşağıda belirtilen maddelerdeki hususlar </w:t>
      </w:r>
      <w:r>
        <w:rPr>
          <w:spacing w:val="-2"/>
        </w:rPr>
        <w:t>değerlendirilecektir;</w:t>
      </w:r>
    </w:p>
    <w:p w:rsidR="00E67DB3" w:rsidRPr="00400DDA" w:rsidRDefault="00E67DB3">
      <w:pPr>
        <w:pStyle w:val="GvdeMetni"/>
        <w:ind w:left="0"/>
        <w:rPr>
          <w:sz w:val="20"/>
        </w:rPr>
      </w:pPr>
    </w:p>
    <w:p w:rsidR="00400DDA" w:rsidRPr="00400DDA" w:rsidRDefault="00400DDA" w:rsidP="00400DDA">
      <w:pPr>
        <w:pStyle w:val="ListeParagraf"/>
        <w:numPr>
          <w:ilvl w:val="0"/>
          <w:numId w:val="2"/>
        </w:numPr>
        <w:autoSpaceDE/>
        <w:autoSpaceDN/>
        <w:spacing w:before="240" w:line="276" w:lineRule="auto"/>
        <w:contextualSpacing/>
        <w:jc w:val="both"/>
        <w:rPr>
          <w:szCs w:val="24"/>
        </w:rPr>
      </w:pPr>
      <w:r w:rsidRPr="00400DDA">
        <w:rPr>
          <w:szCs w:val="24"/>
        </w:rPr>
        <w:t xml:space="preserve">Teklif verecek firmaların danışmanlık ve/veya hizmet sektöründe en az 7 yıllık tecrübeye sahip olması ve bunun en az 5 yılının tarım teknolojileri öncelikli olmak üzere tarım ve kırsal kalkınma sektöründe olması gerekmektedir. </w:t>
      </w:r>
    </w:p>
    <w:p w:rsidR="00400DDA" w:rsidRPr="00400DDA" w:rsidRDefault="00400DDA" w:rsidP="00400DDA">
      <w:pPr>
        <w:pStyle w:val="ListeParagraf"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szCs w:val="24"/>
        </w:rPr>
      </w:pPr>
      <w:r w:rsidRPr="00400DDA">
        <w:rPr>
          <w:szCs w:val="24"/>
        </w:rPr>
        <w:t>Teklif verecek firmanın referanslarını ve iletişim bilgilerini gösteren belge.</w:t>
      </w:r>
    </w:p>
    <w:p w:rsidR="00400DDA" w:rsidRPr="00400DDA" w:rsidRDefault="00400DDA" w:rsidP="00400D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2"/>
        </w:rPr>
      </w:pPr>
      <w:r w:rsidRPr="00400DDA">
        <w:rPr>
          <w:color w:val="212121"/>
          <w:sz w:val="22"/>
        </w:rPr>
        <w:t>Son 5 (beş) yıl (2019-2020-2021-2022-2023) ve içinde bulunulan yılın ihale tarihine kadar iş kapsamındaki tüm faaliyetlerin eksiksiz olarak yerine getirilebilmesi için; iş kapsamında tanımlanan işe benzer nitelik ve büyüklükte en az 2 (iki) adet işin tamamlandığını gösteren iş bitirme belgesi.</w:t>
      </w:r>
    </w:p>
    <w:p w:rsidR="00400DDA" w:rsidRPr="00400DDA" w:rsidRDefault="00400DDA" w:rsidP="00400D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2"/>
        </w:rPr>
      </w:pPr>
      <w:r w:rsidRPr="00400DDA">
        <w:rPr>
          <w:color w:val="212121"/>
          <w:sz w:val="22"/>
        </w:rPr>
        <w:t>Benzer iş olarak kabul edilebilecek hizmetler; Tarım, çevre, ormancılık ve su yönetimi konularında danışmanlık hizmetleri.</w:t>
      </w:r>
    </w:p>
    <w:p w:rsidR="00E67DB3" w:rsidRDefault="00E67DB3">
      <w:pPr>
        <w:pStyle w:val="GvdeMetni"/>
        <w:spacing w:before="177"/>
        <w:ind w:left="0"/>
      </w:pPr>
    </w:p>
    <w:p w:rsidR="00E67DB3" w:rsidRDefault="00942684">
      <w:pPr>
        <w:pStyle w:val="GvdeMetni"/>
        <w:ind w:right="109"/>
        <w:jc w:val="both"/>
      </w:pPr>
      <w:r>
        <w:t xml:space="preserve">İlgilenen Danışmanlık Firmalarının, Dünya Bankası’nın Kasım 2020 </w:t>
      </w:r>
      <w:proofErr w:type="gramStart"/>
      <w:r>
        <w:t>versiyon</w:t>
      </w:r>
      <w:proofErr w:type="gramEnd"/>
      <w:r>
        <w:t xml:space="preserve"> tarihli “Dünya Bankası IPF Borçluları için Satın Alma Düzenlemeleri- Yatırım Projesi Finansmanında Satın Alma Tedarik, Yapım İşleri, Danışmanlık Dışı Hizmetler ve Danışmanlık Hizmetleri” (</w:t>
      </w:r>
      <w:proofErr w:type="spellStart"/>
      <w:r>
        <w:t>Satınalma</w:t>
      </w:r>
      <w:proofErr w:type="spellEnd"/>
      <w:r>
        <w:t xml:space="preserve"> Düzenlemeleri)’</w:t>
      </w:r>
      <w:proofErr w:type="spellStart"/>
      <w:r>
        <w:t>nin</w:t>
      </w:r>
      <w:proofErr w:type="spellEnd"/>
      <w:r>
        <w:t xml:space="preserve"> </w:t>
      </w:r>
      <w:r>
        <w:rPr>
          <w:spacing w:val="-2"/>
        </w:rPr>
        <w:t xml:space="preserve">Dünya Bankasının “menfaat çatışmasına” ait politikasının açıklandığı 3.14 -3.17 numaralı paragraflarına </w:t>
      </w:r>
      <w:r>
        <w:t>dikkat etmeleri gerekmektedir.</w:t>
      </w:r>
    </w:p>
    <w:p w:rsidR="00E67DB3" w:rsidRDefault="00E67DB3">
      <w:pPr>
        <w:pStyle w:val="GvdeMetni"/>
        <w:spacing w:before="1"/>
        <w:ind w:left="0"/>
      </w:pPr>
    </w:p>
    <w:p w:rsidR="00E67DB3" w:rsidRDefault="00942684">
      <w:pPr>
        <w:pStyle w:val="GvdeMetni"/>
        <w:ind w:right="110"/>
        <w:jc w:val="both"/>
      </w:pPr>
      <w:r>
        <w:rPr>
          <w:spacing w:val="-2"/>
        </w:rPr>
        <w:t>Danışmanlık</w:t>
      </w:r>
      <w:r>
        <w:rPr>
          <w:spacing w:val="-3"/>
        </w:rPr>
        <w:t xml:space="preserve"> </w:t>
      </w:r>
      <w:r>
        <w:rPr>
          <w:spacing w:val="-2"/>
        </w:rPr>
        <w:t>Firmaları niteliklerini artırmak</w:t>
      </w:r>
      <w:r>
        <w:rPr>
          <w:spacing w:val="-3"/>
        </w:rPr>
        <w:t xml:space="preserve"> </w:t>
      </w:r>
      <w:r>
        <w:rPr>
          <w:spacing w:val="-2"/>
        </w:rPr>
        <w:t>üzere diğer</w:t>
      </w:r>
      <w:r>
        <w:rPr>
          <w:spacing w:val="-4"/>
        </w:rPr>
        <w:t xml:space="preserve"> </w:t>
      </w:r>
      <w:r>
        <w:rPr>
          <w:spacing w:val="-2"/>
        </w:rPr>
        <w:t>firmalarla ortak</w:t>
      </w:r>
      <w:r>
        <w:rPr>
          <w:spacing w:val="-3"/>
        </w:rPr>
        <w:t xml:space="preserve"> </w:t>
      </w:r>
      <w:r>
        <w:rPr>
          <w:spacing w:val="-2"/>
        </w:rPr>
        <w:t>girişim veya taşeronluk</w:t>
      </w:r>
      <w:r>
        <w:rPr>
          <w:spacing w:val="-3"/>
        </w:rPr>
        <w:t xml:space="preserve"> </w:t>
      </w:r>
      <w:r>
        <w:rPr>
          <w:spacing w:val="-2"/>
        </w:rPr>
        <w:t xml:space="preserve">şeklinde </w:t>
      </w:r>
      <w:r>
        <w:t>birleşme yoluna gidebilirler. Ortak Girişim olması halinde, Ortak Girişimin bütün ortakları birlikte değerlendirilecek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ihalenin</w:t>
      </w:r>
      <w:r>
        <w:rPr>
          <w:spacing w:val="-1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t>durumunda</w:t>
      </w:r>
      <w:r>
        <w:rPr>
          <w:spacing w:val="-1"/>
        </w:rPr>
        <w:t xml:space="preserve"> </w:t>
      </w:r>
      <w:r>
        <w:t>sözleşmeyi</w:t>
      </w:r>
      <w:r>
        <w:rPr>
          <w:spacing w:val="-2"/>
        </w:rPr>
        <w:t xml:space="preserve"> </w:t>
      </w:r>
      <w:r>
        <w:t>birlikte</w:t>
      </w:r>
      <w:r>
        <w:rPr>
          <w:spacing w:val="-3"/>
        </w:rPr>
        <w:t xml:space="preserve"> </w:t>
      </w:r>
      <w:r>
        <w:t>imzalayacaklar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İdareye</w:t>
      </w:r>
      <w:r>
        <w:rPr>
          <w:spacing w:val="-1"/>
        </w:rPr>
        <w:t xml:space="preserve"> </w:t>
      </w:r>
      <w:r>
        <w:t>karşı müştereken</w:t>
      </w:r>
      <w:r>
        <w:rPr>
          <w:spacing w:val="40"/>
        </w:rPr>
        <w:t xml:space="preserve"> </w:t>
      </w:r>
      <w:r>
        <w:t>ve</w:t>
      </w:r>
      <w:r>
        <w:rPr>
          <w:spacing w:val="40"/>
        </w:rPr>
        <w:t xml:space="preserve"> </w:t>
      </w:r>
      <w:proofErr w:type="spellStart"/>
      <w:r>
        <w:t>müteselsilen</w:t>
      </w:r>
      <w:proofErr w:type="spellEnd"/>
      <w:r>
        <w:rPr>
          <w:spacing w:val="40"/>
        </w:rPr>
        <w:t xml:space="preserve"> </w:t>
      </w:r>
      <w:r>
        <w:t>sorumlu</w:t>
      </w:r>
      <w:r>
        <w:rPr>
          <w:spacing w:val="40"/>
        </w:rPr>
        <w:t xml:space="preserve"> </w:t>
      </w:r>
      <w:r>
        <w:t>olacaklardır.</w:t>
      </w:r>
      <w:r>
        <w:rPr>
          <w:spacing w:val="40"/>
        </w:rPr>
        <w:t xml:space="preserve"> </w:t>
      </w:r>
      <w:r>
        <w:t>İlgilenen</w:t>
      </w:r>
      <w:r>
        <w:rPr>
          <w:spacing w:val="40"/>
        </w:rPr>
        <w:t xml:space="preserve"> </w:t>
      </w:r>
      <w:r>
        <w:t>Danışmanlık</w:t>
      </w:r>
      <w:r>
        <w:rPr>
          <w:spacing w:val="40"/>
        </w:rPr>
        <w:t xml:space="preserve"> </w:t>
      </w:r>
      <w:r>
        <w:t>Firmaları</w:t>
      </w:r>
      <w:r>
        <w:rPr>
          <w:spacing w:val="40"/>
        </w:rPr>
        <w:t xml:space="preserve"> </w:t>
      </w:r>
      <w:r>
        <w:t>başvurularında,</w:t>
      </w:r>
    </w:p>
    <w:p w:rsidR="00E67DB3" w:rsidRDefault="00E67DB3">
      <w:pPr>
        <w:jc w:val="both"/>
        <w:sectPr w:rsidR="00E67DB3">
          <w:headerReference w:type="default" r:id="rId10"/>
          <w:type w:val="continuous"/>
          <w:pgSz w:w="11910" w:h="16840"/>
          <w:pgMar w:top="1320" w:right="1300" w:bottom="280" w:left="1300" w:header="0" w:footer="0" w:gutter="0"/>
          <w:pgNumType w:start="1"/>
          <w:cols w:space="708"/>
        </w:sectPr>
      </w:pPr>
    </w:p>
    <w:p w:rsidR="00E67DB3" w:rsidRDefault="00942684">
      <w:pPr>
        <w:pStyle w:val="GvdeMetni"/>
        <w:spacing w:before="81"/>
        <w:ind w:right="113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-2663370</wp:posOffset>
                </wp:positionH>
                <wp:positionV relativeFrom="page">
                  <wp:posOffset>4993626</wp:posOffset>
                </wp:positionV>
                <wp:extent cx="12687300" cy="55880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60000">
                          <a:off x="0" y="0"/>
                          <a:ext cx="1268730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7DB3" w:rsidRDefault="00942684">
                            <w:pPr>
                              <w:spacing w:line="163" w:lineRule="auto"/>
                              <w:rPr>
                                <w:rFonts w:ascii="Arial"/>
                                <w:b/>
                                <w:color w:val="00000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16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16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9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9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-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-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2421675216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position w:val="1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18"/>
                                <w:position w:val="10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position w:val="11"/>
                                <w:sz w:val="88"/>
                                <w14:textOutline w14:w="0" w14:cap="flat" w14:cmpd="sng" w14:algn="ctr"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95294"/>
                                    </w14:srgbClr>
                                  </w14:solidFill>
                                </w14:textFill>
                              </w:rPr>
                              <w:t>24216752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left:0;text-align:left;margin-left:-209.7pt;margin-top:393.2pt;width:999pt;height:44pt;rotation:-54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/gGtQEAAFYDAAAOAAAAZHJzL2Uyb0RvYy54bWysU8Fu2zAMvQ/oPwi6N3ZSNDGMOMW2osOA&#10;YhvQ7gNkWYqNWaIqKrHz96PkOC22W1EfBMp6enyPpLZ3o+nZUXnswFZ8ucg5U1ZC09l9xX8/P1wX&#10;nGEQthE9WFXxk0J+t7v6tB1cqVbQQt8oz4jEYjm4irchuDLLULbKCFyAU5YONXgjAm39Pmu8GIjd&#10;9Nkqz9fZAL5xHqRCpL/30yHfJX6tlQw/tUYVWF9x0hbS6tNaxzXbbUW598K1nTzLEO9QYURnKemF&#10;6l4EwQ6++4/KdNIDgg4LCSYDrTupkgdys8z/cfPUCqeSFyoOukuZ8ONo5Y/jL8+6puIbzqww1KJn&#10;NYYaRraJxRkcloR5coQK4xcYqcnJKLpHkH+QINkbzHQBCR2LMWpvmAcq+rK4Wef0pavkmhEPteN0&#10;aQHlZDKSr9bF5oaATNLh7W1RUByTTGyR1XkM3xQYFoOKe+pxohXHRwwTdIacxU16osww1mNyu5zN&#10;1dCcyNtAI1BxfDkIrzjrv1uqcZyXOfBzUM+BD/1XSFMVRVn4fAiguyQgZpp4zwKoecnCedDidLzd&#10;J9Trc9j9BQAA//8DAFBLAwQUAAYACAAAACEA6US6jeMAAAANAQAADwAAAGRycy9kb3ducmV2Lnht&#10;bEyPwU6DQBCG7ya+w2ZMvLVLqSWUsjSmqR48mFg08biFKWDZWcouFN/e8aS3fzJf/vkm3U6mFSP2&#10;rrGkYDEPQCAVtmyoUvCeP81iEM5rKnVrCRV8o4NtdnuT6qS0V3rD8eArwSXkEq2g9r5LpHRFjUa7&#10;ue2QeHeyvdGex76SZa+vXG5aGQZBJI1uiC/UusNdjcX5MBgFzUd+vuDrZV8MX58vz+POr/O9V+r+&#10;bnrcgPA4+T8YfvVZHTJ2OtqBSidaBavlKmJUwWwRxZwYicIlhyOzcbh+AJml8v8X2Q8AAAD//wMA&#10;UEsBAi0AFAAGAAgAAAAhALaDOJL+AAAA4QEAABMAAAAAAAAAAAAAAAAAAAAAAFtDb250ZW50X1R5&#10;cGVzXS54bWxQSwECLQAUAAYACAAAACEAOP0h/9YAAACUAQAACwAAAAAAAAAAAAAAAAAvAQAAX3Jl&#10;bHMvLnJlbHNQSwECLQAUAAYACAAAACEAuuP4BrUBAABWAwAADgAAAAAAAAAAAAAAAAAuAgAAZHJz&#10;L2Uyb0RvYy54bWxQSwECLQAUAAYACAAAACEA6US6jeMAAAANAQAADwAAAAAAAAAAAAAAAAAPBAAA&#10;ZHJzL2Rvd25yZXYueG1sUEsFBgAAAAAEAAQA8wAAAB8FAAAAAA==&#10;" filled="f" stroked="f">
                <v:path arrowok="t"/>
                <v:textbox inset="0,0,0,0">
                  <w:txbxContent>
                    <w:p w:rsidR="00E67DB3" w:rsidRDefault="00942684">
                      <w:pPr>
                        <w:spacing w:line="163" w:lineRule="auto"/>
                        <w:rPr>
                          <w:rFonts w:ascii="Arial"/>
                          <w:b/>
                          <w:color w:val="00000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position w:val="-16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16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-9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9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-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-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2421675216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position w:val="1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18"/>
                          <w:position w:val="10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position w:val="11"/>
                          <w:sz w:val="88"/>
                          <w14:textOutline w14:w="0" w14:cap="flat" w14:cmpd="sng" w14:algn="ctr"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95294"/>
                              </w14:srgbClr>
                            </w14:solidFill>
                          </w14:textFill>
                        </w:rPr>
                        <w:t>24216752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t>kuracakları</w:t>
      </w:r>
      <w:proofErr w:type="gramEnd"/>
      <w:r>
        <w:t xml:space="preserve"> birlikteliğin yapısını ve ortakların ve alt yüklenicilerin görevlerini açık bir biçimde belirtmelidir. “İşbirliğiyle” veya “İştirakiyle” gibi açık olmayan ibareler kısa liste için dikkate </w:t>
      </w:r>
      <w:r>
        <w:rPr>
          <w:spacing w:val="-2"/>
        </w:rPr>
        <w:t>alınmayacaktır.</w:t>
      </w:r>
    </w:p>
    <w:p w:rsidR="00E67DB3" w:rsidRDefault="00942684">
      <w:pPr>
        <w:spacing w:before="252"/>
        <w:ind w:left="118" w:right="110"/>
        <w:jc w:val="both"/>
      </w:pPr>
      <w:r>
        <w:t>Danışmanlık Firmasının seçimi, Danışmanlık Kılavuzunda belirtilen “</w:t>
      </w:r>
      <w:r>
        <w:rPr>
          <w:b/>
          <w:u w:val="single"/>
        </w:rPr>
        <w:t>Danışmanların Niteliklerine</w:t>
      </w:r>
      <w:r>
        <w:rPr>
          <w:b/>
        </w:rPr>
        <w:t xml:space="preserve"> </w:t>
      </w:r>
      <w:r>
        <w:rPr>
          <w:b/>
          <w:u w:val="single"/>
        </w:rPr>
        <w:t>Dayalı Seçim (CQS) Yöntemi</w:t>
      </w:r>
      <w:r>
        <w:t>”</w:t>
      </w:r>
      <w:r>
        <w:rPr>
          <w:spacing w:val="-1"/>
        </w:rPr>
        <w:t xml:space="preserve"> </w:t>
      </w:r>
      <w:proofErr w:type="gramStart"/>
      <w:r>
        <w:t>prosedürlerine</w:t>
      </w:r>
      <w:proofErr w:type="gramEnd"/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yapılacaktır.</w:t>
      </w:r>
    </w:p>
    <w:p w:rsidR="00E67DB3" w:rsidRDefault="00E67DB3">
      <w:pPr>
        <w:pStyle w:val="GvdeMetni"/>
        <w:spacing w:before="2"/>
        <w:ind w:left="0"/>
      </w:pPr>
    </w:p>
    <w:p w:rsidR="00E67DB3" w:rsidRDefault="00942684">
      <w:pPr>
        <w:pStyle w:val="GvdeMetni"/>
      </w:pPr>
      <w:r>
        <w:t>İlgilenen firmalar yerel saatle</w:t>
      </w:r>
      <w:r>
        <w:rPr>
          <w:spacing w:val="15"/>
        </w:rPr>
        <w:t xml:space="preserve"> </w:t>
      </w:r>
      <w:r>
        <w:t>09.00 ila 18.00 arasındaki çalışma saatlerinde, aşağıdaki</w:t>
      </w:r>
      <w:r>
        <w:rPr>
          <w:spacing w:val="15"/>
        </w:rPr>
        <w:t xml:space="preserve"> </w:t>
      </w:r>
      <w:r>
        <w:t>adresten daha fazla bilgi alabilir.</w:t>
      </w:r>
    </w:p>
    <w:p w:rsidR="00E67DB3" w:rsidRDefault="00942684">
      <w:pPr>
        <w:spacing w:before="252"/>
        <w:ind w:left="118"/>
      </w:pPr>
      <w:r>
        <w:t>İlgi</w:t>
      </w:r>
      <w:r>
        <w:rPr>
          <w:spacing w:val="31"/>
        </w:rPr>
        <w:t xml:space="preserve"> </w:t>
      </w:r>
      <w:r>
        <w:t>bildirimlerinin,</w:t>
      </w:r>
      <w:r>
        <w:rPr>
          <w:spacing w:val="28"/>
        </w:rPr>
        <w:t xml:space="preserve"> </w:t>
      </w:r>
      <w:r w:rsidR="004F7A3E" w:rsidRPr="004F7A3E">
        <w:rPr>
          <w:b/>
          <w:spacing w:val="28"/>
        </w:rPr>
        <w:t>25</w:t>
      </w:r>
      <w:r w:rsidRPr="004F7A3E">
        <w:rPr>
          <w:b/>
        </w:rPr>
        <w:t>.</w:t>
      </w:r>
      <w:r w:rsidR="004F7A3E" w:rsidRPr="004F7A3E">
        <w:rPr>
          <w:b/>
        </w:rPr>
        <w:t>03</w:t>
      </w:r>
      <w:r w:rsidRPr="004F7A3E">
        <w:rPr>
          <w:b/>
        </w:rPr>
        <w:t>.202</w:t>
      </w:r>
      <w:r w:rsidR="004F7A3E" w:rsidRPr="004F7A3E">
        <w:rPr>
          <w:b/>
        </w:rPr>
        <w:t>4</w:t>
      </w:r>
      <w:r>
        <w:rPr>
          <w:b/>
          <w:spacing w:val="28"/>
        </w:rPr>
        <w:t xml:space="preserve"> </w:t>
      </w:r>
      <w:r>
        <w:t>tarihi</w:t>
      </w:r>
      <w:r>
        <w:rPr>
          <w:spacing w:val="31"/>
        </w:rPr>
        <w:t xml:space="preserve"> </w:t>
      </w:r>
      <w:r>
        <w:t>saat</w:t>
      </w:r>
      <w:r>
        <w:rPr>
          <w:spacing w:val="30"/>
        </w:rPr>
        <w:t xml:space="preserve"> </w:t>
      </w:r>
      <w:r>
        <w:t>16:00’a</w:t>
      </w:r>
      <w:r>
        <w:rPr>
          <w:spacing w:val="31"/>
        </w:rPr>
        <w:t xml:space="preserve"> </w:t>
      </w:r>
      <w:r>
        <w:t>kadar</w:t>
      </w:r>
      <w:r w:rsidRPr="00400DDA">
        <w:t xml:space="preserve"> </w:t>
      </w:r>
      <w:r w:rsidR="00400DDA" w:rsidRPr="00400DDA">
        <w:t xml:space="preserve">kapalı zarf içerisinde </w:t>
      </w:r>
      <w:r>
        <w:t>yazılı</w:t>
      </w:r>
      <w:r>
        <w:rPr>
          <w:spacing w:val="29"/>
        </w:rPr>
        <w:t xml:space="preserve"> </w:t>
      </w:r>
      <w:r>
        <w:t>olarak,</w:t>
      </w:r>
      <w:r>
        <w:rPr>
          <w:spacing w:val="29"/>
        </w:rPr>
        <w:t xml:space="preserve"> </w:t>
      </w:r>
      <w:r>
        <w:t>aşağıdaki</w:t>
      </w:r>
      <w:r>
        <w:rPr>
          <w:spacing w:val="31"/>
        </w:rPr>
        <w:t xml:space="preserve"> </w:t>
      </w:r>
      <w:r>
        <w:t>adrese</w:t>
      </w:r>
      <w:r>
        <w:rPr>
          <w:spacing w:val="30"/>
        </w:rPr>
        <w:t xml:space="preserve"> </w:t>
      </w:r>
      <w:r>
        <w:rPr>
          <w:b/>
          <w:u w:val="single"/>
        </w:rPr>
        <w:t>elden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veya</w:t>
      </w:r>
      <w:r>
        <w:rPr>
          <w:b/>
        </w:rPr>
        <w:t xml:space="preserve"> </w:t>
      </w:r>
      <w:r w:rsidR="004F7A3E">
        <w:rPr>
          <w:b/>
        </w:rPr>
        <w:t>k</w:t>
      </w:r>
      <w:r>
        <w:rPr>
          <w:b/>
          <w:u w:val="single"/>
        </w:rPr>
        <w:t>urye ile</w:t>
      </w:r>
      <w:r>
        <w:rPr>
          <w:b/>
        </w:rPr>
        <w:t xml:space="preserve"> </w:t>
      </w:r>
      <w:r>
        <w:t>ulaştırılması gerekmektedir:</w:t>
      </w:r>
    </w:p>
    <w:p w:rsidR="00E67DB3" w:rsidRDefault="00E67DB3">
      <w:pPr>
        <w:pStyle w:val="GvdeMetni"/>
        <w:ind w:left="0"/>
      </w:pPr>
    </w:p>
    <w:p w:rsidR="00E67DB3" w:rsidRDefault="00E67DB3">
      <w:pPr>
        <w:pStyle w:val="GvdeMetni"/>
        <w:spacing w:before="1"/>
        <w:ind w:left="0"/>
      </w:pPr>
    </w:p>
    <w:p w:rsidR="00E67DB3" w:rsidRDefault="00942684">
      <w:pPr>
        <w:pStyle w:val="GvdeMetni"/>
        <w:ind w:right="5861"/>
      </w:pPr>
      <w:r>
        <w:t xml:space="preserve">T.C. Tarım ve Orman Bakanlığı </w:t>
      </w:r>
      <w:r>
        <w:rPr>
          <w:spacing w:val="-2"/>
        </w:rPr>
        <w:t>Tarım</w:t>
      </w:r>
      <w:r>
        <w:rPr>
          <w:spacing w:val="-12"/>
        </w:rPr>
        <w:t xml:space="preserve"> </w:t>
      </w:r>
      <w:r>
        <w:rPr>
          <w:spacing w:val="-2"/>
        </w:rPr>
        <w:t>Reformu</w:t>
      </w:r>
      <w:r>
        <w:rPr>
          <w:spacing w:val="-12"/>
        </w:rPr>
        <w:t xml:space="preserve"> </w:t>
      </w:r>
      <w:r>
        <w:rPr>
          <w:spacing w:val="-2"/>
        </w:rPr>
        <w:t>Genel</w:t>
      </w:r>
      <w:r>
        <w:rPr>
          <w:spacing w:val="-11"/>
        </w:rPr>
        <w:t xml:space="preserve"> </w:t>
      </w:r>
      <w:r>
        <w:rPr>
          <w:spacing w:val="-2"/>
        </w:rPr>
        <w:t>Müdürlüğü</w:t>
      </w:r>
    </w:p>
    <w:p w:rsidR="00E67DB3" w:rsidRDefault="00942684">
      <w:pPr>
        <w:pStyle w:val="GvdeMetni"/>
        <w:spacing w:line="252" w:lineRule="exact"/>
      </w:pPr>
      <w:r>
        <w:rPr>
          <w:spacing w:val="-2"/>
        </w:rPr>
        <w:t>Tarım</w:t>
      </w:r>
      <w:r>
        <w:rPr>
          <w:spacing w:val="-6"/>
        </w:rPr>
        <w:t xml:space="preserve"> </w:t>
      </w:r>
      <w:r>
        <w:rPr>
          <w:spacing w:val="-2"/>
        </w:rPr>
        <w:t>Teknolojileri</w:t>
      </w:r>
      <w:r>
        <w:rPr>
          <w:spacing w:val="-6"/>
        </w:rPr>
        <w:t xml:space="preserve"> </w:t>
      </w:r>
      <w:r>
        <w:rPr>
          <w:spacing w:val="-2"/>
        </w:rPr>
        <w:t>ve</w:t>
      </w:r>
      <w:r>
        <w:rPr>
          <w:spacing w:val="-9"/>
        </w:rPr>
        <w:t xml:space="preserve"> </w:t>
      </w:r>
      <w:r>
        <w:rPr>
          <w:spacing w:val="-2"/>
        </w:rPr>
        <w:t>Mekanizasyon</w:t>
      </w:r>
      <w:r>
        <w:rPr>
          <w:spacing w:val="-7"/>
        </w:rPr>
        <w:t xml:space="preserve"> </w:t>
      </w:r>
      <w:r>
        <w:rPr>
          <w:spacing w:val="-2"/>
        </w:rPr>
        <w:t>Daire</w:t>
      </w:r>
      <w:r>
        <w:rPr>
          <w:spacing w:val="-6"/>
        </w:rPr>
        <w:t xml:space="preserve"> </w:t>
      </w:r>
      <w:r>
        <w:rPr>
          <w:spacing w:val="-2"/>
        </w:rPr>
        <w:t>Başkanlığı</w:t>
      </w:r>
    </w:p>
    <w:p w:rsidR="00E67DB3" w:rsidRDefault="00942684">
      <w:pPr>
        <w:pStyle w:val="GvdeMetni"/>
        <w:spacing w:before="2"/>
      </w:pPr>
      <w:r>
        <w:rPr>
          <w:spacing w:val="-2"/>
        </w:rPr>
        <w:t>Adres:</w:t>
      </w:r>
      <w:r>
        <w:rPr>
          <w:spacing w:val="-7"/>
        </w:rPr>
        <w:t xml:space="preserve"> </w:t>
      </w:r>
      <w:r>
        <w:rPr>
          <w:spacing w:val="-2"/>
        </w:rPr>
        <w:t>Üniversiteler</w:t>
      </w:r>
      <w:r>
        <w:rPr>
          <w:spacing w:val="-7"/>
        </w:rPr>
        <w:t xml:space="preserve"> </w:t>
      </w:r>
      <w:r>
        <w:rPr>
          <w:spacing w:val="-2"/>
        </w:rPr>
        <w:t>Mah.</w:t>
      </w:r>
      <w:r>
        <w:rPr>
          <w:spacing w:val="-10"/>
        </w:rPr>
        <w:t xml:space="preserve"> </w:t>
      </w:r>
      <w:r>
        <w:rPr>
          <w:spacing w:val="-2"/>
        </w:rPr>
        <w:t>Dumlupınar</w:t>
      </w:r>
      <w:r>
        <w:rPr>
          <w:spacing w:val="-6"/>
        </w:rPr>
        <w:t xml:space="preserve"> </w:t>
      </w:r>
      <w:r>
        <w:rPr>
          <w:spacing w:val="-2"/>
        </w:rPr>
        <w:t>Bulvarı,</w:t>
      </w:r>
      <w:r>
        <w:rPr>
          <w:spacing w:val="-8"/>
        </w:rPr>
        <w:t xml:space="preserve"> </w:t>
      </w:r>
      <w:r>
        <w:rPr>
          <w:spacing w:val="-2"/>
        </w:rPr>
        <w:t>No:</w:t>
      </w:r>
      <w:r>
        <w:rPr>
          <w:spacing w:val="-6"/>
        </w:rPr>
        <w:t xml:space="preserve"> </w:t>
      </w:r>
      <w:r>
        <w:rPr>
          <w:spacing w:val="-2"/>
        </w:rPr>
        <w:t>161,</w:t>
      </w:r>
      <w:r>
        <w:rPr>
          <w:spacing w:val="-8"/>
        </w:rPr>
        <w:t xml:space="preserve"> </w:t>
      </w:r>
      <w:r>
        <w:rPr>
          <w:spacing w:val="-2"/>
        </w:rPr>
        <w:t>11.</w:t>
      </w:r>
      <w:r>
        <w:rPr>
          <w:spacing w:val="-7"/>
        </w:rPr>
        <w:t xml:space="preserve"> </w:t>
      </w:r>
      <w:r>
        <w:rPr>
          <w:spacing w:val="-2"/>
        </w:rPr>
        <w:t>Kat</w:t>
      </w:r>
      <w:r>
        <w:rPr>
          <w:spacing w:val="-7"/>
        </w:rPr>
        <w:t xml:space="preserve"> </w:t>
      </w:r>
      <w:r>
        <w:rPr>
          <w:spacing w:val="-2"/>
        </w:rPr>
        <w:t>06800,</w:t>
      </w:r>
      <w:r>
        <w:rPr>
          <w:spacing w:val="-7"/>
        </w:rPr>
        <w:t xml:space="preserve"> </w:t>
      </w:r>
      <w:r>
        <w:rPr>
          <w:spacing w:val="-2"/>
        </w:rPr>
        <w:t>Çankaya/ANKARA</w:t>
      </w:r>
    </w:p>
    <w:p w:rsidR="00E67DB3" w:rsidRDefault="00E67DB3">
      <w:pPr>
        <w:pStyle w:val="GvdeMetni"/>
        <w:ind w:left="0"/>
      </w:pPr>
    </w:p>
    <w:p w:rsidR="00E67DB3" w:rsidRDefault="00942684">
      <w:pPr>
        <w:pStyle w:val="GvdeMetni"/>
        <w:spacing w:line="252" w:lineRule="exact"/>
      </w:pPr>
      <w:r>
        <w:rPr>
          <w:spacing w:val="-2"/>
        </w:rPr>
        <w:t>Telefon:</w:t>
      </w:r>
      <w:r>
        <w:rPr>
          <w:spacing w:val="-5"/>
        </w:rPr>
        <w:t xml:space="preserve"> </w:t>
      </w:r>
      <w:r>
        <w:rPr>
          <w:spacing w:val="-2"/>
        </w:rPr>
        <w:t>03122588164</w:t>
      </w:r>
    </w:p>
    <w:p w:rsidR="00E67DB3" w:rsidRDefault="00942684">
      <w:pPr>
        <w:pStyle w:val="GvdeMetni"/>
        <w:spacing w:line="252" w:lineRule="exact"/>
      </w:pPr>
      <w:r>
        <w:rPr>
          <w:spacing w:val="-2"/>
        </w:rPr>
        <w:t>Web</w:t>
      </w:r>
      <w:r>
        <w:rPr>
          <w:spacing w:val="-5"/>
        </w:rPr>
        <w:t xml:space="preserve"> </w:t>
      </w:r>
      <w:r>
        <w:rPr>
          <w:spacing w:val="-2"/>
        </w:rPr>
        <w:t>Sitesi</w:t>
      </w:r>
      <w:r>
        <w:rPr>
          <w:b/>
          <w:spacing w:val="-2"/>
        </w:rPr>
        <w:t>:</w:t>
      </w:r>
      <w:r>
        <w:rPr>
          <w:b/>
          <w:spacing w:val="-4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https://tucsap.tarimorman.gov.tr</w:t>
        </w:r>
      </w:hyperlink>
    </w:p>
    <w:sectPr w:rsidR="00E67DB3">
      <w:pgSz w:w="11910" w:h="16840"/>
      <w:pgMar w:top="1320" w:right="130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BF" w:rsidRDefault="002657BF">
      <w:r>
        <w:separator/>
      </w:r>
    </w:p>
  </w:endnote>
  <w:endnote w:type="continuationSeparator" w:id="0">
    <w:p w:rsidR="002657BF" w:rsidRDefault="002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BF" w:rsidRDefault="002657BF">
      <w:r>
        <w:separator/>
      </w:r>
    </w:p>
  </w:footnote>
  <w:footnote w:type="continuationSeparator" w:id="0">
    <w:p w:rsidR="002657BF" w:rsidRDefault="002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DB3" w:rsidRDefault="00942684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6640" behindDoc="1" locked="0" layoutInCell="1" allowOverlap="1">
              <wp:simplePos x="0" y="0"/>
              <wp:positionH relativeFrom="page">
                <wp:posOffset>6705472</wp:posOffset>
              </wp:positionH>
              <wp:positionV relativeFrom="page">
                <wp:posOffset>372194</wp:posOffset>
              </wp:positionV>
              <wp:extent cx="296545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DB3" w:rsidRDefault="00942684">
                          <w:pPr>
                            <w:spacing w:line="26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8" type="#_x0000_t202" style="position:absolute;margin-left:528pt;margin-top:29.3pt;width:23.35pt;height:13.3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OypwEAAD4DAAAOAAAAZHJzL2Uyb0RvYy54bWysUsFuGyEQvVfqPyDuNV6rsZKV11HaqFWl&#10;qK2U5ANYFryoC0MZ7F3/fQe8dqL2VuUCAzzmvTczm9vJDeygI1rwDa8WS860V9BZv2v489OXD9ec&#10;YZK+kwN43fCjRn67ff9uM4Zar6CHodORURKP9Rga3qcUaiFQ9dpJXEDQnh4NRCcTHeNOdFGOlN0N&#10;YrVcrsUIsQsRlEak2/vTI9+W/MZolX4YgzqxoeGkLZU1lrXNq9huZL2LMvRWzTLkf6hw0noivaS6&#10;l0myfbT/pHJWRUAwaaHACTDGKl08kJtq+Zebx14GXbxQcTBcyoRvl1Z9P/yMzHbUO868dNSiJz2l&#10;FiZW5eKMAWvCPAZCpekTTBmYjWJ4APULCSJeYU4fkNAZM5no8k42GX2k+h8vNScSpuhydbO++njF&#10;maKnan19U5WeiJfPIWL6qsGxHDQ8UkuLAHl4wJTpZX2GzFpO9FlVmtppNtFCdyQPI7W64fh7L6Pm&#10;bPjmqZZ5Ls5BPAftOYhp+AxlerIVD3f7BMYW5kxxyjszU5OKoHmg8hS8PhfUy9hv/wAAAP//AwBQ&#10;SwMEFAAGAAgAAAAhAGN1sojgAAAACwEAAA8AAABkcnMvZG93bnJldi54bWxMjzFrwzAUhPdC/4N4&#10;hW6NFIMd41gOJSV0KB2SttDxxXqxTC3JWIqj/PsqUzsed9x9V2+iGdhMk++dlbBcCGBkW6d620n4&#10;/Ng9lcB8QKtwcJYkXMnDprm/q7FS7mL3NB9Cx1KJ9RVK0CGMFee+1WTQL9xINnknNxkMSU4dVxNe&#10;UrkZeCZEwQ32Ni1oHGmrqf05nI2Er+24e4vfGt/nXL2+ZKv9dWqjlI8P8XkNLFAMf2G44Sd0aBLT&#10;0Z2t8mxIWuRFOhMk5GUB7JZYimwF7CihzDPgTc3/f2h+AQAA//8DAFBLAQItABQABgAIAAAAIQC2&#10;gziS/gAAAOEBAAATAAAAAAAAAAAAAAAAAAAAAABbQ29udGVudF9UeXBlc10ueG1sUEsBAi0AFAAG&#10;AAgAAAAhADj9If/WAAAAlAEAAAsAAAAAAAAAAAAAAAAALwEAAF9yZWxzLy5yZWxzUEsBAi0AFAAG&#10;AAgAAAAhAAo3Y7KnAQAAPgMAAA4AAAAAAAAAAAAAAAAALgIAAGRycy9lMm9Eb2MueG1sUEsBAi0A&#10;FAAGAAgAAAAhAGN1sojgAAAACwEAAA8AAAAAAAAAAAAAAAAAAQQAAGRycy9kb3ducmV2LnhtbFBL&#10;BQYAAAAABAAEAPMAAAAOBQAAAAA=&#10;" filled="f" stroked="f">
              <v:path arrowok="t"/>
              <v:textbox inset="0,0,0,0">
                <w:txbxContent>
                  <w:p w:rsidR="00E67DB3" w:rsidRDefault="0094268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Ek-</w:t>
                    </w: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7152" behindDoc="1" locked="0" layoutInCell="1" allowOverlap="1">
              <wp:simplePos x="0" y="0"/>
              <wp:positionH relativeFrom="page">
                <wp:posOffset>6705472</wp:posOffset>
              </wp:positionH>
              <wp:positionV relativeFrom="page">
                <wp:posOffset>372194</wp:posOffset>
              </wp:positionV>
              <wp:extent cx="296545" cy="1689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DB3" w:rsidRDefault="00942684">
                          <w:pPr>
                            <w:spacing w:line="26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9" type="#_x0000_t202" style="position:absolute;margin-left:528pt;margin-top:29.3pt;width:23.35pt;height:13.3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YgqwEAAEUDAAAOAAAAZHJzL2Uyb0RvYy54bWysUlFv2yAQfp/U/4B4bxxba9RacapuVadJ&#10;1Tap7Q/AGGI0w1GOxM6/30HitNrepr7AAR/ffd/drW8nO7C9CmjANbxcLDlTTkJn3LbhL88Pl9ec&#10;YRSuEwM41fCDQn67ufi0Hn2tKuhh6FRgROKwHn3D+xh9XRQoe2UFLsArR48aghWRjmFbdEGMxG6H&#10;olouV8UIofMBpEKk2/vjI99kfq2VjD+1RhXZ0HDSFvMa8tqmtdisRb0NwvdGnmSI/1BhhXGU9Ex1&#10;L6Jgu2D+obJGBkDQcSHBFqC1kSp7IDfl8i83T73wKnuh4qA/lwk/jlb+2P8KzHQNrzhzwlKLntUU&#10;W5hYlYozeqwJ8+QJFacvMFGTs1H0jyB/I0GKd5jjByR0Ksakg0072WT0kep/ONeckjBJl9XN6urz&#10;FWeSnsrV9U2Ze1K8ffYB4zcFlqWg4YFamgWI/SPGlF7UM+Sk5Zg+qYpTO2Vz5eylhe5AVkbqeMPx&#10;dSeC4mz47qikaTzmIMxBOwchDl8hD1Fy5OBuF0GbLCBlOvKeBFCvsq7TXKVheH/OqLfp3/wBAAD/&#10;/wMAUEsDBBQABgAIAAAAIQBjdbKI4AAAAAsBAAAPAAAAZHJzL2Rvd25yZXYueG1sTI8xa8MwFIT3&#10;Qv+DeIVujRSDHeNYDiUldCgdkrbQ8cV6sUwtyViKo/z7KlM7HnfcfVdvohnYTJPvnZWwXAhgZFun&#10;ettJ+PzYPZXAfECrcHCWJFzJw6a5v6uxUu5i9zQfQsdSifUVStAhjBXnvtVk0C/cSDZ5JzcZDElO&#10;HVcTXlK5GXgmRMEN9jYtaBxpq6n9OZyNhK/tuHuL3xrf51y9vmSr/XVqo5SPD/F5DSxQDH9huOEn&#10;dGgS09GdrfJsSFrkRToTJORlAeyWWIpsBewoocwz4E3N/39ofgEAAP//AwBQSwECLQAUAAYACAAA&#10;ACEAtoM4kv4AAADhAQAAEwAAAAAAAAAAAAAAAAAAAAAAW0NvbnRlbnRfVHlwZXNdLnhtbFBLAQIt&#10;ABQABgAIAAAAIQA4/SH/1gAAAJQBAAALAAAAAAAAAAAAAAAAAC8BAABfcmVscy8ucmVsc1BLAQIt&#10;ABQABgAIAAAAIQAO3OYgqwEAAEUDAAAOAAAAAAAAAAAAAAAAAC4CAABkcnMvZTJvRG9jLnhtbFBL&#10;AQItABQABgAIAAAAIQBjdbKI4AAAAAsBAAAPAAAAAAAAAAAAAAAAAAUEAABkcnMvZG93bnJldi54&#10;bWxQSwUGAAAAAAQABADzAAAAEgUAAAAA&#10;" filled="f" stroked="f">
              <v:path arrowok="t"/>
              <v:textbox inset="0,0,0,0">
                <w:txbxContent>
                  <w:p w:rsidR="00E67DB3" w:rsidRDefault="0094268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Ek-</w:t>
                    </w: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7664" behindDoc="1" locked="0" layoutInCell="1" allowOverlap="1">
              <wp:simplePos x="0" y="0"/>
              <wp:positionH relativeFrom="page">
                <wp:posOffset>6705472</wp:posOffset>
              </wp:positionH>
              <wp:positionV relativeFrom="page">
                <wp:posOffset>372194</wp:posOffset>
              </wp:positionV>
              <wp:extent cx="296545" cy="1689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654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DB3" w:rsidRDefault="00942684">
                          <w:pPr>
                            <w:spacing w:line="266" w:lineRule="exac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0" type="#_x0000_t202" style="position:absolute;margin-left:528pt;margin-top:29.3pt;width:23.35pt;height:13.3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9/qwEAAEUDAAAOAAAAZHJzL2Uyb0RvYy54bWysUsFuGyEQvVfKPyDuMbbTWMnK66ht1KpS&#10;1EZK+gEsC17UhaEM9q7/vgP2OlFyq3qBAR5v3puZ9d3oerbXES34mi9mc860V9Bav635r+evlzec&#10;YZK+lT14XfODRn63ufiwHkKll9BB3+rIiMRjNYSadymFSghUnXYSZxC0p0cD0clEx7gVbZQDsbte&#10;LOfzlRggtiGC0oh0e3985JvCb4xW6acxqBPra07aUlljWZu8is1aVtsoQ2fVSYb8BxVOWk9Jz1T3&#10;Mkm2i/YdlbMqAoJJMwVOgDFW6eKB3Czmb9w8dTLo4oWKg+FcJvx/tOrH/jEy29b8ijMvHbXoWY+p&#10;gZFd5eIMASvCPAVCpfEzjNTkYhTDA6jfSBDxCnP8gITOxRhNdHknm4w+Uv0P55pTEqbocnm7uv54&#10;zZmip8Xq5nZReiJePoeI6ZsGx3JQ80gtLQLk/gFTTi+rCXLSckyfVaWxGYu55eSlgfZAVgbqeM3x&#10;z05GzVn/3VNJ83hMQZyCZgpi6r9AGaLsyMOnXQJji4Cc6ch7EkC9KrpOc5WH4fW5oF6mf/MXAAD/&#10;/wMAUEsDBBQABgAIAAAAIQBjdbKI4AAAAAsBAAAPAAAAZHJzL2Rvd25yZXYueG1sTI8xa8MwFIT3&#10;Qv+DeIVujRSDHeNYDiUldCgdkrbQ8cV6sUwtyViKo/z7KlM7HnfcfVdvohnYTJPvnZWwXAhgZFun&#10;ettJ+PzYPZXAfECrcHCWJFzJw6a5v6uxUu5i9zQfQsdSifUVStAhjBXnvtVk0C/cSDZ5JzcZDElO&#10;HVcTXlK5GXgmRMEN9jYtaBxpq6n9OZyNhK/tuHuL3xrf51y9vmSr/XVqo5SPD/F5DSxQDH9huOEn&#10;dGgS09GdrfJsSFrkRToTJORlAeyWWIpsBewoocwz4E3N/39ofgEAAP//AwBQSwECLQAUAAYACAAA&#10;ACEAtoM4kv4AAADhAQAAEwAAAAAAAAAAAAAAAAAAAAAAW0NvbnRlbnRfVHlwZXNdLnhtbFBLAQIt&#10;ABQABgAIAAAAIQA4/SH/1gAAAJQBAAALAAAAAAAAAAAAAAAAAC8BAABfcmVscy8ucmVsc1BLAQIt&#10;ABQABgAIAAAAIQCXJR9/qwEAAEUDAAAOAAAAAAAAAAAAAAAAAC4CAABkcnMvZTJvRG9jLnhtbFBL&#10;AQItABQABgAIAAAAIQBjdbKI4AAAAAsBAAAPAAAAAAAAAAAAAAAAAAUEAABkcnMvZG93bnJldi54&#10;bWxQSwUGAAAAAAQABADzAAAAEgUAAAAA&#10;" filled="f" stroked="f">
              <v:path arrowok="t"/>
              <v:textbox inset="0,0,0,0">
                <w:txbxContent>
                  <w:p w:rsidR="00E67DB3" w:rsidRDefault="0094268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Ek-</w:t>
                    </w: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8176" behindDoc="1" locked="0" layoutInCell="1" allowOverlap="1">
              <wp:simplePos x="0" y="0"/>
              <wp:positionH relativeFrom="page">
                <wp:posOffset>6493764</wp:posOffset>
              </wp:positionH>
              <wp:positionV relativeFrom="page">
                <wp:posOffset>0</wp:posOffset>
              </wp:positionV>
              <wp:extent cx="508000" cy="76200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8000" cy="762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8000" h="762000">
                            <a:moveTo>
                              <a:pt x="507999" y="0"/>
                            </a:moveTo>
                            <a:lnTo>
                              <a:pt x="0" y="0"/>
                            </a:lnTo>
                            <a:lnTo>
                              <a:pt x="0" y="762000"/>
                            </a:lnTo>
                            <a:lnTo>
                              <a:pt x="507999" y="762000"/>
                            </a:lnTo>
                            <a:lnTo>
                              <a:pt x="50799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4DB9AA" id="Graphic 4" o:spid="_x0000_s1026" style="position:absolute;margin-left:511.3pt;margin-top:0;width:40pt;height:60pt;z-index:-1577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0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VSMAIAAOQEAAAOAAAAZHJzL2Uyb0RvYy54bWysVE1v2zAMvQ/YfxB0X+wW/YoRpxhapBhQ&#10;dAWaYWdFlmNjsqhRSpz8+1Fy5LjbacNykCnzieZ7j8ri/tBptlfoWjAlv5jlnCkjoWrNtuTf1qtP&#10;d5w5L0wlNBhV8qNy/H758cOit4W6hAZ0pZBREeOK3pa88d4WWeZkozrhZmCVoWQN2AlPW9xmFYqe&#10;qnc6u8zzm6wHrCyCVM7R28chyZexfl0r6b/WtVOe6ZJTbz6uGNdNWLPlQhRbFLZp5akN8Q9ddKI1&#10;9NGx1KPwgu2w/aNU10oEB7WfSegyqOtWqsiB2Fzkv7F5a4RVkQuJ4+wok/t/ZeXL/hVZW5X8ijMj&#10;OrLo6aTGVRCnt64gzJt9xUDP2WeQPxwlsneZsHEnzKHGLmCJHDtEpY+j0urgmaSX1/ldnpMfklK3&#10;N2RkdCITRTosd84/KYiFxP7Z+cGoKkWiSZE8mBQi2R2M1tFozxkZjZyR0ZvBaCt8OBe6CyHrz500&#10;YyMh28FerSHifCBxnd/O53POEhPq9AzRZgolVhNUyqWnjeUGzDviCZCeA3Dy3b9DJz1TOanBqWDb&#10;wHwMohr0cqq3A91Wq1brwN/hdvOgke0FCbuKv6AlHZnA4jAM/odJ2EB1pKnqaZBK7n7uBCrO9BdD&#10;cxvuYAowBZsUoNcPEG9qlB6dXx++C7TMUlhyT+PzAulWiCINRiA1YsNJA593Huo2TE3sbejotKGr&#10;FAmcrn24q9N9RJ3/nJa/AAAA//8DAFBLAwQUAAYACAAAACEAKNhZ2NcAAAAKAQAADwAAAGRycy9k&#10;b3ducmV2LnhtbExPy07DMBC8I/EP1iJxow45VCjEqUoRUjmm9AO28ZJYjdeR7Tbh79me4LazM5pH&#10;vVn8qK4Ukwts4HlVgCLugnXcGzh+fTy9gEoZ2eIYmAz8UIJNc39XY2XDzC1dD7lXYsKpQgNDzlOl&#10;deoG8phWYSIW7jtEj1lg7LWNOIu5H3VZFGvt0bEkDDjRbqDufLh4A+7dzu3n3pbp2GJ80/tdETpn&#10;zOPDsn0FlWnJf2K41Zfq0EinU7iwTWoUXJTlWrQGZNKNl4fgk1wSDLqp9f8JzS8AAAD//wMAUEsB&#10;Ai0AFAAGAAgAAAAhALaDOJL+AAAA4QEAABMAAAAAAAAAAAAAAAAAAAAAAFtDb250ZW50X1R5cGVz&#10;XS54bWxQSwECLQAUAAYACAAAACEAOP0h/9YAAACUAQAACwAAAAAAAAAAAAAAAAAvAQAAX3JlbHMv&#10;LnJlbHNQSwECLQAUAAYACAAAACEASkjlUjACAADkBAAADgAAAAAAAAAAAAAAAAAuAgAAZHJzL2Uy&#10;b0RvYy54bWxQSwECLQAUAAYACAAAACEAKNhZ2NcAAAAKAQAADwAAAAAAAAAAAAAAAACKBAAAZHJz&#10;L2Rvd25yZXYueG1sUEsFBgAAAAAEAAQA8wAAAI4FAAAAAA==&#10;" path="m507999,l,,,762000r507999,l507999,xe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8688" behindDoc="1" locked="0" layoutInCell="1" allowOverlap="1">
              <wp:simplePos x="0" y="0"/>
              <wp:positionH relativeFrom="page">
                <wp:posOffset>6692772</wp:posOffset>
              </wp:positionH>
              <wp:positionV relativeFrom="page">
                <wp:posOffset>359494</wp:posOffset>
              </wp:positionV>
              <wp:extent cx="321945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9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67DB3" w:rsidRDefault="0094268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Ek-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31" type="#_x0000_t202" style="position:absolute;margin-left:527pt;margin-top:28.3pt;width:25.35pt;height:15.3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4J3qQEAAEUDAAAOAAAAZHJzL2Uyb0RvYy54bWysUtuO0zAQfUfiHyy/0/TCIoiaroAVCGkF&#10;SLt8gOPYjUXsMTNuk/49Y7fpruAN8WKP7eMz58zM9nbygzgaJAehkavFUgoTNHQu7Bv54/HTq7dS&#10;UFKhUwME08iTIXm7e/liO8barKGHoTMomCRQPcZG9inFuqpI98YrWkA0gR8toFeJj7ivOlQjs/uh&#10;Wi+Xb6oRsIsI2hDx7d35Ue4Kv7VGp2/WkkliaCRrS2XFsrZ5rXZbVe9Rxd7piwz1Dyq8coGTXqnu&#10;VFLigO4vKu80AoFNCw2+AmudNsUDu1kt/3Dz0KtoihcuDsVrmej/0eqvx+8oXNfIGymC8tyiRzOl&#10;FiZxk4szRqoZ8xAZlaYPMHGTi1GK96B/EkOqZ5jzB2J0LsZk0eedbQr+yPU/XWvOSYTmy8169e41&#10;59b8xNFmVXpSPX2OSOmzAS9y0EjklhYB6nhPKadX9Qy5aDmnz6rS1E7F3Gb20kJ3Yisjd7yR9Oug&#10;0EgxfAlc0jwec4Bz0M4BpuEjlCHKjgK8PySwrgjImc68FwHcq6LrMld5GJ6fC+pp+ne/AQAA//8D&#10;AFBLAwQUAAYACAAAACEA38DilOAAAAALAQAADwAAAGRycy9kb3ducmV2LnhtbEyPMU/DMBSEdyT+&#10;g/WQ2KjdqEmqEKdCRRUDYmgBifE1fsQRsR3Fbur+e9wJxtOd7r6rN9EMbKbJ985KWC4EMLKtU73t&#10;JHy87x7WwHxAq3BwliRcyMOmub2psVLubPc0H0LHUon1FUrQIYwV577VZNAv3Eg2ed9uMhiSnDqu&#10;JjyncjPwTIiCG+xtWtA40lZT+3M4GQmf23H3Gr80vs25ennOyv1laqOU93fx6RFYoBj+wnDFT+jQ&#10;JKajO1nl2ZC0yFfpTJCQFwWwa2IpViWwo4R1mQFvav7/Q/MLAAD//wMAUEsBAi0AFAAGAAgAAAAh&#10;ALaDOJL+AAAA4QEAABMAAAAAAAAAAAAAAAAAAAAAAFtDb250ZW50X1R5cGVzXS54bWxQSwECLQAU&#10;AAYACAAAACEAOP0h/9YAAACUAQAACwAAAAAAAAAAAAAAAAAvAQAAX3JlbHMvLnJlbHNQSwECLQAU&#10;AAYACAAAACEAe2uCd6kBAABFAwAADgAAAAAAAAAAAAAAAAAuAgAAZHJzL2Uyb0RvYy54bWxQSwEC&#10;LQAUAAYACAAAACEA38DilOAAAAALAQAADwAAAAAAAAAAAAAAAAADBAAAZHJzL2Rvd25yZXYueG1s&#10;UEsFBgAAAAAEAAQA8wAAABAFAAAAAA==&#10;" filled="f" stroked="f">
              <v:path arrowok="t"/>
              <v:textbox inset="0,0,0,0">
                <w:txbxContent>
                  <w:p w:rsidR="00E67DB3" w:rsidRDefault="0094268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Ek-</w:t>
                    </w:r>
                    <w:r>
                      <w:rPr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67E2"/>
    <w:multiLevelType w:val="multilevel"/>
    <w:tmpl w:val="3FFC67E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723352"/>
    <w:multiLevelType w:val="hybridMultilevel"/>
    <w:tmpl w:val="19CE3398"/>
    <w:lvl w:ilvl="0" w:tplc="CCE86E96">
      <w:numFmt w:val="bullet"/>
      <w:lvlText w:val=""/>
      <w:lvlJc w:val="left"/>
      <w:pPr>
        <w:ind w:left="980" w:hanging="207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1" w:tplc="CF56BC48">
      <w:numFmt w:val="bullet"/>
      <w:lvlText w:val="•"/>
      <w:lvlJc w:val="left"/>
      <w:pPr>
        <w:ind w:left="1812" w:hanging="207"/>
      </w:pPr>
      <w:rPr>
        <w:rFonts w:hint="default"/>
        <w:lang w:val="tr-TR" w:eastAsia="en-US" w:bidi="ar-SA"/>
      </w:rPr>
    </w:lvl>
    <w:lvl w:ilvl="2" w:tplc="919EDC92">
      <w:numFmt w:val="bullet"/>
      <w:lvlText w:val="•"/>
      <w:lvlJc w:val="left"/>
      <w:pPr>
        <w:ind w:left="2645" w:hanging="207"/>
      </w:pPr>
      <w:rPr>
        <w:rFonts w:hint="default"/>
        <w:lang w:val="tr-TR" w:eastAsia="en-US" w:bidi="ar-SA"/>
      </w:rPr>
    </w:lvl>
    <w:lvl w:ilvl="3" w:tplc="5A9C65D4">
      <w:numFmt w:val="bullet"/>
      <w:lvlText w:val="•"/>
      <w:lvlJc w:val="left"/>
      <w:pPr>
        <w:ind w:left="3477" w:hanging="207"/>
      </w:pPr>
      <w:rPr>
        <w:rFonts w:hint="default"/>
        <w:lang w:val="tr-TR" w:eastAsia="en-US" w:bidi="ar-SA"/>
      </w:rPr>
    </w:lvl>
    <w:lvl w:ilvl="4" w:tplc="FFC831F8">
      <w:numFmt w:val="bullet"/>
      <w:lvlText w:val="•"/>
      <w:lvlJc w:val="left"/>
      <w:pPr>
        <w:ind w:left="4310" w:hanging="207"/>
      </w:pPr>
      <w:rPr>
        <w:rFonts w:hint="default"/>
        <w:lang w:val="tr-TR" w:eastAsia="en-US" w:bidi="ar-SA"/>
      </w:rPr>
    </w:lvl>
    <w:lvl w:ilvl="5" w:tplc="71728DDE">
      <w:numFmt w:val="bullet"/>
      <w:lvlText w:val="•"/>
      <w:lvlJc w:val="left"/>
      <w:pPr>
        <w:ind w:left="5143" w:hanging="207"/>
      </w:pPr>
      <w:rPr>
        <w:rFonts w:hint="default"/>
        <w:lang w:val="tr-TR" w:eastAsia="en-US" w:bidi="ar-SA"/>
      </w:rPr>
    </w:lvl>
    <w:lvl w:ilvl="6" w:tplc="F64C77BA">
      <w:numFmt w:val="bullet"/>
      <w:lvlText w:val="•"/>
      <w:lvlJc w:val="left"/>
      <w:pPr>
        <w:ind w:left="5975" w:hanging="207"/>
      </w:pPr>
      <w:rPr>
        <w:rFonts w:hint="default"/>
        <w:lang w:val="tr-TR" w:eastAsia="en-US" w:bidi="ar-SA"/>
      </w:rPr>
    </w:lvl>
    <w:lvl w:ilvl="7" w:tplc="AD1A679C">
      <w:numFmt w:val="bullet"/>
      <w:lvlText w:val="•"/>
      <w:lvlJc w:val="left"/>
      <w:pPr>
        <w:ind w:left="6808" w:hanging="207"/>
      </w:pPr>
      <w:rPr>
        <w:rFonts w:hint="default"/>
        <w:lang w:val="tr-TR" w:eastAsia="en-US" w:bidi="ar-SA"/>
      </w:rPr>
    </w:lvl>
    <w:lvl w:ilvl="8" w:tplc="3D24E62E">
      <w:numFmt w:val="bullet"/>
      <w:lvlText w:val="•"/>
      <w:lvlJc w:val="left"/>
      <w:pPr>
        <w:ind w:left="7641" w:hanging="20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B3"/>
    <w:rsid w:val="00027290"/>
    <w:rsid w:val="002657BF"/>
    <w:rsid w:val="003A6B1D"/>
    <w:rsid w:val="00400DDA"/>
    <w:rsid w:val="004F7A3E"/>
    <w:rsid w:val="00942684"/>
    <w:rsid w:val="00945065"/>
    <w:rsid w:val="00E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04BD"/>
  <w15:docId w15:val="{D999C43A-71AC-4606-876E-1CC29D0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</w:style>
  <w:style w:type="paragraph" w:styleId="ListeParagraf">
    <w:name w:val="List Paragraph"/>
    <w:basedOn w:val="Normal"/>
    <w:link w:val="ListeParagrafChar"/>
    <w:uiPriority w:val="34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eParagrafChar">
    <w:name w:val="Liste Paragraf Char"/>
    <w:link w:val="ListeParagraf"/>
    <w:uiPriority w:val="34"/>
    <w:qFormat/>
    <w:rsid w:val="00400DDA"/>
    <w:rPr>
      <w:rFonts w:ascii="Times New Roman" w:eastAsia="Times New Roman" w:hAnsi="Times New Roman" w:cs="Times New Roman"/>
      <w:lang w:val="tr-TR"/>
    </w:rPr>
  </w:style>
  <w:style w:type="paragraph" w:customStyle="1" w:styleId="xmsolistparagraph">
    <w:name w:val="x_msolistparagraph"/>
    <w:basedOn w:val="Normal"/>
    <w:qFormat/>
    <w:rsid w:val="00400D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csap.tarimorman.gov.tr/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813E8-EDEB-437F-BB54-0FE56D647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E723B-BFE7-42A6-80A5-A192B25A21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92010A-BA5D-462D-A99A-B3BF464FA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 BİLDİRİMİ TALEBİ</vt:lpstr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 BİLDİRİMİ TALEBİ</dc:title>
  <dc:creator>feriste.zarali</dc:creator>
  <cp:lastModifiedBy>Muhammed İkbal KAYA</cp:lastModifiedBy>
  <cp:revision>4</cp:revision>
  <dcterms:created xsi:type="dcterms:W3CDTF">2024-03-07T06:42:00Z</dcterms:created>
  <dcterms:modified xsi:type="dcterms:W3CDTF">2024-03-07T06:46:00Z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2024-03-05T00:00:00Z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0x01010081A45B5CFCEB614C9E9ADDB418A2FAEF</vt:lpwstr>
  </property>
</Properties>
</file>