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8"/>
        <w:gridCol w:w="7358"/>
        <w:gridCol w:w="1708"/>
      </w:tblGrid>
      <w:tr w:rsidR="00E21B5F" w:rsidRPr="00672FB9" w:rsidTr="00D8389C">
        <w:trPr>
          <w:cantSplit/>
          <w:trHeight w:val="1125"/>
          <w:jc w:val="center"/>
        </w:trPr>
        <w:tc>
          <w:tcPr>
            <w:tcW w:w="1558" w:type="dxa"/>
            <w:vAlign w:val="center"/>
          </w:tcPr>
          <w:p w:rsidR="00E21B5F" w:rsidRPr="00672FB9" w:rsidRDefault="00DA40F7" w:rsidP="009851F4">
            <w:pPr>
              <w:jc w:val="center"/>
              <w:rPr>
                <w:rFonts w:ascii="Arial" w:hAnsi="Arial" w:cs="Arial"/>
              </w:rPr>
            </w:pPr>
            <w:bookmarkStart w:id="0" w:name="_GoBack"/>
            <w:bookmarkEnd w:id="0"/>
            <w:r w:rsidRPr="00672FB9">
              <w:rPr>
                <w:rFonts w:ascii="Arial" w:hAnsi="Arial" w:cs="Arial"/>
              </w:rPr>
              <w:t>Bakanlık Logosu</w:t>
            </w:r>
          </w:p>
        </w:tc>
        <w:tc>
          <w:tcPr>
            <w:tcW w:w="7358" w:type="dxa"/>
            <w:vAlign w:val="center"/>
          </w:tcPr>
          <w:p w:rsidR="00E21B5F" w:rsidRPr="00672FB9" w:rsidRDefault="00E21B5F" w:rsidP="009851F4">
            <w:pPr>
              <w:jc w:val="center"/>
              <w:rPr>
                <w:rFonts w:ascii="Arial" w:hAnsi="Arial" w:cs="Arial"/>
                <w:b/>
                <w:sz w:val="22"/>
                <w:szCs w:val="22"/>
              </w:rPr>
            </w:pPr>
            <w:r w:rsidRPr="00672FB9">
              <w:rPr>
                <w:rFonts w:ascii="Arial" w:hAnsi="Arial" w:cs="Arial"/>
                <w:b/>
                <w:sz w:val="52"/>
                <w:szCs w:val="52"/>
              </w:rPr>
              <w:t>Deney Kurumu</w:t>
            </w:r>
            <w:r w:rsidR="00D8389C" w:rsidRPr="00672FB9">
              <w:rPr>
                <w:rFonts w:ascii="Arial" w:hAnsi="Arial" w:cs="Arial"/>
                <w:b/>
                <w:sz w:val="52"/>
                <w:szCs w:val="52"/>
              </w:rPr>
              <w:t xml:space="preserve"> </w:t>
            </w:r>
            <w:r w:rsidRPr="00672FB9">
              <w:rPr>
                <w:rFonts w:ascii="Arial" w:hAnsi="Arial" w:cs="Arial"/>
                <w:b/>
                <w:sz w:val="52"/>
                <w:szCs w:val="52"/>
              </w:rPr>
              <w:t>Adı</w:t>
            </w:r>
          </w:p>
        </w:tc>
        <w:tc>
          <w:tcPr>
            <w:tcW w:w="1708" w:type="dxa"/>
          </w:tcPr>
          <w:p w:rsidR="00E21B5F" w:rsidRPr="00672FB9" w:rsidRDefault="00E21B5F" w:rsidP="009851F4">
            <w:pPr>
              <w:jc w:val="center"/>
              <w:rPr>
                <w:rFonts w:ascii="Arial" w:hAnsi="Arial" w:cs="Arial"/>
                <w:noProof/>
              </w:rPr>
            </w:pPr>
          </w:p>
          <w:p w:rsidR="000A4829" w:rsidRPr="00672FB9" w:rsidRDefault="000A4829" w:rsidP="009851F4">
            <w:pPr>
              <w:jc w:val="center"/>
              <w:rPr>
                <w:rFonts w:ascii="Arial" w:hAnsi="Arial" w:cs="Arial"/>
              </w:rPr>
            </w:pPr>
            <w:r w:rsidRPr="00672FB9">
              <w:rPr>
                <w:rFonts w:ascii="Arial" w:hAnsi="Arial" w:cs="Arial"/>
                <w:noProof/>
              </w:rPr>
              <w:t>Deney Kurumu logo</w:t>
            </w:r>
          </w:p>
        </w:tc>
      </w:tr>
    </w:tbl>
    <w:p w:rsidR="007B2535" w:rsidRPr="00672FB9" w:rsidRDefault="00EF2AAB" w:rsidP="009851F4">
      <w:pPr>
        <w:rPr>
          <w:rFonts w:ascii="Arial" w:hAnsi="Arial" w:cs="Arial"/>
        </w:rPr>
      </w:pPr>
      <w:r w:rsidRPr="00672FB9">
        <w:rPr>
          <w:rFonts w:ascii="Arial" w:hAnsi="Arial" w:cs="Arial"/>
          <w:noProof/>
          <w:sz w:val="24"/>
          <w:szCs w:val="24"/>
        </w:rPr>
        <mc:AlternateContent>
          <mc:Choice Requires="wps">
            <w:drawing>
              <wp:anchor distT="0" distB="0" distL="114300" distR="114300" simplePos="0" relativeHeight="251660288" behindDoc="0" locked="0" layoutInCell="1" allowOverlap="1" wp14:anchorId="6146FCFA" wp14:editId="7B63EE44">
                <wp:simplePos x="0" y="0"/>
                <wp:positionH relativeFrom="margin">
                  <wp:posOffset>-28575</wp:posOffset>
                </wp:positionH>
                <wp:positionV relativeFrom="page">
                  <wp:posOffset>1720533</wp:posOffset>
                </wp:positionV>
                <wp:extent cx="5894589" cy="928254"/>
                <wp:effectExtent l="0" t="0" r="11430" b="2476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589" cy="928254"/>
                        </a:xfrm>
                        <a:prstGeom prst="rect">
                          <a:avLst/>
                        </a:prstGeom>
                        <a:solidFill>
                          <a:schemeClr val="accent6">
                            <a:lumMod val="20000"/>
                            <a:lumOff val="80000"/>
                          </a:schemeClr>
                        </a:solidFill>
                        <a:ln w="12700">
                          <a:solidFill>
                            <a:srgbClr val="FFFFFF"/>
                          </a:solidFill>
                          <a:miter lim="800000"/>
                          <a:headEnd/>
                          <a:tailEnd/>
                        </a:ln>
                        <a:effectLst/>
                        <a:extLst/>
                      </wps:spPr>
                      <wps:txbx>
                        <w:txbxContent>
                          <w:p w:rsidR="00FE22A5" w:rsidRPr="00C06730" w:rsidRDefault="00FE22A5" w:rsidP="0045439F">
                            <w:pPr>
                              <w:pStyle w:val="Title"/>
                              <w:tabs>
                                <w:tab w:val="left" w:pos="1620"/>
                                <w:tab w:val="left" w:pos="1800"/>
                              </w:tabs>
                              <w:rPr>
                                <w:rFonts w:ascii="Arial" w:hAnsi="Arial" w:cs="Arial"/>
                                <w:color w:val="002060"/>
                                <w:sz w:val="72"/>
                              </w:rPr>
                            </w:pPr>
                            <w:r w:rsidRPr="00C06730">
                              <w:rPr>
                                <w:rFonts w:ascii="Arial" w:hAnsi="Arial" w:cs="Arial"/>
                                <w:color w:val="002060"/>
                                <w:sz w:val="72"/>
                              </w:rPr>
                              <w:t>DENEY RAPORU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46FCFA" id="Dikdörtgen 2" o:spid="_x0000_s1026" style="position:absolute;margin-left:-2.25pt;margin-top:135.5pt;width:464.15pt;height:7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" fillcolor="#e2efd9 [665]" strokecolor="white" strokeweight="1pt">
                <v:textbox inset="14.4pt,,14.4pt">
                  <w:txbxContent>
                    <w:p w:rsidR="00FE22A5" w:rsidRPr="00C06730" w:rsidRDefault="00FE22A5" w:rsidP="0045439F">
                      <w:pPr>
                        <w:pStyle w:val="Title"/>
                        <w:tabs>
                          <w:tab w:val="left" w:pos="1620"/>
                          <w:tab w:val="left" w:pos="1800"/>
                        </w:tabs>
                        <w:rPr>
                          <w:rFonts w:ascii="Arial" w:hAnsi="Arial" w:cs="Arial"/>
                          <w:color w:val="002060"/>
                          <w:sz w:val="72"/>
                        </w:rPr>
                      </w:pPr>
                      <w:r w:rsidRPr="00C06730">
                        <w:rPr>
                          <w:rFonts w:ascii="Arial" w:hAnsi="Arial" w:cs="Arial"/>
                          <w:color w:val="002060"/>
                          <w:sz w:val="72"/>
                        </w:rPr>
                        <w:t>DENEY RAPORU</w:t>
                      </w:r>
                    </w:p>
                  </w:txbxContent>
                </v:textbox>
                <w10:wrap anchorx="margin" anchory="page"/>
              </v:rect>
            </w:pict>
          </mc:Fallback>
        </mc:AlternateContent>
      </w:r>
    </w:p>
    <w:p w:rsidR="0045439F" w:rsidRPr="00672FB9" w:rsidRDefault="0045439F" w:rsidP="009851F4">
      <w:pPr>
        <w:rPr>
          <w:rFonts w:ascii="Arial" w:hAnsi="Arial" w:cs="Arial"/>
        </w:rPr>
      </w:pPr>
    </w:p>
    <w:p w:rsidR="0045439F" w:rsidRPr="00672FB9" w:rsidRDefault="0045439F" w:rsidP="009851F4">
      <w:pPr>
        <w:rPr>
          <w:rFonts w:ascii="Arial" w:hAnsi="Arial" w:cs="Arial"/>
        </w:rPr>
      </w:pPr>
    </w:p>
    <w:p w:rsidR="0045439F" w:rsidRPr="00672FB9" w:rsidRDefault="0045439F" w:rsidP="009851F4">
      <w:pPr>
        <w:rPr>
          <w:rFonts w:ascii="Arial" w:hAnsi="Arial" w:cs="Arial"/>
        </w:rPr>
      </w:pPr>
    </w:p>
    <w:p w:rsidR="0045439F" w:rsidRPr="00672FB9" w:rsidRDefault="0045439F" w:rsidP="009851F4">
      <w:pPr>
        <w:rPr>
          <w:rFonts w:ascii="Arial" w:hAnsi="Arial" w:cs="Arial"/>
        </w:rPr>
      </w:pPr>
    </w:p>
    <w:p w:rsidR="0045439F" w:rsidRPr="00672FB9" w:rsidRDefault="0045439F" w:rsidP="009851F4">
      <w:pPr>
        <w:rPr>
          <w:rFonts w:ascii="Arial" w:hAnsi="Arial" w:cs="Arial"/>
        </w:rPr>
      </w:pPr>
    </w:p>
    <w:p w:rsidR="0045439F" w:rsidRPr="00672FB9" w:rsidRDefault="0045439F" w:rsidP="009851F4">
      <w:pPr>
        <w:rPr>
          <w:rFonts w:ascii="Arial" w:hAnsi="Arial" w:cs="Arial"/>
        </w:rPr>
      </w:pPr>
    </w:p>
    <w:p w:rsidR="00FC0CE8" w:rsidRPr="00672FB9" w:rsidRDefault="00FC0CE8" w:rsidP="009851F4">
      <w:pPr>
        <w:rPr>
          <w:rFonts w:ascii="Arial" w:hAnsi="Arial" w:cs="Arial"/>
        </w:rPr>
      </w:pPr>
    </w:p>
    <w:p w:rsidR="007B04FF" w:rsidRPr="00672FB9" w:rsidRDefault="007B04FF" w:rsidP="009851F4">
      <w:pPr>
        <w:rPr>
          <w:rFonts w:ascii="Arial" w:hAnsi="Arial" w:cs="Arial"/>
        </w:rPr>
      </w:pPr>
    </w:p>
    <w:p w:rsidR="007B04FF" w:rsidRPr="00672FB9" w:rsidRDefault="007B04FF" w:rsidP="009851F4">
      <w:pPr>
        <w:tabs>
          <w:tab w:val="left" w:pos="5700"/>
          <w:tab w:val="left" w:pos="7500"/>
        </w:tabs>
        <w:rPr>
          <w:rFonts w:ascii="Arial" w:hAnsi="Arial" w:cs="Arial"/>
          <w:b/>
          <w:sz w:val="28"/>
          <w:szCs w:val="28"/>
        </w:rPr>
      </w:pPr>
      <w:r w:rsidRPr="00672FB9">
        <w:rPr>
          <w:rFonts w:ascii="Arial" w:hAnsi="Arial" w:cs="Arial"/>
          <w:b/>
          <w:sz w:val="28"/>
          <w:szCs w:val="28"/>
        </w:rPr>
        <w:t>Rapor No:A-01/00/001/1322/2022-0001/00</w:t>
      </w:r>
      <w:r w:rsidRPr="00672FB9">
        <w:rPr>
          <w:rFonts w:ascii="Arial" w:hAnsi="Arial" w:cs="Arial"/>
          <w:b/>
          <w:sz w:val="28"/>
          <w:szCs w:val="28"/>
        </w:rPr>
        <w:tab/>
        <w:t xml:space="preserve"> </w:t>
      </w:r>
    </w:p>
    <w:p w:rsidR="007B04FF" w:rsidRPr="00672FB9" w:rsidRDefault="007B04FF" w:rsidP="009851F4">
      <w:pPr>
        <w:tabs>
          <w:tab w:val="left" w:pos="5700"/>
          <w:tab w:val="left" w:pos="7500"/>
        </w:tabs>
        <w:rPr>
          <w:rFonts w:ascii="Arial" w:hAnsi="Arial" w:cs="Arial"/>
          <w:b/>
        </w:rPr>
      </w:pPr>
      <w:r w:rsidRPr="00672FB9">
        <w:rPr>
          <w:rFonts w:ascii="Arial" w:hAnsi="Arial" w:cs="Arial"/>
          <w:b/>
        </w:rPr>
        <w:t>(Deney Kurumu/Kategori/Makine Adı/Firma Kodu/Deney Yılı-Rapor Sıra No/Revizyon)</w:t>
      </w:r>
    </w:p>
    <w:p w:rsidR="007B04FF" w:rsidRPr="00672FB9" w:rsidRDefault="007B04FF" w:rsidP="009851F4">
      <w:pPr>
        <w:rPr>
          <w:rFonts w:ascii="Arial" w:hAnsi="Arial" w:cs="Arial"/>
        </w:rPr>
      </w:pPr>
      <w:r w:rsidRPr="00672FB9">
        <w:rPr>
          <w:rFonts w:ascii="Arial" w:hAnsi="Arial" w:cs="Arial"/>
          <w:b/>
          <w:sz w:val="28"/>
          <w:szCs w:val="28"/>
        </w:rPr>
        <w:t>Rapor Tarihi:</w:t>
      </w:r>
    </w:p>
    <w:p w:rsidR="007B04FF" w:rsidRPr="00672FB9" w:rsidRDefault="007B04FF" w:rsidP="009851F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4"/>
      </w:tblGrid>
      <w:tr w:rsidR="007E4B95" w:rsidRPr="00672FB9" w:rsidTr="00E05428">
        <w:trPr>
          <w:trHeight w:val="3902"/>
          <w:jc w:val="center"/>
        </w:trPr>
        <w:tc>
          <w:tcPr>
            <w:tcW w:w="7554" w:type="dxa"/>
            <w:vAlign w:val="center"/>
          </w:tcPr>
          <w:p w:rsidR="007E4B95" w:rsidRPr="00672FB9" w:rsidRDefault="007E4B95" w:rsidP="009851F4">
            <w:pPr>
              <w:jc w:val="center"/>
              <w:rPr>
                <w:rFonts w:ascii="Arial" w:hAnsi="Arial" w:cs="Arial"/>
              </w:rPr>
            </w:pPr>
          </w:p>
          <w:p w:rsidR="007E4B95" w:rsidRPr="00672FB9" w:rsidRDefault="007E4B95" w:rsidP="009851F4">
            <w:pPr>
              <w:jc w:val="center"/>
              <w:rPr>
                <w:rFonts w:ascii="Arial" w:hAnsi="Arial" w:cs="Arial"/>
              </w:rPr>
            </w:pPr>
          </w:p>
          <w:p w:rsidR="007E4B95" w:rsidRPr="00672FB9" w:rsidRDefault="007E4B95" w:rsidP="009851F4">
            <w:pPr>
              <w:jc w:val="center"/>
              <w:rPr>
                <w:rFonts w:ascii="Arial" w:hAnsi="Arial" w:cs="Arial"/>
              </w:rPr>
            </w:pPr>
          </w:p>
          <w:p w:rsidR="007E4B95" w:rsidRPr="00672FB9" w:rsidRDefault="007E4B95" w:rsidP="009851F4">
            <w:pPr>
              <w:rPr>
                <w:rFonts w:ascii="Arial" w:hAnsi="Arial" w:cs="Arial"/>
              </w:rPr>
            </w:pPr>
          </w:p>
          <w:p w:rsidR="007E4B95" w:rsidRPr="00672FB9" w:rsidRDefault="007E4B95" w:rsidP="009851F4">
            <w:pPr>
              <w:jc w:val="center"/>
              <w:rPr>
                <w:rFonts w:ascii="Arial" w:hAnsi="Arial" w:cs="Arial"/>
              </w:rPr>
            </w:pPr>
          </w:p>
          <w:p w:rsidR="007E4B95" w:rsidRPr="00672FB9" w:rsidRDefault="007E4B95" w:rsidP="009851F4">
            <w:pPr>
              <w:rPr>
                <w:rFonts w:ascii="Arial" w:hAnsi="Arial" w:cs="Arial"/>
              </w:rPr>
            </w:pPr>
          </w:p>
          <w:p w:rsidR="007E4B95" w:rsidRPr="00672FB9" w:rsidRDefault="007E4B95" w:rsidP="009851F4">
            <w:pPr>
              <w:jc w:val="center"/>
              <w:rPr>
                <w:rFonts w:ascii="Arial" w:hAnsi="Arial" w:cs="Arial"/>
                <w:b/>
                <w:sz w:val="32"/>
                <w:szCs w:val="32"/>
              </w:rPr>
            </w:pPr>
            <w:r w:rsidRPr="00672FB9">
              <w:rPr>
                <w:rFonts w:ascii="Arial" w:hAnsi="Arial" w:cs="Arial"/>
                <w:b/>
                <w:sz w:val="32"/>
                <w:szCs w:val="32"/>
              </w:rPr>
              <w:t>FOTOĞRAF</w:t>
            </w:r>
          </w:p>
          <w:p w:rsidR="007E4B95" w:rsidRPr="00672FB9" w:rsidRDefault="007E4B95" w:rsidP="009851F4">
            <w:pPr>
              <w:jc w:val="center"/>
              <w:rPr>
                <w:rFonts w:ascii="Arial" w:hAnsi="Arial" w:cs="Arial"/>
              </w:rPr>
            </w:pPr>
          </w:p>
          <w:p w:rsidR="007E4B95" w:rsidRPr="00672FB9" w:rsidRDefault="007E4B95" w:rsidP="009851F4">
            <w:pPr>
              <w:rPr>
                <w:rFonts w:ascii="Arial" w:hAnsi="Arial" w:cs="Arial"/>
              </w:rPr>
            </w:pPr>
          </w:p>
          <w:p w:rsidR="007E4B95" w:rsidRPr="00672FB9" w:rsidRDefault="007E4B95" w:rsidP="009851F4">
            <w:pPr>
              <w:jc w:val="center"/>
              <w:rPr>
                <w:rFonts w:ascii="Arial" w:hAnsi="Arial" w:cs="Arial"/>
              </w:rPr>
            </w:pPr>
          </w:p>
          <w:p w:rsidR="007E4B95" w:rsidRPr="00672FB9" w:rsidRDefault="007E4B95" w:rsidP="009851F4">
            <w:pPr>
              <w:jc w:val="center"/>
              <w:rPr>
                <w:rFonts w:ascii="Arial" w:hAnsi="Arial" w:cs="Arial"/>
              </w:rPr>
            </w:pPr>
          </w:p>
          <w:p w:rsidR="007E4B95" w:rsidRPr="00672FB9" w:rsidRDefault="007E4B95" w:rsidP="009851F4">
            <w:pPr>
              <w:jc w:val="center"/>
              <w:rPr>
                <w:rFonts w:ascii="Arial" w:hAnsi="Arial" w:cs="Arial"/>
              </w:rPr>
            </w:pPr>
          </w:p>
          <w:p w:rsidR="007E4B95" w:rsidRPr="00672FB9" w:rsidRDefault="007E4B95" w:rsidP="009851F4">
            <w:pPr>
              <w:jc w:val="center"/>
              <w:rPr>
                <w:rFonts w:ascii="Arial" w:hAnsi="Arial" w:cs="Arial"/>
              </w:rPr>
            </w:pPr>
          </w:p>
        </w:tc>
      </w:tr>
    </w:tbl>
    <w:p w:rsidR="00EF2AAB" w:rsidRPr="00672FB9" w:rsidRDefault="00EF2AAB" w:rsidP="009851F4">
      <w:pPr>
        <w:tabs>
          <w:tab w:val="left" w:pos="5700"/>
          <w:tab w:val="left" w:pos="7500"/>
        </w:tabs>
        <w:rPr>
          <w:rFonts w:ascii="Arial" w:hAnsi="Arial" w:cs="Arial"/>
          <w:b/>
          <w:sz w:val="28"/>
          <w:szCs w:val="28"/>
        </w:rPr>
      </w:pPr>
    </w:p>
    <w:p w:rsidR="00FC0CE8" w:rsidRPr="00672FB9" w:rsidRDefault="00FC0CE8" w:rsidP="009851F4">
      <w:pPr>
        <w:rPr>
          <w:rFonts w:ascii="Arial" w:hAnsi="Arial" w:cs="Arial"/>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425"/>
        <w:gridCol w:w="3816"/>
      </w:tblGrid>
      <w:tr w:rsidR="004C382D" w:rsidRPr="00672FB9" w:rsidTr="009B6910">
        <w:trPr>
          <w:trHeight w:val="412"/>
          <w:jc w:val="center"/>
        </w:trPr>
        <w:tc>
          <w:tcPr>
            <w:tcW w:w="56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4C382D" w:rsidRPr="00672FB9" w:rsidRDefault="004C382D" w:rsidP="009851F4">
            <w:pPr>
              <w:tabs>
                <w:tab w:val="left" w:pos="900"/>
                <w:tab w:val="left" w:pos="1080"/>
                <w:tab w:val="left" w:pos="1260"/>
                <w:tab w:val="left" w:pos="5940"/>
                <w:tab w:val="left" w:pos="6120"/>
                <w:tab w:val="left" w:pos="6237"/>
                <w:tab w:val="left" w:pos="6521"/>
              </w:tabs>
              <w:jc w:val="center"/>
              <w:rPr>
                <w:rFonts w:ascii="Arial" w:hAnsi="Arial" w:cs="Arial"/>
                <w:b/>
                <w:bCs/>
                <w:sz w:val="28"/>
                <w:szCs w:val="28"/>
              </w:rPr>
            </w:pPr>
            <w:r w:rsidRPr="00672FB9">
              <w:rPr>
                <w:rFonts w:ascii="Arial" w:hAnsi="Arial" w:cs="Arial"/>
                <w:b/>
                <w:bCs/>
                <w:sz w:val="28"/>
                <w:szCs w:val="28"/>
              </w:rPr>
              <w:t xml:space="preserve">Deneyi Yapılan </w:t>
            </w:r>
            <w:r w:rsidR="004C2744" w:rsidRPr="00672FB9">
              <w:rPr>
                <w:rFonts w:ascii="Arial" w:hAnsi="Arial" w:cs="Arial"/>
                <w:b/>
                <w:bCs/>
                <w:sz w:val="28"/>
                <w:szCs w:val="28"/>
              </w:rPr>
              <w:t xml:space="preserve">Araç/ </w:t>
            </w:r>
            <w:r w:rsidR="008830F1" w:rsidRPr="00672FB9">
              <w:rPr>
                <w:rFonts w:ascii="Arial" w:hAnsi="Arial" w:cs="Arial"/>
                <w:b/>
                <w:bCs/>
                <w:sz w:val="28"/>
                <w:szCs w:val="28"/>
              </w:rPr>
              <w:t>Makine / Sistem</w:t>
            </w:r>
          </w:p>
        </w:tc>
      </w:tr>
      <w:tr w:rsidR="004C382D" w:rsidRPr="00672FB9" w:rsidTr="009B6910">
        <w:trPr>
          <w:trHeight w:val="412"/>
          <w:jc w:val="center"/>
        </w:trPr>
        <w:tc>
          <w:tcPr>
            <w:tcW w:w="1424" w:type="dxa"/>
            <w:tcBorders>
              <w:top w:val="single" w:sz="4" w:space="0" w:color="auto"/>
              <w:left w:val="single" w:sz="4" w:space="0" w:color="auto"/>
              <w:bottom w:val="single" w:sz="4" w:space="0" w:color="auto"/>
              <w:right w:val="nil"/>
            </w:tcBorders>
            <w:vAlign w:val="center"/>
          </w:tcPr>
          <w:p w:rsidR="004C382D" w:rsidRPr="00672FB9" w:rsidRDefault="004C382D" w:rsidP="009851F4">
            <w:pPr>
              <w:tabs>
                <w:tab w:val="left" w:pos="900"/>
                <w:tab w:val="left" w:pos="1080"/>
                <w:tab w:val="left" w:pos="1260"/>
                <w:tab w:val="left" w:pos="5940"/>
                <w:tab w:val="left" w:pos="6120"/>
                <w:tab w:val="left" w:pos="6237"/>
                <w:tab w:val="left" w:pos="6521"/>
              </w:tabs>
              <w:rPr>
                <w:rFonts w:ascii="Arial" w:hAnsi="Arial" w:cs="Arial"/>
                <w:b/>
                <w:sz w:val="28"/>
                <w:szCs w:val="28"/>
              </w:rPr>
            </w:pPr>
            <w:r w:rsidRPr="00672FB9">
              <w:rPr>
                <w:rFonts w:ascii="Arial" w:hAnsi="Arial" w:cs="Arial"/>
                <w:b/>
                <w:sz w:val="28"/>
                <w:szCs w:val="28"/>
              </w:rPr>
              <w:t>Kategori</w:t>
            </w:r>
          </w:p>
        </w:tc>
        <w:tc>
          <w:tcPr>
            <w:tcW w:w="425" w:type="dxa"/>
            <w:tcBorders>
              <w:top w:val="nil"/>
              <w:left w:val="nil"/>
              <w:bottom w:val="single" w:sz="4" w:space="0" w:color="auto"/>
              <w:right w:val="nil"/>
            </w:tcBorders>
            <w:shd w:val="clear" w:color="auto" w:fill="auto"/>
            <w:vAlign w:val="center"/>
          </w:tcPr>
          <w:p w:rsidR="004C382D" w:rsidRPr="00672FB9" w:rsidRDefault="004C382D" w:rsidP="009851F4">
            <w:pPr>
              <w:tabs>
                <w:tab w:val="left" w:pos="900"/>
                <w:tab w:val="left" w:pos="1080"/>
                <w:tab w:val="left" w:pos="1260"/>
                <w:tab w:val="left" w:pos="5940"/>
                <w:tab w:val="left" w:pos="6120"/>
                <w:tab w:val="left" w:pos="6237"/>
                <w:tab w:val="left" w:pos="6521"/>
              </w:tabs>
              <w:ind w:left="-294" w:firstLine="294"/>
              <w:rPr>
                <w:rFonts w:ascii="Arial" w:hAnsi="Arial" w:cs="Arial"/>
                <w:b/>
                <w:color w:val="000080"/>
              </w:rPr>
            </w:pPr>
            <w:r w:rsidRPr="00672FB9">
              <w:rPr>
                <w:rFonts w:ascii="Arial" w:hAnsi="Arial" w:cs="Arial"/>
                <w:b/>
                <w:color w:val="000080"/>
              </w:rPr>
              <w:t>:</w:t>
            </w:r>
          </w:p>
        </w:tc>
        <w:tc>
          <w:tcPr>
            <w:tcW w:w="3816" w:type="dxa"/>
            <w:tcBorders>
              <w:top w:val="single" w:sz="4" w:space="0" w:color="auto"/>
              <w:left w:val="nil"/>
              <w:bottom w:val="single" w:sz="4" w:space="0" w:color="auto"/>
              <w:right w:val="single" w:sz="4" w:space="0" w:color="auto"/>
            </w:tcBorders>
            <w:shd w:val="clear" w:color="auto" w:fill="auto"/>
            <w:vAlign w:val="center"/>
          </w:tcPr>
          <w:p w:rsidR="004C382D" w:rsidRPr="009851F4" w:rsidRDefault="001530B8" w:rsidP="009851F4">
            <w:pPr>
              <w:tabs>
                <w:tab w:val="left" w:pos="900"/>
                <w:tab w:val="left" w:pos="1080"/>
                <w:tab w:val="left" w:pos="1260"/>
                <w:tab w:val="left" w:pos="5940"/>
                <w:tab w:val="left" w:pos="6120"/>
                <w:tab w:val="left" w:pos="6237"/>
                <w:tab w:val="left" w:pos="6521"/>
              </w:tabs>
              <w:ind w:hanging="109"/>
              <w:rPr>
                <w:rFonts w:ascii="Arial" w:hAnsi="Arial" w:cs="Arial"/>
                <w:sz w:val="24"/>
                <w:szCs w:val="24"/>
              </w:rPr>
            </w:pPr>
            <w:r w:rsidRPr="009851F4">
              <w:rPr>
                <w:rFonts w:ascii="Arial" w:hAnsi="Arial" w:cs="Arial"/>
                <w:sz w:val="24"/>
                <w:szCs w:val="24"/>
              </w:rPr>
              <w:t>Sulama, Drenaj Makine ve Ekipmanları</w:t>
            </w:r>
          </w:p>
        </w:tc>
      </w:tr>
      <w:tr w:rsidR="004C382D" w:rsidRPr="00672FB9" w:rsidTr="009B6910">
        <w:trPr>
          <w:trHeight w:val="412"/>
          <w:jc w:val="center"/>
        </w:trPr>
        <w:tc>
          <w:tcPr>
            <w:tcW w:w="1424" w:type="dxa"/>
            <w:tcBorders>
              <w:top w:val="single" w:sz="4" w:space="0" w:color="auto"/>
              <w:left w:val="single" w:sz="4" w:space="0" w:color="auto"/>
              <w:bottom w:val="single" w:sz="4" w:space="0" w:color="auto"/>
              <w:right w:val="nil"/>
            </w:tcBorders>
            <w:vAlign w:val="center"/>
          </w:tcPr>
          <w:p w:rsidR="004C382D" w:rsidRPr="00672FB9" w:rsidRDefault="004C382D" w:rsidP="009851F4">
            <w:pPr>
              <w:tabs>
                <w:tab w:val="left" w:pos="900"/>
                <w:tab w:val="left" w:pos="1080"/>
                <w:tab w:val="left" w:pos="1260"/>
                <w:tab w:val="left" w:pos="5940"/>
                <w:tab w:val="left" w:pos="6120"/>
                <w:tab w:val="left" w:pos="6237"/>
                <w:tab w:val="left" w:pos="6521"/>
              </w:tabs>
              <w:rPr>
                <w:rFonts w:ascii="Arial" w:hAnsi="Arial" w:cs="Arial"/>
                <w:b/>
                <w:sz w:val="28"/>
                <w:szCs w:val="28"/>
              </w:rPr>
            </w:pPr>
            <w:r w:rsidRPr="00672FB9">
              <w:rPr>
                <w:rFonts w:ascii="Arial" w:hAnsi="Arial" w:cs="Arial"/>
                <w:b/>
                <w:sz w:val="28"/>
                <w:szCs w:val="28"/>
              </w:rPr>
              <w:t>Adı</w:t>
            </w:r>
          </w:p>
        </w:tc>
        <w:tc>
          <w:tcPr>
            <w:tcW w:w="425" w:type="dxa"/>
            <w:tcBorders>
              <w:top w:val="single" w:sz="4" w:space="0" w:color="auto"/>
              <w:left w:val="nil"/>
              <w:bottom w:val="single" w:sz="4" w:space="0" w:color="auto"/>
              <w:right w:val="nil"/>
            </w:tcBorders>
            <w:shd w:val="clear" w:color="auto" w:fill="auto"/>
            <w:vAlign w:val="center"/>
          </w:tcPr>
          <w:p w:rsidR="004C382D" w:rsidRPr="00672FB9" w:rsidRDefault="004C382D" w:rsidP="009851F4">
            <w:pPr>
              <w:tabs>
                <w:tab w:val="left" w:pos="900"/>
                <w:tab w:val="left" w:pos="1080"/>
                <w:tab w:val="left" w:pos="1260"/>
                <w:tab w:val="left" w:pos="5940"/>
                <w:tab w:val="left" w:pos="6120"/>
                <w:tab w:val="left" w:pos="6237"/>
                <w:tab w:val="left" w:pos="6521"/>
              </w:tabs>
              <w:ind w:left="-294" w:firstLine="294"/>
              <w:rPr>
                <w:rFonts w:ascii="Arial" w:hAnsi="Arial" w:cs="Arial"/>
                <w:b/>
                <w:color w:val="000080"/>
              </w:rPr>
            </w:pPr>
            <w:r w:rsidRPr="00672FB9">
              <w:rPr>
                <w:rFonts w:ascii="Arial" w:hAnsi="Arial" w:cs="Arial"/>
                <w:b/>
                <w:color w:val="000080"/>
              </w:rPr>
              <w:t>:</w:t>
            </w:r>
          </w:p>
        </w:tc>
        <w:tc>
          <w:tcPr>
            <w:tcW w:w="3816" w:type="dxa"/>
            <w:tcBorders>
              <w:top w:val="single" w:sz="4" w:space="0" w:color="auto"/>
              <w:left w:val="nil"/>
              <w:bottom w:val="single" w:sz="4" w:space="0" w:color="auto"/>
              <w:right w:val="single" w:sz="4" w:space="0" w:color="auto"/>
            </w:tcBorders>
            <w:shd w:val="clear" w:color="auto" w:fill="auto"/>
            <w:vAlign w:val="center"/>
          </w:tcPr>
          <w:p w:rsidR="00E05428" w:rsidRPr="009851F4" w:rsidRDefault="003919CF" w:rsidP="009851F4">
            <w:pPr>
              <w:tabs>
                <w:tab w:val="left" w:pos="900"/>
                <w:tab w:val="left" w:pos="1080"/>
                <w:tab w:val="left" w:pos="1260"/>
                <w:tab w:val="left" w:pos="5940"/>
                <w:tab w:val="left" w:pos="6120"/>
                <w:tab w:val="left" w:pos="6237"/>
                <w:tab w:val="left" w:pos="6521"/>
              </w:tabs>
              <w:ind w:hanging="109"/>
              <w:rPr>
                <w:rFonts w:ascii="Arial" w:hAnsi="Arial" w:cs="Arial"/>
                <w:sz w:val="24"/>
                <w:szCs w:val="24"/>
              </w:rPr>
            </w:pPr>
            <w:r w:rsidRPr="003F2A76">
              <w:rPr>
                <w:rFonts w:ascii="Arial" w:hAnsi="Arial" w:cs="Arial"/>
                <w:sz w:val="24"/>
                <w:szCs w:val="24"/>
              </w:rPr>
              <w:t>Dairesel Hareketli Sulama Sistemi</w:t>
            </w:r>
          </w:p>
        </w:tc>
      </w:tr>
      <w:tr w:rsidR="004C382D" w:rsidRPr="00672FB9" w:rsidTr="009B6910">
        <w:trPr>
          <w:trHeight w:val="412"/>
          <w:jc w:val="center"/>
        </w:trPr>
        <w:tc>
          <w:tcPr>
            <w:tcW w:w="1424" w:type="dxa"/>
            <w:tcBorders>
              <w:top w:val="single" w:sz="4" w:space="0" w:color="auto"/>
              <w:left w:val="single" w:sz="4" w:space="0" w:color="auto"/>
              <w:bottom w:val="single" w:sz="4" w:space="0" w:color="auto"/>
              <w:right w:val="nil"/>
            </w:tcBorders>
            <w:vAlign w:val="center"/>
          </w:tcPr>
          <w:p w:rsidR="004C382D" w:rsidRPr="00672FB9" w:rsidRDefault="004C382D" w:rsidP="009851F4">
            <w:pPr>
              <w:tabs>
                <w:tab w:val="left" w:pos="900"/>
                <w:tab w:val="left" w:pos="1080"/>
                <w:tab w:val="left" w:pos="1260"/>
                <w:tab w:val="left" w:pos="5940"/>
                <w:tab w:val="left" w:pos="6120"/>
                <w:tab w:val="left" w:pos="6237"/>
                <w:tab w:val="left" w:pos="6521"/>
              </w:tabs>
              <w:rPr>
                <w:rFonts w:ascii="Arial" w:hAnsi="Arial" w:cs="Arial"/>
                <w:b/>
                <w:sz w:val="28"/>
                <w:szCs w:val="28"/>
              </w:rPr>
            </w:pPr>
            <w:r w:rsidRPr="00672FB9">
              <w:rPr>
                <w:rFonts w:ascii="Arial" w:hAnsi="Arial" w:cs="Arial"/>
                <w:b/>
                <w:sz w:val="28"/>
                <w:szCs w:val="28"/>
              </w:rPr>
              <w:t>Marka</w:t>
            </w:r>
          </w:p>
        </w:tc>
        <w:tc>
          <w:tcPr>
            <w:tcW w:w="425" w:type="dxa"/>
            <w:tcBorders>
              <w:top w:val="single" w:sz="4" w:space="0" w:color="auto"/>
              <w:left w:val="nil"/>
              <w:bottom w:val="single" w:sz="4" w:space="0" w:color="auto"/>
              <w:right w:val="nil"/>
            </w:tcBorders>
            <w:shd w:val="clear" w:color="auto" w:fill="auto"/>
            <w:vAlign w:val="center"/>
          </w:tcPr>
          <w:p w:rsidR="004C382D" w:rsidRPr="00672FB9" w:rsidRDefault="004C382D" w:rsidP="009851F4">
            <w:pPr>
              <w:tabs>
                <w:tab w:val="left" w:pos="900"/>
                <w:tab w:val="left" w:pos="1080"/>
                <w:tab w:val="left" w:pos="1260"/>
                <w:tab w:val="left" w:pos="5940"/>
                <w:tab w:val="left" w:pos="6120"/>
                <w:tab w:val="left" w:pos="6237"/>
                <w:tab w:val="left" w:pos="6521"/>
              </w:tabs>
              <w:ind w:left="-294" w:firstLine="294"/>
              <w:rPr>
                <w:rFonts w:ascii="Arial" w:hAnsi="Arial" w:cs="Arial"/>
                <w:b/>
                <w:color w:val="000080"/>
              </w:rPr>
            </w:pPr>
            <w:r w:rsidRPr="00672FB9">
              <w:rPr>
                <w:rFonts w:ascii="Arial" w:hAnsi="Arial" w:cs="Arial"/>
                <w:b/>
                <w:color w:val="000080"/>
              </w:rPr>
              <w:t>:</w:t>
            </w:r>
          </w:p>
        </w:tc>
        <w:tc>
          <w:tcPr>
            <w:tcW w:w="3816" w:type="dxa"/>
            <w:tcBorders>
              <w:top w:val="single" w:sz="4" w:space="0" w:color="auto"/>
              <w:left w:val="nil"/>
              <w:bottom w:val="single" w:sz="4" w:space="0" w:color="auto"/>
              <w:right w:val="single" w:sz="4" w:space="0" w:color="auto"/>
            </w:tcBorders>
            <w:shd w:val="clear" w:color="auto" w:fill="auto"/>
            <w:vAlign w:val="center"/>
          </w:tcPr>
          <w:p w:rsidR="004C382D" w:rsidRPr="009851F4" w:rsidRDefault="004C382D" w:rsidP="009851F4">
            <w:pPr>
              <w:tabs>
                <w:tab w:val="left" w:pos="900"/>
                <w:tab w:val="left" w:pos="1080"/>
                <w:tab w:val="left" w:pos="1260"/>
                <w:tab w:val="left" w:pos="5940"/>
                <w:tab w:val="left" w:pos="6120"/>
                <w:tab w:val="left" w:pos="6237"/>
                <w:tab w:val="left" w:pos="6521"/>
              </w:tabs>
              <w:ind w:hanging="109"/>
              <w:rPr>
                <w:rFonts w:ascii="Arial" w:hAnsi="Arial" w:cs="Arial"/>
                <w:sz w:val="24"/>
                <w:szCs w:val="24"/>
              </w:rPr>
            </w:pPr>
          </w:p>
        </w:tc>
      </w:tr>
      <w:tr w:rsidR="004C382D" w:rsidRPr="00672FB9" w:rsidTr="009B6910">
        <w:trPr>
          <w:trHeight w:val="412"/>
          <w:jc w:val="center"/>
        </w:trPr>
        <w:tc>
          <w:tcPr>
            <w:tcW w:w="1424" w:type="dxa"/>
            <w:tcBorders>
              <w:top w:val="single" w:sz="4" w:space="0" w:color="auto"/>
              <w:left w:val="single" w:sz="4" w:space="0" w:color="auto"/>
              <w:bottom w:val="single" w:sz="4" w:space="0" w:color="auto"/>
              <w:right w:val="nil"/>
            </w:tcBorders>
            <w:vAlign w:val="center"/>
          </w:tcPr>
          <w:p w:rsidR="004C382D" w:rsidRPr="00672FB9" w:rsidRDefault="004C382D" w:rsidP="009851F4">
            <w:pPr>
              <w:tabs>
                <w:tab w:val="left" w:pos="900"/>
                <w:tab w:val="left" w:pos="1080"/>
                <w:tab w:val="left" w:pos="1260"/>
                <w:tab w:val="left" w:pos="5940"/>
                <w:tab w:val="left" w:pos="6120"/>
                <w:tab w:val="left" w:pos="6237"/>
                <w:tab w:val="left" w:pos="6521"/>
              </w:tabs>
              <w:rPr>
                <w:rFonts w:ascii="Arial" w:hAnsi="Arial" w:cs="Arial"/>
                <w:b/>
                <w:sz w:val="28"/>
                <w:szCs w:val="28"/>
              </w:rPr>
            </w:pPr>
            <w:r w:rsidRPr="00672FB9">
              <w:rPr>
                <w:rFonts w:ascii="Arial" w:hAnsi="Arial" w:cs="Arial"/>
                <w:b/>
                <w:sz w:val="28"/>
                <w:szCs w:val="28"/>
              </w:rPr>
              <w:t>Modeli</w:t>
            </w:r>
          </w:p>
        </w:tc>
        <w:tc>
          <w:tcPr>
            <w:tcW w:w="425" w:type="dxa"/>
            <w:tcBorders>
              <w:top w:val="single" w:sz="4" w:space="0" w:color="auto"/>
              <w:left w:val="nil"/>
              <w:bottom w:val="single" w:sz="4" w:space="0" w:color="auto"/>
              <w:right w:val="nil"/>
            </w:tcBorders>
            <w:shd w:val="clear" w:color="auto" w:fill="auto"/>
            <w:vAlign w:val="center"/>
          </w:tcPr>
          <w:p w:rsidR="004C382D" w:rsidRPr="00672FB9" w:rsidRDefault="004C382D" w:rsidP="009851F4">
            <w:pPr>
              <w:tabs>
                <w:tab w:val="left" w:pos="900"/>
                <w:tab w:val="left" w:pos="1080"/>
                <w:tab w:val="left" w:pos="1260"/>
                <w:tab w:val="left" w:pos="5940"/>
                <w:tab w:val="left" w:pos="6120"/>
                <w:tab w:val="left" w:pos="6237"/>
                <w:tab w:val="left" w:pos="6521"/>
              </w:tabs>
              <w:rPr>
                <w:rFonts w:ascii="Arial" w:hAnsi="Arial" w:cs="Arial"/>
                <w:b/>
              </w:rPr>
            </w:pPr>
            <w:r w:rsidRPr="00672FB9">
              <w:rPr>
                <w:rFonts w:ascii="Arial" w:hAnsi="Arial" w:cs="Arial"/>
                <w:b/>
              </w:rPr>
              <w:t>:</w:t>
            </w:r>
          </w:p>
        </w:tc>
        <w:tc>
          <w:tcPr>
            <w:tcW w:w="3816" w:type="dxa"/>
            <w:tcBorders>
              <w:top w:val="single" w:sz="4" w:space="0" w:color="auto"/>
              <w:left w:val="nil"/>
              <w:bottom w:val="single" w:sz="4" w:space="0" w:color="auto"/>
              <w:right w:val="single" w:sz="4" w:space="0" w:color="auto"/>
            </w:tcBorders>
            <w:shd w:val="clear" w:color="auto" w:fill="auto"/>
            <w:vAlign w:val="center"/>
          </w:tcPr>
          <w:p w:rsidR="004C382D" w:rsidRPr="009851F4" w:rsidRDefault="004C382D" w:rsidP="009851F4">
            <w:pPr>
              <w:tabs>
                <w:tab w:val="left" w:pos="900"/>
                <w:tab w:val="left" w:pos="1080"/>
                <w:tab w:val="left" w:pos="1260"/>
                <w:tab w:val="left" w:pos="5940"/>
                <w:tab w:val="left" w:pos="6120"/>
                <w:tab w:val="left" w:pos="6237"/>
                <w:tab w:val="left" w:pos="6521"/>
              </w:tabs>
              <w:ind w:hanging="109"/>
              <w:rPr>
                <w:rFonts w:ascii="Arial" w:hAnsi="Arial" w:cs="Arial"/>
                <w:sz w:val="24"/>
                <w:szCs w:val="24"/>
                <w:lang w:val="en-GB"/>
              </w:rPr>
            </w:pPr>
          </w:p>
        </w:tc>
      </w:tr>
      <w:tr w:rsidR="004C382D" w:rsidRPr="00672FB9" w:rsidTr="009B6910">
        <w:trPr>
          <w:trHeight w:val="412"/>
          <w:jc w:val="center"/>
        </w:trPr>
        <w:tc>
          <w:tcPr>
            <w:tcW w:w="1424" w:type="dxa"/>
            <w:tcBorders>
              <w:top w:val="single" w:sz="4" w:space="0" w:color="auto"/>
              <w:left w:val="single" w:sz="4" w:space="0" w:color="auto"/>
              <w:bottom w:val="single" w:sz="4" w:space="0" w:color="auto"/>
              <w:right w:val="nil"/>
            </w:tcBorders>
            <w:vAlign w:val="center"/>
          </w:tcPr>
          <w:p w:rsidR="004C382D" w:rsidRPr="00672FB9" w:rsidRDefault="004C382D" w:rsidP="009851F4">
            <w:pPr>
              <w:tabs>
                <w:tab w:val="left" w:pos="900"/>
                <w:tab w:val="left" w:pos="1080"/>
                <w:tab w:val="left" w:pos="1260"/>
                <w:tab w:val="left" w:pos="5940"/>
                <w:tab w:val="left" w:pos="6120"/>
                <w:tab w:val="left" w:pos="6237"/>
                <w:tab w:val="left" w:pos="6521"/>
              </w:tabs>
              <w:rPr>
                <w:rFonts w:ascii="Arial" w:hAnsi="Arial" w:cs="Arial"/>
                <w:b/>
                <w:sz w:val="28"/>
                <w:szCs w:val="28"/>
              </w:rPr>
            </w:pPr>
            <w:r w:rsidRPr="00672FB9">
              <w:rPr>
                <w:rFonts w:ascii="Arial" w:hAnsi="Arial" w:cs="Arial"/>
                <w:b/>
                <w:sz w:val="28"/>
                <w:szCs w:val="28"/>
              </w:rPr>
              <w:t>Tip</w:t>
            </w:r>
          </w:p>
        </w:tc>
        <w:tc>
          <w:tcPr>
            <w:tcW w:w="425" w:type="dxa"/>
            <w:tcBorders>
              <w:top w:val="single" w:sz="4" w:space="0" w:color="auto"/>
              <w:left w:val="nil"/>
              <w:bottom w:val="single" w:sz="4" w:space="0" w:color="auto"/>
              <w:right w:val="nil"/>
            </w:tcBorders>
            <w:shd w:val="clear" w:color="auto" w:fill="auto"/>
            <w:vAlign w:val="center"/>
          </w:tcPr>
          <w:p w:rsidR="004C382D" w:rsidRPr="00672FB9" w:rsidRDefault="004C382D" w:rsidP="009851F4">
            <w:pPr>
              <w:tabs>
                <w:tab w:val="left" w:pos="900"/>
                <w:tab w:val="left" w:pos="1080"/>
                <w:tab w:val="left" w:pos="1260"/>
                <w:tab w:val="left" w:pos="5940"/>
                <w:tab w:val="left" w:pos="6120"/>
                <w:tab w:val="left" w:pos="6237"/>
                <w:tab w:val="left" w:pos="6521"/>
              </w:tabs>
              <w:rPr>
                <w:rFonts w:ascii="Arial" w:hAnsi="Arial" w:cs="Arial"/>
                <w:b/>
                <w:color w:val="000080"/>
              </w:rPr>
            </w:pPr>
            <w:r w:rsidRPr="00672FB9">
              <w:rPr>
                <w:rFonts w:ascii="Arial" w:hAnsi="Arial" w:cs="Arial"/>
                <w:b/>
                <w:color w:val="000080"/>
              </w:rPr>
              <w:t>:</w:t>
            </w:r>
          </w:p>
        </w:tc>
        <w:tc>
          <w:tcPr>
            <w:tcW w:w="3816" w:type="dxa"/>
            <w:tcBorders>
              <w:top w:val="single" w:sz="4" w:space="0" w:color="auto"/>
              <w:left w:val="nil"/>
              <w:bottom w:val="single" w:sz="4" w:space="0" w:color="auto"/>
              <w:right w:val="single" w:sz="4" w:space="0" w:color="auto"/>
            </w:tcBorders>
            <w:shd w:val="clear" w:color="auto" w:fill="auto"/>
            <w:vAlign w:val="center"/>
          </w:tcPr>
          <w:p w:rsidR="004C382D" w:rsidRPr="009851F4" w:rsidRDefault="004C382D" w:rsidP="009851F4">
            <w:pPr>
              <w:tabs>
                <w:tab w:val="left" w:pos="900"/>
                <w:tab w:val="left" w:pos="1080"/>
                <w:tab w:val="left" w:pos="1260"/>
                <w:tab w:val="left" w:pos="5940"/>
                <w:tab w:val="left" w:pos="6120"/>
                <w:tab w:val="left" w:pos="6237"/>
                <w:tab w:val="left" w:pos="6521"/>
              </w:tabs>
              <w:ind w:hanging="109"/>
              <w:rPr>
                <w:rFonts w:ascii="Arial" w:hAnsi="Arial" w:cs="Arial"/>
                <w:sz w:val="24"/>
                <w:szCs w:val="24"/>
              </w:rPr>
            </w:pPr>
          </w:p>
        </w:tc>
      </w:tr>
    </w:tbl>
    <w:p w:rsidR="00AD1E56" w:rsidRPr="00672FB9" w:rsidRDefault="00AD1E56" w:rsidP="009851F4">
      <w:pPr>
        <w:tabs>
          <w:tab w:val="left" w:pos="900"/>
          <w:tab w:val="left" w:pos="1080"/>
          <w:tab w:val="left" w:pos="1260"/>
          <w:tab w:val="left" w:pos="5940"/>
          <w:tab w:val="left" w:pos="6120"/>
          <w:tab w:val="left" w:pos="6237"/>
          <w:tab w:val="left" w:pos="6521"/>
        </w:tabs>
        <w:rPr>
          <w:rFonts w:ascii="Arial" w:hAnsi="Arial" w:cs="Arial"/>
          <w:b/>
          <w:color w:val="FF0000"/>
          <w:sz w:val="18"/>
        </w:rPr>
      </w:pPr>
    </w:p>
    <w:p w:rsidR="00892A9D" w:rsidRDefault="00892A9D" w:rsidP="009851F4">
      <w:pPr>
        <w:tabs>
          <w:tab w:val="left" w:pos="900"/>
          <w:tab w:val="left" w:pos="1080"/>
          <w:tab w:val="left" w:pos="1260"/>
          <w:tab w:val="left" w:pos="5940"/>
          <w:tab w:val="left" w:pos="6120"/>
          <w:tab w:val="left" w:pos="6237"/>
          <w:tab w:val="left" w:pos="6521"/>
        </w:tabs>
        <w:rPr>
          <w:rFonts w:ascii="Arial" w:hAnsi="Arial" w:cs="Arial"/>
          <w:b/>
          <w:color w:val="FF0000"/>
          <w:sz w:val="18"/>
        </w:rPr>
      </w:pPr>
    </w:p>
    <w:p w:rsidR="009851F4" w:rsidRDefault="009851F4" w:rsidP="009851F4">
      <w:pPr>
        <w:tabs>
          <w:tab w:val="left" w:pos="900"/>
          <w:tab w:val="left" w:pos="1080"/>
          <w:tab w:val="left" w:pos="1260"/>
          <w:tab w:val="left" w:pos="5940"/>
          <w:tab w:val="left" w:pos="6120"/>
          <w:tab w:val="left" w:pos="6237"/>
          <w:tab w:val="left" w:pos="6521"/>
        </w:tabs>
        <w:rPr>
          <w:rFonts w:ascii="Arial" w:hAnsi="Arial" w:cs="Arial"/>
          <w:b/>
          <w:color w:val="FF0000"/>
          <w:sz w:val="18"/>
        </w:rPr>
      </w:pPr>
    </w:p>
    <w:p w:rsidR="003919CF" w:rsidRPr="00672FB9" w:rsidRDefault="003919CF" w:rsidP="009851F4">
      <w:pPr>
        <w:tabs>
          <w:tab w:val="left" w:pos="900"/>
          <w:tab w:val="left" w:pos="1080"/>
          <w:tab w:val="left" w:pos="1260"/>
          <w:tab w:val="left" w:pos="5940"/>
          <w:tab w:val="left" w:pos="6120"/>
          <w:tab w:val="left" w:pos="6237"/>
          <w:tab w:val="left" w:pos="6521"/>
        </w:tabs>
        <w:rPr>
          <w:rFonts w:ascii="Arial" w:hAnsi="Arial" w:cs="Arial"/>
          <w:b/>
          <w:color w:val="FF0000"/>
          <w:sz w:val="18"/>
        </w:rPr>
      </w:pPr>
    </w:p>
    <w:p w:rsidR="002350B8" w:rsidRPr="00672FB9" w:rsidRDefault="002350B8" w:rsidP="009851F4">
      <w:pPr>
        <w:tabs>
          <w:tab w:val="left" w:pos="900"/>
          <w:tab w:val="left" w:pos="1080"/>
          <w:tab w:val="left" w:pos="1260"/>
          <w:tab w:val="left" w:pos="5940"/>
          <w:tab w:val="left" w:pos="6120"/>
          <w:tab w:val="left" w:pos="6237"/>
          <w:tab w:val="left" w:pos="6521"/>
        </w:tabs>
        <w:rPr>
          <w:rFonts w:ascii="Arial" w:hAnsi="Arial" w:cs="Arial"/>
          <w:b/>
          <w:color w:val="FF0000"/>
          <w:sz w:val="18"/>
        </w:rPr>
      </w:pPr>
    </w:p>
    <w:p w:rsidR="00C17D6E" w:rsidRDefault="00EF2AAB" w:rsidP="009851F4">
      <w:pPr>
        <w:ind w:firstLine="708"/>
        <w:jc w:val="both"/>
        <w:rPr>
          <w:rFonts w:ascii="Arial" w:hAnsi="Arial" w:cs="Arial"/>
          <w:b/>
          <w:color w:val="FF0000"/>
          <w:sz w:val="18"/>
        </w:rPr>
      </w:pPr>
      <w:r w:rsidRPr="00672FB9">
        <w:rPr>
          <w:rFonts w:ascii="Arial" w:hAnsi="Arial" w:cs="Arial"/>
          <w:b/>
          <w:color w:val="FF0000"/>
          <w:sz w:val="18"/>
        </w:rPr>
        <w:t>Bu deney rapor</w:t>
      </w:r>
      <w:r w:rsidR="00305EAA" w:rsidRPr="00672FB9">
        <w:rPr>
          <w:rFonts w:ascii="Arial" w:hAnsi="Arial" w:cs="Arial"/>
          <w:b/>
          <w:color w:val="FF0000"/>
          <w:sz w:val="18"/>
        </w:rPr>
        <w:t xml:space="preserve">u </w:t>
      </w:r>
      <w:r w:rsidR="007F4AF1" w:rsidRPr="00672FB9">
        <w:rPr>
          <w:rFonts w:ascii="Arial" w:hAnsi="Arial" w:cs="Arial"/>
          <w:b/>
          <w:color w:val="FF0000"/>
          <w:sz w:val="18"/>
        </w:rPr>
        <w:t>09.10.2020 tarih ve 31269 sayılı Resmi Gazete' de yayımlanan "Tarım Makineleri ve Tarım Teknolojisi Araçlarının Deney ve Denetim Esaslarına İlişkin Yönetmelik"</w:t>
      </w:r>
      <w:r w:rsidR="00D13F37" w:rsidRPr="00672FB9">
        <w:rPr>
          <w:rFonts w:ascii="Arial" w:hAnsi="Arial" w:cs="Arial"/>
          <w:b/>
          <w:color w:val="FF0000"/>
          <w:sz w:val="18"/>
        </w:rPr>
        <w:t xml:space="preserve"> </w:t>
      </w:r>
      <w:r w:rsidR="00305EAA" w:rsidRPr="00672FB9">
        <w:rPr>
          <w:rFonts w:ascii="Arial" w:hAnsi="Arial" w:cs="Arial"/>
          <w:b/>
          <w:color w:val="FF0000"/>
          <w:sz w:val="18"/>
        </w:rPr>
        <w:t>kapsamında kredili satışa esas olmak üzere düzenlenmiş olup,</w:t>
      </w:r>
      <w:r w:rsidR="00D13F37" w:rsidRPr="00672FB9">
        <w:rPr>
          <w:rFonts w:ascii="Arial" w:hAnsi="Arial" w:cs="Arial"/>
          <w:b/>
          <w:color w:val="FF0000"/>
          <w:sz w:val="18"/>
        </w:rPr>
        <w:t xml:space="preserve"> </w:t>
      </w:r>
      <w:r w:rsidR="006C5DBE" w:rsidRPr="00672FB9">
        <w:rPr>
          <w:rFonts w:ascii="Arial" w:hAnsi="Arial" w:cs="Arial"/>
          <w:b/>
          <w:color w:val="FF0000"/>
          <w:sz w:val="18"/>
        </w:rPr>
        <w:t>T.C. Tarım ve Orman Bakanlığı’nın</w:t>
      </w:r>
      <w:r w:rsidR="002E4BE4" w:rsidRPr="00672FB9">
        <w:rPr>
          <w:rFonts w:ascii="Arial" w:hAnsi="Arial" w:cs="Arial"/>
          <w:b/>
          <w:color w:val="FF0000"/>
          <w:sz w:val="18"/>
        </w:rPr>
        <w:t xml:space="preserve"> yazılı izni olmadan </w:t>
      </w:r>
      <w:r w:rsidR="009A1304" w:rsidRPr="00672FB9">
        <w:rPr>
          <w:rFonts w:ascii="Arial" w:hAnsi="Arial" w:cs="Arial"/>
          <w:b/>
          <w:color w:val="FF0000"/>
          <w:sz w:val="18"/>
        </w:rPr>
        <w:t xml:space="preserve">alıntılanamaz, </w:t>
      </w:r>
      <w:r w:rsidR="002E4BE4" w:rsidRPr="00672FB9">
        <w:rPr>
          <w:rFonts w:ascii="Arial" w:hAnsi="Arial" w:cs="Arial"/>
          <w:b/>
          <w:color w:val="FF0000"/>
          <w:sz w:val="18"/>
        </w:rPr>
        <w:t>çoğaltılamaz.</w:t>
      </w:r>
    </w:p>
    <w:p w:rsidR="003919CF" w:rsidRPr="00672FB9" w:rsidRDefault="003919CF" w:rsidP="009851F4">
      <w:pPr>
        <w:ind w:firstLine="708"/>
        <w:jc w:val="both"/>
        <w:rPr>
          <w:rFonts w:ascii="Arial" w:hAnsi="Arial" w:cs="Arial"/>
          <w:b/>
          <w:color w:val="FF0000"/>
          <w:sz w:val="18"/>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E6364B" w:rsidRPr="00672FB9" w:rsidTr="00A279A3">
        <w:trPr>
          <w:cantSplit/>
          <w:trHeight w:val="646"/>
          <w:jc w:val="center"/>
        </w:trPr>
        <w:tc>
          <w:tcPr>
            <w:tcW w:w="1516" w:type="dxa"/>
            <w:vMerge w:val="restart"/>
            <w:vAlign w:val="center"/>
          </w:tcPr>
          <w:p w:rsidR="00E6364B" w:rsidRPr="00672FB9" w:rsidRDefault="00E6364B" w:rsidP="009851F4">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lastRenderedPageBreak/>
              <w:t>Deney Kurumu logo</w:t>
            </w:r>
          </w:p>
        </w:tc>
        <w:tc>
          <w:tcPr>
            <w:tcW w:w="6728" w:type="dxa"/>
            <w:vMerge w:val="restart"/>
            <w:vAlign w:val="center"/>
          </w:tcPr>
          <w:p w:rsidR="00E6364B" w:rsidRPr="00672FB9" w:rsidRDefault="00E6364B" w:rsidP="009851F4">
            <w:pPr>
              <w:jc w:val="center"/>
              <w:rPr>
                <w:rFonts w:ascii="Arial" w:hAnsi="Arial" w:cs="Arial"/>
              </w:rPr>
            </w:pPr>
            <w:r w:rsidRPr="00672FB9">
              <w:rPr>
                <w:rFonts w:ascii="Arial" w:hAnsi="Arial" w:cs="Arial"/>
                <w:b/>
                <w:sz w:val="52"/>
                <w:szCs w:val="80"/>
              </w:rPr>
              <w:t>Deney Kurumu Adı</w:t>
            </w:r>
          </w:p>
        </w:tc>
        <w:tc>
          <w:tcPr>
            <w:tcW w:w="2095" w:type="dxa"/>
            <w:vAlign w:val="center"/>
          </w:tcPr>
          <w:p w:rsidR="00E6364B" w:rsidRPr="00672FB9" w:rsidRDefault="00E6364B" w:rsidP="009851F4">
            <w:pPr>
              <w:jc w:val="center"/>
              <w:rPr>
                <w:rFonts w:ascii="Arial" w:hAnsi="Arial" w:cs="Arial"/>
              </w:rPr>
            </w:pPr>
            <w:r w:rsidRPr="00672FB9">
              <w:rPr>
                <w:rFonts w:ascii="Arial" w:hAnsi="Arial" w:cs="Arial"/>
              </w:rPr>
              <w:t>Deney rapor no</w:t>
            </w:r>
          </w:p>
        </w:tc>
      </w:tr>
      <w:tr w:rsidR="00E6364B" w:rsidRPr="00672FB9" w:rsidTr="00A279A3">
        <w:trPr>
          <w:cantSplit/>
          <w:trHeight w:val="668"/>
          <w:jc w:val="center"/>
        </w:trPr>
        <w:tc>
          <w:tcPr>
            <w:tcW w:w="1516" w:type="dxa"/>
            <w:vMerge/>
            <w:vAlign w:val="center"/>
          </w:tcPr>
          <w:p w:rsidR="00E6364B" w:rsidRPr="00672FB9" w:rsidRDefault="00E6364B" w:rsidP="009851F4">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E6364B" w:rsidRPr="00672FB9" w:rsidRDefault="00E6364B" w:rsidP="009851F4">
            <w:pPr>
              <w:jc w:val="center"/>
              <w:rPr>
                <w:rFonts w:ascii="Arial" w:hAnsi="Arial" w:cs="Arial"/>
                <w:b/>
                <w:sz w:val="52"/>
                <w:szCs w:val="80"/>
              </w:rPr>
            </w:pPr>
          </w:p>
        </w:tc>
        <w:tc>
          <w:tcPr>
            <w:tcW w:w="2095" w:type="dxa"/>
            <w:vAlign w:val="center"/>
          </w:tcPr>
          <w:p w:rsidR="00E6364B" w:rsidRPr="00672FB9" w:rsidRDefault="00E6364B" w:rsidP="009851F4">
            <w:pPr>
              <w:jc w:val="center"/>
              <w:rPr>
                <w:rFonts w:ascii="Arial" w:hAnsi="Arial" w:cs="Arial"/>
              </w:rPr>
            </w:pPr>
            <w:r w:rsidRPr="00672FB9">
              <w:rPr>
                <w:rFonts w:ascii="Arial" w:hAnsi="Arial" w:cs="Arial"/>
              </w:rPr>
              <w:t>00/2021-Tarih</w:t>
            </w:r>
          </w:p>
        </w:tc>
      </w:tr>
    </w:tbl>
    <w:p w:rsidR="00C17D6E" w:rsidRPr="00672FB9" w:rsidRDefault="00C17D6E" w:rsidP="009851F4">
      <w:pPr>
        <w:tabs>
          <w:tab w:val="left" w:pos="851"/>
          <w:tab w:val="left" w:pos="6237"/>
          <w:tab w:val="left" w:pos="6521"/>
          <w:tab w:val="left" w:pos="6804"/>
        </w:tabs>
        <w:jc w:val="both"/>
        <w:rPr>
          <w:rFonts w:ascii="Arial" w:hAnsi="Arial" w:cs="Arial"/>
          <w:b/>
          <w:sz w:val="24"/>
          <w:szCs w:val="24"/>
        </w:rPr>
      </w:pPr>
    </w:p>
    <w:p w:rsidR="00672FB9" w:rsidRPr="00672FB9" w:rsidRDefault="00672FB9" w:rsidP="009851F4">
      <w:pPr>
        <w:jc w:val="both"/>
        <w:rPr>
          <w:rFonts w:ascii="Arial" w:hAnsi="Arial" w:cs="Arial"/>
          <w:b/>
          <w:sz w:val="24"/>
          <w:szCs w:val="24"/>
        </w:rPr>
      </w:pPr>
      <w:r w:rsidRPr="00672FB9">
        <w:rPr>
          <w:rFonts w:ascii="Arial" w:hAnsi="Arial" w:cs="Arial"/>
          <w:b/>
          <w:sz w:val="24"/>
          <w:szCs w:val="24"/>
        </w:rPr>
        <w:t>Deneyi Yapılan Araç / Makine/ Sistemin ;</w:t>
      </w: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r w:rsidRPr="00672FB9">
        <w:rPr>
          <w:rFonts w:ascii="Arial" w:hAnsi="Arial" w:cs="Arial"/>
          <w:b/>
          <w:sz w:val="24"/>
          <w:szCs w:val="24"/>
        </w:rPr>
        <w:t>Ticari Adı</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r w:rsidRPr="00672FB9">
        <w:rPr>
          <w:rFonts w:ascii="Arial" w:hAnsi="Arial" w:cs="Arial"/>
          <w:b/>
          <w:sz w:val="24"/>
          <w:szCs w:val="24"/>
        </w:rPr>
        <w:t>Markası</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r w:rsidRPr="00672FB9">
        <w:rPr>
          <w:rFonts w:ascii="Arial" w:hAnsi="Arial" w:cs="Arial"/>
          <w:b/>
          <w:sz w:val="24"/>
          <w:szCs w:val="24"/>
        </w:rPr>
        <w:t>Modeli</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r w:rsidRPr="00672FB9">
        <w:rPr>
          <w:rFonts w:ascii="Arial" w:hAnsi="Arial" w:cs="Arial"/>
          <w:b/>
          <w:sz w:val="24"/>
          <w:szCs w:val="24"/>
        </w:rPr>
        <w:t>Tipi</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p>
    <w:p w:rsidR="00672FB9" w:rsidRPr="00672FB9" w:rsidRDefault="00672FB9" w:rsidP="009851F4">
      <w:pPr>
        <w:jc w:val="both"/>
        <w:rPr>
          <w:rFonts w:ascii="Arial" w:hAnsi="Arial" w:cs="Arial"/>
          <w:b/>
          <w:sz w:val="24"/>
          <w:szCs w:val="24"/>
        </w:rPr>
      </w:pPr>
      <w:r w:rsidRPr="00672FB9">
        <w:rPr>
          <w:rFonts w:ascii="Arial" w:hAnsi="Arial" w:cs="Arial"/>
          <w:b/>
          <w:sz w:val="24"/>
          <w:szCs w:val="24"/>
        </w:rPr>
        <w:t>Seri Numarası</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p>
    <w:p w:rsidR="00672FB9" w:rsidRPr="00672FB9" w:rsidRDefault="00672FB9" w:rsidP="009851F4">
      <w:pPr>
        <w:tabs>
          <w:tab w:val="left" w:pos="851"/>
          <w:tab w:val="left" w:pos="6237"/>
          <w:tab w:val="left" w:pos="6521"/>
          <w:tab w:val="left" w:pos="6804"/>
        </w:tabs>
        <w:rPr>
          <w:rFonts w:ascii="Arial" w:hAnsi="Arial" w:cs="Arial"/>
          <w:b/>
          <w:sz w:val="24"/>
          <w:szCs w:val="24"/>
        </w:rPr>
      </w:pPr>
    </w:p>
    <w:p w:rsidR="00672FB9" w:rsidRPr="00672FB9" w:rsidRDefault="00672FB9" w:rsidP="009851F4">
      <w:pPr>
        <w:tabs>
          <w:tab w:val="left" w:pos="851"/>
          <w:tab w:val="left" w:pos="6237"/>
          <w:tab w:val="left" w:pos="6521"/>
          <w:tab w:val="left" w:pos="6804"/>
        </w:tabs>
        <w:rPr>
          <w:rFonts w:ascii="Arial" w:hAnsi="Arial" w:cs="Arial"/>
          <w:b/>
          <w:sz w:val="24"/>
          <w:szCs w:val="24"/>
        </w:rPr>
      </w:pPr>
    </w:p>
    <w:p w:rsidR="00672FB9" w:rsidRPr="00672FB9" w:rsidRDefault="00672FB9" w:rsidP="009851F4">
      <w:pPr>
        <w:tabs>
          <w:tab w:val="left" w:pos="851"/>
        </w:tabs>
        <w:rPr>
          <w:rFonts w:ascii="Arial" w:hAnsi="Arial" w:cs="Arial"/>
          <w:b/>
          <w:sz w:val="24"/>
          <w:szCs w:val="24"/>
        </w:rPr>
      </w:pPr>
      <w:r w:rsidRPr="00672FB9">
        <w:rPr>
          <w:rFonts w:ascii="Arial" w:hAnsi="Arial" w:cs="Arial"/>
          <w:b/>
          <w:sz w:val="24"/>
          <w:szCs w:val="24"/>
        </w:rPr>
        <w:t xml:space="preserve">Deneylerin Yapıldığı Yer </w:t>
      </w:r>
      <w:r w:rsidRPr="00672FB9">
        <w:rPr>
          <w:rFonts w:ascii="Arial" w:hAnsi="Arial" w:cs="Arial"/>
          <w:b/>
          <w:sz w:val="24"/>
          <w:szCs w:val="24"/>
        </w:rPr>
        <w:tab/>
      </w:r>
      <w:r w:rsidRPr="00672FB9">
        <w:rPr>
          <w:rFonts w:ascii="Arial" w:hAnsi="Arial" w:cs="Arial"/>
          <w:b/>
          <w:sz w:val="24"/>
          <w:szCs w:val="24"/>
        </w:rPr>
        <w:tab/>
        <w:t>:</w:t>
      </w:r>
    </w:p>
    <w:p w:rsidR="00672FB9" w:rsidRPr="00672FB9" w:rsidRDefault="00672FB9" w:rsidP="009851F4">
      <w:pPr>
        <w:tabs>
          <w:tab w:val="left" w:pos="851"/>
          <w:tab w:val="left" w:pos="6237"/>
          <w:tab w:val="left" w:pos="6521"/>
          <w:tab w:val="left" w:pos="6804"/>
        </w:tabs>
        <w:jc w:val="both"/>
        <w:rPr>
          <w:rFonts w:ascii="Arial" w:hAnsi="Arial" w:cs="Arial"/>
          <w:b/>
          <w:sz w:val="24"/>
          <w:szCs w:val="24"/>
        </w:rPr>
      </w:pPr>
    </w:p>
    <w:p w:rsidR="00672FB9" w:rsidRPr="00672FB9" w:rsidRDefault="00672FB9" w:rsidP="009851F4">
      <w:pPr>
        <w:tabs>
          <w:tab w:val="left" w:pos="851"/>
          <w:tab w:val="left" w:pos="6237"/>
          <w:tab w:val="left" w:pos="6521"/>
          <w:tab w:val="left" w:pos="6804"/>
        </w:tabs>
        <w:jc w:val="both"/>
        <w:rPr>
          <w:rFonts w:ascii="Arial" w:hAnsi="Arial" w:cs="Arial"/>
          <w:b/>
          <w:sz w:val="24"/>
          <w:szCs w:val="24"/>
        </w:rPr>
      </w:pPr>
    </w:p>
    <w:p w:rsidR="00672FB9" w:rsidRPr="00672FB9" w:rsidRDefault="00672FB9" w:rsidP="009851F4">
      <w:pPr>
        <w:tabs>
          <w:tab w:val="left" w:pos="851"/>
        </w:tabs>
        <w:jc w:val="both"/>
        <w:rPr>
          <w:rFonts w:ascii="Arial" w:hAnsi="Arial" w:cs="Arial"/>
          <w:b/>
          <w:sz w:val="24"/>
          <w:szCs w:val="24"/>
          <w:lang w:val="en-GB"/>
        </w:rPr>
      </w:pPr>
      <w:r w:rsidRPr="00672FB9">
        <w:rPr>
          <w:rFonts w:ascii="Arial" w:hAnsi="Arial" w:cs="Arial"/>
          <w:b/>
          <w:sz w:val="24"/>
          <w:szCs w:val="24"/>
        </w:rPr>
        <w:t>Deney Tarihi</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p>
    <w:p w:rsidR="00672FB9" w:rsidRPr="00672FB9" w:rsidRDefault="00672FB9" w:rsidP="009851F4">
      <w:pPr>
        <w:tabs>
          <w:tab w:val="left" w:pos="851"/>
        </w:tabs>
        <w:rPr>
          <w:rFonts w:ascii="Arial" w:hAnsi="Arial" w:cs="Arial"/>
          <w:sz w:val="24"/>
          <w:szCs w:val="24"/>
        </w:rPr>
      </w:pPr>
    </w:p>
    <w:p w:rsidR="00672FB9" w:rsidRPr="00672FB9" w:rsidRDefault="00672FB9" w:rsidP="009851F4">
      <w:pPr>
        <w:tabs>
          <w:tab w:val="left" w:pos="851"/>
        </w:tabs>
        <w:rPr>
          <w:rFonts w:ascii="Arial" w:hAnsi="Arial" w:cs="Arial"/>
          <w:sz w:val="24"/>
          <w:szCs w:val="24"/>
        </w:rPr>
      </w:pPr>
    </w:p>
    <w:p w:rsidR="00672FB9" w:rsidRPr="00672FB9" w:rsidRDefault="00672FB9" w:rsidP="009851F4">
      <w:pPr>
        <w:tabs>
          <w:tab w:val="left" w:pos="851"/>
        </w:tabs>
        <w:rPr>
          <w:rFonts w:ascii="Arial" w:hAnsi="Arial" w:cs="Arial"/>
          <w:b/>
          <w:sz w:val="24"/>
          <w:szCs w:val="24"/>
        </w:rPr>
      </w:pPr>
      <w:r w:rsidRPr="00672FB9">
        <w:rPr>
          <w:rFonts w:ascii="Arial" w:hAnsi="Arial" w:cs="Arial"/>
          <w:b/>
          <w:sz w:val="24"/>
          <w:szCs w:val="24"/>
        </w:rPr>
        <w:t xml:space="preserve">Deney İçin Başvuran </w:t>
      </w:r>
    </w:p>
    <w:p w:rsidR="00672FB9" w:rsidRPr="00672FB9" w:rsidRDefault="00672FB9" w:rsidP="009851F4">
      <w:pPr>
        <w:tabs>
          <w:tab w:val="left" w:pos="851"/>
        </w:tabs>
        <w:rPr>
          <w:rFonts w:ascii="Arial" w:hAnsi="Arial" w:cs="Arial"/>
          <w:sz w:val="24"/>
          <w:szCs w:val="24"/>
        </w:rPr>
      </w:pPr>
      <w:r w:rsidRPr="00672FB9">
        <w:rPr>
          <w:rFonts w:ascii="Arial" w:hAnsi="Arial" w:cs="Arial"/>
          <w:b/>
          <w:sz w:val="24"/>
          <w:szCs w:val="24"/>
        </w:rPr>
        <w:t>Firma</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 xml:space="preserve">: </w:t>
      </w:r>
      <w:r w:rsidRPr="00672FB9">
        <w:rPr>
          <w:rFonts w:ascii="Arial" w:hAnsi="Arial" w:cs="Arial"/>
          <w:sz w:val="24"/>
          <w:szCs w:val="24"/>
        </w:rPr>
        <w:t>Adres, Tel, Fax, e-Posta, Elektronik Ağ, Kep</w:t>
      </w:r>
    </w:p>
    <w:p w:rsidR="00672FB9" w:rsidRPr="00672FB9" w:rsidRDefault="00672FB9" w:rsidP="009851F4">
      <w:pPr>
        <w:tabs>
          <w:tab w:val="left" w:pos="851"/>
        </w:tabs>
        <w:rPr>
          <w:rFonts w:ascii="Arial" w:hAnsi="Arial" w:cs="Arial"/>
          <w:b/>
          <w:sz w:val="24"/>
          <w:szCs w:val="24"/>
        </w:rPr>
      </w:pPr>
    </w:p>
    <w:p w:rsidR="00672FB9" w:rsidRPr="00672FB9" w:rsidRDefault="00672FB9" w:rsidP="009851F4">
      <w:pPr>
        <w:tabs>
          <w:tab w:val="left" w:pos="851"/>
        </w:tabs>
        <w:rPr>
          <w:rFonts w:ascii="Arial" w:hAnsi="Arial" w:cs="Arial"/>
          <w:b/>
          <w:sz w:val="24"/>
          <w:szCs w:val="24"/>
        </w:rPr>
      </w:pPr>
      <w:r w:rsidRPr="00672FB9">
        <w:rPr>
          <w:rFonts w:ascii="Arial" w:hAnsi="Arial" w:cs="Arial"/>
          <w:b/>
          <w:sz w:val="24"/>
          <w:szCs w:val="24"/>
        </w:rPr>
        <w:t xml:space="preserve">Deney İçin Başvuran </w:t>
      </w:r>
    </w:p>
    <w:p w:rsidR="00672FB9" w:rsidRPr="00672FB9" w:rsidRDefault="00672FB9" w:rsidP="009851F4">
      <w:pPr>
        <w:tabs>
          <w:tab w:val="left" w:pos="851"/>
        </w:tabs>
        <w:rPr>
          <w:rFonts w:ascii="Arial" w:hAnsi="Arial" w:cs="Arial"/>
          <w:b/>
          <w:sz w:val="24"/>
          <w:szCs w:val="24"/>
        </w:rPr>
      </w:pPr>
      <w:r w:rsidRPr="00672FB9">
        <w:rPr>
          <w:rFonts w:ascii="Arial" w:hAnsi="Arial" w:cs="Arial"/>
          <w:b/>
          <w:sz w:val="24"/>
          <w:szCs w:val="24"/>
        </w:rPr>
        <w:t>Firma Vergi No</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p>
    <w:p w:rsidR="00672FB9" w:rsidRPr="00672FB9" w:rsidRDefault="00672FB9" w:rsidP="009851F4">
      <w:pPr>
        <w:tabs>
          <w:tab w:val="left" w:pos="851"/>
        </w:tabs>
        <w:ind w:left="851" w:hanging="851"/>
        <w:rPr>
          <w:rFonts w:ascii="Arial" w:hAnsi="Arial" w:cs="Arial"/>
          <w:sz w:val="24"/>
          <w:szCs w:val="24"/>
        </w:rPr>
      </w:pPr>
    </w:p>
    <w:p w:rsidR="00672FB9" w:rsidRPr="00672FB9" w:rsidRDefault="00672FB9" w:rsidP="009851F4">
      <w:pPr>
        <w:tabs>
          <w:tab w:val="left" w:pos="851"/>
        </w:tabs>
        <w:ind w:left="851" w:hanging="851"/>
        <w:jc w:val="both"/>
        <w:rPr>
          <w:rFonts w:ascii="Arial" w:hAnsi="Arial" w:cs="Arial"/>
          <w:b/>
          <w:sz w:val="24"/>
          <w:szCs w:val="24"/>
        </w:rPr>
      </w:pPr>
      <w:r w:rsidRPr="00672FB9">
        <w:rPr>
          <w:rFonts w:ascii="Arial" w:hAnsi="Arial" w:cs="Arial"/>
          <w:b/>
          <w:sz w:val="24"/>
          <w:szCs w:val="24"/>
        </w:rPr>
        <w:t xml:space="preserve">İmalatçı Firma  </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r w:rsidRPr="00672FB9">
        <w:rPr>
          <w:rFonts w:ascii="Arial" w:hAnsi="Arial" w:cs="Arial"/>
          <w:sz w:val="24"/>
          <w:szCs w:val="24"/>
        </w:rPr>
        <w:t xml:space="preserve"> Adres, Tel, Fax, e-Posta, Elektronik Ağ, Kep</w:t>
      </w:r>
    </w:p>
    <w:p w:rsidR="00672FB9" w:rsidRPr="00672FB9" w:rsidRDefault="00672FB9" w:rsidP="009851F4">
      <w:pPr>
        <w:tabs>
          <w:tab w:val="left" w:pos="851"/>
        </w:tabs>
        <w:rPr>
          <w:rFonts w:ascii="Arial" w:hAnsi="Arial" w:cs="Arial"/>
          <w:b/>
          <w:sz w:val="24"/>
          <w:szCs w:val="24"/>
        </w:rPr>
      </w:pPr>
    </w:p>
    <w:p w:rsidR="00672FB9" w:rsidRPr="00672FB9" w:rsidRDefault="00672FB9" w:rsidP="009851F4">
      <w:pPr>
        <w:tabs>
          <w:tab w:val="left" w:pos="851"/>
        </w:tabs>
        <w:ind w:left="851" w:hanging="851"/>
        <w:jc w:val="both"/>
        <w:rPr>
          <w:rFonts w:ascii="Arial" w:hAnsi="Arial" w:cs="Arial"/>
          <w:sz w:val="24"/>
          <w:szCs w:val="24"/>
        </w:rPr>
      </w:pPr>
    </w:p>
    <w:p w:rsidR="00672FB9" w:rsidRPr="00672FB9" w:rsidRDefault="00672FB9" w:rsidP="009851F4">
      <w:pPr>
        <w:tabs>
          <w:tab w:val="left" w:pos="851"/>
        </w:tabs>
        <w:rPr>
          <w:rFonts w:ascii="Arial" w:hAnsi="Arial" w:cs="Arial"/>
          <w:sz w:val="24"/>
          <w:szCs w:val="24"/>
        </w:rPr>
      </w:pPr>
    </w:p>
    <w:p w:rsidR="00672FB9" w:rsidRPr="00672FB9" w:rsidRDefault="00672FB9" w:rsidP="009851F4">
      <w:pPr>
        <w:tabs>
          <w:tab w:val="left" w:pos="851"/>
        </w:tabs>
        <w:ind w:left="851" w:hanging="851"/>
        <w:jc w:val="both"/>
        <w:rPr>
          <w:rFonts w:ascii="Arial" w:hAnsi="Arial" w:cs="Arial"/>
          <w:b/>
          <w:sz w:val="24"/>
          <w:szCs w:val="24"/>
        </w:rPr>
      </w:pPr>
      <w:r w:rsidRPr="00672FB9">
        <w:rPr>
          <w:rFonts w:ascii="Arial" w:hAnsi="Arial" w:cs="Arial"/>
          <w:b/>
          <w:sz w:val="24"/>
          <w:szCs w:val="24"/>
        </w:rPr>
        <w:t xml:space="preserve">İthalatçı Firma  </w:t>
      </w:r>
      <w:r w:rsidRPr="00672FB9">
        <w:rPr>
          <w:rFonts w:ascii="Arial" w:hAnsi="Arial" w:cs="Arial"/>
          <w:b/>
          <w:sz w:val="24"/>
          <w:szCs w:val="24"/>
        </w:rPr>
        <w:tab/>
      </w:r>
      <w:r w:rsidRPr="00672FB9">
        <w:rPr>
          <w:rFonts w:ascii="Arial" w:hAnsi="Arial" w:cs="Arial"/>
          <w:b/>
          <w:sz w:val="24"/>
          <w:szCs w:val="24"/>
        </w:rPr>
        <w:tab/>
      </w:r>
      <w:r w:rsidRPr="00672FB9">
        <w:rPr>
          <w:rFonts w:ascii="Arial" w:hAnsi="Arial" w:cs="Arial"/>
          <w:b/>
          <w:sz w:val="24"/>
          <w:szCs w:val="24"/>
        </w:rPr>
        <w:tab/>
        <w:t>:</w:t>
      </w:r>
      <w:r w:rsidRPr="00672FB9">
        <w:rPr>
          <w:rFonts w:ascii="Arial" w:hAnsi="Arial" w:cs="Arial"/>
          <w:sz w:val="24"/>
          <w:szCs w:val="24"/>
        </w:rPr>
        <w:t xml:space="preserve"> Adres, Tel, Fax, e-Posta, Elektronik Ağ, Kep</w:t>
      </w:r>
    </w:p>
    <w:p w:rsidR="00672FB9" w:rsidRPr="00672FB9" w:rsidRDefault="00672FB9" w:rsidP="009851F4">
      <w:pPr>
        <w:tabs>
          <w:tab w:val="left" w:pos="851"/>
        </w:tabs>
        <w:rPr>
          <w:rFonts w:ascii="Arial" w:hAnsi="Arial" w:cs="Arial"/>
          <w:sz w:val="24"/>
          <w:szCs w:val="24"/>
        </w:rPr>
      </w:pPr>
    </w:p>
    <w:p w:rsidR="00672FB9" w:rsidRPr="00672FB9" w:rsidRDefault="00672FB9" w:rsidP="009851F4">
      <w:pPr>
        <w:tabs>
          <w:tab w:val="left" w:pos="851"/>
        </w:tabs>
        <w:rPr>
          <w:rFonts w:ascii="Arial" w:hAnsi="Arial" w:cs="Arial"/>
          <w:b/>
          <w:sz w:val="24"/>
          <w:szCs w:val="24"/>
        </w:rPr>
      </w:pPr>
    </w:p>
    <w:p w:rsidR="00672FB9" w:rsidRPr="00672FB9" w:rsidRDefault="00672FB9" w:rsidP="009851F4">
      <w:pPr>
        <w:tabs>
          <w:tab w:val="left" w:pos="851"/>
        </w:tabs>
        <w:rPr>
          <w:rFonts w:ascii="Arial" w:hAnsi="Arial" w:cs="Arial"/>
          <w:b/>
          <w:sz w:val="24"/>
          <w:szCs w:val="24"/>
        </w:rPr>
      </w:pPr>
    </w:p>
    <w:p w:rsidR="00672FB9" w:rsidRPr="00672FB9" w:rsidRDefault="00672FB9" w:rsidP="009851F4">
      <w:pPr>
        <w:tabs>
          <w:tab w:val="left" w:pos="851"/>
        </w:tabs>
        <w:rPr>
          <w:rFonts w:ascii="Arial" w:hAnsi="Arial" w:cs="Arial"/>
          <w:sz w:val="24"/>
          <w:szCs w:val="24"/>
        </w:rPr>
      </w:pPr>
      <w:r w:rsidRPr="00672FB9">
        <w:rPr>
          <w:rFonts w:ascii="Arial" w:hAnsi="Arial" w:cs="Arial"/>
          <w:b/>
          <w:sz w:val="24"/>
          <w:szCs w:val="24"/>
        </w:rPr>
        <w:t>Deneyi Yapan Kurum</w:t>
      </w:r>
      <w:r w:rsidRPr="00672FB9">
        <w:rPr>
          <w:rFonts w:ascii="Arial" w:hAnsi="Arial" w:cs="Arial"/>
          <w:b/>
          <w:sz w:val="24"/>
          <w:szCs w:val="24"/>
        </w:rPr>
        <w:tab/>
      </w:r>
      <w:r w:rsidRPr="00672FB9">
        <w:rPr>
          <w:rFonts w:ascii="Arial" w:hAnsi="Arial" w:cs="Arial"/>
          <w:b/>
          <w:sz w:val="24"/>
          <w:szCs w:val="24"/>
        </w:rPr>
        <w:tab/>
        <w:t>:</w:t>
      </w:r>
      <w:r w:rsidRPr="00672FB9">
        <w:rPr>
          <w:rFonts w:ascii="Arial" w:hAnsi="Arial" w:cs="Arial"/>
          <w:sz w:val="24"/>
          <w:szCs w:val="24"/>
        </w:rPr>
        <w:t xml:space="preserve"> Adres, Tel, Fax, e-Posta, Elektronik Ağ,</w:t>
      </w:r>
    </w:p>
    <w:p w:rsidR="00672FB9" w:rsidRPr="00672FB9" w:rsidRDefault="00672FB9" w:rsidP="009851F4">
      <w:pPr>
        <w:tabs>
          <w:tab w:val="left" w:pos="851"/>
          <w:tab w:val="left" w:pos="6237"/>
          <w:tab w:val="left" w:pos="6521"/>
          <w:tab w:val="left" w:pos="6804"/>
        </w:tabs>
        <w:jc w:val="both"/>
        <w:rPr>
          <w:rFonts w:ascii="Arial" w:hAnsi="Arial" w:cs="Arial"/>
          <w:sz w:val="24"/>
          <w:szCs w:val="24"/>
        </w:rPr>
      </w:pPr>
    </w:p>
    <w:p w:rsidR="00C17D6E" w:rsidRPr="00672FB9" w:rsidRDefault="00C17D6E" w:rsidP="009851F4">
      <w:pPr>
        <w:tabs>
          <w:tab w:val="left" w:pos="851"/>
          <w:tab w:val="left" w:pos="6237"/>
          <w:tab w:val="left" w:pos="6521"/>
          <w:tab w:val="left" w:pos="6804"/>
        </w:tabs>
        <w:jc w:val="both"/>
        <w:rPr>
          <w:rFonts w:ascii="Arial" w:hAnsi="Arial" w:cs="Arial"/>
          <w:b/>
          <w:sz w:val="24"/>
          <w:szCs w:val="24"/>
        </w:rPr>
      </w:pPr>
    </w:p>
    <w:p w:rsidR="00C17D6E" w:rsidRPr="00672FB9" w:rsidRDefault="00C17D6E" w:rsidP="009851F4">
      <w:pPr>
        <w:tabs>
          <w:tab w:val="left" w:pos="851"/>
          <w:tab w:val="left" w:pos="6237"/>
          <w:tab w:val="left" w:pos="6521"/>
          <w:tab w:val="left" w:pos="6804"/>
        </w:tabs>
        <w:jc w:val="both"/>
        <w:rPr>
          <w:rFonts w:ascii="Arial" w:hAnsi="Arial" w:cs="Arial"/>
          <w:b/>
          <w:sz w:val="24"/>
          <w:szCs w:val="24"/>
        </w:rPr>
      </w:pPr>
    </w:p>
    <w:p w:rsidR="00C17D6E" w:rsidRPr="00672FB9" w:rsidRDefault="00C17D6E" w:rsidP="009851F4">
      <w:pPr>
        <w:tabs>
          <w:tab w:val="left" w:pos="851"/>
          <w:tab w:val="left" w:pos="6237"/>
          <w:tab w:val="left" w:pos="6521"/>
          <w:tab w:val="left" w:pos="6804"/>
        </w:tabs>
        <w:jc w:val="both"/>
        <w:rPr>
          <w:rFonts w:ascii="Arial" w:hAnsi="Arial" w:cs="Arial"/>
          <w:b/>
          <w:sz w:val="24"/>
          <w:szCs w:val="24"/>
        </w:rPr>
      </w:pPr>
    </w:p>
    <w:p w:rsidR="00E6364B" w:rsidRPr="00672FB9" w:rsidRDefault="00E6364B" w:rsidP="009851F4">
      <w:pPr>
        <w:tabs>
          <w:tab w:val="left" w:pos="851"/>
          <w:tab w:val="left" w:pos="6237"/>
          <w:tab w:val="left" w:pos="6521"/>
          <w:tab w:val="left" w:pos="6804"/>
        </w:tabs>
        <w:jc w:val="both"/>
        <w:rPr>
          <w:rFonts w:ascii="Arial" w:hAnsi="Arial" w:cs="Arial"/>
          <w:sz w:val="24"/>
          <w:szCs w:val="24"/>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FD411A" w:rsidRPr="00672FB9" w:rsidTr="0086796E">
        <w:trPr>
          <w:cantSplit/>
          <w:trHeight w:val="646"/>
          <w:jc w:val="center"/>
        </w:trPr>
        <w:tc>
          <w:tcPr>
            <w:tcW w:w="1516" w:type="dxa"/>
            <w:vMerge w:val="restart"/>
            <w:vAlign w:val="center"/>
          </w:tcPr>
          <w:p w:rsidR="00FD411A" w:rsidRPr="00672FB9" w:rsidRDefault="00FD411A" w:rsidP="009851F4">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lastRenderedPageBreak/>
              <w:t>Deney Kurumu logo</w:t>
            </w:r>
          </w:p>
        </w:tc>
        <w:tc>
          <w:tcPr>
            <w:tcW w:w="6728" w:type="dxa"/>
            <w:vMerge w:val="restart"/>
            <w:vAlign w:val="center"/>
          </w:tcPr>
          <w:p w:rsidR="00FD411A" w:rsidRPr="00672FB9" w:rsidRDefault="00FD411A" w:rsidP="009851F4">
            <w:pPr>
              <w:jc w:val="center"/>
              <w:rPr>
                <w:rFonts w:ascii="Arial" w:hAnsi="Arial" w:cs="Arial"/>
              </w:rPr>
            </w:pPr>
            <w:r w:rsidRPr="00672FB9">
              <w:rPr>
                <w:rFonts w:ascii="Arial" w:hAnsi="Arial" w:cs="Arial"/>
                <w:b/>
                <w:sz w:val="52"/>
                <w:szCs w:val="80"/>
              </w:rPr>
              <w:t>Deney Kurumu Adı</w:t>
            </w:r>
          </w:p>
        </w:tc>
        <w:tc>
          <w:tcPr>
            <w:tcW w:w="2095" w:type="dxa"/>
            <w:vAlign w:val="center"/>
          </w:tcPr>
          <w:p w:rsidR="00FD411A" w:rsidRPr="00672FB9" w:rsidRDefault="00FD411A" w:rsidP="009851F4">
            <w:pPr>
              <w:jc w:val="center"/>
              <w:rPr>
                <w:rFonts w:ascii="Arial" w:hAnsi="Arial" w:cs="Arial"/>
              </w:rPr>
            </w:pPr>
            <w:r w:rsidRPr="00672FB9">
              <w:rPr>
                <w:rFonts w:ascii="Arial" w:hAnsi="Arial" w:cs="Arial"/>
              </w:rPr>
              <w:t>Deney rapor no</w:t>
            </w:r>
          </w:p>
        </w:tc>
      </w:tr>
      <w:tr w:rsidR="00FD411A" w:rsidRPr="00672FB9" w:rsidTr="0086796E">
        <w:trPr>
          <w:cantSplit/>
          <w:trHeight w:val="668"/>
          <w:jc w:val="center"/>
        </w:trPr>
        <w:tc>
          <w:tcPr>
            <w:tcW w:w="1516" w:type="dxa"/>
            <w:vMerge/>
            <w:vAlign w:val="center"/>
          </w:tcPr>
          <w:p w:rsidR="00FD411A" w:rsidRPr="00672FB9" w:rsidRDefault="00FD411A" w:rsidP="009851F4">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FD411A" w:rsidRPr="00672FB9" w:rsidRDefault="00FD411A" w:rsidP="009851F4">
            <w:pPr>
              <w:jc w:val="center"/>
              <w:rPr>
                <w:rFonts w:ascii="Arial" w:hAnsi="Arial" w:cs="Arial"/>
                <w:b/>
                <w:sz w:val="52"/>
                <w:szCs w:val="80"/>
              </w:rPr>
            </w:pPr>
          </w:p>
        </w:tc>
        <w:tc>
          <w:tcPr>
            <w:tcW w:w="2095" w:type="dxa"/>
            <w:vAlign w:val="center"/>
          </w:tcPr>
          <w:p w:rsidR="00FD411A" w:rsidRPr="00672FB9" w:rsidRDefault="00FD411A" w:rsidP="009851F4">
            <w:pPr>
              <w:jc w:val="center"/>
              <w:rPr>
                <w:rFonts w:ascii="Arial" w:hAnsi="Arial" w:cs="Arial"/>
              </w:rPr>
            </w:pPr>
            <w:r w:rsidRPr="00672FB9">
              <w:rPr>
                <w:rFonts w:ascii="Arial" w:hAnsi="Arial" w:cs="Arial"/>
              </w:rPr>
              <w:t>00/2021-Tarih</w:t>
            </w:r>
          </w:p>
        </w:tc>
      </w:tr>
    </w:tbl>
    <w:p w:rsidR="007B1D37" w:rsidRPr="00672FB9" w:rsidRDefault="007B1D37" w:rsidP="009851F4">
      <w:pPr>
        <w:tabs>
          <w:tab w:val="left" w:pos="851"/>
          <w:tab w:val="left" w:pos="6237"/>
          <w:tab w:val="left" w:pos="6521"/>
          <w:tab w:val="left" w:pos="6804"/>
        </w:tabs>
        <w:jc w:val="both"/>
        <w:rPr>
          <w:rFonts w:ascii="Arial" w:hAnsi="Arial" w:cs="Arial"/>
          <w:sz w:val="24"/>
          <w:szCs w:val="24"/>
        </w:rPr>
      </w:pPr>
    </w:p>
    <w:p w:rsidR="000B5E76" w:rsidRPr="00672FB9" w:rsidRDefault="000B5E76" w:rsidP="009851F4">
      <w:pPr>
        <w:jc w:val="both"/>
        <w:rPr>
          <w:rFonts w:ascii="Arial" w:hAnsi="Arial" w:cs="Arial"/>
          <w:b/>
          <w:sz w:val="24"/>
          <w:szCs w:val="24"/>
        </w:rPr>
      </w:pPr>
    </w:p>
    <w:p w:rsidR="00892A9D" w:rsidRPr="00672FB9" w:rsidRDefault="00892A9D" w:rsidP="009851F4">
      <w:pPr>
        <w:jc w:val="both"/>
        <w:rPr>
          <w:rFonts w:ascii="Arial" w:hAnsi="Arial" w:cs="Arial"/>
          <w:b/>
          <w:sz w:val="24"/>
          <w:szCs w:val="24"/>
        </w:rPr>
      </w:pPr>
    </w:p>
    <w:p w:rsidR="00892A9D" w:rsidRPr="00672FB9" w:rsidRDefault="00892A9D" w:rsidP="009851F4">
      <w:pPr>
        <w:jc w:val="both"/>
        <w:rPr>
          <w:rFonts w:ascii="Arial" w:hAnsi="Arial" w:cs="Arial"/>
          <w:b/>
          <w:sz w:val="24"/>
          <w:szCs w:val="24"/>
        </w:rPr>
      </w:pPr>
    </w:p>
    <w:p w:rsidR="00672FB9" w:rsidRPr="00672FB9" w:rsidRDefault="00672FB9" w:rsidP="009851F4">
      <w:pPr>
        <w:tabs>
          <w:tab w:val="left" w:pos="851"/>
          <w:tab w:val="left" w:pos="6237"/>
          <w:tab w:val="left" w:pos="6521"/>
          <w:tab w:val="left" w:pos="6804"/>
        </w:tabs>
        <w:jc w:val="center"/>
        <w:rPr>
          <w:rFonts w:ascii="Arial" w:hAnsi="Arial" w:cs="Arial"/>
          <w:b/>
          <w:sz w:val="24"/>
          <w:szCs w:val="24"/>
        </w:rPr>
      </w:pPr>
      <w:r w:rsidRPr="00672FB9">
        <w:rPr>
          <w:rFonts w:ascii="Arial" w:hAnsi="Arial" w:cs="Arial"/>
          <w:b/>
          <w:sz w:val="24"/>
          <w:szCs w:val="24"/>
        </w:rPr>
        <w:t>DENEY RAPORUNUN İÇERİĞİ</w:t>
      </w:r>
    </w:p>
    <w:p w:rsidR="00672FB9" w:rsidRPr="00672FB9" w:rsidRDefault="00672FB9" w:rsidP="009851F4">
      <w:pPr>
        <w:tabs>
          <w:tab w:val="left" w:pos="851"/>
          <w:tab w:val="left" w:pos="5760"/>
          <w:tab w:val="left" w:pos="6237"/>
          <w:tab w:val="left" w:pos="6521"/>
          <w:tab w:val="left" w:pos="6804"/>
        </w:tabs>
        <w:jc w:val="both"/>
        <w:rPr>
          <w:rFonts w:ascii="Arial" w:hAnsi="Arial" w:cs="Arial"/>
          <w:b/>
          <w:sz w:val="24"/>
          <w:szCs w:val="24"/>
        </w:rPr>
      </w:pPr>
    </w:p>
    <w:p w:rsidR="00672FB9" w:rsidRDefault="00672FB9" w:rsidP="009851F4">
      <w:pPr>
        <w:pStyle w:val="ListParagraph"/>
        <w:numPr>
          <w:ilvl w:val="0"/>
          <w:numId w:val="5"/>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Araç/Makine/Sistemin Tanıtımı</w:t>
      </w:r>
    </w:p>
    <w:p w:rsidR="00C15437" w:rsidRPr="00C15437" w:rsidRDefault="00C15437" w:rsidP="009851F4">
      <w:pPr>
        <w:tabs>
          <w:tab w:val="left" w:pos="851"/>
          <w:tab w:val="left" w:pos="5760"/>
          <w:tab w:val="left" w:pos="6237"/>
          <w:tab w:val="left" w:pos="6521"/>
          <w:tab w:val="left" w:pos="6804"/>
        </w:tabs>
        <w:jc w:val="both"/>
        <w:rPr>
          <w:rFonts w:ascii="Arial" w:hAnsi="Arial" w:cs="Arial"/>
          <w:b/>
          <w:sz w:val="24"/>
          <w:szCs w:val="24"/>
        </w:rPr>
      </w:pPr>
    </w:p>
    <w:p w:rsidR="00672FB9" w:rsidRPr="00672FB9" w:rsidRDefault="00672FB9" w:rsidP="009851F4">
      <w:pPr>
        <w:pStyle w:val="ListParagraph"/>
        <w:numPr>
          <w:ilvl w:val="0"/>
          <w:numId w:val="5"/>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 xml:space="preserve">Teknik Özellikler </w:t>
      </w:r>
    </w:p>
    <w:p w:rsidR="00672FB9" w:rsidRPr="00672FB9" w:rsidRDefault="00672FB9" w:rsidP="009851F4">
      <w:pPr>
        <w:rPr>
          <w:rFonts w:ascii="Arial" w:hAnsi="Arial" w:cs="Arial"/>
          <w:sz w:val="24"/>
        </w:rPr>
      </w:pPr>
    </w:p>
    <w:p w:rsidR="00672FB9" w:rsidRPr="00672FB9" w:rsidRDefault="00672FB9" w:rsidP="009851F4">
      <w:pPr>
        <w:pStyle w:val="ListParagraph"/>
        <w:numPr>
          <w:ilvl w:val="0"/>
          <w:numId w:val="5"/>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Yöntem</w:t>
      </w:r>
    </w:p>
    <w:p w:rsidR="00672FB9" w:rsidRPr="00672FB9" w:rsidRDefault="00672FB9" w:rsidP="009851F4">
      <w:pPr>
        <w:jc w:val="both"/>
        <w:rPr>
          <w:rFonts w:ascii="Arial" w:hAnsi="Arial" w:cs="Arial"/>
          <w:sz w:val="24"/>
        </w:rPr>
      </w:pPr>
    </w:p>
    <w:p w:rsidR="00672FB9" w:rsidRDefault="00672FB9" w:rsidP="009851F4">
      <w:pPr>
        <w:pStyle w:val="ListParagraph"/>
        <w:numPr>
          <w:ilvl w:val="0"/>
          <w:numId w:val="5"/>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Deney Bulguları</w:t>
      </w:r>
    </w:p>
    <w:p w:rsidR="00C15437" w:rsidRPr="00C15437" w:rsidRDefault="00C15437" w:rsidP="009851F4">
      <w:pPr>
        <w:tabs>
          <w:tab w:val="left" w:pos="851"/>
          <w:tab w:val="left" w:pos="5760"/>
          <w:tab w:val="left" w:pos="6237"/>
          <w:tab w:val="left" w:pos="6521"/>
          <w:tab w:val="left" w:pos="6804"/>
        </w:tabs>
        <w:jc w:val="both"/>
        <w:rPr>
          <w:rFonts w:ascii="Arial" w:hAnsi="Arial" w:cs="Arial"/>
          <w:b/>
          <w:sz w:val="24"/>
          <w:szCs w:val="24"/>
        </w:rPr>
      </w:pPr>
    </w:p>
    <w:p w:rsidR="00672FB9" w:rsidRDefault="00672FB9" w:rsidP="009851F4">
      <w:pPr>
        <w:pStyle w:val="ListParagraph"/>
        <w:numPr>
          <w:ilvl w:val="0"/>
          <w:numId w:val="5"/>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Sonuç</w:t>
      </w:r>
    </w:p>
    <w:p w:rsidR="00C15437" w:rsidRPr="00C15437" w:rsidRDefault="00C15437" w:rsidP="009851F4">
      <w:pPr>
        <w:tabs>
          <w:tab w:val="left" w:pos="851"/>
          <w:tab w:val="left" w:pos="5760"/>
          <w:tab w:val="left" w:pos="6237"/>
          <w:tab w:val="left" w:pos="6521"/>
          <w:tab w:val="left" w:pos="6804"/>
        </w:tabs>
        <w:jc w:val="both"/>
        <w:rPr>
          <w:rFonts w:ascii="Arial" w:hAnsi="Arial" w:cs="Arial"/>
          <w:b/>
          <w:sz w:val="24"/>
          <w:szCs w:val="24"/>
        </w:rPr>
      </w:pPr>
    </w:p>
    <w:p w:rsidR="00672FB9" w:rsidRDefault="00672FB9" w:rsidP="009851F4">
      <w:pPr>
        <w:pStyle w:val="ListParagraph"/>
        <w:numPr>
          <w:ilvl w:val="0"/>
          <w:numId w:val="5"/>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Başvuru Kaynakları</w:t>
      </w:r>
    </w:p>
    <w:p w:rsidR="00474A4D" w:rsidRPr="00474A4D" w:rsidRDefault="00474A4D" w:rsidP="009851F4">
      <w:pPr>
        <w:pStyle w:val="ListParagraph"/>
        <w:rPr>
          <w:rFonts w:ascii="Arial" w:hAnsi="Arial" w:cs="Arial"/>
          <w:b/>
          <w:sz w:val="24"/>
          <w:szCs w:val="24"/>
        </w:rPr>
      </w:pPr>
    </w:p>
    <w:p w:rsidR="00474A4D" w:rsidRPr="00672FB9" w:rsidRDefault="00474A4D" w:rsidP="009851F4">
      <w:pPr>
        <w:pStyle w:val="ListParagraph"/>
        <w:numPr>
          <w:ilvl w:val="0"/>
          <w:numId w:val="5"/>
        </w:numPr>
        <w:tabs>
          <w:tab w:val="left" w:pos="851"/>
          <w:tab w:val="left" w:pos="5760"/>
          <w:tab w:val="left" w:pos="6237"/>
          <w:tab w:val="left" w:pos="6521"/>
          <w:tab w:val="left" w:pos="6804"/>
        </w:tabs>
        <w:jc w:val="both"/>
        <w:rPr>
          <w:rFonts w:ascii="Arial" w:hAnsi="Arial" w:cs="Arial"/>
          <w:b/>
          <w:sz w:val="24"/>
          <w:szCs w:val="24"/>
        </w:rPr>
      </w:pPr>
      <w:r>
        <w:rPr>
          <w:rFonts w:ascii="Arial" w:hAnsi="Arial" w:cs="Arial"/>
          <w:b/>
          <w:sz w:val="24"/>
          <w:szCs w:val="24"/>
        </w:rPr>
        <w:t>Deney Kurulu</w:t>
      </w:r>
    </w:p>
    <w:p w:rsidR="00672FB9" w:rsidRPr="00672FB9" w:rsidRDefault="00672FB9" w:rsidP="009851F4">
      <w:pPr>
        <w:tabs>
          <w:tab w:val="left" w:pos="851"/>
          <w:tab w:val="left" w:pos="6237"/>
          <w:tab w:val="left" w:pos="6521"/>
          <w:tab w:val="left" w:pos="6804"/>
        </w:tabs>
        <w:jc w:val="both"/>
        <w:rPr>
          <w:rFonts w:ascii="Arial" w:hAnsi="Arial" w:cs="Arial"/>
          <w:b/>
          <w:sz w:val="24"/>
          <w:szCs w:val="24"/>
        </w:rPr>
      </w:pPr>
    </w:p>
    <w:p w:rsidR="00531DF3" w:rsidRPr="00672FB9" w:rsidRDefault="00531DF3" w:rsidP="009851F4">
      <w:pPr>
        <w:tabs>
          <w:tab w:val="left" w:pos="851"/>
          <w:tab w:val="left" w:pos="6237"/>
          <w:tab w:val="left" w:pos="6521"/>
          <w:tab w:val="left" w:pos="6804"/>
        </w:tabs>
        <w:jc w:val="both"/>
        <w:rPr>
          <w:rFonts w:ascii="Arial" w:hAnsi="Arial" w:cs="Arial"/>
          <w:sz w:val="24"/>
          <w:szCs w:val="24"/>
        </w:rPr>
      </w:pPr>
    </w:p>
    <w:p w:rsidR="00672FB9" w:rsidRPr="00672FB9" w:rsidRDefault="00672FB9" w:rsidP="009851F4">
      <w:pPr>
        <w:tabs>
          <w:tab w:val="left" w:pos="851"/>
          <w:tab w:val="left" w:pos="6237"/>
          <w:tab w:val="left" w:pos="6521"/>
          <w:tab w:val="left" w:pos="6804"/>
        </w:tabs>
        <w:jc w:val="both"/>
        <w:rPr>
          <w:rFonts w:ascii="Arial" w:hAnsi="Arial" w:cs="Arial"/>
          <w:sz w:val="24"/>
          <w:szCs w:val="24"/>
        </w:rPr>
      </w:pPr>
    </w:p>
    <w:p w:rsidR="00672FB9" w:rsidRPr="00672FB9" w:rsidRDefault="00672FB9" w:rsidP="009851F4">
      <w:pPr>
        <w:tabs>
          <w:tab w:val="left" w:pos="851"/>
          <w:tab w:val="left" w:pos="6237"/>
          <w:tab w:val="left" w:pos="6521"/>
          <w:tab w:val="left" w:pos="6804"/>
        </w:tabs>
        <w:jc w:val="both"/>
        <w:rPr>
          <w:rFonts w:ascii="Arial" w:hAnsi="Arial" w:cs="Arial"/>
          <w:sz w:val="24"/>
          <w:szCs w:val="24"/>
        </w:rPr>
      </w:pPr>
    </w:p>
    <w:p w:rsidR="00672FB9" w:rsidRPr="00672FB9" w:rsidRDefault="00672FB9" w:rsidP="009851F4">
      <w:pPr>
        <w:tabs>
          <w:tab w:val="left" w:pos="851"/>
          <w:tab w:val="left" w:pos="6237"/>
          <w:tab w:val="left" w:pos="6521"/>
          <w:tab w:val="left" w:pos="6804"/>
        </w:tabs>
        <w:jc w:val="both"/>
        <w:rPr>
          <w:rFonts w:ascii="Arial" w:hAnsi="Arial" w:cs="Arial"/>
          <w:sz w:val="24"/>
          <w:szCs w:val="24"/>
        </w:rPr>
      </w:pPr>
    </w:p>
    <w:p w:rsidR="00672FB9" w:rsidRPr="00672FB9" w:rsidRDefault="00672FB9" w:rsidP="009851F4">
      <w:pPr>
        <w:tabs>
          <w:tab w:val="left" w:pos="851"/>
          <w:tab w:val="left" w:pos="6237"/>
          <w:tab w:val="left" w:pos="6521"/>
          <w:tab w:val="left" w:pos="6804"/>
        </w:tabs>
        <w:jc w:val="both"/>
        <w:rPr>
          <w:rFonts w:ascii="Arial" w:hAnsi="Arial" w:cs="Arial"/>
          <w:sz w:val="24"/>
          <w:szCs w:val="24"/>
        </w:rPr>
      </w:pPr>
    </w:p>
    <w:p w:rsidR="00672FB9" w:rsidRDefault="00672FB9" w:rsidP="009851F4">
      <w:pPr>
        <w:tabs>
          <w:tab w:val="left" w:pos="851"/>
          <w:tab w:val="left" w:pos="6237"/>
          <w:tab w:val="left" w:pos="6521"/>
          <w:tab w:val="left" w:pos="6804"/>
        </w:tabs>
        <w:jc w:val="both"/>
        <w:rPr>
          <w:rFonts w:ascii="Arial" w:hAnsi="Arial" w:cs="Arial"/>
          <w:sz w:val="24"/>
          <w:szCs w:val="24"/>
        </w:rPr>
      </w:pPr>
    </w:p>
    <w:p w:rsidR="00054DA3" w:rsidRDefault="00054DA3" w:rsidP="009851F4">
      <w:pPr>
        <w:tabs>
          <w:tab w:val="left" w:pos="851"/>
          <w:tab w:val="left" w:pos="6237"/>
          <w:tab w:val="left" w:pos="6521"/>
          <w:tab w:val="left" w:pos="6804"/>
        </w:tabs>
        <w:jc w:val="both"/>
        <w:rPr>
          <w:rFonts w:ascii="Arial" w:hAnsi="Arial" w:cs="Arial"/>
          <w:sz w:val="24"/>
          <w:szCs w:val="24"/>
        </w:rPr>
      </w:pPr>
    </w:p>
    <w:p w:rsidR="00C15437" w:rsidRDefault="00C15437" w:rsidP="009851F4">
      <w:pPr>
        <w:tabs>
          <w:tab w:val="left" w:pos="851"/>
          <w:tab w:val="left" w:pos="6237"/>
          <w:tab w:val="left" w:pos="6521"/>
          <w:tab w:val="left" w:pos="6804"/>
        </w:tabs>
        <w:jc w:val="both"/>
        <w:rPr>
          <w:rFonts w:ascii="Arial" w:hAnsi="Arial" w:cs="Arial"/>
          <w:sz w:val="24"/>
          <w:szCs w:val="24"/>
        </w:rPr>
      </w:pPr>
    </w:p>
    <w:p w:rsidR="00C15437" w:rsidRDefault="00C15437" w:rsidP="009851F4">
      <w:pPr>
        <w:tabs>
          <w:tab w:val="left" w:pos="851"/>
          <w:tab w:val="left" w:pos="6237"/>
          <w:tab w:val="left" w:pos="6521"/>
          <w:tab w:val="left" w:pos="6804"/>
        </w:tabs>
        <w:jc w:val="both"/>
        <w:rPr>
          <w:rFonts w:ascii="Arial" w:hAnsi="Arial" w:cs="Arial"/>
          <w:sz w:val="24"/>
          <w:szCs w:val="24"/>
        </w:rPr>
      </w:pPr>
    </w:p>
    <w:p w:rsidR="00C15437" w:rsidRDefault="00C15437" w:rsidP="009851F4">
      <w:pPr>
        <w:tabs>
          <w:tab w:val="left" w:pos="851"/>
          <w:tab w:val="left" w:pos="6237"/>
          <w:tab w:val="left" w:pos="6521"/>
          <w:tab w:val="left" w:pos="6804"/>
        </w:tabs>
        <w:jc w:val="both"/>
        <w:rPr>
          <w:rFonts w:ascii="Arial" w:hAnsi="Arial" w:cs="Arial"/>
          <w:sz w:val="24"/>
          <w:szCs w:val="24"/>
        </w:rPr>
      </w:pPr>
    </w:p>
    <w:p w:rsidR="00C15437" w:rsidRDefault="00C15437" w:rsidP="009851F4">
      <w:pPr>
        <w:tabs>
          <w:tab w:val="left" w:pos="851"/>
          <w:tab w:val="left" w:pos="6237"/>
          <w:tab w:val="left" w:pos="6521"/>
          <w:tab w:val="left" w:pos="6804"/>
        </w:tabs>
        <w:jc w:val="both"/>
        <w:rPr>
          <w:rFonts w:ascii="Arial" w:hAnsi="Arial" w:cs="Arial"/>
          <w:sz w:val="24"/>
          <w:szCs w:val="24"/>
        </w:rPr>
      </w:pPr>
    </w:p>
    <w:p w:rsidR="00C15437" w:rsidRDefault="00C15437" w:rsidP="009851F4">
      <w:pPr>
        <w:tabs>
          <w:tab w:val="left" w:pos="851"/>
          <w:tab w:val="left" w:pos="6237"/>
          <w:tab w:val="left" w:pos="6521"/>
          <w:tab w:val="left" w:pos="6804"/>
        </w:tabs>
        <w:jc w:val="both"/>
        <w:rPr>
          <w:rFonts w:ascii="Arial" w:hAnsi="Arial" w:cs="Arial"/>
          <w:sz w:val="24"/>
          <w:szCs w:val="24"/>
        </w:rPr>
      </w:pPr>
    </w:p>
    <w:p w:rsidR="00C15437" w:rsidRDefault="00C15437" w:rsidP="009851F4">
      <w:pPr>
        <w:tabs>
          <w:tab w:val="left" w:pos="851"/>
          <w:tab w:val="left" w:pos="6237"/>
          <w:tab w:val="left" w:pos="6521"/>
          <w:tab w:val="left" w:pos="6804"/>
        </w:tabs>
        <w:jc w:val="both"/>
        <w:rPr>
          <w:rFonts w:ascii="Arial" w:hAnsi="Arial" w:cs="Arial"/>
          <w:sz w:val="24"/>
          <w:szCs w:val="24"/>
        </w:rPr>
      </w:pPr>
    </w:p>
    <w:p w:rsidR="009851F4" w:rsidRDefault="009851F4" w:rsidP="009851F4">
      <w:pPr>
        <w:tabs>
          <w:tab w:val="left" w:pos="851"/>
          <w:tab w:val="left" w:pos="6237"/>
          <w:tab w:val="left" w:pos="6521"/>
          <w:tab w:val="left" w:pos="6804"/>
        </w:tabs>
        <w:jc w:val="both"/>
        <w:rPr>
          <w:rFonts w:ascii="Arial" w:hAnsi="Arial" w:cs="Arial"/>
          <w:sz w:val="24"/>
          <w:szCs w:val="24"/>
        </w:rPr>
      </w:pPr>
    </w:p>
    <w:p w:rsidR="009851F4" w:rsidRDefault="009851F4" w:rsidP="009851F4">
      <w:pPr>
        <w:tabs>
          <w:tab w:val="left" w:pos="851"/>
          <w:tab w:val="left" w:pos="6237"/>
          <w:tab w:val="left" w:pos="6521"/>
          <w:tab w:val="left" w:pos="6804"/>
        </w:tabs>
        <w:jc w:val="both"/>
        <w:rPr>
          <w:rFonts w:ascii="Arial" w:hAnsi="Arial" w:cs="Arial"/>
          <w:sz w:val="24"/>
          <w:szCs w:val="24"/>
        </w:rPr>
      </w:pPr>
    </w:p>
    <w:p w:rsidR="009851F4" w:rsidRDefault="009851F4" w:rsidP="009851F4">
      <w:pPr>
        <w:tabs>
          <w:tab w:val="left" w:pos="851"/>
          <w:tab w:val="left" w:pos="6237"/>
          <w:tab w:val="left" w:pos="6521"/>
          <w:tab w:val="left" w:pos="6804"/>
        </w:tabs>
        <w:jc w:val="both"/>
        <w:rPr>
          <w:rFonts w:ascii="Arial" w:hAnsi="Arial" w:cs="Arial"/>
          <w:sz w:val="24"/>
          <w:szCs w:val="24"/>
        </w:rPr>
      </w:pPr>
    </w:p>
    <w:p w:rsidR="009851F4" w:rsidRDefault="009851F4" w:rsidP="009851F4">
      <w:pPr>
        <w:tabs>
          <w:tab w:val="left" w:pos="851"/>
          <w:tab w:val="left" w:pos="6237"/>
          <w:tab w:val="left" w:pos="6521"/>
          <w:tab w:val="left" w:pos="6804"/>
        </w:tabs>
        <w:jc w:val="both"/>
        <w:rPr>
          <w:rFonts w:ascii="Arial" w:hAnsi="Arial" w:cs="Arial"/>
          <w:sz w:val="24"/>
          <w:szCs w:val="24"/>
        </w:rPr>
      </w:pPr>
    </w:p>
    <w:p w:rsidR="009851F4" w:rsidRDefault="009851F4" w:rsidP="009851F4">
      <w:pPr>
        <w:tabs>
          <w:tab w:val="left" w:pos="851"/>
          <w:tab w:val="left" w:pos="6237"/>
          <w:tab w:val="left" w:pos="6521"/>
          <w:tab w:val="left" w:pos="6804"/>
        </w:tabs>
        <w:jc w:val="both"/>
        <w:rPr>
          <w:rFonts w:ascii="Arial" w:hAnsi="Arial" w:cs="Arial"/>
          <w:sz w:val="24"/>
          <w:szCs w:val="24"/>
        </w:rPr>
      </w:pPr>
    </w:p>
    <w:p w:rsidR="009851F4" w:rsidRDefault="009851F4" w:rsidP="009851F4">
      <w:pPr>
        <w:tabs>
          <w:tab w:val="left" w:pos="851"/>
          <w:tab w:val="left" w:pos="6237"/>
          <w:tab w:val="left" w:pos="6521"/>
          <w:tab w:val="left" w:pos="6804"/>
        </w:tabs>
        <w:jc w:val="both"/>
        <w:rPr>
          <w:rFonts w:ascii="Arial" w:hAnsi="Arial" w:cs="Arial"/>
          <w:sz w:val="24"/>
          <w:szCs w:val="24"/>
        </w:rPr>
      </w:pPr>
    </w:p>
    <w:p w:rsidR="009851F4" w:rsidRDefault="009851F4" w:rsidP="009851F4">
      <w:pPr>
        <w:tabs>
          <w:tab w:val="left" w:pos="851"/>
          <w:tab w:val="left" w:pos="6237"/>
          <w:tab w:val="left" w:pos="6521"/>
          <w:tab w:val="left" w:pos="6804"/>
        </w:tabs>
        <w:jc w:val="both"/>
        <w:rPr>
          <w:rFonts w:ascii="Arial" w:hAnsi="Arial" w:cs="Arial"/>
          <w:sz w:val="24"/>
          <w:szCs w:val="24"/>
        </w:rPr>
      </w:pPr>
    </w:p>
    <w:p w:rsidR="009851F4" w:rsidRPr="00672FB9" w:rsidRDefault="009851F4" w:rsidP="009851F4">
      <w:pPr>
        <w:tabs>
          <w:tab w:val="left" w:pos="851"/>
          <w:tab w:val="left" w:pos="6237"/>
          <w:tab w:val="left" w:pos="6521"/>
          <w:tab w:val="left" w:pos="6804"/>
        </w:tabs>
        <w:jc w:val="both"/>
        <w:rPr>
          <w:rFonts w:ascii="Arial" w:hAnsi="Arial" w:cs="Arial"/>
          <w:sz w:val="24"/>
          <w:szCs w:val="24"/>
        </w:rPr>
      </w:pPr>
    </w:p>
    <w:p w:rsidR="00672FB9" w:rsidRPr="00672FB9" w:rsidRDefault="00672FB9" w:rsidP="009851F4">
      <w:pPr>
        <w:tabs>
          <w:tab w:val="left" w:pos="851"/>
          <w:tab w:val="left" w:pos="6237"/>
          <w:tab w:val="left" w:pos="6521"/>
          <w:tab w:val="left" w:pos="6804"/>
        </w:tabs>
        <w:jc w:val="both"/>
        <w:rPr>
          <w:rFonts w:ascii="Arial" w:hAnsi="Arial" w:cs="Arial"/>
          <w:sz w:val="24"/>
          <w:szCs w:val="24"/>
        </w:rPr>
      </w:pPr>
    </w:p>
    <w:p w:rsidR="00E6364B" w:rsidRPr="00672FB9" w:rsidRDefault="00E6364B" w:rsidP="009851F4">
      <w:pPr>
        <w:tabs>
          <w:tab w:val="left" w:pos="851"/>
          <w:tab w:val="left" w:pos="6237"/>
          <w:tab w:val="left" w:pos="6521"/>
          <w:tab w:val="left" w:pos="6804"/>
        </w:tabs>
        <w:ind w:left="851" w:hanging="851"/>
        <w:jc w:val="both"/>
        <w:rPr>
          <w:rFonts w:ascii="Arial" w:hAnsi="Arial" w:cs="Arial"/>
          <w:sz w:val="24"/>
          <w:szCs w:val="24"/>
        </w:rPr>
      </w:pPr>
    </w:p>
    <w:p w:rsidR="008A4FD6" w:rsidRPr="00672FB9" w:rsidRDefault="008A4FD6" w:rsidP="009851F4">
      <w:pPr>
        <w:tabs>
          <w:tab w:val="left" w:pos="851"/>
          <w:tab w:val="left" w:pos="6237"/>
          <w:tab w:val="left" w:pos="6521"/>
          <w:tab w:val="left" w:pos="6804"/>
        </w:tabs>
        <w:ind w:left="851" w:hanging="851"/>
        <w:jc w:val="both"/>
        <w:rPr>
          <w:rFonts w:ascii="Arial" w:hAnsi="Arial" w:cs="Arial"/>
          <w:sz w:val="24"/>
          <w:szCs w:val="24"/>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FD411A" w:rsidRPr="00672FB9" w:rsidTr="0086796E">
        <w:trPr>
          <w:cantSplit/>
          <w:trHeight w:val="646"/>
          <w:jc w:val="center"/>
        </w:trPr>
        <w:tc>
          <w:tcPr>
            <w:tcW w:w="1516" w:type="dxa"/>
            <w:vMerge w:val="restart"/>
            <w:vAlign w:val="center"/>
          </w:tcPr>
          <w:p w:rsidR="00FD411A" w:rsidRPr="00672FB9" w:rsidRDefault="00FD411A" w:rsidP="009851F4">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lastRenderedPageBreak/>
              <w:t>Deney Kurumu logo</w:t>
            </w:r>
          </w:p>
        </w:tc>
        <w:tc>
          <w:tcPr>
            <w:tcW w:w="6728" w:type="dxa"/>
            <w:vMerge w:val="restart"/>
            <w:vAlign w:val="center"/>
          </w:tcPr>
          <w:p w:rsidR="00FD411A" w:rsidRPr="00672FB9" w:rsidRDefault="00FD411A" w:rsidP="009851F4">
            <w:pPr>
              <w:jc w:val="center"/>
              <w:rPr>
                <w:rFonts w:ascii="Arial" w:hAnsi="Arial" w:cs="Arial"/>
              </w:rPr>
            </w:pPr>
            <w:r w:rsidRPr="00672FB9">
              <w:rPr>
                <w:rFonts w:ascii="Arial" w:hAnsi="Arial" w:cs="Arial"/>
                <w:b/>
                <w:sz w:val="52"/>
                <w:szCs w:val="80"/>
              </w:rPr>
              <w:t>Deney Kurumu Adı</w:t>
            </w:r>
          </w:p>
        </w:tc>
        <w:tc>
          <w:tcPr>
            <w:tcW w:w="2095" w:type="dxa"/>
            <w:vAlign w:val="center"/>
          </w:tcPr>
          <w:p w:rsidR="00FD411A" w:rsidRPr="00672FB9" w:rsidRDefault="00FD411A" w:rsidP="009851F4">
            <w:pPr>
              <w:jc w:val="center"/>
              <w:rPr>
                <w:rFonts w:ascii="Arial" w:hAnsi="Arial" w:cs="Arial"/>
              </w:rPr>
            </w:pPr>
            <w:r w:rsidRPr="00672FB9">
              <w:rPr>
                <w:rFonts w:ascii="Arial" w:hAnsi="Arial" w:cs="Arial"/>
              </w:rPr>
              <w:t>Deney rapor no</w:t>
            </w:r>
          </w:p>
        </w:tc>
      </w:tr>
      <w:tr w:rsidR="00FD411A" w:rsidRPr="00672FB9" w:rsidTr="0086796E">
        <w:trPr>
          <w:cantSplit/>
          <w:trHeight w:val="668"/>
          <w:jc w:val="center"/>
        </w:trPr>
        <w:tc>
          <w:tcPr>
            <w:tcW w:w="1516" w:type="dxa"/>
            <w:vMerge/>
            <w:vAlign w:val="center"/>
          </w:tcPr>
          <w:p w:rsidR="00FD411A" w:rsidRPr="00672FB9" w:rsidRDefault="00FD411A" w:rsidP="009851F4">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FD411A" w:rsidRPr="00672FB9" w:rsidRDefault="00FD411A" w:rsidP="009851F4">
            <w:pPr>
              <w:jc w:val="center"/>
              <w:rPr>
                <w:rFonts w:ascii="Arial" w:hAnsi="Arial" w:cs="Arial"/>
                <w:b/>
                <w:sz w:val="52"/>
                <w:szCs w:val="80"/>
              </w:rPr>
            </w:pPr>
          </w:p>
        </w:tc>
        <w:tc>
          <w:tcPr>
            <w:tcW w:w="2095" w:type="dxa"/>
            <w:vAlign w:val="center"/>
          </w:tcPr>
          <w:p w:rsidR="00FD411A" w:rsidRPr="00672FB9" w:rsidRDefault="00FD411A" w:rsidP="009851F4">
            <w:pPr>
              <w:jc w:val="center"/>
              <w:rPr>
                <w:rFonts w:ascii="Arial" w:hAnsi="Arial" w:cs="Arial"/>
              </w:rPr>
            </w:pPr>
            <w:r w:rsidRPr="00672FB9">
              <w:rPr>
                <w:rFonts w:ascii="Arial" w:hAnsi="Arial" w:cs="Arial"/>
              </w:rPr>
              <w:t>00/2021-Tarih</w:t>
            </w:r>
          </w:p>
        </w:tc>
      </w:tr>
    </w:tbl>
    <w:p w:rsidR="00FD411A" w:rsidRPr="00672FB9" w:rsidRDefault="00FD411A" w:rsidP="009851F4">
      <w:pPr>
        <w:tabs>
          <w:tab w:val="left" w:pos="851"/>
          <w:tab w:val="left" w:pos="5760"/>
          <w:tab w:val="left" w:pos="6237"/>
          <w:tab w:val="left" w:pos="6521"/>
          <w:tab w:val="left" w:pos="6804"/>
        </w:tabs>
        <w:jc w:val="both"/>
        <w:rPr>
          <w:rFonts w:ascii="Arial" w:hAnsi="Arial" w:cs="Arial"/>
          <w:b/>
          <w:sz w:val="24"/>
          <w:szCs w:val="24"/>
        </w:rPr>
      </w:pPr>
    </w:p>
    <w:p w:rsidR="009B6910" w:rsidRPr="00672FB9" w:rsidRDefault="009B6910" w:rsidP="009851F4">
      <w:pPr>
        <w:pStyle w:val="ListParagraph"/>
        <w:numPr>
          <w:ilvl w:val="0"/>
          <w:numId w:val="3"/>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ARAÇ/MAKİNE/SİSTEMİN TANITIMI</w:t>
      </w:r>
    </w:p>
    <w:p w:rsidR="00A37A97" w:rsidRPr="00672FB9" w:rsidRDefault="00A37A97" w:rsidP="009851F4">
      <w:pPr>
        <w:tabs>
          <w:tab w:val="left" w:pos="851"/>
          <w:tab w:val="left" w:pos="5760"/>
          <w:tab w:val="left" w:pos="6237"/>
          <w:tab w:val="left" w:pos="6521"/>
          <w:tab w:val="left" w:pos="6804"/>
        </w:tabs>
        <w:ind w:left="360"/>
        <w:jc w:val="both"/>
        <w:rPr>
          <w:rFonts w:ascii="Arial" w:hAnsi="Arial" w:cs="Arial"/>
          <w:b/>
          <w:sz w:val="24"/>
          <w:szCs w:val="24"/>
        </w:rPr>
      </w:pPr>
    </w:p>
    <w:p w:rsidR="00531DF3" w:rsidRPr="00710857" w:rsidRDefault="00531DF3" w:rsidP="009851F4">
      <w:pPr>
        <w:jc w:val="both"/>
        <w:rPr>
          <w:rFonts w:ascii="Arial" w:hAnsi="Arial" w:cs="Arial"/>
          <w:sz w:val="22"/>
          <w:szCs w:val="22"/>
        </w:rPr>
      </w:pPr>
      <w:r w:rsidRPr="00710857">
        <w:rPr>
          <w:rFonts w:ascii="Arial" w:hAnsi="Arial" w:cs="Arial"/>
          <w:sz w:val="22"/>
          <w:szCs w:val="22"/>
        </w:rPr>
        <w:t>……………. Firması tarafın</w:t>
      </w:r>
      <w:r w:rsidR="005F6137" w:rsidRPr="00710857">
        <w:rPr>
          <w:rFonts w:ascii="Arial" w:hAnsi="Arial" w:cs="Arial"/>
          <w:sz w:val="22"/>
          <w:szCs w:val="22"/>
        </w:rPr>
        <w:t>dan imal/ithal edilen …………marka</w:t>
      </w:r>
      <w:r w:rsidRPr="00710857">
        <w:rPr>
          <w:rFonts w:ascii="Arial" w:hAnsi="Arial" w:cs="Arial"/>
          <w:sz w:val="22"/>
          <w:szCs w:val="22"/>
        </w:rPr>
        <w:t xml:space="preserve">, </w:t>
      </w:r>
      <w:r w:rsidR="00A310AD" w:rsidRPr="00710857">
        <w:rPr>
          <w:rFonts w:ascii="Arial" w:hAnsi="Arial" w:cs="Arial"/>
          <w:sz w:val="22"/>
          <w:szCs w:val="22"/>
        </w:rPr>
        <w:t xml:space="preserve">….. </w:t>
      </w:r>
      <w:r w:rsidR="003919CF" w:rsidRPr="00710857">
        <w:rPr>
          <w:rFonts w:ascii="Arial" w:hAnsi="Arial" w:cs="Arial"/>
          <w:sz w:val="22"/>
          <w:szCs w:val="22"/>
        </w:rPr>
        <w:t>adet kuleye sahip, kule aralıkları …..cm olan, toplam uzunluğu……….. ve toplam sulama alanı………..olan</w:t>
      </w:r>
      <w:r w:rsidRPr="00710857">
        <w:rPr>
          <w:rFonts w:ascii="Arial" w:hAnsi="Arial" w:cs="Arial"/>
          <w:sz w:val="22"/>
          <w:szCs w:val="22"/>
        </w:rPr>
        <w:t xml:space="preserve"> </w:t>
      </w:r>
      <w:r w:rsidR="00A310AD" w:rsidRPr="00710857">
        <w:rPr>
          <w:rFonts w:ascii="Arial" w:hAnsi="Arial" w:cs="Arial"/>
          <w:sz w:val="22"/>
          <w:szCs w:val="22"/>
        </w:rPr>
        <w:t>tarımsal amaçlı sulamalarda kullanılmak amacıyla</w:t>
      </w:r>
      <w:r w:rsidR="003919CF" w:rsidRPr="00710857">
        <w:rPr>
          <w:rFonts w:ascii="Arial" w:hAnsi="Arial" w:cs="Arial"/>
          <w:sz w:val="22"/>
          <w:szCs w:val="22"/>
        </w:rPr>
        <w:t xml:space="preserve"> imal/ithal edilen Dairesel Hareketli Sulama Sistemidir</w:t>
      </w:r>
      <w:r w:rsidRPr="00710857">
        <w:rPr>
          <w:rFonts w:ascii="Arial" w:hAnsi="Arial" w:cs="Arial"/>
          <w:sz w:val="22"/>
          <w:szCs w:val="22"/>
        </w:rPr>
        <w:t>.</w:t>
      </w:r>
    </w:p>
    <w:p w:rsidR="00A37A97" w:rsidRPr="00710857" w:rsidRDefault="00A37A97" w:rsidP="009851F4">
      <w:pPr>
        <w:tabs>
          <w:tab w:val="left" w:pos="851"/>
          <w:tab w:val="left" w:pos="5760"/>
          <w:tab w:val="left" w:pos="6237"/>
          <w:tab w:val="left" w:pos="6521"/>
          <w:tab w:val="left" w:pos="6804"/>
        </w:tabs>
        <w:ind w:left="360"/>
        <w:jc w:val="both"/>
        <w:rPr>
          <w:rFonts w:ascii="Arial" w:hAnsi="Arial" w:cs="Arial"/>
          <w:b/>
          <w:sz w:val="22"/>
          <w:szCs w:val="22"/>
        </w:rPr>
      </w:pPr>
    </w:p>
    <w:p w:rsidR="001C4627" w:rsidRPr="00710857" w:rsidRDefault="001C4627" w:rsidP="001C4627">
      <w:pPr>
        <w:spacing w:line="360" w:lineRule="auto"/>
        <w:jc w:val="both"/>
        <w:rPr>
          <w:rFonts w:ascii="Arial" w:hAnsi="Arial" w:cs="Arial"/>
          <w:sz w:val="22"/>
          <w:szCs w:val="22"/>
        </w:rPr>
      </w:pPr>
      <w:r w:rsidRPr="00710857">
        <w:rPr>
          <w:rFonts w:ascii="Arial" w:hAnsi="Arial" w:cs="Arial"/>
          <w:sz w:val="22"/>
          <w:szCs w:val="22"/>
        </w:rPr>
        <w:t>Çalışma prensibi ve makinenin elemanları;…………………………………….</w:t>
      </w: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r w:rsidRPr="00710857">
        <w:rPr>
          <w:noProof/>
          <w:sz w:val="22"/>
          <w:szCs w:val="22"/>
        </w:rPr>
        <mc:AlternateContent>
          <mc:Choice Requires="wps">
            <w:drawing>
              <wp:anchor distT="0" distB="0" distL="114300" distR="114300" simplePos="0" relativeHeight="251662336" behindDoc="0" locked="0" layoutInCell="1" allowOverlap="1" wp14:anchorId="00082178" wp14:editId="52F8AB9E">
                <wp:simplePos x="0" y="0"/>
                <wp:positionH relativeFrom="column">
                  <wp:posOffset>728345</wp:posOffset>
                </wp:positionH>
                <wp:positionV relativeFrom="paragraph">
                  <wp:posOffset>27305</wp:posOffset>
                </wp:positionV>
                <wp:extent cx="3951961" cy="1327759"/>
                <wp:effectExtent l="0" t="0" r="10795" b="25400"/>
                <wp:wrapNone/>
                <wp:docPr id="4" name="Dikdörtgen 4"/>
                <wp:cNvGraphicFramePr/>
                <a:graphic xmlns:a="http://schemas.openxmlformats.org/drawingml/2006/main">
                  <a:graphicData uri="http://schemas.microsoft.com/office/word/2010/wordprocessingShape">
                    <wps:wsp>
                      <wps:cNvSpPr/>
                      <wps:spPr>
                        <a:xfrm>
                          <a:off x="0" y="0"/>
                          <a:ext cx="3951961" cy="13277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4A179" id="Dikdörtgen 4" o:spid="_x0000_s1026" style="position:absolute;margin-left:57.35pt;margin-top:2.15pt;width:311.2pt;height:10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" filled="f" strokecolor="#1f4d78 [1604]" strokeweight="1pt"/>
            </w:pict>
          </mc:Fallback>
        </mc:AlternateContent>
      </w:r>
    </w:p>
    <w:p w:rsidR="00355116" w:rsidRPr="00710857" w:rsidRDefault="00355116" w:rsidP="001C4627">
      <w:pPr>
        <w:tabs>
          <w:tab w:val="left" w:pos="851"/>
          <w:tab w:val="left" w:pos="5760"/>
          <w:tab w:val="left" w:pos="6237"/>
          <w:tab w:val="left" w:pos="6521"/>
          <w:tab w:val="left" w:pos="6804"/>
        </w:tabs>
        <w:ind w:left="360"/>
        <w:jc w:val="both"/>
        <w:rPr>
          <w:rFonts w:ascii="Arial" w:hAnsi="Arial" w:cs="Arial"/>
          <w:sz w:val="22"/>
          <w:szCs w:val="22"/>
        </w:rPr>
      </w:pP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sz w:val="22"/>
          <w:szCs w:val="22"/>
        </w:rPr>
      </w:pPr>
      <w:r w:rsidRPr="00710857">
        <w:rPr>
          <w:rFonts w:ascii="Arial" w:hAnsi="Arial" w:cs="Arial"/>
          <w:sz w:val="22"/>
          <w:szCs w:val="22"/>
        </w:rPr>
        <w:t>Şekil 1. Makine elemanlarına ait görseller</w:t>
      </w:r>
    </w:p>
    <w:p w:rsidR="001C4627" w:rsidRPr="00710857" w:rsidRDefault="001C4627" w:rsidP="001C4627">
      <w:pPr>
        <w:tabs>
          <w:tab w:val="left" w:pos="851"/>
          <w:tab w:val="left" w:pos="5760"/>
          <w:tab w:val="left" w:pos="6237"/>
          <w:tab w:val="left" w:pos="6521"/>
          <w:tab w:val="left" w:pos="6804"/>
        </w:tabs>
        <w:ind w:left="360"/>
        <w:jc w:val="both"/>
        <w:rPr>
          <w:rFonts w:ascii="Arial" w:hAnsi="Arial" w:cs="Arial"/>
          <w:b/>
          <w:sz w:val="22"/>
          <w:szCs w:val="22"/>
        </w:rPr>
      </w:pPr>
    </w:p>
    <w:p w:rsidR="00A37A97" w:rsidRPr="00672FB9" w:rsidRDefault="009B6910" w:rsidP="009851F4">
      <w:pPr>
        <w:pStyle w:val="ListParagraph"/>
        <w:numPr>
          <w:ilvl w:val="0"/>
          <w:numId w:val="3"/>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TEKNİK ÖZELLİKLER</w:t>
      </w:r>
    </w:p>
    <w:p w:rsidR="00B30BFA" w:rsidRPr="00710857" w:rsidRDefault="00B30BFA"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 xml:space="preserve">Deneylere başlanılmadan önce dairesel sulama makinası gözle muayene edilerek genel bir kontrolden </w:t>
      </w:r>
      <w:r w:rsidR="00795CB0" w:rsidRPr="00710857">
        <w:rPr>
          <w:rFonts w:ascii="Arial" w:hAnsi="Arial" w:cs="Arial"/>
          <w:sz w:val="22"/>
          <w:szCs w:val="22"/>
        </w:rPr>
        <w:t>geçirilmiştir</w:t>
      </w:r>
      <w:r w:rsidRPr="00710857">
        <w:rPr>
          <w:rFonts w:ascii="Arial" w:hAnsi="Arial" w:cs="Arial"/>
          <w:sz w:val="22"/>
          <w:szCs w:val="22"/>
        </w:rPr>
        <w:t xml:space="preserve">. Aksayan ya da yenilik olan kısımları </w:t>
      </w:r>
      <w:r w:rsidR="00795CB0" w:rsidRPr="00710857">
        <w:rPr>
          <w:rFonts w:ascii="Arial" w:hAnsi="Arial" w:cs="Arial"/>
          <w:sz w:val="22"/>
          <w:szCs w:val="22"/>
        </w:rPr>
        <w:t>kontrol edilmiştir</w:t>
      </w:r>
      <w:r w:rsidRPr="00710857">
        <w:rPr>
          <w:rFonts w:ascii="Arial" w:hAnsi="Arial" w:cs="Arial"/>
          <w:sz w:val="22"/>
          <w:szCs w:val="22"/>
        </w:rPr>
        <w:t xml:space="preserve">. Makinanın üzerinde imalatçı firmanın ticari unvanı veya kısa adı varsa tescilli markası, standart numarası, seri numarası ve imal yılı yazılı bir metal plaka </w:t>
      </w:r>
      <w:r w:rsidR="00795CB0" w:rsidRPr="00710857">
        <w:rPr>
          <w:rFonts w:ascii="Arial" w:hAnsi="Arial" w:cs="Arial"/>
          <w:sz w:val="22"/>
          <w:szCs w:val="22"/>
        </w:rPr>
        <w:t>………………..konumuna yerleştirilmiştir</w:t>
      </w:r>
      <w:r w:rsidRPr="00710857">
        <w:rPr>
          <w:rFonts w:ascii="Arial" w:hAnsi="Arial" w:cs="Arial"/>
          <w:sz w:val="22"/>
          <w:szCs w:val="22"/>
        </w:rPr>
        <w:t xml:space="preserve">  </w:t>
      </w:r>
      <w:r w:rsidR="00795CB0" w:rsidRPr="00710857">
        <w:rPr>
          <w:rFonts w:ascii="Arial" w:hAnsi="Arial" w:cs="Arial"/>
          <w:sz w:val="22"/>
          <w:szCs w:val="22"/>
        </w:rPr>
        <w:t xml:space="preserve"> </w:t>
      </w:r>
      <w:r w:rsidRPr="00710857">
        <w:rPr>
          <w:rFonts w:ascii="Arial" w:hAnsi="Arial" w:cs="Arial"/>
          <w:sz w:val="22"/>
          <w:szCs w:val="22"/>
        </w:rPr>
        <w:t>. </w:t>
      </w:r>
    </w:p>
    <w:p w:rsidR="00795CB0" w:rsidRPr="00710857" w:rsidRDefault="00795CB0"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 xml:space="preserve">Denemeye alınan makineye ait </w:t>
      </w:r>
      <w:r w:rsidR="00B30BFA" w:rsidRPr="00710857">
        <w:rPr>
          <w:rFonts w:ascii="Arial" w:hAnsi="Arial" w:cs="Arial"/>
          <w:sz w:val="22"/>
          <w:szCs w:val="22"/>
        </w:rPr>
        <w:t xml:space="preserve">meme </w:t>
      </w:r>
      <w:r w:rsidRPr="00710857">
        <w:rPr>
          <w:rFonts w:ascii="Arial" w:hAnsi="Arial" w:cs="Arial"/>
          <w:sz w:val="22"/>
          <w:szCs w:val="22"/>
        </w:rPr>
        <w:t>programı Çizelge 1 de görülmektedir.</w:t>
      </w:r>
    </w:p>
    <w:p w:rsidR="00B30BFA" w:rsidRPr="00710857" w:rsidRDefault="00795CB0" w:rsidP="009851F4">
      <w:pPr>
        <w:ind w:right="-284"/>
        <w:jc w:val="both"/>
        <w:rPr>
          <w:rFonts w:ascii="Arial" w:hAnsi="Arial" w:cs="Arial"/>
          <w:bCs/>
          <w:color w:val="000000" w:themeColor="text1"/>
          <w:sz w:val="22"/>
          <w:szCs w:val="22"/>
        </w:rPr>
      </w:pPr>
      <w:r w:rsidRPr="00710857">
        <w:rPr>
          <w:rFonts w:ascii="Arial" w:hAnsi="Arial" w:cs="Arial"/>
          <w:bCs/>
          <w:color w:val="000000" w:themeColor="text1"/>
          <w:sz w:val="22"/>
          <w:szCs w:val="22"/>
        </w:rPr>
        <w:t>Çizelge 1. Sistemde kullanılan memelerin programı</w:t>
      </w:r>
    </w:p>
    <w:p w:rsidR="00795CB0" w:rsidRDefault="00795CB0" w:rsidP="009851F4">
      <w:pPr>
        <w:ind w:right="-284"/>
        <w:jc w:val="both"/>
        <w:rPr>
          <w:rFonts w:ascii="Arial" w:hAnsi="Arial" w:cs="Arial"/>
          <w:bCs/>
          <w:color w:val="000000" w:themeColor="text1"/>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30"/>
        <w:gridCol w:w="687"/>
        <w:gridCol w:w="859"/>
        <w:gridCol w:w="1030"/>
        <w:gridCol w:w="1546"/>
        <w:gridCol w:w="1580"/>
        <w:gridCol w:w="941"/>
        <w:gridCol w:w="914"/>
        <w:gridCol w:w="929"/>
      </w:tblGrid>
      <w:tr w:rsidR="00710857" w:rsidRPr="001C4D3B" w:rsidTr="001C4D3B">
        <w:tc>
          <w:tcPr>
            <w:tcW w:w="10031" w:type="dxa"/>
            <w:gridSpan w:val="10"/>
            <w:tcBorders>
              <w:top w:val="single" w:sz="4" w:space="0" w:color="auto"/>
              <w:left w:val="single" w:sz="4" w:space="0" w:color="auto"/>
              <w:bottom w:val="single" w:sz="4" w:space="0" w:color="auto"/>
              <w:right w:val="single" w:sz="4" w:space="0" w:color="auto"/>
            </w:tcBorders>
            <w:shd w:val="clear" w:color="auto" w:fill="A6A6A6"/>
            <w:hideMark/>
          </w:tcPr>
          <w:p w:rsidR="00710857" w:rsidRPr="001C4D3B" w:rsidRDefault="00710857" w:rsidP="00410D19">
            <w:pPr>
              <w:autoSpaceDE w:val="0"/>
              <w:autoSpaceDN w:val="0"/>
              <w:adjustRightInd w:val="0"/>
              <w:jc w:val="center"/>
              <w:rPr>
                <w:rFonts w:ascii="Arial" w:hAnsi="Arial" w:cs="Arial"/>
                <w:b/>
              </w:rPr>
            </w:pPr>
            <w:r w:rsidRPr="001C4D3B">
              <w:rPr>
                <w:rFonts w:ascii="Arial" w:hAnsi="Arial" w:cs="Arial"/>
                <w:b/>
              </w:rPr>
              <w:t xml:space="preserve">ÇİZELGE-1 MEME PROGRAMI SUNUM ÖRNEĞİ </w:t>
            </w:r>
          </w:p>
        </w:tc>
      </w:tr>
      <w:tr w:rsidR="00710857" w:rsidRPr="001C4D3B" w:rsidTr="001C4D3B">
        <w:trPr>
          <w:trHeight w:val="635"/>
        </w:trPr>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Çıkışlar</w:t>
            </w:r>
          </w:p>
        </w:tc>
        <w:tc>
          <w:tcPr>
            <w:tcW w:w="2576" w:type="dxa"/>
            <w:gridSpan w:val="3"/>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Başlıklar</w:t>
            </w:r>
          </w:p>
        </w:tc>
        <w:tc>
          <w:tcPr>
            <w:tcW w:w="1546" w:type="dxa"/>
            <w:vMerge w:val="restart"/>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Düzenleyici</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çeşidi</w:t>
            </w:r>
          </w:p>
        </w:tc>
        <w:tc>
          <w:tcPr>
            <w:tcW w:w="1580"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Basınç</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(kPa)</w:t>
            </w: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Yağmurlama başlığı</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debisi</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(m3/h)</w:t>
            </w:r>
          </w:p>
          <w:p w:rsidR="00710857" w:rsidRPr="001C4D3B" w:rsidRDefault="00710857" w:rsidP="00410D19">
            <w:pPr>
              <w:autoSpaceDE w:val="0"/>
              <w:autoSpaceDN w:val="0"/>
              <w:adjustRightInd w:val="0"/>
              <w:jc w:val="center"/>
              <w:rPr>
                <w:rFonts w:ascii="Arial" w:hAnsi="Arial" w:cs="Arial"/>
              </w:rPr>
            </w:pPr>
          </w:p>
        </w:tc>
      </w:tr>
      <w:tr w:rsidR="00710857" w:rsidRPr="001C4D3B" w:rsidTr="001C4D3B">
        <w:tc>
          <w:tcPr>
            <w:tcW w:w="515"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N0</w:t>
            </w:r>
          </w:p>
        </w:tc>
        <w:tc>
          <w:tcPr>
            <w:tcW w:w="1030"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Mesafe</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(m)</w:t>
            </w:r>
          </w:p>
        </w:tc>
        <w:tc>
          <w:tcPr>
            <w:tcW w:w="687"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N0</w:t>
            </w:r>
          </w:p>
        </w:tc>
        <w:tc>
          <w:tcPr>
            <w:tcW w:w="859"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Model</w:t>
            </w:r>
          </w:p>
        </w:tc>
        <w:tc>
          <w:tcPr>
            <w:tcW w:w="1030"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Meme çapı</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(mm)</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rPr>
                <w:rFonts w:ascii="Arial" w:hAnsi="Arial" w:cs="Arial"/>
                <w:lang w:eastAsia="en-US"/>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Yağmurlama</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başlığı</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içinde</w:t>
            </w:r>
          </w:p>
        </w:tc>
        <w:tc>
          <w:tcPr>
            <w:tcW w:w="941"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Gerekli</w:t>
            </w:r>
          </w:p>
        </w:tc>
        <w:tc>
          <w:tcPr>
            <w:tcW w:w="914"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Elde edilen</w:t>
            </w:r>
          </w:p>
        </w:tc>
        <w:tc>
          <w:tcPr>
            <w:tcW w:w="929" w:type="dxa"/>
            <w:tcBorders>
              <w:top w:val="single" w:sz="4" w:space="0" w:color="auto"/>
              <w:left w:val="single" w:sz="4" w:space="0" w:color="auto"/>
              <w:bottom w:val="single" w:sz="4" w:space="0" w:color="auto"/>
              <w:right w:val="single" w:sz="4" w:space="0" w:color="auto"/>
            </w:tcBorders>
            <w:vAlign w:val="center"/>
            <w:hideMark/>
          </w:tcPr>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Fark</w:t>
            </w:r>
          </w:p>
          <w:p w:rsidR="00710857" w:rsidRPr="001C4D3B" w:rsidRDefault="00710857" w:rsidP="00410D19">
            <w:pPr>
              <w:autoSpaceDE w:val="0"/>
              <w:autoSpaceDN w:val="0"/>
              <w:adjustRightInd w:val="0"/>
              <w:jc w:val="center"/>
              <w:rPr>
                <w:rFonts w:ascii="Arial" w:hAnsi="Arial" w:cs="Arial"/>
              </w:rPr>
            </w:pPr>
            <w:r w:rsidRPr="001C4D3B">
              <w:rPr>
                <w:rFonts w:ascii="Arial" w:hAnsi="Arial" w:cs="Arial"/>
              </w:rPr>
              <w:t>(%)</w:t>
            </w:r>
          </w:p>
        </w:tc>
      </w:tr>
      <w:tr w:rsidR="00710857" w:rsidRPr="001C4D3B" w:rsidTr="001C4D3B">
        <w:tc>
          <w:tcPr>
            <w:tcW w:w="515"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687"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85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46"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8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41"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14"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2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r>
      <w:tr w:rsidR="00710857" w:rsidRPr="001C4D3B" w:rsidTr="001C4D3B">
        <w:tc>
          <w:tcPr>
            <w:tcW w:w="515"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687"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85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46"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8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41"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14"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2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r>
      <w:tr w:rsidR="00710857" w:rsidRPr="001C4D3B" w:rsidTr="001C4D3B">
        <w:tc>
          <w:tcPr>
            <w:tcW w:w="515"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687"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85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46"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8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41"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14"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2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r>
      <w:tr w:rsidR="00710857" w:rsidRPr="001C4D3B" w:rsidTr="001C4D3B">
        <w:tc>
          <w:tcPr>
            <w:tcW w:w="515"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687"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85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46"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8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41"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14"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2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r>
      <w:tr w:rsidR="00710857" w:rsidRPr="001C4D3B" w:rsidTr="001C4D3B">
        <w:tc>
          <w:tcPr>
            <w:tcW w:w="515"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687"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85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03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46"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1580"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41"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14"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c>
          <w:tcPr>
            <w:tcW w:w="929" w:type="dxa"/>
            <w:tcBorders>
              <w:top w:val="single" w:sz="4" w:space="0" w:color="auto"/>
              <w:left w:val="single" w:sz="4" w:space="0" w:color="auto"/>
              <w:bottom w:val="single" w:sz="4" w:space="0" w:color="auto"/>
              <w:right w:val="single" w:sz="4" w:space="0" w:color="auto"/>
            </w:tcBorders>
          </w:tcPr>
          <w:p w:rsidR="00710857" w:rsidRPr="001C4D3B" w:rsidRDefault="00710857" w:rsidP="00410D19">
            <w:pPr>
              <w:autoSpaceDE w:val="0"/>
              <w:autoSpaceDN w:val="0"/>
              <w:adjustRightInd w:val="0"/>
              <w:jc w:val="center"/>
              <w:rPr>
                <w:rFonts w:ascii="Arial" w:hAnsi="Arial" w:cs="Arial"/>
              </w:rPr>
            </w:pPr>
          </w:p>
        </w:tc>
      </w:tr>
    </w:tbl>
    <w:p w:rsidR="00710857" w:rsidRDefault="00710857" w:rsidP="009851F4">
      <w:pPr>
        <w:ind w:right="-284"/>
        <w:jc w:val="both"/>
        <w:rPr>
          <w:rFonts w:ascii="Arial" w:hAnsi="Arial" w:cs="Arial"/>
          <w:bCs/>
          <w:color w:val="000000" w:themeColor="text1"/>
          <w:sz w:val="24"/>
          <w:szCs w:val="24"/>
        </w:rPr>
      </w:pPr>
    </w:p>
    <w:p w:rsidR="00710857" w:rsidRDefault="00710857" w:rsidP="009851F4">
      <w:pPr>
        <w:ind w:right="-284"/>
        <w:jc w:val="both"/>
        <w:rPr>
          <w:rFonts w:ascii="Arial" w:hAnsi="Arial" w:cs="Arial"/>
          <w:bCs/>
          <w:color w:val="000000" w:themeColor="text1"/>
          <w:sz w:val="24"/>
          <w:szCs w:val="24"/>
        </w:rPr>
      </w:pPr>
    </w:p>
    <w:p w:rsidR="00710857" w:rsidRDefault="00710857" w:rsidP="009851F4">
      <w:pPr>
        <w:ind w:right="-284"/>
        <w:jc w:val="both"/>
        <w:rPr>
          <w:rFonts w:ascii="Arial" w:hAnsi="Arial" w:cs="Arial"/>
          <w:bCs/>
          <w:color w:val="000000" w:themeColor="text1"/>
          <w:sz w:val="24"/>
          <w:szCs w:val="24"/>
        </w:rPr>
      </w:pPr>
    </w:p>
    <w:p w:rsidR="00710857" w:rsidRDefault="00710857" w:rsidP="009851F4">
      <w:pPr>
        <w:ind w:right="-284"/>
        <w:jc w:val="both"/>
        <w:rPr>
          <w:rFonts w:ascii="Arial" w:hAnsi="Arial" w:cs="Arial"/>
          <w:bCs/>
          <w:color w:val="000000" w:themeColor="text1"/>
          <w:sz w:val="24"/>
          <w:szCs w:val="24"/>
        </w:rPr>
      </w:pPr>
    </w:p>
    <w:p w:rsidR="00710857" w:rsidRDefault="00710857" w:rsidP="009851F4">
      <w:pPr>
        <w:ind w:right="-284"/>
        <w:jc w:val="both"/>
        <w:rPr>
          <w:rFonts w:ascii="Arial" w:hAnsi="Arial" w:cs="Arial"/>
          <w:bCs/>
          <w:color w:val="000000" w:themeColor="text1"/>
          <w:sz w:val="24"/>
          <w:szCs w:val="24"/>
        </w:rPr>
      </w:pPr>
    </w:p>
    <w:p w:rsidR="00710857" w:rsidRPr="00CE4CFC" w:rsidRDefault="00710857" w:rsidP="009851F4">
      <w:pPr>
        <w:ind w:right="-284"/>
        <w:jc w:val="both"/>
        <w:rPr>
          <w:rFonts w:ascii="Arial" w:hAnsi="Arial" w:cs="Arial"/>
          <w:bCs/>
          <w:color w:val="000000" w:themeColor="text1"/>
          <w:sz w:val="24"/>
          <w:szCs w:val="24"/>
        </w:rPr>
      </w:pPr>
    </w:p>
    <w:tbl>
      <w:tblPr>
        <w:tblpPr w:leftFromText="141" w:rightFromText="141" w:vertAnchor="text" w:horzAnchor="margin" w:tblpY="48"/>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355116" w:rsidRPr="00672FB9" w:rsidTr="00355116">
        <w:trPr>
          <w:cantSplit/>
          <w:trHeight w:val="646"/>
        </w:trPr>
        <w:tc>
          <w:tcPr>
            <w:tcW w:w="1516" w:type="dxa"/>
            <w:vMerge w:val="restart"/>
            <w:vAlign w:val="center"/>
          </w:tcPr>
          <w:p w:rsidR="00355116" w:rsidRPr="00672FB9" w:rsidRDefault="00355116" w:rsidP="00355116">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t>Deney Kurumu logo</w:t>
            </w:r>
          </w:p>
        </w:tc>
        <w:tc>
          <w:tcPr>
            <w:tcW w:w="6728" w:type="dxa"/>
            <w:vMerge w:val="restart"/>
            <w:vAlign w:val="center"/>
          </w:tcPr>
          <w:p w:rsidR="00355116" w:rsidRPr="00672FB9" w:rsidRDefault="00355116" w:rsidP="00355116">
            <w:pPr>
              <w:jc w:val="center"/>
              <w:rPr>
                <w:rFonts w:ascii="Arial" w:hAnsi="Arial" w:cs="Arial"/>
              </w:rPr>
            </w:pPr>
            <w:r w:rsidRPr="00672FB9">
              <w:rPr>
                <w:rFonts w:ascii="Arial" w:hAnsi="Arial" w:cs="Arial"/>
                <w:b/>
                <w:sz w:val="52"/>
                <w:szCs w:val="80"/>
              </w:rPr>
              <w:t>Deney Kurumu Adı</w:t>
            </w:r>
          </w:p>
        </w:tc>
        <w:tc>
          <w:tcPr>
            <w:tcW w:w="2095" w:type="dxa"/>
            <w:vAlign w:val="center"/>
          </w:tcPr>
          <w:p w:rsidR="00355116" w:rsidRPr="00672FB9" w:rsidRDefault="00355116" w:rsidP="00355116">
            <w:pPr>
              <w:jc w:val="center"/>
              <w:rPr>
                <w:rFonts w:ascii="Arial" w:hAnsi="Arial" w:cs="Arial"/>
              </w:rPr>
            </w:pPr>
            <w:r w:rsidRPr="00672FB9">
              <w:rPr>
                <w:rFonts w:ascii="Arial" w:hAnsi="Arial" w:cs="Arial"/>
              </w:rPr>
              <w:t>Deney rapor no</w:t>
            </w:r>
          </w:p>
        </w:tc>
      </w:tr>
      <w:tr w:rsidR="00355116" w:rsidRPr="00672FB9" w:rsidTr="00355116">
        <w:trPr>
          <w:cantSplit/>
          <w:trHeight w:val="668"/>
        </w:trPr>
        <w:tc>
          <w:tcPr>
            <w:tcW w:w="1516" w:type="dxa"/>
            <w:vMerge/>
            <w:vAlign w:val="center"/>
          </w:tcPr>
          <w:p w:rsidR="00355116" w:rsidRPr="00672FB9" w:rsidRDefault="00355116" w:rsidP="00355116">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355116" w:rsidRPr="00672FB9" w:rsidRDefault="00355116" w:rsidP="00355116">
            <w:pPr>
              <w:jc w:val="center"/>
              <w:rPr>
                <w:rFonts w:ascii="Arial" w:hAnsi="Arial" w:cs="Arial"/>
                <w:b/>
                <w:sz w:val="52"/>
                <w:szCs w:val="80"/>
              </w:rPr>
            </w:pPr>
          </w:p>
        </w:tc>
        <w:tc>
          <w:tcPr>
            <w:tcW w:w="2095" w:type="dxa"/>
            <w:vAlign w:val="center"/>
          </w:tcPr>
          <w:p w:rsidR="00355116" w:rsidRPr="00672FB9" w:rsidRDefault="00355116" w:rsidP="00355116">
            <w:pPr>
              <w:jc w:val="center"/>
              <w:rPr>
                <w:rFonts w:ascii="Arial" w:hAnsi="Arial" w:cs="Arial"/>
              </w:rPr>
            </w:pPr>
            <w:r w:rsidRPr="00672FB9">
              <w:rPr>
                <w:rFonts w:ascii="Arial" w:hAnsi="Arial" w:cs="Arial"/>
              </w:rPr>
              <w:t>00/2021-Tarih</w:t>
            </w:r>
          </w:p>
        </w:tc>
      </w:tr>
    </w:tbl>
    <w:p w:rsidR="00795CB0" w:rsidRPr="00CE4CFC" w:rsidRDefault="00795CB0" w:rsidP="009851F4">
      <w:pPr>
        <w:rPr>
          <w:rFonts w:ascii="Arial" w:hAnsi="Arial" w:cs="Arial"/>
          <w:sz w:val="24"/>
          <w:szCs w:val="24"/>
        </w:rPr>
      </w:pPr>
    </w:p>
    <w:p w:rsidR="001C4627" w:rsidRPr="00710857" w:rsidRDefault="00B30BFA" w:rsidP="001C4627">
      <w:pPr>
        <w:jc w:val="both"/>
        <w:rPr>
          <w:rFonts w:ascii="Arial" w:hAnsi="Arial" w:cs="Arial"/>
          <w:noProof/>
          <w:sz w:val="22"/>
          <w:szCs w:val="22"/>
        </w:rPr>
      </w:pPr>
      <w:r w:rsidRPr="00710857">
        <w:rPr>
          <w:rFonts w:ascii="Arial" w:hAnsi="Arial" w:cs="Arial"/>
          <w:sz w:val="22"/>
          <w:szCs w:val="22"/>
        </w:rPr>
        <w:t xml:space="preserve">En son kulede, yağmurlama tabanı başlığında veya zeminden aynı yükseklikteki kullanılmayan ağızda basınç </w:t>
      </w:r>
      <w:r w:rsidR="00795CB0" w:rsidRPr="00710857">
        <w:rPr>
          <w:rFonts w:ascii="Arial" w:hAnsi="Arial" w:cs="Arial"/>
          <w:sz w:val="22"/>
          <w:szCs w:val="22"/>
        </w:rPr>
        <w:t>…………….ölçülmüştür</w:t>
      </w:r>
      <w:r w:rsidRPr="00710857">
        <w:rPr>
          <w:rFonts w:ascii="Arial" w:hAnsi="Arial" w:cs="Arial"/>
          <w:sz w:val="22"/>
          <w:szCs w:val="22"/>
        </w:rPr>
        <w:t>.</w:t>
      </w:r>
      <w:r w:rsidR="00795CB0" w:rsidRPr="00710857">
        <w:rPr>
          <w:rFonts w:ascii="Arial" w:hAnsi="Arial" w:cs="Arial"/>
          <w:sz w:val="22"/>
          <w:szCs w:val="22"/>
        </w:rPr>
        <w:t xml:space="preserve"> sistemde …………</w:t>
      </w:r>
      <w:r w:rsidR="00CE4CFC" w:rsidRPr="00710857">
        <w:rPr>
          <w:rFonts w:ascii="Arial" w:hAnsi="Arial" w:cs="Arial"/>
          <w:sz w:val="22"/>
          <w:szCs w:val="22"/>
        </w:rPr>
        <w:t>tip</w:t>
      </w:r>
      <w:r w:rsidR="00795CB0" w:rsidRPr="00710857">
        <w:rPr>
          <w:rFonts w:ascii="Arial" w:hAnsi="Arial" w:cs="Arial"/>
          <w:sz w:val="22"/>
          <w:szCs w:val="22"/>
        </w:rPr>
        <w:t xml:space="preserve"> motor ve …………borular kullanılmıştır. </w:t>
      </w:r>
      <w:r w:rsidR="00795CB0" w:rsidRPr="00710857">
        <w:rPr>
          <w:rFonts w:ascii="Arial" w:hAnsi="Arial" w:cs="Arial"/>
          <w:noProof/>
          <w:sz w:val="22"/>
          <w:szCs w:val="22"/>
        </w:rPr>
        <w:t>Teknik özelliklerde Şekil 1ve Çizelge 2</w:t>
      </w:r>
      <w:r w:rsidR="00B47992" w:rsidRPr="00710857">
        <w:rPr>
          <w:rFonts w:ascii="Arial" w:hAnsi="Arial" w:cs="Arial"/>
          <w:noProof/>
          <w:sz w:val="22"/>
          <w:szCs w:val="22"/>
        </w:rPr>
        <w:t>-3</w:t>
      </w:r>
      <w:r w:rsidR="00795CB0" w:rsidRPr="00710857">
        <w:rPr>
          <w:rFonts w:ascii="Arial" w:hAnsi="Arial" w:cs="Arial"/>
          <w:noProof/>
          <w:sz w:val="22"/>
          <w:szCs w:val="22"/>
        </w:rPr>
        <w:t xml:space="preserve"> deki ölçüler verilmiştir.</w:t>
      </w:r>
    </w:p>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p w:rsidR="00B30BFA" w:rsidRPr="00710857" w:rsidRDefault="00B30BFA" w:rsidP="00710857">
      <w:pPr>
        <w:pStyle w:val="ListParagraph"/>
        <w:spacing w:before="100" w:beforeAutospacing="1" w:after="100" w:afterAutospacing="1"/>
        <w:ind w:left="0" w:hanging="567"/>
        <w:jc w:val="center"/>
        <w:rPr>
          <w:rFonts w:ascii="Arial" w:hAnsi="Arial" w:cs="Arial"/>
          <w:noProof/>
          <w:sz w:val="22"/>
          <w:szCs w:val="22"/>
          <w:highlight w:val="yellow"/>
        </w:rPr>
      </w:pPr>
      <w:r w:rsidRPr="00710857">
        <w:rPr>
          <w:rFonts w:ascii="Arial" w:hAnsi="Arial" w:cs="Arial"/>
          <w:noProof/>
          <w:sz w:val="22"/>
          <w:szCs w:val="22"/>
        </w:rPr>
        <w:drawing>
          <wp:inline distT="0" distB="0" distL="0" distR="0" wp14:anchorId="3281DE02" wp14:editId="3B2EB676">
            <wp:extent cx="5905500" cy="289961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l="37698" t="28688" r="17989" b="32510"/>
                    <a:stretch>
                      <a:fillRect/>
                    </a:stretch>
                  </pic:blipFill>
                  <pic:spPr bwMode="auto">
                    <a:xfrm>
                      <a:off x="0" y="0"/>
                      <a:ext cx="5909409" cy="2901535"/>
                    </a:xfrm>
                    <a:prstGeom prst="rect">
                      <a:avLst/>
                    </a:prstGeom>
                    <a:noFill/>
                    <a:ln>
                      <a:noFill/>
                    </a:ln>
                  </pic:spPr>
                </pic:pic>
              </a:graphicData>
            </a:graphic>
          </wp:inline>
        </w:drawing>
      </w:r>
    </w:p>
    <w:p w:rsidR="00B30BFA" w:rsidRPr="00710857" w:rsidRDefault="00795CB0" w:rsidP="00355116">
      <w:pPr>
        <w:spacing w:before="100" w:beforeAutospacing="1" w:after="100" w:afterAutospacing="1"/>
        <w:jc w:val="center"/>
        <w:rPr>
          <w:rFonts w:ascii="Arial" w:hAnsi="Arial" w:cs="Arial"/>
          <w:sz w:val="22"/>
          <w:szCs w:val="22"/>
        </w:rPr>
      </w:pPr>
      <w:r w:rsidRPr="00710857">
        <w:rPr>
          <w:rFonts w:ascii="Arial" w:hAnsi="Arial" w:cs="Arial"/>
          <w:noProof/>
          <w:sz w:val="22"/>
          <w:szCs w:val="22"/>
        </w:rPr>
        <w:t>Ş</w:t>
      </w:r>
      <w:r w:rsidR="00B30BFA" w:rsidRPr="00710857">
        <w:rPr>
          <w:rFonts w:ascii="Arial" w:hAnsi="Arial" w:cs="Arial"/>
          <w:noProof/>
          <w:sz w:val="22"/>
          <w:szCs w:val="22"/>
        </w:rPr>
        <w:t xml:space="preserve">ekil </w:t>
      </w:r>
      <w:r w:rsidR="002A408D" w:rsidRPr="00710857">
        <w:rPr>
          <w:rFonts w:ascii="Arial" w:hAnsi="Arial" w:cs="Arial"/>
          <w:noProof/>
          <w:sz w:val="22"/>
          <w:szCs w:val="22"/>
        </w:rPr>
        <w:t>2</w:t>
      </w:r>
      <w:r w:rsidR="00B30BFA" w:rsidRPr="00710857">
        <w:rPr>
          <w:rFonts w:ascii="Arial" w:hAnsi="Arial" w:cs="Arial"/>
          <w:noProof/>
          <w:sz w:val="22"/>
          <w:szCs w:val="22"/>
        </w:rPr>
        <w:t>. 1-</w:t>
      </w:r>
      <w:r w:rsidR="00B30BFA" w:rsidRPr="00710857">
        <w:rPr>
          <w:rFonts w:ascii="Arial" w:hAnsi="Arial" w:cs="Arial"/>
          <w:sz w:val="22"/>
          <w:szCs w:val="22"/>
        </w:rPr>
        <w:t>Merkezî dönme eksenli sistem, 2- Doğrusal hareketli sistemin kumanda kulesi veya farklı üniteler</w:t>
      </w:r>
    </w:p>
    <w:p w:rsidR="00B30BFA" w:rsidRPr="00710857" w:rsidRDefault="00795CB0" w:rsidP="00355116">
      <w:pPr>
        <w:pStyle w:val="ListParagraph"/>
        <w:spacing w:before="100" w:beforeAutospacing="1" w:after="100" w:afterAutospacing="1"/>
        <w:ind w:left="0"/>
        <w:jc w:val="center"/>
        <w:rPr>
          <w:rFonts w:ascii="Arial" w:hAnsi="Arial" w:cs="Arial"/>
          <w:noProof/>
          <w:sz w:val="22"/>
          <w:szCs w:val="22"/>
        </w:rPr>
      </w:pPr>
      <w:r w:rsidRPr="00710857">
        <w:rPr>
          <w:rFonts w:ascii="Arial" w:hAnsi="Arial" w:cs="Arial"/>
          <w:noProof/>
          <w:sz w:val="22"/>
          <w:szCs w:val="22"/>
        </w:rPr>
        <w:t>Çizelge 2 Teknik özellikler</w:t>
      </w:r>
    </w:p>
    <w:p w:rsidR="00795CB0" w:rsidRDefault="00795CB0" w:rsidP="009851F4">
      <w:pPr>
        <w:pStyle w:val="ListParagraph"/>
        <w:spacing w:before="100" w:beforeAutospacing="1" w:after="100" w:afterAutospacing="1"/>
        <w:ind w:left="0"/>
        <w:rPr>
          <w:rFonts w:ascii="Arial" w:hAnsi="Arial" w:cs="Arial"/>
          <w:noProof/>
          <w:sz w:val="22"/>
          <w:szCs w:val="22"/>
          <w:highlight w:val="yellow"/>
        </w:rPr>
      </w:pPr>
    </w:p>
    <w:tbl>
      <w:tblPr>
        <w:tblStyle w:val="TableGrid"/>
        <w:tblW w:w="0" w:type="auto"/>
        <w:tblLook w:val="04A0" w:firstRow="1" w:lastRow="0" w:firstColumn="1" w:lastColumn="0" w:noHBand="0" w:noVBand="1"/>
      </w:tblPr>
      <w:tblGrid>
        <w:gridCol w:w="8075"/>
        <w:gridCol w:w="987"/>
      </w:tblGrid>
      <w:tr w:rsidR="001C4D3B" w:rsidRPr="00710857" w:rsidTr="00410D19">
        <w:tc>
          <w:tcPr>
            <w:tcW w:w="8075" w:type="dxa"/>
          </w:tcPr>
          <w:p w:rsidR="001C4D3B" w:rsidRPr="00710857" w:rsidRDefault="001C4D3B" w:rsidP="00410D19">
            <w:pPr>
              <w:pStyle w:val="ListParagraph"/>
              <w:spacing w:before="100" w:beforeAutospacing="1" w:after="100" w:afterAutospacing="1"/>
              <w:ind w:left="0"/>
              <w:rPr>
                <w:rFonts w:ascii="Arial" w:hAnsi="Arial" w:cs="Arial"/>
                <w:b/>
                <w:noProof/>
                <w:sz w:val="22"/>
                <w:szCs w:val="22"/>
              </w:rPr>
            </w:pPr>
            <w:r w:rsidRPr="00710857">
              <w:rPr>
                <w:rFonts w:ascii="Arial" w:hAnsi="Arial" w:cs="Arial"/>
                <w:b/>
                <w:noProof/>
                <w:sz w:val="22"/>
                <w:szCs w:val="22"/>
              </w:rPr>
              <w:t xml:space="preserve">Teknik Özellikler </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b/>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a) Dirsek ekseninde alınan ilk bölüm (aralık) bağlantı yüksekliği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b) İlk bölümün uzunluğu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c1) İkinci bölümün uzunluğu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c2) Üçüncü bölümün uzaklığı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cn) cn ‘inci bölümün uzaklığı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d) Toprak yüzeyi ile yapı arasındaki serbest yükseklik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e) Bölümlerin en fazla yüksekliği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f) Merkezî dönme noktasından veya üniteden son teker eksenine kadar olan mesafe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g) Bütün donanımları içeren ve çıkıntı ile ilâve edilen uzantı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h) Çıkıntı ve desteğinin (payanda) en fazla yüksekliği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i) Çıkıntı ile toprak yüzeyi arasındaki serbest yükseklik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r w:rsidR="001C4D3B" w:rsidRPr="00710857" w:rsidTr="00410D19">
        <w:tc>
          <w:tcPr>
            <w:tcW w:w="8075" w:type="dxa"/>
          </w:tcPr>
          <w:p w:rsidR="001C4D3B" w:rsidRPr="00710857" w:rsidRDefault="001C4D3B" w:rsidP="00410D19">
            <w:pPr>
              <w:rPr>
                <w:rFonts w:ascii="Arial" w:hAnsi="Arial" w:cs="Arial"/>
                <w:noProof/>
                <w:sz w:val="22"/>
                <w:szCs w:val="22"/>
              </w:rPr>
            </w:pPr>
            <w:r w:rsidRPr="00710857">
              <w:rPr>
                <w:rFonts w:ascii="Arial" w:hAnsi="Arial" w:cs="Arial"/>
                <w:noProof/>
                <w:sz w:val="22"/>
                <w:szCs w:val="22"/>
              </w:rPr>
              <w:t xml:space="preserve"> j) Makinanın toplam uzunluğu (m).</w:t>
            </w:r>
          </w:p>
        </w:tc>
        <w:tc>
          <w:tcPr>
            <w:tcW w:w="987" w:type="dxa"/>
          </w:tcPr>
          <w:p w:rsidR="001C4D3B" w:rsidRPr="00710857" w:rsidRDefault="001C4D3B" w:rsidP="00410D19">
            <w:pPr>
              <w:pStyle w:val="ListParagraph"/>
              <w:spacing w:before="100" w:beforeAutospacing="1" w:after="100" w:afterAutospacing="1"/>
              <w:ind w:left="0"/>
              <w:rPr>
                <w:rFonts w:ascii="Arial" w:hAnsi="Arial" w:cs="Arial"/>
                <w:noProof/>
                <w:sz w:val="22"/>
                <w:szCs w:val="22"/>
                <w:highlight w:val="yellow"/>
              </w:rPr>
            </w:pPr>
          </w:p>
        </w:tc>
      </w:tr>
    </w:tbl>
    <w:p w:rsidR="001C4D3B" w:rsidRDefault="001C4D3B" w:rsidP="009851F4">
      <w:pPr>
        <w:pStyle w:val="ListParagraph"/>
        <w:spacing w:before="100" w:beforeAutospacing="1" w:after="100" w:afterAutospacing="1"/>
        <w:ind w:left="0"/>
        <w:rPr>
          <w:rFonts w:ascii="Arial" w:hAnsi="Arial" w:cs="Arial"/>
          <w:noProof/>
          <w:sz w:val="22"/>
          <w:szCs w:val="22"/>
          <w:highlight w:val="yellow"/>
        </w:rPr>
      </w:pPr>
    </w:p>
    <w:p w:rsidR="001C4D3B" w:rsidRDefault="001C4D3B" w:rsidP="009851F4">
      <w:pPr>
        <w:pStyle w:val="ListParagraph"/>
        <w:spacing w:before="100" w:beforeAutospacing="1" w:after="100" w:afterAutospacing="1"/>
        <w:ind w:left="0"/>
        <w:rPr>
          <w:rFonts w:ascii="Arial" w:hAnsi="Arial" w:cs="Arial"/>
          <w:noProof/>
          <w:sz w:val="22"/>
          <w:szCs w:val="22"/>
          <w:highlight w:val="yellow"/>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CE4CFC" w:rsidRPr="00672FB9" w:rsidTr="008F1CE8">
        <w:trPr>
          <w:cantSplit/>
          <w:trHeight w:val="646"/>
          <w:jc w:val="center"/>
        </w:trPr>
        <w:tc>
          <w:tcPr>
            <w:tcW w:w="1516" w:type="dxa"/>
            <w:vMerge w:val="restart"/>
            <w:vAlign w:val="center"/>
          </w:tcPr>
          <w:p w:rsidR="00CE4CFC" w:rsidRPr="00672FB9" w:rsidRDefault="00CE4CFC" w:rsidP="009851F4">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t>Deney Kurumu logo</w:t>
            </w:r>
          </w:p>
        </w:tc>
        <w:tc>
          <w:tcPr>
            <w:tcW w:w="6728" w:type="dxa"/>
            <w:vMerge w:val="restart"/>
            <w:vAlign w:val="center"/>
          </w:tcPr>
          <w:p w:rsidR="00CE4CFC" w:rsidRPr="00672FB9" w:rsidRDefault="00CE4CFC" w:rsidP="009851F4">
            <w:pPr>
              <w:jc w:val="center"/>
              <w:rPr>
                <w:rFonts w:ascii="Arial" w:hAnsi="Arial" w:cs="Arial"/>
              </w:rPr>
            </w:pPr>
            <w:r w:rsidRPr="00672FB9">
              <w:rPr>
                <w:rFonts w:ascii="Arial" w:hAnsi="Arial" w:cs="Arial"/>
                <w:b/>
                <w:sz w:val="52"/>
                <w:szCs w:val="80"/>
              </w:rPr>
              <w:t>Deney Kurumu Adı</w:t>
            </w:r>
          </w:p>
        </w:tc>
        <w:tc>
          <w:tcPr>
            <w:tcW w:w="2095" w:type="dxa"/>
            <w:vAlign w:val="center"/>
          </w:tcPr>
          <w:p w:rsidR="00CE4CFC" w:rsidRPr="00672FB9" w:rsidRDefault="00CE4CFC" w:rsidP="009851F4">
            <w:pPr>
              <w:jc w:val="center"/>
              <w:rPr>
                <w:rFonts w:ascii="Arial" w:hAnsi="Arial" w:cs="Arial"/>
              </w:rPr>
            </w:pPr>
            <w:r w:rsidRPr="00672FB9">
              <w:rPr>
                <w:rFonts w:ascii="Arial" w:hAnsi="Arial" w:cs="Arial"/>
              </w:rPr>
              <w:t>Deney rapor no</w:t>
            </w:r>
          </w:p>
        </w:tc>
      </w:tr>
      <w:tr w:rsidR="00CE4CFC" w:rsidRPr="00672FB9" w:rsidTr="008F1CE8">
        <w:trPr>
          <w:cantSplit/>
          <w:trHeight w:val="668"/>
          <w:jc w:val="center"/>
        </w:trPr>
        <w:tc>
          <w:tcPr>
            <w:tcW w:w="1516" w:type="dxa"/>
            <w:vMerge/>
            <w:vAlign w:val="center"/>
          </w:tcPr>
          <w:p w:rsidR="00CE4CFC" w:rsidRPr="00672FB9" w:rsidRDefault="00CE4CFC" w:rsidP="009851F4">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CE4CFC" w:rsidRPr="00672FB9" w:rsidRDefault="00CE4CFC" w:rsidP="009851F4">
            <w:pPr>
              <w:jc w:val="center"/>
              <w:rPr>
                <w:rFonts w:ascii="Arial" w:hAnsi="Arial" w:cs="Arial"/>
                <w:b/>
                <w:sz w:val="52"/>
                <w:szCs w:val="80"/>
              </w:rPr>
            </w:pPr>
          </w:p>
        </w:tc>
        <w:tc>
          <w:tcPr>
            <w:tcW w:w="2095" w:type="dxa"/>
            <w:vAlign w:val="center"/>
          </w:tcPr>
          <w:p w:rsidR="00CE4CFC" w:rsidRPr="00672FB9" w:rsidRDefault="00CE4CFC" w:rsidP="009851F4">
            <w:pPr>
              <w:jc w:val="center"/>
              <w:rPr>
                <w:rFonts w:ascii="Arial" w:hAnsi="Arial" w:cs="Arial"/>
              </w:rPr>
            </w:pPr>
            <w:r w:rsidRPr="00672FB9">
              <w:rPr>
                <w:rFonts w:ascii="Arial" w:hAnsi="Arial" w:cs="Arial"/>
              </w:rPr>
              <w:t>00/2021-Tarih</w:t>
            </w:r>
          </w:p>
        </w:tc>
      </w:tr>
    </w:tbl>
    <w:p w:rsidR="00795CB0" w:rsidRPr="00710857" w:rsidRDefault="00795CB0" w:rsidP="00355116">
      <w:pPr>
        <w:pStyle w:val="ListParagraph"/>
        <w:spacing w:before="100" w:beforeAutospacing="1" w:after="100" w:afterAutospacing="1"/>
        <w:ind w:left="0"/>
        <w:jc w:val="center"/>
        <w:rPr>
          <w:rFonts w:ascii="Arial" w:hAnsi="Arial" w:cs="Arial"/>
          <w:noProof/>
          <w:sz w:val="22"/>
          <w:szCs w:val="22"/>
        </w:rPr>
      </w:pPr>
      <w:r w:rsidRPr="00710857">
        <w:rPr>
          <w:rFonts w:ascii="Arial" w:hAnsi="Arial" w:cs="Arial"/>
          <w:noProof/>
          <w:sz w:val="22"/>
          <w:szCs w:val="22"/>
        </w:rPr>
        <w:t>Çizelge 3 Teknik özellikler</w:t>
      </w:r>
    </w:p>
    <w:tbl>
      <w:tblPr>
        <w:tblStyle w:val="TableGrid"/>
        <w:tblW w:w="0" w:type="auto"/>
        <w:tblLook w:val="04A0" w:firstRow="1" w:lastRow="0" w:firstColumn="1" w:lastColumn="0" w:noHBand="0" w:noVBand="1"/>
      </w:tblPr>
      <w:tblGrid>
        <w:gridCol w:w="8075"/>
        <w:gridCol w:w="987"/>
      </w:tblGrid>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b/>
                <w:noProof/>
                <w:sz w:val="22"/>
                <w:szCs w:val="22"/>
              </w:rPr>
            </w:pPr>
            <w:r w:rsidRPr="00710857">
              <w:rPr>
                <w:rFonts w:ascii="Arial" w:hAnsi="Arial" w:cs="Arial"/>
                <w:b/>
                <w:noProof/>
                <w:sz w:val="22"/>
                <w:szCs w:val="22"/>
              </w:rPr>
              <w:t>Yağmurlama özellikleri</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a) Tipleri (sabit levhalı püskürtücüler, döner levhalı püskürtücüler, çarpmalı yağmurlama başlıkları,</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b) Yapım malzemeleri (gövde, memeler),</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c) Yatay düzleme göre eğim açısı (0),</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d) Çıkışlar arası aralık (m),</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e) En küçük meme çapı (mm),</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f) Hortum borular, zeminden yüksekliği (m) (sabit veya değişken),</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g) Boruların çapraz kullanımı,</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h) Basınç düzenleyicilerin sayısı ve kullanımı,</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i) Ayırma vanaların mevcudiyeti,</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j) Diğer sistemler (karma eksenli-lateral sistemler için...)</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b/>
                <w:noProof/>
                <w:sz w:val="22"/>
                <w:szCs w:val="22"/>
              </w:rPr>
            </w:pPr>
            <w:r w:rsidRPr="00710857">
              <w:rPr>
                <w:rFonts w:ascii="Arial" w:hAnsi="Arial" w:cs="Arial"/>
                <w:b/>
                <w:noProof/>
                <w:sz w:val="22"/>
                <w:szCs w:val="22"/>
              </w:rPr>
              <w:t>Uç tabancası</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a) Çeşit, ticarî marka,</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b) Yapım malzemesi (gövde, memeler),</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c) Yatay düzleme göre eğim açısı (0),</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d) Meme çapı (mm) ve ticarî markası,</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e) Makine eksenine göre işletim açısının konumu ve değeri (0),</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f) Çalışma basıncı (kPa),</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g) Güçlendirici pompa kullanımı : Evet/Hayır,</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h) Etkin mesafe (m),</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i) Debi (m3/h),</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j) Kumanda tertibatı,</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r w:rsidR="00795CB0" w:rsidRPr="00710857" w:rsidTr="00B47992">
        <w:tc>
          <w:tcPr>
            <w:tcW w:w="8075"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 xml:space="preserve">k) Makinanın toplam ıslatma yarı çapı (m). </w:t>
            </w:r>
          </w:p>
        </w:tc>
        <w:tc>
          <w:tcPr>
            <w:tcW w:w="987" w:type="dxa"/>
          </w:tcPr>
          <w:p w:rsidR="00795CB0" w:rsidRPr="00710857" w:rsidRDefault="00795CB0" w:rsidP="009851F4">
            <w:pPr>
              <w:pStyle w:val="ListParagraph"/>
              <w:spacing w:before="100" w:beforeAutospacing="1" w:after="100" w:afterAutospacing="1"/>
              <w:ind w:left="0"/>
              <w:rPr>
                <w:rFonts w:ascii="Arial" w:hAnsi="Arial" w:cs="Arial"/>
                <w:noProof/>
                <w:sz w:val="22"/>
                <w:szCs w:val="22"/>
                <w:highlight w:val="yellow"/>
              </w:rPr>
            </w:pPr>
          </w:p>
        </w:tc>
      </w:tr>
    </w:tbl>
    <w:p w:rsidR="001C4627" w:rsidRPr="00710857" w:rsidRDefault="001C4627" w:rsidP="001C4627">
      <w:pPr>
        <w:pStyle w:val="ListParagraph"/>
        <w:spacing w:before="100" w:beforeAutospacing="1" w:after="100" w:afterAutospacing="1"/>
        <w:ind w:left="0"/>
        <w:rPr>
          <w:rFonts w:ascii="Arial" w:hAnsi="Arial" w:cs="Arial"/>
          <w:noProof/>
          <w:sz w:val="22"/>
          <w:szCs w:val="22"/>
        </w:rPr>
      </w:pPr>
      <w:r w:rsidRPr="00710857">
        <w:rPr>
          <w:rFonts w:ascii="Arial" w:hAnsi="Arial" w:cs="Arial"/>
          <w:noProof/>
          <w:sz w:val="22"/>
          <w:szCs w:val="22"/>
        </w:rPr>
        <w:t>Diğer ekipman ve cihazların teknik yapısı…………………………………..</w:t>
      </w:r>
    </w:p>
    <w:p w:rsidR="006D08CB" w:rsidRDefault="006D08CB"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tbl>
      <w:tblPr>
        <w:tblpPr w:leftFromText="141" w:rightFromText="141" w:vertAnchor="text" w:horzAnchor="margin" w:tblpXSpec="center" w:tblpY="85"/>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710857" w:rsidRPr="00672FB9" w:rsidTr="00710857">
        <w:trPr>
          <w:cantSplit/>
          <w:trHeight w:val="646"/>
        </w:trPr>
        <w:tc>
          <w:tcPr>
            <w:tcW w:w="1516" w:type="dxa"/>
            <w:vMerge w:val="restart"/>
            <w:vAlign w:val="center"/>
          </w:tcPr>
          <w:p w:rsidR="00710857" w:rsidRPr="00672FB9" w:rsidRDefault="00710857" w:rsidP="00710857">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t>Deney Kurumu logo</w:t>
            </w:r>
          </w:p>
        </w:tc>
        <w:tc>
          <w:tcPr>
            <w:tcW w:w="6728" w:type="dxa"/>
            <w:vMerge w:val="restart"/>
            <w:vAlign w:val="center"/>
          </w:tcPr>
          <w:p w:rsidR="00710857" w:rsidRPr="00672FB9" w:rsidRDefault="00710857" w:rsidP="00710857">
            <w:pPr>
              <w:jc w:val="center"/>
              <w:rPr>
                <w:rFonts w:ascii="Arial" w:hAnsi="Arial" w:cs="Arial"/>
              </w:rPr>
            </w:pPr>
            <w:r w:rsidRPr="00672FB9">
              <w:rPr>
                <w:rFonts w:ascii="Arial" w:hAnsi="Arial" w:cs="Arial"/>
                <w:b/>
                <w:sz w:val="52"/>
                <w:szCs w:val="80"/>
              </w:rPr>
              <w:t>Deney Kurumu Adı</w:t>
            </w:r>
          </w:p>
        </w:tc>
        <w:tc>
          <w:tcPr>
            <w:tcW w:w="2095" w:type="dxa"/>
            <w:vAlign w:val="center"/>
          </w:tcPr>
          <w:p w:rsidR="00710857" w:rsidRPr="00672FB9" w:rsidRDefault="00710857" w:rsidP="00710857">
            <w:pPr>
              <w:jc w:val="center"/>
              <w:rPr>
                <w:rFonts w:ascii="Arial" w:hAnsi="Arial" w:cs="Arial"/>
              </w:rPr>
            </w:pPr>
            <w:r w:rsidRPr="00672FB9">
              <w:rPr>
                <w:rFonts w:ascii="Arial" w:hAnsi="Arial" w:cs="Arial"/>
              </w:rPr>
              <w:t>Deney rapor no</w:t>
            </w:r>
          </w:p>
        </w:tc>
      </w:tr>
      <w:tr w:rsidR="00710857" w:rsidRPr="00672FB9" w:rsidTr="00710857">
        <w:trPr>
          <w:cantSplit/>
          <w:trHeight w:val="668"/>
        </w:trPr>
        <w:tc>
          <w:tcPr>
            <w:tcW w:w="1516" w:type="dxa"/>
            <w:vMerge/>
            <w:vAlign w:val="center"/>
          </w:tcPr>
          <w:p w:rsidR="00710857" w:rsidRPr="00672FB9" w:rsidRDefault="00710857" w:rsidP="00710857">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710857" w:rsidRPr="00672FB9" w:rsidRDefault="00710857" w:rsidP="00710857">
            <w:pPr>
              <w:jc w:val="center"/>
              <w:rPr>
                <w:rFonts w:ascii="Arial" w:hAnsi="Arial" w:cs="Arial"/>
                <w:b/>
                <w:sz w:val="52"/>
                <w:szCs w:val="80"/>
              </w:rPr>
            </w:pPr>
          </w:p>
        </w:tc>
        <w:tc>
          <w:tcPr>
            <w:tcW w:w="2095" w:type="dxa"/>
            <w:vAlign w:val="center"/>
          </w:tcPr>
          <w:p w:rsidR="00710857" w:rsidRPr="00672FB9" w:rsidRDefault="00710857" w:rsidP="00710857">
            <w:pPr>
              <w:jc w:val="center"/>
              <w:rPr>
                <w:rFonts w:ascii="Arial" w:hAnsi="Arial" w:cs="Arial"/>
              </w:rPr>
            </w:pPr>
            <w:r w:rsidRPr="00672FB9">
              <w:rPr>
                <w:rFonts w:ascii="Arial" w:hAnsi="Arial" w:cs="Arial"/>
              </w:rPr>
              <w:t>00/2021-Tarih</w:t>
            </w:r>
          </w:p>
        </w:tc>
      </w:tr>
    </w:tbl>
    <w:p w:rsidR="00710857"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Pr="00672FB9" w:rsidRDefault="00710857"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9F0030" w:rsidRPr="00672FB9" w:rsidRDefault="00CE4CFC" w:rsidP="009851F4">
      <w:pPr>
        <w:pStyle w:val="ListParagraph"/>
        <w:numPr>
          <w:ilvl w:val="0"/>
          <w:numId w:val="3"/>
        </w:numPr>
        <w:tabs>
          <w:tab w:val="left" w:pos="851"/>
          <w:tab w:val="left" w:pos="5760"/>
          <w:tab w:val="left" w:pos="6237"/>
          <w:tab w:val="left" w:pos="6521"/>
          <w:tab w:val="left" w:pos="6804"/>
        </w:tabs>
        <w:jc w:val="both"/>
        <w:rPr>
          <w:rFonts w:ascii="Arial" w:hAnsi="Arial" w:cs="Arial"/>
          <w:b/>
          <w:sz w:val="24"/>
          <w:szCs w:val="24"/>
        </w:rPr>
      </w:pPr>
      <w:r>
        <w:rPr>
          <w:rFonts w:ascii="Arial" w:hAnsi="Arial" w:cs="Arial"/>
          <w:b/>
          <w:sz w:val="24"/>
          <w:szCs w:val="24"/>
        </w:rPr>
        <w:t>YÖNTEM</w:t>
      </w:r>
    </w:p>
    <w:p w:rsidR="009F0030" w:rsidRPr="00710857" w:rsidRDefault="009F0030" w:rsidP="009851F4">
      <w:pPr>
        <w:tabs>
          <w:tab w:val="left" w:pos="851"/>
          <w:tab w:val="left" w:pos="5760"/>
          <w:tab w:val="left" w:pos="6237"/>
          <w:tab w:val="left" w:pos="6521"/>
          <w:tab w:val="left" w:pos="6804"/>
        </w:tabs>
        <w:jc w:val="both"/>
        <w:rPr>
          <w:rFonts w:ascii="Arial" w:hAnsi="Arial" w:cs="Arial"/>
          <w:b/>
          <w:sz w:val="22"/>
          <w:szCs w:val="22"/>
        </w:rPr>
      </w:pPr>
    </w:p>
    <w:p w:rsidR="00A37A97" w:rsidRPr="00710857" w:rsidRDefault="009F0030" w:rsidP="009851F4">
      <w:pPr>
        <w:tabs>
          <w:tab w:val="left" w:pos="851"/>
          <w:tab w:val="left" w:pos="5760"/>
          <w:tab w:val="left" w:pos="6237"/>
          <w:tab w:val="left" w:pos="6521"/>
          <w:tab w:val="left" w:pos="6804"/>
        </w:tabs>
        <w:jc w:val="both"/>
        <w:rPr>
          <w:rFonts w:ascii="Arial" w:hAnsi="Arial" w:cs="Arial"/>
          <w:sz w:val="22"/>
          <w:szCs w:val="22"/>
        </w:rPr>
      </w:pPr>
      <w:r w:rsidRPr="00710857">
        <w:rPr>
          <w:rFonts w:ascii="Arial" w:hAnsi="Arial" w:cs="Arial"/>
          <w:sz w:val="22"/>
          <w:szCs w:val="22"/>
        </w:rPr>
        <w:t>TC Tarım ve Orman Bakanlığı “Tarım Teknolojisi ve  Mekanizasyon Araçları Deney İlke ve Metotları</w:t>
      </w:r>
      <w:r w:rsidR="00125909" w:rsidRPr="00710857">
        <w:rPr>
          <w:rFonts w:ascii="Arial" w:hAnsi="Arial" w:cs="Arial"/>
          <w:sz w:val="22"/>
          <w:szCs w:val="22"/>
        </w:rPr>
        <w:t>”</w:t>
      </w:r>
      <w:r w:rsidRPr="00710857">
        <w:rPr>
          <w:rFonts w:ascii="Arial" w:hAnsi="Arial" w:cs="Arial"/>
          <w:sz w:val="22"/>
          <w:szCs w:val="22"/>
        </w:rPr>
        <w:t xml:space="preserve">  ………….. (kodu ile birlikte hangi makine grubuna ait olduğu) Deney Yöntemlerine göre laboratuvar ve tarla deneylerine tabi tutulmuştur.</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sz w:val="22"/>
          <w:szCs w:val="22"/>
        </w:rPr>
        <w:t xml:space="preserve">Denemeler tarla koşullarında </w:t>
      </w:r>
      <w:r w:rsidR="00B47992" w:rsidRPr="00710857">
        <w:rPr>
          <w:rFonts w:ascii="Arial" w:hAnsi="Arial" w:cs="Arial"/>
          <w:sz w:val="22"/>
          <w:szCs w:val="22"/>
        </w:rPr>
        <w:t>yürütülmüştür</w:t>
      </w:r>
      <w:r w:rsidRPr="00710857">
        <w:rPr>
          <w:rFonts w:ascii="Arial" w:hAnsi="Arial" w:cs="Arial"/>
          <w:sz w:val="22"/>
          <w:szCs w:val="22"/>
        </w:rPr>
        <w:t xml:space="preserve">. Makine ağır ve taşınabilirliği sorunlu olmasından dolayı sistem donanımlarına ait teknik ölçüler sistemin kurulu olduğu ve denemelerin yapıldığı arazide </w:t>
      </w:r>
      <w:r w:rsidR="00B47992" w:rsidRPr="00710857">
        <w:rPr>
          <w:rFonts w:ascii="Arial" w:hAnsi="Arial" w:cs="Arial"/>
          <w:sz w:val="22"/>
          <w:szCs w:val="22"/>
        </w:rPr>
        <w:t>ölçülmüştür</w:t>
      </w:r>
      <w:r w:rsidRPr="00710857">
        <w:rPr>
          <w:rFonts w:ascii="Arial" w:hAnsi="Arial" w:cs="Arial"/>
          <w:sz w:val="22"/>
          <w:szCs w:val="22"/>
        </w:rPr>
        <w:t xml:space="preserve">. </w:t>
      </w:r>
      <w:r w:rsidR="00B47992" w:rsidRPr="00710857">
        <w:rPr>
          <w:rFonts w:ascii="Arial" w:hAnsi="Arial" w:cs="Arial"/>
          <w:sz w:val="22"/>
          <w:szCs w:val="22"/>
        </w:rPr>
        <w:t>Denemelere başlanmadan önce meme yüksekliğinin kaplardan 1</w:t>
      </w:r>
      <w:r w:rsidR="00125909" w:rsidRPr="00710857">
        <w:rPr>
          <w:rFonts w:ascii="Arial" w:hAnsi="Arial" w:cs="Arial"/>
          <w:sz w:val="22"/>
          <w:szCs w:val="22"/>
        </w:rPr>
        <w:t xml:space="preserve"> </w:t>
      </w:r>
      <w:r w:rsidR="00B47992" w:rsidRPr="00710857">
        <w:rPr>
          <w:rFonts w:ascii="Arial" w:hAnsi="Arial" w:cs="Arial"/>
          <w:sz w:val="22"/>
          <w:szCs w:val="22"/>
        </w:rPr>
        <w:t xml:space="preserve">m yüksekte olmasına dikkat edilmiştir. </w:t>
      </w:r>
    </w:p>
    <w:p w:rsidR="00B30BFA" w:rsidRDefault="00B30BFA"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De</w:t>
      </w:r>
      <w:r w:rsidR="00B47992" w:rsidRPr="00710857">
        <w:rPr>
          <w:rFonts w:ascii="Arial" w:hAnsi="Arial" w:cs="Arial"/>
          <w:sz w:val="22"/>
          <w:szCs w:val="22"/>
        </w:rPr>
        <w:t>neylerde pompa çıkış debisi ve</w:t>
      </w:r>
      <w:r w:rsidRPr="00710857">
        <w:rPr>
          <w:rFonts w:ascii="Arial" w:hAnsi="Arial" w:cs="Arial"/>
          <w:sz w:val="22"/>
          <w:szCs w:val="22"/>
        </w:rPr>
        <w:t xml:space="preserve"> sistem giriş debisi </w:t>
      </w:r>
      <w:r w:rsidR="00B47992" w:rsidRPr="00710857">
        <w:rPr>
          <w:rFonts w:ascii="Arial" w:hAnsi="Arial" w:cs="Arial"/>
          <w:sz w:val="22"/>
          <w:szCs w:val="22"/>
        </w:rPr>
        <w:t>ölçülmüştür. T</w:t>
      </w:r>
      <w:r w:rsidRPr="00710857">
        <w:rPr>
          <w:rFonts w:ascii="Arial" w:hAnsi="Arial" w:cs="Arial"/>
          <w:sz w:val="22"/>
          <w:szCs w:val="22"/>
        </w:rPr>
        <w:t>üm farklı numaralı yağmurlama başlıklarının debileri ayrı ayrı ve her bir numaralı memeden en az üçer</w:t>
      </w:r>
      <w:r w:rsidR="00B47992" w:rsidRPr="00710857">
        <w:rPr>
          <w:rFonts w:ascii="Arial" w:hAnsi="Arial" w:cs="Arial"/>
          <w:sz w:val="22"/>
          <w:szCs w:val="22"/>
        </w:rPr>
        <w:t xml:space="preserve"> adet debi ölçümü yapılmıştır.</w:t>
      </w:r>
    </w:p>
    <w:p w:rsidR="00B30BFA" w:rsidRPr="00710857" w:rsidRDefault="00B47992"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T</w:t>
      </w:r>
      <w:r w:rsidR="00B30BFA" w:rsidRPr="00710857">
        <w:rPr>
          <w:rFonts w:ascii="Arial" w:hAnsi="Arial" w:cs="Arial"/>
          <w:sz w:val="22"/>
          <w:szCs w:val="22"/>
        </w:rPr>
        <w:t xml:space="preserve">est basıncı kurulu sulama sisteminin dizaynına uygun olacak şekilde firma tarafından önerilen </w:t>
      </w:r>
      <w:r w:rsidR="002B670B" w:rsidRPr="00710857">
        <w:rPr>
          <w:rFonts w:ascii="Arial" w:hAnsi="Arial" w:cs="Arial"/>
          <w:sz w:val="22"/>
          <w:szCs w:val="22"/>
        </w:rPr>
        <w:t xml:space="preserve">……………….basınçta  </w:t>
      </w:r>
      <w:r w:rsidRPr="00710857">
        <w:rPr>
          <w:rFonts w:ascii="Arial" w:hAnsi="Arial" w:cs="Arial"/>
          <w:sz w:val="22"/>
          <w:szCs w:val="22"/>
        </w:rPr>
        <w:t>ayarlanmıştır</w:t>
      </w:r>
      <w:r w:rsidR="00B30BFA" w:rsidRPr="00710857">
        <w:rPr>
          <w:rFonts w:ascii="Arial" w:hAnsi="Arial" w:cs="Arial"/>
          <w:sz w:val="22"/>
          <w:szCs w:val="22"/>
        </w:rPr>
        <w:t xml:space="preserve">. </w:t>
      </w:r>
      <w:r w:rsidRPr="00710857">
        <w:rPr>
          <w:rFonts w:ascii="Arial" w:hAnsi="Arial" w:cs="Arial"/>
          <w:sz w:val="22"/>
          <w:szCs w:val="22"/>
        </w:rPr>
        <w:t>B</w:t>
      </w:r>
      <w:r w:rsidR="00B30BFA" w:rsidRPr="00710857">
        <w:rPr>
          <w:rFonts w:ascii="Arial" w:hAnsi="Arial" w:cs="Arial"/>
          <w:sz w:val="22"/>
          <w:szCs w:val="22"/>
        </w:rPr>
        <w:t xml:space="preserve">asınç test süresince belirtilen basınçtan ± 5% aralığında olacak şekilde </w:t>
      </w:r>
      <w:r w:rsidRPr="00710857">
        <w:rPr>
          <w:rFonts w:ascii="Arial" w:hAnsi="Arial" w:cs="Arial"/>
          <w:sz w:val="22"/>
          <w:szCs w:val="22"/>
        </w:rPr>
        <w:t>olması için takip edilmiştir</w:t>
      </w:r>
      <w:r w:rsidR="00B30BFA" w:rsidRPr="00710857">
        <w:rPr>
          <w:rFonts w:ascii="Arial" w:hAnsi="Arial" w:cs="Arial"/>
          <w:sz w:val="22"/>
          <w:szCs w:val="22"/>
        </w:rPr>
        <w:t xml:space="preserve">. </w:t>
      </w:r>
      <w:r w:rsidRPr="00710857">
        <w:rPr>
          <w:rFonts w:ascii="Arial" w:hAnsi="Arial" w:cs="Arial"/>
          <w:sz w:val="22"/>
          <w:szCs w:val="22"/>
        </w:rPr>
        <w:t xml:space="preserve"> </w:t>
      </w:r>
    </w:p>
    <w:p w:rsidR="00B30BFA" w:rsidRPr="00710857" w:rsidRDefault="00B30BFA"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 xml:space="preserve">Makine ortalama 15 mm’den az olmamak üzere bir ortalama sulama derinliğinde su uygulayabilecek </w:t>
      </w:r>
      <w:r w:rsidR="00B47992" w:rsidRPr="00710857">
        <w:rPr>
          <w:rFonts w:ascii="Arial" w:hAnsi="Arial" w:cs="Arial"/>
          <w:sz w:val="22"/>
          <w:szCs w:val="22"/>
        </w:rPr>
        <w:t>…………hızında çalıştırılmıştır</w:t>
      </w:r>
      <w:r w:rsidRPr="00710857">
        <w:rPr>
          <w:rFonts w:ascii="Arial" w:hAnsi="Arial" w:cs="Arial"/>
          <w:sz w:val="22"/>
          <w:szCs w:val="22"/>
        </w:rPr>
        <w:t xml:space="preserve">. Sulama sistemi tüm toplayıcıların üzerini tam kaplayacak şekilde </w:t>
      </w:r>
      <w:r w:rsidR="002B670B" w:rsidRPr="00710857">
        <w:rPr>
          <w:rFonts w:ascii="Arial" w:hAnsi="Arial" w:cs="Arial"/>
          <w:sz w:val="22"/>
          <w:szCs w:val="22"/>
        </w:rPr>
        <w:t>…………….</w:t>
      </w:r>
      <w:r w:rsidRPr="00710857">
        <w:rPr>
          <w:rFonts w:ascii="Arial" w:hAnsi="Arial" w:cs="Arial"/>
          <w:sz w:val="22"/>
          <w:szCs w:val="22"/>
        </w:rPr>
        <w:t xml:space="preserve"> süre çalıştırılm</w:t>
      </w:r>
      <w:r w:rsidR="00125909" w:rsidRPr="00710857">
        <w:rPr>
          <w:rFonts w:ascii="Arial" w:hAnsi="Arial" w:cs="Arial"/>
          <w:sz w:val="22"/>
          <w:szCs w:val="22"/>
        </w:rPr>
        <w:t>ıştır</w:t>
      </w:r>
      <w:r w:rsidRPr="00710857">
        <w:rPr>
          <w:rFonts w:ascii="Arial" w:hAnsi="Arial" w:cs="Arial"/>
          <w:sz w:val="22"/>
          <w:szCs w:val="22"/>
        </w:rPr>
        <w:t>.</w:t>
      </w:r>
    </w:p>
    <w:p w:rsidR="00B30BFA" w:rsidRPr="00710857" w:rsidRDefault="00125909"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Not: (</w:t>
      </w:r>
      <w:r w:rsidR="00B30BFA" w:rsidRPr="00710857">
        <w:rPr>
          <w:rFonts w:ascii="Arial" w:hAnsi="Arial" w:cs="Arial"/>
          <w:sz w:val="22"/>
          <w:szCs w:val="22"/>
        </w:rPr>
        <w:t>Eğer mevcut ise sulama sisteminin sonundaki sulama tabancaları da (endgun) deney sırasında kullanılmalıdır. Eğer sistemin sonundaki sulama tabancaları kullanılmıyorsa, bu deney raporunda belirtilmelidir.</w:t>
      </w:r>
      <w:r w:rsidRPr="00710857">
        <w:rPr>
          <w:rFonts w:ascii="Arial" w:hAnsi="Arial" w:cs="Arial"/>
          <w:sz w:val="22"/>
          <w:szCs w:val="22"/>
        </w:rPr>
        <w:t>)</w:t>
      </w:r>
    </w:p>
    <w:p w:rsidR="006A26B1" w:rsidRPr="00710857" w:rsidRDefault="00B30BFA"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 xml:space="preserve">Çalışma süresince rüzgâr hızı,  hava sıcaklığı ve bağıl nem değerleri sırasıyla </w:t>
      </w:r>
      <w:r w:rsidR="00125909" w:rsidRPr="00710857">
        <w:rPr>
          <w:rFonts w:ascii="Arial" w:hAnsi="Arial" w:cs="Arial"/>
          <w:sz w:val="22"/>
          <w:szCs w:val="22"/>
        </w:rPr>
        <w:t>……………… (</w:t>
      </w:r>
      <w:r w:rsidRPr="00710857">
        <w:rPr>
          <w:rFonts w:ascii="Arial" w:hAnsi="Arial" w:cs="Arial"/>
          <w:sz w:val="22"/>
          <w:szCs w:val="22"/>
        </w:rPr>
        <w:t>anemometre, termometre ve higrometre</w:t>
      </w:r>
      <w:r w:rsidR="00125909" w:rsidRPr="00710857">
        <w:rPr>
          <w:rFonts w:ascii="Arial" w:hAnsi="Arial" w:cs="Arial"/>
          <w:sz w:val="22"/>
          <w:szCs w:val="22"/>
        </w:rPr>
        <w:t>)</w:t>
      </w:r>
      <w:r w:rsidRPr="00710857">
        <w:rPr>
          <w:rFonts w:ascii="Arial" w:hAnsi="Arial" w:cs="Arial"/>
          <w:sz w:val="22"/>
          <w:szCs w:val="22"/>
        </w:rPr>
        <w:t xml:space="preserve"> ile </w:t>
      </w:r>
      <w:r w:rsidR="002B670B" w:rsidRPr="00710857">
        <w:rPr>
          <w:rFonts w:ascii="Arial" w:hAnsi="Arial" w:cs="Arial"/>
          <w:sz w:val="22"/>
          <w:szCs w:val="22"/>
        </w:rPr>
        <w:t>yerden yaklaşık 2 m seviyede ölçülmüştür. Ölçümler 15 d</w:t>
      </w:r>
      <w:r w:rsidR="00125909" w:rsidRPr="00710857">
        <w:rPr>
          <w:rFonts w:ascii="Arial" w:hAnsi="Arial" w:cs="Arial"/>
          <w:sz w:val="22"/>
          <w:szCs w:val="22"/>
        </w:rPr>
        <w:t>aki</w:t>
      </w:r>
      <w:r w:rsidR="002B670B" w:rsidRPr="00710857">
        <w:rPr>
          <w:rFonts w:ascii="Arial" w:hAnsi="Arial" w:cs="Arial"/>
          <w:sz w:val="22"/>
          <w:szCs w:val="22"/>
        </w:rPr>
        <w:t>k</w:t>
      </w:r>
      <w:r w:rsidR="00125909" w:rsidRPr="00710857">
        <w:rPr>
          <w:rFonts w:ascii="Arial" w:hAnsi="Arial" w:cs="Arial"/>
          <w:sz w:val="22"/>
          <w:szCs w:val="22"/>
        </w:rPr>
        <w:t>a</w:t>
      </w:r>
      <w:r w:rsidR="002B670B" w:rsidRPr="00710857">
        <w:rPr>
          <w:rFonts w:ascii="Arial" w:hAnsi="Arial" w:cs="Arial"/>
          <w:sz w:val="22"/>
          <w:szCs w:val="22"/>
        </w:rPr>
        <w:t xml:space="preserve"> aralıklarla yapılmıştır. Çizelge 4 de ölçüm sonuçları görülmektedir.</w:t>
      </w:r>
    </w:p>
    <w:p w:rsidR="00125909" w:rsidRPr="00710857" w:rsidRDefault="00125909" w:rsidP="001C4D3B">
      <w:pPr>
        <w:spacing w:before="100" w:beforeAutospacing="1" w:after="100" w:afterAutospacing="1"/>
        <w:jc w:val="both"/>
        <w:rPr>
          <w:rFonts w:ascii="Arial" w:hAnsi="Arial" w:cs="Arial"/>
          <w:bCs/>
          <w:color w:val="000000"/>
          <w:sz w:val="22"/>
          <w:szCs w:val="22"/>
        </w:rPr>
      </w:pPr>
      <w:r w:rsidRPr="00710857">
        <w:rPr>
          <w:rFonts w:ascii="Arial" w:hAnsi="Arial" w:cs="Arial"/>
          <w:bCs/>
          <w:color w:val="000000"/>
          <w:sz w:val="22"/>
          <w:szCs w:val="22"/>
        </w:rPr>
        <w:t xml:space="preserve">Denemeler ve denemelerde elde edilen verilerin hesaplanmasında </w:t>
      </w:r>
      <w:r w:rsidRPr="00710857">
        <w:rPr>
          <w:rFonts w:ascii="Arial" w:hAnsi="Arial" w:cs="Arial"/>
          <w:sz w:val="22"/>
          <w:szCs w:val="22"/>
        </w:rPr>
        <w:t>TC Tarım ve Orman Bakanlığı</w:t>
      </w:r>
      <w:r w:rsidRPr="00710857">
        <w:rPr>
          <w:rFonts w:ascii="Arial" w:hAnsi="Arial" w:cs="Arial"/>
          <w:bCs/>
          <w:color w:val="000000"/>
          <w:sz w:val="22"/>
          <w:szCs w:val="22"/>
        </w:rPr>
        <w:t xml:space="preserve"> “Tarım Teknolojisi ve Mekanizasyon Araçları Deney İlke ve Metotları”  05-</w:t>
      </w:r>
      <w:r w:rsidRPr="00710857">
        <w:rPr>
          <w:rFonts w:ascii="Arial" w:hAnsi="Arial" w:cs="Arial"/>
          <w:sz w:val="22"/>
          <w:szCs w:val="22"/>
        </w:rPr>
        <w:t>Sulama, Drenaj Makine ve Ekipmanları</w:t>
      </w:r>
      <w:r w:rsidRPr="00710857">
        <w:rPr>
          <w:rFonts w:ascii="Arial" w:hAnsi="Arial" w:cs="Arial"/>
          <w:bCs/>
          <w:color w:val="000000"/>
          <w:sz w:val="22"/>
          <w:szCs w:val="22"/>
        </w:rPr>
        <w:t xml:space="preserve"> (kodu ile birlikte hangi makine grubuna ait olduğu) Deney Yöntemlerinde verilen eşitliklerden yararlanılmıştır. </w:t>
      </w:r>
    </w:p>
    <w:p w:rsidR="00125909" w:rsidRDefault="00125909">
      <w:pPr>
        <w:spacing w:after="160" w:line="259" w:lineRule="auto"/>
        <w:rPr>
          <w:rFonts w:ascii="Arial" w:hAnsi="Arial" w:cs="Arial"/>
          <w:bCs/>
          <w:color w:val="000000"/>
          <w:sz w:val="24"/>
          <w:szCs w:val="24"/>
        </w:rPr>
      </w:pPr>
      <w:r>
        <w:rPr>
          <w:rFonts w:ascii="Arial" w:hAnsi="Arial" w:cs="Arial"/>
          <w:bCs/>
          <w:color w:val="000000"/>
          <w:sz w:val="24"/>
          <w:szCs w:val="24"/>
        </w:rPr>
        <w:br w:type="page"/>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CE4CFC" w:rsidRPr="00672FB9" w:rsidTr="008F1CE8">
        <w:trPr>
          <w:cantSplit/>
          <w:trHeight w:val="646"/>
          <w:jc w:val="center"/>
        </w:trPr>
        <w:tc>
          <w:tcPr>
            <w:tcW w:w="1516" w:type="dxa"/>
            <w:vMerge w:val="restart"/>
            <w:vAlign w:val="center"/>
          </w:tcPr>
          <w:p w:rsidR="00CE4CFC" w:rsidRPr="00672FB9" w:rsidRDefault="00CE4CFC" w:rsidP="009851F4">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lastRenderedPageBreak/>
              <w:t>Deney Kurumu logo</w:t>
            </w:r>
          </w:p>
        </w:tc>
        <w:tc>
          <w:tcPr>
            <w:tcW w:w="6728" w:type="dxa"/>
            <w:vMerge w:val="restart"/>
            <w:vAlign w:val="center"/>
          </w:tcPr>
          <w:p w:rsidR="00CE4CFC" w:rsidRPr="00672FB9" w:rsidRDefault="00CE4CFC" w:rsidP="009851F4">
            <w:pPr>
              <w:jc w:val="center"/>
              <w:rPr>
                <w:rFonts w:ascii="Arial" w:hAnsi="Arial" w:cs="Arial"/>
              </w:rPr>
            </w:pPr>
            <w:r w:rsidRPr="00672FB9">
              <w:rPr>
                <w:rFonts w:ascii="Arial" w:hAnsi="Arial" w:cs="Arial"/>
                <w:b/>
                <w:sz w:val="52"/>
                <w:szCs w:val="80"/>
              </w:rPr>
              <w:t>Deney Kurumu Adı</w:t>
            </w:r>
          </w:p>
        </w:tc>
        <w:tc>
          <w:tcPr>
            <w:tcW w:w="2095" w:type="dxa"/>
            <w:vAlign w:val="center"/>
          </w:tcPr>
          <w:p w:rsidR="00CE4CFC" w:rsidRPr="00672FB9" w:rsidRDefault="00CE4CFC" w:rsidP="009851F4">
            <w:pPr>
              <w:jc w:val="center"/>
              <w:rPr>
                <w:rFonts w:ascii="Arial" w:hAnsi="Arial" w:cs="Arial"/>
              </w:rPr>
            </w:pPr>
            <w:r w:rsidRPr="00672FB9">
              <w:rPr>
                <w:rFonts w:ascii="Arial" w:hAnsi="Arial" w:cs="Arial"/>
              </w:rPr>
              <w:t>Deney rapor no</w:t>
            </w:r>
          </w:p>
        </w:tc>
      </w:tr>
      <w:tr w:rsidR="00CE4CFC" w:rsidRPr="00672FB9" w:rsidTr="008F1CE8">
        <w:trPr>
          <w:cantSplit/>
          <w:trHeight w:val="668"/>
          <w:jc w:val="center"/>
        </w:trPr>
        <w:tc>
          <w:tcPr>
            <w:tcW w:w="1516" w:type="dxa"/>
            <w:vMerge/>
            <w:vAlign w:val="center"/>
          </w:tcPr>
          <w:p w:rsidR="00CE4CFC" w:rsidRPr="00672FB9" w:rsidRDefault="00CE4CFC" w:rsidP="009851F4">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CE4CFC" w:rsidRPr="00672FB9" w:rsidRDefault="00CE4CFC" w:rsidP="009851F4">
            <w:pPr>
              <w:jc w:val="center"/>
              <w:rPr>
                <w:rFonts w:ascii="Arial" w:hAnsi="Arial" w:cs="Arial"/>
                <w:b/>
                <w:sz w:val="52"/>
                <w:szCs w:val="80"/>
              </w:rPr>
            </w:pPr>
          </w:p>
        </w:tc>
        <w:tc>
          <w:tcPr>
            <w:tcW w:w="2095" w:type="dxa"/>
            <w:vAlign w:val="center"/>
          </w:tcPr>
          <w:p w:rsidR="00CE4CFC" w:rsidRPr="00672FB9" w:rsidRDefault="00CE4CFC" w:rsidP="009851F4">
            <w:pPr>
              <w:jc w:val="center"/>
              <w:rPr>
                <w:rFonts w:ascii="Arial" w:hAnsi="Arial" w:cs="Arial"/>
              </w:rPr>
            </w:pPr>
            <w:r w:rsidRPr="00672FB9">
              <w:rPr>
                <w:rFonts w:ascii="Arial" w:hAnsi="Arial" w:cs="Arial"/>
              </w:rPr>
              <w:t>00/2021-Tarih</w:t>
            </w:r>
          </w:p>
        </w:tc>
      </w:tr>
    </w:tbl>
    <w:p w:rsidR="00CE4CFC" w:rsidRDefault="00CE4CFC" w:rsidP="009851F4">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710857" w:rsidRDefault="00710857" w:rsidP="00710857">
      <w:pPr>
        <w:pStyle w:val="ListParagraph"/>
        <w:tabs>
          <w:tab w:val="left" w:pos="851"/>
          <w:tab w:val="left" w:pos="5760"/>
          <w:tab w:val="left" w:pos="6237"/>
          <w:tab w:val="left" w:pos="6521"/>
          <w:tab w:val="left" w:pos="6804"/>
        </w:tabs>
        <w:ind w:left="1215"/>
        <w:jc w:val="both"/>
        <w:rPr>
          <w:rFonts w:ascii="Arial" w:hAnsi="Arial" w:cs="Arial"/>
          <w:b/>
          <w:sz w:val="24"/>
          <w:szCs w:val="24"/>
        </w:rPr>
      </w:pPr>
    </w:p>
    <w:p w:rsidR="00CE4CFC" w:rsidRPr="00CE4CFC" w:rsidRDefault="00355116" w:rsidP="009851F4">
      <w:pPr>
        <w:pStyle w:val="ListParagraph"/>
        <w:numPr>
          <w:ilvl w:val="0"/>
          <w:numId w:val="3"/>
        </w:numPr>
        <w:tabs>
          <w:tab w:val="left" w:pos="851"/>
          <w:tab w:val="left" w:pos="5760"/>
          <w:tab w:val="left" w:pos="6237"/>
          <w:tab w:val="left" w:pos="6521"/>
          <w:tab w:val="left" w:pos="6804"/>
        </w:tabs>
        <w:jc w:val="both"/>
        <w:rPr>
          <w:rFonts w:ascii="Arial" w:hAnsi="Arial" w:cs="Arial"/>
          <w:b/>
          <w:sz w:val="24"/>
          <w:szCs w:val="24"/>
        </w:rPr>
      </w:pPr>
      <w:r>
        <w:rPr>
          <w:rFonts w:ascii="Arial" w:hAnsi="Arial" w:cs="Arial"/>
          <w:b/>
          <w:sz w:val="24"/>
          <w:szCs w:val="24"/>
        </w:rPr>
        <w:t>DENEY BULGULARI</w:t>
      </w:r>
    </w:p>
    <w:p w:rsidR="00B30BFA" w:rsidRPr="00710857" w:rsidRDefault="00B30BFA"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 xml:space="preserve">Deney sonuçları aşağıdaki </w:t>
      </w:r>
      <w:r w:rsidR="009851F4" w:rsidRPr="00710857">
        <w:rPr>
          <w:rFonts w:ascii="Arial" w:hAnsi="Arial" w:cs="Arial"/>
          <w:sz w:val="22"/>
          <w:szCs w:val="22"/>
        </w:rPr>
        <w:t>verilmiştir.</w:t>
      </w:r>
      <w:r w:rsidRPr="00710857">
        <w:rPr>
          <w:rFonts w:ascii="Arial" w:hAnsi="Arial" w:cs="Arial"/>
          <w:sz w:val="22"/>
          <w:szCs w:val="22"/>
        </w:rPr>
        <w:t>     </w:t>
      </w:r>
    </w:p>
    <w:p w:rsidR="00B30BFA" w:rsidRPr="00710857" w:rsidRDefault="00B30BFA"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Sistem Girişindeki Suyun Basıncı (bar)</w:t>
      </w:r>
      <w:r w:rsidRPr="00710857">
        <w:rPr>
          <w:rFonts w:ascii="Arial" w:hAnsi="Arial" w:cs="Arial"/>
          <w:sz w:val="22"/>
          <w:szCs w:val="22"/>
        </w:rPr>
        <w:tab/>
      </w:r>
      <w:r w:rsidRPr="00710857">
        <w:rPr>
          <w:rFonts w:ascii="Arial" w:hAnsi="Arial" w:cs="Arial"/>
          <w:sz w:val="22"/>
          <w:szCs w:val="22"/>
        </w:rPr>
        <w:tab/>
      </w:r>
      <w:r w:rsidRPr="00710857">
        <w:rPr>
          <w:rFonts w:ascii="Arial" w:hAnsi="Arial" w:cs="Arial"/>
          <w:sz w:val="22"/>
          <w:szCs w:val="22"/>
        </w:rPr>
        <w:tab/>
        <w:t>:</w:t>
      </w:r>
    </w:p>
    <w:p w:rsidR="00B30BFA" w:rsidRPr="00710857" w:rsidRDefault="00B30BFA"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Sistem Çıkışındaki Suyun Basıncı (bar)</w:t>
      </w:r>
      <w:r w:rsidRPr="00710857">
        <w:rPr>
          <w:rFonts w:ascii="Arial" w:hAnsi="Arial" w:cs="Arial"/>
          <w:sz w:val="22"/>
          <w:szCs w:val="22"/>
        </w:rPr>
        <w:tab/>
      </w:r>
      <w:r w:rsidRPr="00710857">
        <w:rPr>
          <w:rFonts w:ascii="Arial" w:hAnsi="Arial" w:cs="Arial"/>
          <w:sz w:val="22"/>
          <w:szCs w:val="22"/>
        </w:rPr>
        <w:tab/>
      </w:r>
      <w:r w:rsidRPr="00710857">
        <w:rPr>
          <w:rFonts w:ascii="Arial" w:hAnsi="Arial" w:cs="Arial"/>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Ortalama anlık yağmurlama hızı (mm/h)</w:t>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Sulama başlığı etkin ıslatma çapı (m)</w:t>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Birim alana birim zamanda düşen su miktarı (mm)</w:t>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Sulama başlığı debisi (m</w:t>
      </w:r>
      <w:r w:rsidRPr="00710857">
        <w:rPr>
          <w:rFonts w:ascii="Arial" w:hAnsi="Arial" w:cs="Arial"/>
          <w:color w:val="000000"/>
          <w:sz w:val="22"/>
          <w:szCs w:val="22"/>
          <w:vertAlign w:val="superscript"/>
        </w:rPr>
        <w:t>3</w:t>
      </w:r>
      <w:r w:rsidRPr="00710857">
        <w:rPr>
          <w:rFonts w:ascii="Arial" w:hAnsi="Arial" w:cs="Arial"/>
          <w:color w:val="000000"/>
          <w:sz w:val="22"/>
          <w:szCs w:val="22"/>
        </w:rPr>
        <w:t>/h)</w:t>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Sulama başlığı etkin ıslatma alanı (m</w:t>
      </w:r>
      <w:r w:rsidRPr="00710857">
        <w:rPr>
          <w:rFonts w:ascii="Arial" w:hAnsi="Arial" w:cs="Arial"/>
          <w:color w:val="000000"/>
          <w:sz w:val="22"/>
          <w:szCs w:val="22"/>
          <w:vertAlign w:val="superscript"/>
        </w:rPr>
        <w:t>2</w:t>
      </w:r>
      <w:r w:rsidRPr="00710857">
        <w:rPr>
          <w:rFonts w:ascii="Arial" w:hAnsi="Arial" w:cs="Arial"/>
          <w:color w:val="000000"/>
          <w:sz w:val="22"/>
          <w:szCs w:val="22"/>
        </w:rPr>
        <w:t>)</w:t>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Sulama başlığı çalışm</w:t>
      </w:r>
      <w:r w:rsidR="009851F4" w:rsidRPr="00710857">
        <w:rPr>
          <w:rFonts w:ascii="Arial" w:hAnsi="Arial" w:cs="Arial"/>
          <w:color w:val="000000"/>
          <w:sz w:val="22"/>
          <w:szCs w:val="22"/>
        </w:rPr>
        <w:t>a süresi (h)</w:t>
      </w:r>
      <w:r w:rsidR="009851F4" w:rsidRPr="00710857">
        <w:rPr>
          <w:rFonts w:ascii="Arial" w:hAnsi="Arial" w:cs="Arial"/>
          <w:color w:val="000000"/>
          <w:sz w:val="22"/>
          <w:szCs w:val="22"/>
        </w:rPr>
        <w:tab/>
      </w:r>
      <w:r w:rsidR="009851F4"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Tarlaya bir seferde verilen su miktarı (mm)</w:t>
      </w:r>
      <w:r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Sistem debisi (m</w:t>
      </w:r>
      <w:r w:rsidRPr="00710857">
        <w:rPr>
          <w:rFonts w:ascii="Arial" w:hAnsi="Arial" w:cs="Arial"/>
          <w:color w:val="000000"/>
          <w:sz w:val="22"/>
          <w:szCs w:val="22"/>
          <w:vertAlign w:val="superscript"/>
        </w:rPr>
        <w:t>3</w:t>
      </w:r>
      <w:r w:rsidR="009851F4" w:rsidRPr="00710857">
        <w:rPr>
          <w:rFonts w:ascii="Arial" w:hAnsi="Arial" w:cs="Arial"/>
          <w:color w:val="000000"/>
          <w:sz w:val="22"/>
          <w:szCs w:val="22"/>
        </w:rPr>
        <w:t>/h)</w:t>
      </w:r>
      <w:r w:rsidR="009851F4" w:rsidRPr="00710857">
        <w:rPr>
          <w:rFonts w:ascii="Arial" w:hAnsi="Arial" w:cs="Arial"/>
          <w:color w:val="000000"/>
          <w:sz w:val="22"/>
          <w:szCs w:val="22"/>
        </w:rPr>
        <w:tab/>
      </w:r>
      <w:r w:rsidR="009851F4" w:rsidRPr="00710857">
        <w:rPr>
          <w:rFonts w:ascii="Arial" w:hAnsi="Arial" w:cs="Arial"/>
          <w:color w:val="000000"/>
          <w:sz w:val="22"/>
          <w:szCs w:val="22"/>
        </w:rPr>
        <w:tab/>
      </w:r>
      <w:r w:rsidR="009851F4" w:rsidRPr="00710857">
        <w:rPr>
          <w:rFonts w:ascii="Arial" w:hAnsi="Arial" w:cs="Arial"/>
          <w:color w:val="000000"/>
          <w:sz w:val="22"/>
          <w:szCs w:val="22"/>
        </w:rPr>
        <w:tab/>
      </w:r>
      <w:r w:rsidR="009851F4"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sz w:val="22"/>
          <w:szCs w:val="22"/>
        </w:rPr>
      </w:pPr>
      <w:r w:rsidRPr="00710857">
        <w:rPr>
          <w:rFonts w:ascii="Arial" w:hAnsi="Arial" w:cs="Arial"/>
          <w:color w:val="000000"/>
          <w:sz w:val="22"/>
          <w:szCs w:val="22"/>
        </w:rPr>
        <w:t>Ortalama ilerleme hızı (m/h)</w:t>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jc w:val="both"/>
        <w:rPr>
          <w:rFonts w:ascii="Arial" w:hAnsi="Arial" w:cs="Arial"/>
          <w:color w:val="000000"/>
          <w:sz w:val="22"/>
          <w:szCs w:val="22"/>
        </w:rPr>
      </w:pPr>
      <w:r w:rsidRPr="00710857">
        <w:rPr>
          <w:rFonts w:ascii="Arial" w:hAnsi="Arial" w:cs="Arial"/>
          <w:color w:val="000000"/>
          <w:sz w:val="22"/>
          <w:szCs w:val="22"/>
        </w:rPr>
        <w:t>Etkili iş genişliği (m)</w:t>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r>
      <w:r w:rsidRPr="00710857">
        <w:rPr>
          <w:rFonts w:ascii="Arial" w:hAnsi="Arial" w:cs="Arial"/>
          <w:color w:val="000000"/>
          <w:sz w:val="22"/>
          <w:szCs w:val="22"/>
        </w:rPr>
        <w:tab/>
        <w:t>:</w:t>
      </w:r>
    </w:p>
    <w:p w:rsidR="00B30BFA" w:rsidRPr="00710857" w:rsidRDefault="00B30BFA" w:rsidP="009851F4">
      <w:pPr>
        <w:spacing w:before="100" w:beforeAutospacing="1" w:after="100" w:afterAutospacing="1"/>
        <w:ind w:right="-284"/>
        <w:jc w:val="both"/>
        <w:rPr>
          <w:rFonts w:ascii="Arial" w:hAnsi="Arial" w:cs="Arial"/>
          <w:sz w:val="22"/>
          <w:szCs w:val="22"/>
        </w:rPr>
      </w:pPr>
      <w:r w:rsidRPr="00710857">
        <w:rPr>
          <w:rFonts w:ascii="Arial" w:hAnsi="Arial" w:cs="Arial"/>
          <w:sz w:val="22"/>
          <w:szCs w:val="22"/>
        </w:rPr>
        <w:t xml:space="preserve">Çalışma hızındaki sistem </w:t>
      </w:r>
      <w:r w:rsidR="00125909" w:rsidRPr="00710857">
        <w:rPr>
          <w:rFonts w:ascii="Arial" w:hAnsi="Arial" w:cs="Arial"/>
          <w:sz w:val="22"/>
          <w:szCs w:val="22"/>
        </w:rPr>
        <w:t>i</w:t>
      </w:r>
      <w:r w:rsidRPr="00710857">
        <w:rPr>
          <w:rFonts w:ascii="Arial" w:hAnsi="Arial" w:cs="Arial"/>
          <w:sz w:val="22"/>
          <w:szCs w:val="22"/>
        </w:rPr>
        <w:t>ş başarısı (da/h)</w:t>
      </w:r>
      <w:r w:rsidRPr="00710857">
        <w:rPr>
          <w:rFonts w:ascii="Arial" w:hAnsi="Arial" w:cs="Arial"/>
          <w:sz w:val="22"/>
          <w:szCs w:val="22"/>
        </w:rPr>
        <w:tab/>
      </w:r>
      <w:r w:rsidRPr="00710857">
        <w:rPr>
          <w:rFonts w:ascii="Arial" w:hAnsi="Arial" w:cs="Arial"/>
          <w:sz w:val="22"/>
          <w:szCs w:val="22"/>
        </w:rPr>
        <w:tab/>
        <w:t>:</w:t>
      </w:r>
    </w:p>
    <w:p w:rsidR="008B467F" w:rsidRPr="00CE4CFC" w:rsidRDefault="008B467F" w:rsidP="009851F4">
      <w:pPr>
        <w:rPr>
          <w:rFonts w:ascii="Arial" w:hAnsi="Arial" w:cs="Arial"/>
          <w:sz w:val="22"/>
          <w:szCs w:val="22"/>
        </w:rPr>
      </w:pPr>
    </w:p>
    <w:p w:rsidR="009851F4" w:rsidRPr="009851F4" w:rsidRDefault="009851F4" w:rsidP="009851F4">
      <w:pPr>
        <w:pStyle w:val="ListParagraph"/>
        <w:numPr>
          <w:ilvl w:val="0"/>
          <w:numId w:val="3"/>
        </w:numPr>
        <w:tabs>
          <w:tab w:val="left" w:pos="851"/>
          <w:tab w:val="left" w:pos="5760"/>
          <w:tab w:val="left" w:pos="6237"/>
          <w:tab w:val="left" w:pos="6521"/>
          <w:tab w:val="left" w:pos="6804"/>
        </w:tabs>
        <w:jc w:val="both"/>
        <w:rPr>
          <w:rFonts w:ascii="Arial" w:hAnsi="Arial" w:cs="Arial"/>
          <w:b/>
          <w:sz w:val="24"/>
          <w:szCs w:val="24"/>
        </w:rPr>
      </w:pPr>
      <w:r w:rsidRPr="009851F4">
        <w:rPr>
          <w:rFonts w:ascii="Arial" w:hAnsi="Arial" w:cs="Arial"/>
          <w:b/>
          <w:sz w:val="24"/>
          <w:szCs w:val="24"/>
        </w:rPr>
        <w:t>SONUÇ</w:t>
      </w:r>
    </w:p>
    <w:p w:rsidR="009851F4" w:rsidRPr="00672FB9" w:rsidRDefault="009851F4" w:rsidP="009851F4">
      <w:pPr>
        <w:tabs>
          <w:tab w:val="left" w:pos="851"/>
          <w:tab w:val="left" w:pos="5760"/>
          <w:tab w:val="left" w:pos="6237"/>
          <w:tab w:val="left" w:pos="6521"/>
          <w:tab w:val="left" w:pos="6804"/>
        </w:tabs>
        <w:ind w:left="360"/>
        <w:jc w:val="both"/>
        <w:rPr>
          <w:rFonts w:ascii="Arial" w:hAnsi="Arial" w:cs="Arial"/>
          <w:b/>
          <w:sz w:val="24"/>
          <w:szCs w:val="24"/>
        </w:rPr>
      </w:pPr>
    </w:p>
    <w:p w:rsidR="009851F4" w:rsidRPr="00710857" w:rsidRDefault="009851F4" w:rsidP="001C4D3B">
      <w:pPr>
        <w:spacing w:line="360" w:lineRule="auto"/>
        <w:ind w:firstLine="360"/>
        <w:jc w:val="both"/>
        <w:rPr>
          <w:rFonts w:ascii="Arial" w:hAnsi="Arial" w:cs="Arial"/>
          <w:sz w:val="22"/>
          <w:szCs w:val="22"/>
        </w:rPr>
      </w:pPr>
      <w:r w:rsidRPr="00710857">
        <w:rPr>
          <w:rFonts w:ascii="Arial" w:hAnsi="Arial" w:cs="Arial"/>
          <w:sz w:val="22"/>
          <w:szCs w:val="22"/>
        </w:rPr>
        <w:t>……… firması tarafından imal/ithal edilen/ettirilen …….. marka, Dairesel Hareketli Sulama Sistemi fonksiyon ve konstrüksiyon yönünden denemesi yapılmış olup, ……..(kategoriler) tarım tekniğine uygun olduğu sonucuna varılmıştır.</w:t>
      </w:r>
    </w:p>
    <w:p w:rsidR="009851F4" w:rsidRPr="00710857" w:rsidRDefault="009851F4" w:rsidP="009851F4">
      <w:pPr>
        <w:tabs>
          <w:tab w:val="left" w:pos="851"/>
          <w:tab w:val="left" w:pos="5760"/>
          <w:tab w:val="left" w:pos="6237"/>
          <w:tab w:val="left" w:pos="6521"/>
          <w:tab w:val="left" w:pos="6804"/>
        </w:tabs>
        <w:ind w:left="360"/>
        <w:jc w:val="both"/>
        <w:rPr>
          <w:rFonts w:ascii="Arial" w:hAnsi="Arial" w:cs="Arial"/>
          <w:b/>
          <w:sz w:val="22"/>
          <w:szCs w:val="22"/>
        </w:rPr>
      </w:pPr>
    </w:p>
    <w:p w:rsidR="009851F4" w:rsidRPr="00672FB9" w:rsidRDefault="009851F4" w:rsidP="009851F4">
      <w:pPr>
        <w:tabs>
          <w:tab w:val="left" w:pos="851"/>
          <w:tab w:val="left" w:pos="5760"/>
          <w:tab w:val="left" w:pos="6237"/>
          <w:tab w:val="left" w:pos="6521"/>
          <w:tab w:val="left" w:pos="6804"/>
        </w:tabs>
        <w:ind w:left="360"/>
        <w:jc w:val="both"/>
        <w:rPr>
          <w:rFonts w:ascii="Arial" w:hAnsi="Arial" w:cs="Arial"/>
          <w:b/>
          <w:sz w:val="24"/>
          <w:szCs w:val="24"/>
        </w:rPr>
      </w:pPr>
    </w:p>
    <w:p w:rsidR="008B467F" w:rsidRPr="00CE4CFC" w:rsidRDefault="008B467F" w:rsidP="009851F4">
      <w:pPr>
        <w:rPr>
          <w:rFonts w:ascii="Arial" w:hAnsi="Arial" w:cs="Arial"/>
          <w:sz w:val="22"/>
          <w:szCs w:val="22"/>
        </w:rPr>
      </w:pPr>
    </w:p>
    <w:p w:rsidR="008B467F" w:rsidRDefault="008B467F" w:rsidP="009851F4">
      <w:pPr>
        <w:rPr>
          <w:rFonts w:ascii="Arial" w:hAnsi="Arial" w:cs="Arial"/>
          <w:sz w:val="22"/>
          <w:szCs w:val="22"/>
        </w:rPr>
      </w:pPr>
    </w:p>
    <w:p w:rsidR="00710857" w:rsidRDefault="00710857" w:rsidP="009851F4">
      <w:pPr>
        <w:rPr>
          <w:rFonts w:ascii="Arial" w:hAnsi="Arial" w:cs="Arial"/>
          <w:sz w:val="22"/>
          <w:szCs w:val="22"/>
        </w:rPr>
      </w:pPr>
    </w:p>
    <w:p w:rsidR="00710857" w:rsidRPr="00CE4CFC" w:rsidRDefault="00710857" w:rsidP="009851F4">
      <w:pPr>
        <w:rPr>
          <w:rFonts w:ascii="Arial" w:hAnsi="Arial" w:cs="Arial"/>
          <w:sz w:val="22"/>
          <w:szCs w:val="22"/>
        </w:rPr>
      </w:pPr>
    </w:p>
    <w:p w:rsidR="006D08CB" w:rsidRPr="00672FB9" w:rsidRDefault="006D08CB" w:rsidP="009851F4">
      <w:pPr>
        <w:rPr>
          <w:rFonts w:ascii="Arial" w:hAnsi="Arial" w:cs="Arial"/>
          <w:sz w:val="22"/>
          <w:szCs w:val="22"/>
        </w:rPr>
      </w:pPr>
    </w:p>
    <w:p w:rsidR="007B04FF" w:rsidRPr="00672FB9" w:rsidRDefault="007B04FF" w:rsidP="009851F4">
      <w:pPr>
        <w:jc w:val="both"/>
        <w:rPr>
          <w:rFonts w:ascii="Arial" w:hAnsi="Arial" w:cs="Arial"/>
          <w:sz w:val="22"/>
          <w:szCs w:val="22"/>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DC4039" w:rsidRPr="00672FB9" w:rsidTr="0086796E">
        <w:trPr>
          <w:cantSplit/>
          <w:trHeight w:val="646"/>
          <w:jc w:val="center"/>
        </w:trPr>
        <w:tc>
          <w:tcPr>
            <w:tcW w:w="1516" w:type="dxa"/>
            <w:vMerge w:val="restart"/>
            <w:vAlign w:val="center"/>
          </w:tcPr>
          <w:p w:rsidR="00DC4039" w:rsidRPr="00672FB9" w:rsidRDefault="00DC4039" w:rsidP="009851F4">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lastRenderedPageBreak/>
              <w:t>Deney Kurumu logo</w:t>
            </w:r>
          </w:p>
        </w:tc>
        <w:tc>
          <w:tcPr>
            <w:tcW w:w="6728" w:type="dxa"/>
            <w:vMerge w:val="restart"/>
            <w:vAlign w:val="center"/>
          </w:tcPr>
          <w:p w:rsidR="00DC4039" w:rsidRPr="00672FB9" w:rsidRDefault="00DC4039" w:rsidP="009851F4">
            <w:pPr>
              <w:jc w:val="center"/>
              <w:rPr>
                <w:rFonts w:ascii="Arial" w:hAnsi="Arial" w:cs="Arial"/>
              </w:rPr>
            </w:pPr>
            <w:r w:rsidRPr="00672FB9">
              <w:rPr>
                <w:rFonts w:ascii="Arial" w:hAnsi="Arial" w:cs="Arial"/>
                <w:b/>
                <w:sz w:val="52"/>
                <w:szCs w:val="80"/>
              </w:rPr>
              <w:t>Deney Kurumu Adı</w:t>
            </w:r>
          </w:p>
        </w:tc>
        <w:tc>
          <w:tcPr>
            <w:tcW w:w="2095" w:type="dxa"/>
            <w:vAlign w:val="center"/>
          </w:tcPr>
          <w:p w:rsidR="00DC4039" w:rsidRPr="00672FB9" w:rsidRDefault="00DC4039" w:rsidP="009851F4">
            <w:pPr>
              <w:jc w:val="center"/>
              <w:rPr>
                <w:rFonts w:ascii="Arial" w:hAnsi="Arial" w:cs="Arial"/>
              </w:rPr>
            </w:pPr>
            <w:r w:rsidRPr="00672FB9">
              <w:rPr>
                <w:rFonts w:ascii="Arial" w:hAnsi="Arial" w:cs="Arial"/>
              </w:rPr>
              <w:t>Deney rapor no</w:t>
            </w:r>
          </w:p>
        </w:tc>
      </w:tr>
      <w:tr w:rsidR="00DC4039" w:rsidRPr="00672FB9" w:rsidTr="0086796E">
        <w:trPr>
          <w:cantSplit/>
          <w:trHeight w:val="668"/>
          <w:jc w:val="center"/>
        </w:trPr>
        <w:tc>
          <w:tcPr>
            <w:tcW w:w="1516" w:type="dxa"/>
            <w:vMerge/>
            <w:vAlign w:val="center"/>
          </w:tcPr>
          <w:p w:rsidR="00DC4039" w:rsidRPr="00672FB9" w:rsidRDefault="00DC4039" w:rsidP="009851F4">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DC4039" w:rsidRPr="00672FB9" w:rsidRDefault="00DC4039" w:rsidP="009851F4">
            <w:pPr>
              <w:jc w:val="center"/>
              <w:rPr>
                <w:rFonts w:ascii="Arial" w:hAnsi="Arial" w:cs="Arial"/>
                <w:b/>
                <w:sz w:val="52"/>
                <w:szCs w:val="80"/>
              </w:rPr>
            </w:pPr>
          </w:p>
        </w:tc>
        <w:tc>
          <w:tcPr>
            <w:tcW w:w="2095" w:type="dxa"/>
            <w:vAlign w:val="center"/>
          </w:tcPr>
          <w:p w:rsidR="00DC4039" w:rsidRPr="00672FB9" w:rsidRDefault="00DC4039" w:rsidP="009851F4">
            <w:pPr>
              <w:jc w:val="center"/>
              <w:rPr>
                <w:rFonts w:ascii="Arial" w:hAnsi="Arial" w:cs="Arial"/>
              </w:rPr>
            </w:pPr>
            <w:r w:rsidRPr="00672FB9">
              <w:rPr>
                <w:rFonts w:ascii="Arial" w:hAnsi="Arial" w:cs="Arial"/>
              </w:rPr>
              <w:t>00/2021-Tarih</w:t>
            </w:r>
          </w:p>
        </w:tc>
      </w:tr>
    </w:tbl>
    <w:p w:rsidR="00297B1B" w:rsidRPr="00672FB9" w:rsidRDefault="00297B1B" w:rsidP="009851F4">
      <w:pPr>
        <w:tabs>
          <w:tab w:val="left" w:pos="851"/>
          <w:tab w:val="left" w:pos="5760"/>
          <w:tab w:val="left" w:pos="6237"/>
          <w:tab w:val="left" w:pos="6521"/>
          <w:tab w:val="left" w:pos="6804"/>
        </w:tabs>
        <w:jc w:val="both"/>
        <w:rPr>
          <w:rFonts w:ascii="Arial" w:hAnsi="Arial" w:cs="Arial"/>
          <w:b/>
          <w:sz w:val="24"/>
          <w:szCs w:val="24"/>
        </w:rPr>
      </w:pPr>
    </w:p>
    <w:p w:rsidR="009B6910" w:rsidRPr="00672FB9" w:rsidRDefault="009B6910" w:rsidP="009851F4">
      <w:pPr>
        <w:pStyle w:val="ListParagraph"/>
        <w:numPr>
          <w:ilvl w:val="0"/>
          <w:numId w:val="3"/>
        </w:numPr>
        <w:tabs>
          <w:tab w:val="left" w:pos="851"/>
          <w:tab w:val="left" w:pos="5760"/>
          <w:tab w:val="left" w:pos="6237"/>
          <w:tab w:val="left" w:pos="6521"/>
          <w:tab w:val="left" w:pos="6804"/>
        </w:tabs>
        <w:jc w:val="both"/>
        <w:rPr>
          <w:rFonts w:ascii="Arial" w:hAnsi="Arial" w:cs="Arial"/>
          <w:b/>
          <w:sz w:val="24"/>
          <w:szCs w:val="24"/>
        </w:rPr>
      </w:pPr>
      <w:r w:rsidRPr="00672FB9">
        <w:rPr>
          <w:rFonts w:ascii="Arial" w:hAnsi="Arial" w:cs="Arial"/>
          <w:b/>
          <w:sz w:val="24"/>
          <w:szCs w:val="24"/>
        </w:rPr>
        <w:t>BAŞVURU KAYNAKLARI</w:t>
      </w:r>
    </w:p>
    <w:p w:rsidR="00F24A58" w:rsidRDefault="00F24A58" w:rsidP="009851F4">
      <w:pPr>
        <w:tabs>
          <w:tab w:val="left" w:pos="851"/>
          <w:tab w:val="left" w:pos="5760"/>
          <w:tab w:val="left" w:pos="6237"/>
          <w:tab w:val="left" w:pos="6521"/>
          <w:tab w:val="left" w:pos="6804"/>
        </w:tabs>
        <w:jc w:val="both"/>
        <w:rPr>
          <w:rFonts w:ascii="Arial" w:hAnsi="Arial" w:cs="Arial"/>
          <w:b/>
          <w:sz w:val="24"/>
          <w:szCs w:val="24"/>
        </w:rPr>
      </w:pPr>
    </w:p>
    <w:p w:rsidR="001C4D3B" w:rsidRPr="00974B2C" w:rsidRDefault="001C4D3B" w:rsidP="001C4D3B">
      <w:pPr>
        <w:ind w:firstLine="360"/>
        <w:jc w:val="both"/>
        <w:rPr>
          <w:rFonts w:ascii="Arial" w:hAnsi="Arial" w:cs="Arial"/>
          <w:sz w:val="22"/>
          <w:szCs w:val="22"/>
        </w:rPr>
      </w:pPr>
      <w:r w:rsidRPr="00974B2C">
        <w:rPr>
          <w:rFonts w:ascii="Arial" w:hAnsi="Arial" w:cs="Arial"/>
          <w:sz w:val="22"/>
          <w:szCs w:val="22"/>
        </w:rPr>
        <w:t>TS EN ISO 11545 Tarımsal Sulama Donanımları – Püskürtücü veya yağmurlama başlığı memeli dairesel ve doğrusal hareketli sulama makinaları – Su dağıtım homojenliğinin tayini</w:t>
      </w:r>
    </w:p>
    <w:p w:rsidR="001C4D3B" w:rsidRPr="00974B2C" w:rsidRDefault="001C4D3B" w:rsidP="001C4D3B">
      <w:pPr>
        <w:ind w:firstLine="360"/>
        <w:jc w:val="both"/>
        <w:rPr>
          <w:rFonts w:ascii="Arial" w:hAnsi="Arial" w:cs="Arial"/>
          <w:sz w:val="22"/>
          <w:szCs w:val="22"/>
        </w:rPr>
      </w:pPr>
      <w:r w:rsidRPr="00974B2C">
        <w:rPr>
          <w:rFonts w:ascii="Arial" w:hAnsi="Arial" w:cs="Arial"/>
          <w:sz w:val="22"/>
          <w:szCs w:val="22"/>
        </w:rPr>
        <w:t>TS EN 12325–1 Sulama teknikleri – Dairesel ve Doğrusal Hareketli (merkezi eksenli ve yanal hareket eden) Sistemler – Bölüm 1: Teknik özelliklerin sunumu </w:t>
      </w:r>
    </w:p>
    <w:p w:rsidR="001C4D3B" w:rsidRPr="00974B2C" w:rsidRDefault="001C4D3B" w:rsidP="001C4D3B">
      <w:pPr>
        <w:ind w:firstLine="360"/>
        <w:jc w:val="both"/>
        <w:rPr>
          <w:rFonts w:ascii="Arial" w:hAnsi="Arial" w:cs="Arial"/>
          <w:sz w:val="22"/>
          <w:szCs w:val="22"/>
        </w:rPr>
      </w:pPr>
      <w:r w:rsidRPr="00974B2C">
        <w:rPr>
          <w:rFonts w:ascii="Arial" w:hAnsi="Arial" w:cs="Arial"/>
          <w:sz w:val="22"/>
          <w:szCs w:val="22"/>
        </w:rPr>
        <w:t>TS EN 12325–2 Sulama teknikleri – Dairesel ve Doğrusal Hareketli (merkezi eksenli ve yanal hareket eden) Sistemler - Bölüm 2: En düşük iş verimi ve teknik özellikler </w:t>
      </w:r>
    </w:p>
    <w:p w:rsidR="001C4D3B" w:rsidRPr="00974B2C" w:rsidRDefault="001C4D3B" w:rsidP="001C4D3B">
      <w:pPr>
        <w:ind w:firstLine="360"/>
        <w:jc w:val="both"/>
        <w:rPr>
          <w:rFonts w:ascii="Arial" w:hAnsi="Arial" w:cs="Arial"/>
          <w:sz w:val="22"/>
          <w:szCs w:val="22"/>
        </w:rPr>
      </w:pPr>
      <w:r w:rsidRPr="00974B2C">
        <w:rPr>
          <w:rFonts w:ascii="Arial" w:hAnsi="Arial" w:cs="Arial"/>
          <w:sz w:val="22"/>
          <w:szCs w:val="22"/>
        </w:rPr>
        <w:t>TS EN 12325–3 Sulama teknikleri – Dairesel ve Doğrusal Hareketli (merkezi eksenli ve yanal hareket eden) Sistemler - Bölüm 3: Teknik terimler ve sınıflandırma</w:t>
      </w:r>
    </w:p>
    <w:p w:rsidR="001C4D3B" w:rsidRPr="00974B2C" w:rsidRDefault="001C4D3B" w:rsidP="001C4D3B">
      <w:pPr>
        <w:ind w:firstLine="360"/>
        <w:jc w:val="both"/>
        <w:rPr>
          <w:rFonts w:ascii="Arial" w:hAnsi="Arial" w:cs="Arial"/>
          <w:sz w:val="22"/>
          <w:szCs w:val="22"/>
        </w:rPr>
      </w:pPr>
      <w:r w:rsidRPr="00974B2C">
        <w:rPr>
          <w:rFonts w:ascii="Arial" w:hAnsi="Arial" w:cs="Arial"/>
          <w:sz w:val="22"/>
          <w:szCs w:val="22"/>
        </w:rPr>
        <w:t>ASAE -S436 Test Procedure for Determining the Uniformity of Water Distribution of Center Pivot and Lateral Move Irrigation Machines Equipped with Spray or Sprinkler Nozzles. American Society of Agricultural Engineers Standard. ANSI/ASAE S436.1 DEC01</w:t>
      </w:r>
    </w:p>
    <w:p w:rsidR="00054DA3" w:rsidRPr="00710857" w:rsidRDefault="00054DA3" w:rsidP="002E1394">
      <w:pPr>
        <w:ind w:firstLine="360"/>
        <w:jc w:val="both"/>
        <w:rPr>
          <w:rFonts w:ascii="Arial" w:hAnsi="Arial" w:cs="Arial"/>
          <w:sz w:val="22"/>
          <w:szCs w:val="22"/>
        </w:rPr>
      </w:pPr>
    </w:p>
    <w:p w:rsidR="00054DA3" w:rsidRPr="00710857" w:rsidRDefault="00054DA3" w:rsidP="009851F4">
      <w:pPr>
        <w:tabs>
          <w:tab w:val="left" w:pos="851"/>
          <w:tab w:val="left" w:pos="5760"/>
          <w:tab w:val="left" w:pos="6237"/>
          <w:tab w:val="left" w:pos="6521"/>
          <w:tab w:val="left" w:pos="6804"/>
        </w:tabs>
        <w:jc w:val="both"/>
        <w:rPr>
          <w:rFonts w:ascii="Arial" w:hAnsi="Arial" w:cs="Arial"/>
          <w:b/>
          <w:sz w:val="22"/>
          <w:szCs w:val="22"/>
        </w:rPr>
      </w:pPr>
    </w:p>
    <w:p w:rsidR="00054DA3" w:rsidRPr="00710857" w:rsidRDefault="00054DA3" w:rsidP="009851F4">
      <w:pPr>
        <w:tabs>
          <w:tab w:val="left" w:pos="851"/>
          <w:tab w:val="left" w:pos="5760"/>
          <w:tab w:val="left" w:pos="6237"/>
          <w:tab w:val="left" w:pos="6521"/>
          <w:tab w:val="left" w:pos="6804"/>
        </w:tabs>
        <w:jc w:val="both"/>
        <w:rPr>
          <w:rFonts w:ascii="Arial" w:hAnsi="Arial" w:cs="Arial"/>
          <w:b/>
          <w:sz w:val="22"/>
          <w:szCs w:val="22"/>
        </w:rPr>
      </w:pPr>
    </w:p>
    <w:p w:rsidR="00054DA3" w:rsidRPr="00710857" w:rsidRDefault="00054DA3" w:rsidP="009851F4">
      <w:pPr>
        <w:tabs>
          <w:tab w:val="left" w:pos="851"/>
          <w:tab w:val="left" w:pos="5760"/>
          <w:tab w:val="left" w:pos="6237"/>
          <w:tab w:val="left" w:pos="6521"/>
          <w:tab w:val="left" w:pos="6804"/>
        </w:tabs>
        <w:jc w:val="both"/>
        <w:rPr>
          <w:rFonts w:ascii="Arial" w:hAnsi="Arial" w:cs="Arial"/>
          <w:b/>
          <w:sz w:val="22"/>
          <w:szCs w:val="22"/>
        </w:rPr>
      </w:pPr>
    </w:p>
    <w:p w:rsidR="002B6093" w:rsidRPr="00710857" w:rsidRDefault="002B6093" w:rsidP="009851F4">
      <w:pPr>
        <w:spacing w:after="160"/>
        <w:rPr>
          <w:rFonts w:ascii="Arial" w:hAnsi="Arial" w:cs="Arial"/>
          <w:b/>
          <w:sz w:val="22"/>
          <w:szCs w:val="22"/>
        </w:rPr>
      </w:pPr>
      <w:r w:rsidRPr="00710857">
        <w:rPr>
          <w:rFonts w:ascii="Arial" w:hAnsi="Arial" w:cs="Arial"/>
          <w:b/>
          <w:sz w:val="22"/>
          <w:szCs w:val="22"/>
        </w:rPr>
        <w:br w:type="page"/>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
        <w:gridCol w:w="6728"/>
        <w:gridCol w:w="2095"/>
      </w:tblGrid>
      <w:tr w:rsidR="00DC4039" w:rsidRPr="00672FB9" w:rsidTr="0086796E">
        <w:trPr>
          <w:cantSplit/>
          <w:trHeight w:val="646"/>
          <w:jc w:val="center"/>
        </w:trPr>
        <w:tc>
          <w:tcPr>
            <w:tcW w:w="1516" w:type="dxa"/>
            <w:vMerge w:val="restart"/>
            <w:vAlign w:val="center"/>
          </w:tcPr>
          <w:p w:rsidR="00DC4039" w:rsidRPr="00672FB9" w:rsidRDefault="00DC4039" w:rsidP="009851F4">
            <w:pPr>
              <w:tabs>
                <w:tab w:val="left" w:pos="900"/>
                <w:tab w:val="left" w:pos="1080"/>
                <w:tab w:val="left" w:pos="1260"/>
                <w:tab w:val="left" w:pos="5940"/>
                <w:tab w:val="left" w:pos="6120"/>
                <w:tab w:val="left" w:pos="6237"/>
                <w:tab w:val="left" w:pos="6521"/>
              </w:tabs>
              <w:jc w:val="center"/>
              <w:rPr>
                <w:rFonts w:ascii="Arial" w:hAnsi="Arial" w:cs="Arial"/>
              </w:rPr>
            </w:pPr>
            <w:r w:rsidRPr="00672FB9">
              <w:rPr>
                <w:rFonts w:ascii="Arial" w:hAnsi="Arial" w:cs="Arial"/>
                <w:noProof/>
              </w:rPr>
              <w:lastRenderedPageBreak/>
              <w:t>Deney Kurumu logo</w:t>
            </w:r>
          </w:p>
        </w:tc>
        <w:tc>
          <w:tcPr>
            <w:tcW w:w="6728" w:type="dxa"/>
            <w:vMerge w:val="restart"/>
            <w:vAlign w:val="center"/>
          </w:tcPr>
          <w:p w:rsidR="00DC4039" w:rsidRPr="00672FB9" w:rsidRDefault="00DC4039" w:rsidP="009851F4">
            <w:pPr>
              <w:jc w:val="center"/>
              <w:rPr>
                <w:rFonts w:ascii="Arial" w:hAnsi="Arial" w:cs="Arial"/>
              </w:rPr>
            </w:pPr>
            <w:r w:rsidRPr="00672FB9">
              <w:rPr>
                <w:rFonts w:ascii="Arial" w:hAnsi="Arial" w:cs="Arial"/>
                <w:b/>
                <w:sz w:val="52"/>
                <w:szCs w:val="80"/>
              </w:rPr>
              <w:t>Deney Kurumu Adı</w:t>
            </w:r>
          </w:p>
        </w:tc>
        <w:tc>
          <w:tcPr>
            <w:tcW w:w="2095" w:type="dxa"/>
            <w:vAlign w:val="center"/>
          </w:tcPr>
          <w:p w:rsidR="00DC4039" w:rsidRPr="00672FB9" w:rsidRDefault="00DC4039" w:rsidP="009851F4">
            <w:pPr>
              <w:jc w:val="center"/>
              <w:rPr>
                <w:rFonts w:ascii="Arial" w:hAnsi="Arial" w:cs="Arial"/>
              </w:rPr>
            </w:pPr>
            <w:r w:rsidRPr="00672FB9">
              <w:rPr>
                <w:rFonts w:ascii="Arial" w:hAnsi="Arial" w:cs="Arial"/>
              </w:rPr>
              <w:t>Deney rapor no</w:t>
            </w:r>
          </w:p>
        </w:tc>
      </w:tr>
      <w:tr w:rsidR="00DC4039" w:rsidRPr="00672FB9" w:rsidTr="0086796E">
        <w:trPr>
          <w:cantSplit/>
          <w:trHeight w:val="668"/>
          <w:jc w:val="center"/>
        </w:trPr>
        <w:tc>
          <w:tcPr>
            <w:tcW w:w="1516" w:type="dxa"/>
            <w:vMerge/>
            <w:vAlign w:val="center"/>
          </w:tcPr>
          <w:p w:rsidR="00DC4039" w:rsidRPr="00672FB9" w:rsidRDefault="00DC4039" w:rsidP="009851F4">
            <w:pPr>
              <w:tabs>
                <w:tab w:val="left" w:pos="900"/>
                <w:tab w:val="left" w:pos="1080"/>
                <w:tab w:val="left" w:pos="1260"/>
                <w:tab w:val="left" w:pos="5940"/>
                <w:tab w:val="left" w:pos="6120"/>
                <w:tab w:val="left" w:pos="6237"/>
                <w:tab w:val="left" w:pos="6521"/>
              </w:tabs>
              <w:jc w:val="center"/>
              <w:rPr>
                <w:rFonts w:ascii="Arial" w:hAnsi="Arial" w:cs="Arial"/>
                <w:noProof/>
              </w:rPr>
            </w:pPr>
          </w:p>
        </w:tc>
        <w:tc>
          <w:tcPr>
            <w:tcW w:w="6728" w:type="dxa"/>
            <w:vMerge/>
            <w:vAlign w:val="center"/>
          </w:tcPr>
          <w:p w:rsidR="00DC4039" w:rsidRPr="00672FB9" w:rsidRDefault="00DC4039" w:rsidP="009851F4">
            <w:pPr>
              <w:jc w:val="center"/>
              <w:rPr>
                <w:rFonts w:ascii="Arial" w:hAnsi="Arial" w:cs="Arial"/>
                <w:b/>
                <w:sz w:val="52"/>
                <w:szCs w:val="80"/>
              </w:rPr>
            </w:pPr>
          </w:p>
        </w:tc>
        <w:tc>
          <w:tcPr>
            <w:tcW w:w="2095" w:type="dxa"/>
            <w:vAlign w:val="center"/>
          </w:tcPr>
          <w:p w:rsidR="00DC4039" w:rsidRPr="00672FB9" w:rsidRDefault="00DC4039" w:rsidP="009851F4">
            <w:pPr>
              <w:jc w:val="center"/>
              <w:rPr>
                <w:rFonts w:ascii="Arial" w:hAnsi="Arial" w:cs="Arial"/>
              </w:rPr>
            </w:pPr>
            <w:r w:rsidRPr="00672FB9">
              <w:rPr>
                <w:rFonts w:ascii="Arial" w:hAnsi="Arial" w:cs="Arial"/>
              </w:rPr>
              <w:t>00/2021-Tarih</w:t>
            </w:r>
          </w:p>
        </w:tc>
      </w:tr>
    </w:tbl>
    <w:p w:rsidR="00F24A58" w:rsidRPr="00672FB9" w:rsidRDefault="00F24A58" w:rsidP="009851F4">
      <w:pPr>
        <w:tabs>
          <w:tab w:val="left" w:pos="851"/>
          <w:tab w:val="left" w:pos="5760"/>
          <w:tab w:val="left" w:pos="6237"/>
          <w:tab w:val="left" w:pos="6521"/>
          <w:tab w:val="left" w:pos="6804"/>
        </w:tabs>
        <w:jc w:val="both"/>
        <w:rPr>
          <w:rFonts w:ascii="Arial" w:hAnsi="Arial" w:cs="Arial"/>
          <w:b/>
          <w:sz w:val="24"/>
          <w:szCs w:val="24"/>
        </w:rPr>
      </w:pPr>
    </w:p>
    <w:p w:rsidR="00F24A58" w:rsidRPr="00474A4D" w:rsidRDefault="00F24A58" w:rsidP="009851F4">
      <w:pPr>
        <w:pStyle w:val="ListParagraph"/>
        <w:numPr>
          <w:ilvl w:val="0"/>
          <w:numId w:val="3"/>
        </w:numPr>
        <w:rPr>
          <w:rFonts w:ascii="Arial" w:hAnsi="Arial" w:cs="Arial"/>
          <w:b/>
          <w:color w:val="000000"/>
          <w:sz w:val="24"/>
          <w:szCs w:val="24"/>
        </w:rPr>
      </w:pPr>
      <w:r w:rsidRPr="00474A4D">
        <w:rPr>
          <w:rFonts w:ascii="Arial" w:hAnsi="Arial" w:cs="Arial"/>
          <w:b/>
          <w:color w:val="000000"/>
          <w:sz w:val="24"/>
          <w:szCs w:val="24"/>
        </w:rPr>
        <w:t>DENEY KURULU</w:t>
      </w:r>
    </w:p>
    <w:p w:rsidR="00F24A58" w:rsidRPr="00672FB9" w:rsidRDefault="00F24A58" w:rsidP="009851F4">
      <w:pPr>
        <w:jc w:val="center"/>
        <w:rPr>
          <w:rFonts w:ascii="Arial" w:hAnsi="Arial" w:cs="Arial"/>
          <w:color w:val="000000"/>
          <w:sz w:val="28"/>
          <w:szCs w:val="28"/>
        </w:rPr>
      </w:pPr>
    </w:p>
    <w:p w:rsidR="00F24A58" w:rsidRPr="00672FB9" w:rsidRDefault="00F24A58" w:rsidP="009851F4">
      <w:pPr>
        <w:rPr>
          <w:rFonts w:ascii="Arial" w:hAnsi="Arial" w:cs="Arial"/>
          <w:sz w:val="24"/>
          <w:szCs w:val="24"/>
        </w:rPr>
      </w:pPr>
    </w:p>
    <w:p w:rsidR="00F24A58" w:rsidRPr="00672FB9" w:rsidRDefault="00F24A58" w:rsidP="009851F4">
      <w:pPr>
        <w:rPr>
          <w:rFonts w:ascii="Arial" w:hAnsi="Arial" w:cs="Arial"/>
          <w:sz w:val="24"/>
          <w:szCs w:val="24"/>
        </w:rPr>
      </w:pPr>
    </w:p>
    <w:p w:rsidR="00F24A58" w:rsidRPr="00672FB9" w:rsidRDefault="00F24A58" w:rsidP="009851F4">
      <w:pPr>
        <w:rPr>
          <w:rFonts w:ascii="Arial" w:hAnsi="Arial" w:cs="Arial"/>
          <w:sz w:val="24"/>
          <w:szCs w:val="24"/>
        </w:rPr>
      </w:pPr>
    </w:p>
    <w:p w:rsidR="00F24A58" w:rsidRPr="00672FB9" w:rsidRDefault="00F24A58" w:rsidP="009851F4">
      <w:pPr>
        <w:pStyle w:val="Heading1"/>
        <w:ind w:left="465"/>
        <w:jc w:val="left"/>
        <w:rPr>
          <w:b w:val="0"/>
          <w:bCs w:val="0"/>
          <w:sz w:val="24"/>
          <w:szCs w:val="24"/>
        </w:rPr>
      </w:pPr>
      <w:r w:rsidRPr="00672FB9">
        <w:rPr>
          <w:b w:val="0"/>
          <w:bCs w:val="0"/>
          <w:sz w:val="24"/>
          <w:szCs w:val="24"/>
        </w:rPr>
        <w:tab/>
      </w:r>
      <w:r w:rsidRPr="00672FB9">
        <w:rPr>
          <w:b w:val="0"/>
          <w:bCs w:val="0"/>
          <w:sz w:val="24"/>
          <w:szCs w:val="24"/>
        </w:rPr>
        <w:tab/>
      </w:r>
      <w:r w:rsidRPr="00672FB9">
        <w:rPr>
          <w:b w:val="0"/>
          <w:bCs w:val="0"/>
          <w:sz w:val="24"/>
          <w:szCs w:val="24"/>
        </w:rPr>
        <w:tab/>
        <w:t xml:space="preserve">      </w:t>
      </w:r>
      <w:r w:rsidRPr="00672FB9">
        <w:rPr>
          <w:b w:val="0"/>
          <w:bCs w:val="0"/>
          <w:sz w:val="24"/>
          <w:szCs w:val="24"/>
        </w:rPr>
        <w:tab/>
      </w:r>
    </w:p>
    <w:p w:rsidR="00F24A58" w:rsidRPr="00672FB9" w:rsidRDefault="00A979D6" w:rsidP="009851F4">
      <w:pPr>
        <w:ind w:firstLine="708"/>
        <w:jc w:val="center"/>
        <w:outlineLvl w:val="0"/>
        <w:rPr>
          <w:rFonts w:ascii="Arial" w:hAnsi="Arial" w:cs="Arial"/>
          <w:sz w:val="22"/>
          <w:szCs w:val="22"/>
        </w:rPr>
      </w:pPr>
      <w:r w:rsidRPr="00672FB9">
        <w:rPr>
          <w:rFonts w:ascii="Arial" w:hAnsi="Arial" w:cs="Arial"/>
          <w:sz w:val="22"/>
          <w:szCs w:val="22"/>
        </w:rPr>
        <w:t xml:space="preserve">Ziraat </w:t>
      </w:r>
      <w:r w:rsidR="00F24A58" w:rsidRPr="00672FB9">
        <w:rPr>
          <w:rFonts w:ascii="Arial" w:hAnsi="Arial" w:cs="Arial"/>
          <w:sz w:val="22"/>
          <w:szCs w:val="22"/>
        </w:rPr>
        <w:t>Mühendis</w:t>
      </w:r>
      <w:r w:rsidRPr="00672FB9">
        <w:rPr>
          <w:rFonts w:ascii="Arial" w:hAnsi="Arial" w:cs="Arial"/>
          <w:sz w:val="22"/>
          <w:szCs w:val="22"/>
        </w:rPr>
        <w:t>i</w:t>
      </w:r>
      <w:r w:rsidR="00F24A58" w:rsidRPr="00672FB9">
        <w:rPr>
          <w:rFonts w:ascii="Arial" w:hAnsi="Arial" w:cs="Arial"/>
          <w:sz w:val="22"/>
          <w:szCs w:val="22"/>
        </w:rPr>
        <w:tab/>
      </w:r>
      <w:r w:rsidR="00F24A58" w:rsidRPr="00672FB9">
        <w:rPr>
          <w:rFonts w:ascii="Arial" w:hAnsi="Arial" w:cs="Arial"/>
          <w:sz w:val="22"/>
          <w:szCs w:val="22"/>
        </w:rPr>
        <w:tab/>
      </w:r>
      <w:r w:rsidR="00F24A58" w:rsidRPr="00672FB9">
        <w:rPr>
          <w:rFonts w:ascii="Arial" w:hAnsi="Arial" w:cs="Arial"/>
          <w:sz w:val="22"/>
          <w:szCs w:val="22"/>
        </w:rPr>
        <w:tab/>
        <w:t xml:space="preserve">                    </w:t>
      </w:r>
      <w:r w:rsidRPr="00672FB9">
        <w:rPr>
          <w:rFonts w:ascii="Arial" w:hAnsi="Arial" w:cs="Arial"/>
          <w:sz w:val="22"/>
          <w:szCs w:val="22"/>
        </w:rPr>
        <w:t xml:space="preserve">      </w:t>
      </w:r>
      <w:r w:rsidR="00F24A58" w:rsidRPr="00672FB9">
        <w:rPr>
          <w:rFonts w:ascii="Arial" w:hAnsi="Arial" w:cs="Arial"/>
          <w:sz w:val="22"/>
          <w:szCs w:val="22"/>
        </w:rPr>
        <w:t xml:space="preserve">      </w:t>
      </w:r>
      <w:r w:rsidRPr="00672FB9">
        <w:rPr>
          <w:rFonts w:ascii="Arial" w:hAnsi="Arial" w:cs="Arial"/>
          <w:sz w:val="22"/>
          <w:szCs w:val="22"/>
        </w:rPr>
        <w:t xml:space="preserve">Ziraat </w:t>
      </w:r>
      <w:r w:rsidR="00F24A58" w:rsidRPr="00672FB9">
        <w:rPr>
          <w:rFonts w:ascii="Arial" w:hAnsi="Arial" w:cs="Arial"/>
          <w:sz w:val="22"/>
          <w:szCs w:val="22"/>
        </w:rPr>
        <w:t>Mühendis</w:t>
      </w:r>
      <w:r w:rsidRPr="00672FB9">
        <w:rPr>
          <w:rFonts w:ascii="Arial" w:hAnsi="Arial" w:cs="Arial"/>
          <w:sz w:val="22"/>
          <w:szCs w:val="22"/>
        </w:rPr>
        <w:t>i</w:t>
      </w: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A979D6" w:rsidP="009851F4">
      <w:pPr>
        <w:ind w:firstLine="708"/>
        <w:jc w:val="center"/>
        <w:outlineLvl w:val="0"/>
        <w:rPr>
          <w:rFonts w:ascii="Arial" w:hAnsi="Arial" w:cs="Arial"/>
          <w:sz w:val="22"/>
          <w:szCs w:val="22"/>
        </w:rPr>
      </w:pPr>
      <w:r w:rsidRPr="00672FB9">
        <w:rPr>
          <w:rFonts w:ascii="Arial" w:hAnsi="Arial" w:cs="Arial"/>
          <w:sz w:val="22"/>
          <w:szCs w:val="22"/>
        </w:rPr>
        <w:t>Ziraat Mühendisi</w:t>
      </w: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A6726C" w:rsidP="009851F4">
      <w:pPr>
        <w:ind w:firstLine="708"/>
        <w:jc w:val="center"/>
        <w:outlineLvl w:val="0"/>
        <w:rPr>
          <w:rFonts w:ascii="Arial" w:hAnsi="Arial" w:cs="Arial"/>
          <w:sz w:val="22"/>
          <w:szCs w:val="22"/>
        </w:rPr>
      </w:pPr>
      <w:r w:rsidRPr="00672FB9">
        <w:rPr>
          <w:rFonts w:ascii="Arial" w:hAnsi="Arial" w:cs="Arial"/>
          <w:sz w:val="22"/>
          <w:szCs w:val="22"/>
        </w:rPr>
        <w:t>Teknik Koordinatör / Bölüm Başkanı</w:t>
      </w: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r w:rsidRPr="00672FB9">
        <w:rPr>
          <w:rFonts w:ascii="Arial" w:hAnsi="Arial" w:cs="Arial"/>
          <w:sz w:val="22"/>
          <w:szCs w:val="22"/>
        </w:rPr>
        <w:t>Bu deney raporu (……) sayfa olarak düzenlenmiş ve imza edilmiştir.</w:t>
      </w: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jc w:val="center"/>
        <w:rPr>
          <w:rFonts w:ascii="Arial" w:hAnsi="Arial" w:cs="Arial"/>
          <w:sz w:val="22"/>
          <w:szCs w:val="22"/>
        </w:rPr>
      </w:pPr>
    </w:p>
    <w:p w:rsidR="00F24A58" w:rsidRPr="00672FB9" w:rsidRDefault="00F24A58" w:rsidP="009851F4">
      <w:pPr>
        <w:jc w:val="center"/>
        <w:rPr>
          <w:rFonts w:ascii="Arial" w:hAnsi="Arial" w:cs="Arial"/>
          <w:sz w:val="22"/>
          <w:szCs w:val="22"/>
        </w:rPr>
      </w:pPr>
    </w:p>
    <w:p w:rsidR="00F24A58" w:rsidRPr="00672FB9" w:rsidRDefault="00F24A58" w:rsidP="009851F4">
      <w:pPr>
        <w:jc w:val="center"/>
        <w:rPr>
          <w:rFonts w:ascii="Arial" w:hAnsi="Arial" w:cs="Arial"/>
          <w:sz w:val="22"/>
          <w:szCs w:val="22"/>
        </w:rPr>
      </w:pPr>
    </w:p>
    <w:p w:rsidR="00F24A58" w:rsidRPr="00672FB9" w:rsidRDefault="00F24A58" w:rsidP="009851F4">
      <w:pPr>
        <w:jc w:val="center"/>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r w:rsidRPr="00672FB9">
        <w:rPr>
          <w:rFonts w:ascii="Arial" w:hAnsi="Arial" w:cs="Arial"/>
          <w:sz w:val="22"/>
          <w:szCs w:val="22"/>
        </w:rPr>
        <w:tab/>
      </w:r>
      <w:r w:rsidRPr="00672FB9">
        <w:rPr>
          <w:rFonts w:ascii="Arial" w:hAnsi="Arial" w:cs="Arial"/>
          <w:sz w:val="22"/>
          <w:szCs w:val="22"/>
        </w:rPr>
        <w:tab/>
      </w:r>
      <w:r w:rsidRPr="00672FB9">
        <w:rPr>
          <w:rFonts w:ascii="Arial" w:hAnsi="Arial" w:cs="Arial"/>
          <w:sz w:val="22"/>
          <w:szCs w:val="22"/>
        </w:rPr>
        <w:tab/>
      </w:r>
      <w:r w:rsidRPr="00672FB9">
        <w:rPr>
          <w:rFonts w:ascii="Arial" w:hAnsi="Arial" w:cs="Arial"/>
          <w:sz w:val="22"/>
          <w:szCs w:val="22"/>
        </w:rPr>
        <w:tab/>
      </w:r>
      <w:r w:rsidRPr="00672FB9">
        <w:rPr>
          <w:rFonts w:ascii="Arial" w:hAnsi="Arial" w:cs="Arial"/>
          <w:sz w:val="22"/>
          <w:szCs w:val="22"/>
        </w:rPr>
        <w:tab/>
      </w:r>
      <w:r w:rsidRPr="00672FB9">
        <w:rPr>
          <w:rFonts w:ascii="Arial" w:hAnsi="Arial" w:cs="Arial"/>
          <w:sz w:val="22"/>
          <w:szCs w:val="22"/>
        </w:rPr>
        <w:tab/>
        <w:t xml:space="preserve">                 </w:t>
      </w:r>
      <w:r w:rsidRPr="00672FB9">
        <w:rPr>
          <w:rFonts w:ascii="Arial" w:hAnsi="Arial" w:cs="Arial"/>
          <w:sz w:val="22"/>
          <w:szCs w:val="22"/>
        </w:rPr>
        <w:tab/>
      </w:r>
      <w:r w:rsidRPr="00672FB9">
        <w:rPr>
          <w:rFonts w:ascii="Arial" w:hAnsi="Arial" w:cs="Arial"/>
          <w:sz w:val="22"/>
          <w:szCs w:val="22"/>
        </w:rPr>
        <w:tab/>
        <w:t xml:space="preserve">             Tarih</w:t>
      </w: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p>
    <w:p w:rsidR="00F24A58" w:rsidRPr="00672FB9" w:rsidRDefault="00F24A58" w:rsidP="009851F4">
      <w:pPr>
        <w:ind w:firstLine="708"/>
        <w:jc w:val="center"/>
        <w:outlineLvl w:val="0"/>
        <w:rPr>
          <w:rFonts w:ascii="Arial" w:hAnsi="Arial" w:cs="Arial"/>
          <w:sz w:val="22"/>
          <w:szCs w:val="22"/>
        </w:rPr>
      </w:pPr>
      <w:r w:rsidRPr="00672FB9">
        <w:rPr>
          <w:rFonts w:ascii="Arial" w:hAnsi="Arial" w:cs="Arial"/>
          <w:sz w:val="22"/>
          <w:szCs w:val="22"/>
        </w:rPr>
        <w:t>Müdür</w:t>
      </w:r>
      <w:r w:rsidR="00C415D4" w:rsidRPr="00672FB9">
        <w:rPr>
          <w:rFonts w:ascii="Arial" w:hAnsi="Arial" w:cs="Arial"/>
          <w:sz w:val="22"/>
          <w:szCs w:val="22"/>
        </w:rPr>
        <w:t xml:space="preserve"> / Dekan</w:t>
      </w:r>
    </w:p>
    <w:p w:rsidR="00F24A58" w:rsidRPr="00672FB9" w:rsidRDefault="00F24A58" w:rsidP="009851F4">
      <w:pPr>
        <w:jc w:val="center"/>
        <w:rPr>
          <w:rFonts w:ascii="Arial" w:hAnsi="Arial" w:cs="Arial"/>
          <w:sz w:val="22"/>
          <w:szCs w:val="22"/>
        </w:rPr>
      </w:pPr>
    </w:p>
    <w:p w:rsidR="00F24A58" w:rsidRPr="00672FB9" w:rsidRDefault="00F24A58" w:rsidP="009851F4">
      <w:pPr>
        <w:jc w:val="center"/>
        <w:rPr>
          <w:rFonts w:ascii="Arial" w:hAnsi="Arial" w:cs="Arial"/>
          <w:sz w:val="22"/>
          <w:szCs w:val="22"/>
        </w:rPr>
      </w:pPr>
    </w:p>
    <w:p w:rsidR="00F24A58" w:rsidRPr="00672FB9" w:rsidRDefault="00F24A58" w:rsidP="009851F4">
      <w:pPr>
        <w:jc w:val="center"/>
        <w:rPr>
          <w:rFonts w:ascii="Arial" w:hAnsi="Arial" w:cs="Arial"/>
          <w:sz w:val="22"/>
          <w:szCs w:val="22"/>
        </w:rPr>
      </w:pPr>
    </w:p>
    <w:p w:rsidR="00F24A58" w:rsidRPr="00672FB9" w:rsidRDefault="00F24A58" w:rsidP="009851F4">
      <w:pPr>
        <w:jc w:val="center"/>
        <w:rPr>
          <w:rFonts w:ascii="Arial" w:hAnsi="Arial" w:cs="Arial"/>
          <w:sz w:val="22"/>
          <w:szCs w:val="22"/>
        </w:rPr>
      </w:pPr>
    </w:p>
    <w:p w:rsidR="00F24A58" w:rsidRPr="00672FB9" w:rsidRDefault="00F24A58" w:rsidP="009851F4">
      <w:pPr>
        <w:rPr>
          <w:rFonts w:ascii="Arial" w:hAnsi="Arial" w:cs="Arial"/>
          <w:sz w:val="24"/>
          <w:szCs w:val="24"/>
        </w:rPr>
      </w:pPr>
    </w:p>
    <w:p w:rsidR="00F24A58" w:rsidRPr="00672FB9" w:rsidRDefault="00F24A58" w:rsidP="009851F4">
      <w:pPr>
        <w:jc w:val="center"/>
        <w:rPr>
          <w:rFonts w:ascii="Arial" w:hAnsi="Arial" w:cs="Arial"/>
          <w:sz w:val="24"/>
          <w:szCs w:val="24"/>
        </w:rPr>
      </w:pPr>
    </w:p>
    <w:tbl>
      <w:tblPr>
        <w:tblW w:w="0" w:type="auto"/>
        <w:tblInd w:w="-5" w:type="dxa"/>
        <w:tblLook w:val="04A0" w:firstRow="1" w:lastRow="0" w:firstColumn="1" w:lastColumn="0" w:noHBand="0" w:noVBand="1"/>
      </w:tblPr>
      <w:tblGrid>
        <w:gridCol w:w="2884"/>
        <w:gridCol w:w="3026"/>
        <w:gridCol w:w="3383"/>
      </w:tblGrid>
      <w:tr w:rsidR="00F24A58" w:rsidRPr="00672FB9" w:rsidTr="00524DEE">
        <w:tc>
          <w:tcPr>
            <w:tcW w:w="3399" w:type="dxa"/>
            <w:shd w:val="clear" w:color="auto" w:fill="auto"/>
            <w:vAlign w:val="center"/>
          </w:tcPr>
          <w:p w:rsidR="00F24A58" w:rsidRPr="00672FB9" w:rsidRDefault="00F24A58" w:rsidP="009851F4">
            <w:pPr>
              <w:jc w:val="center"/>
              <w:rPr>
                <w:rFonts w:ascii="Arial" w:hAnsi="Arial" w:cs="Arial"/>
                <w:bCs/>
                <w:sz w:val="24"/>
                <w:szCs w:val="24"/>
                <w:lang w:val="en-GB"/>
              </w:rPr>
            </w:pPr>
            <w:r w:rsidRPr="00672FB9">
              <w:rPr>
                <w:rFonts w:ascii="Arial" w:hAnsi="Arial" w:cs="Arial"/>
                <w:bCs/>
                <w:sz w:val="24"/>
                <w:szCs w:val="24"/>
                <w:lang w:val="en-GB"/>
              </w:rPr>
              <w:t>---------------------------------oOo</w:t>
            </w:r>
          </w:p>
        </w:tc>
        <w:tc>
          <w:tcPr>
            <w:tcW w:w="3400" w:type="dxa"/>
            <w:shd w:val="clear" w:color="auto" w:fill="auto"/>
          </w:tcPr>
          <w:p w:rsidR="00F24A58" w:rsidRPr="00672FB9" w:rsidRDefault="00F24A58" w:rsidP="009851F4">
            <w:pPr>
              <w:jc w:val="center"/>
              <w:rPr>
                <w:rFonts w:ascii="Arial" w:hAnsi="Arial" w:cs="Arial"/>
                <w:bCs/>
                <w:sz w:val="24"/>
                <w:szCs w:val="24"/>
                <w:lang w:val="en-GB"/>
              </w:rPr>
            </w:pPr>
            <w:r w:rsidRPr="00672FB9">
              <w:rPr>
                <w:rFonts w:ascii="Arial" w:hAnsi="Arial" w:cs="Arial"/>
                <w:bCs/>
                <w:sz w:val="24"/>
                <w:szCs w:val="24"/>
                <w:lang w:val="en-GB"/>
              </w:rPr>
              <w:t>RAPORUN SONU</w:t>
            </w:r>
          </w:p>
        </w:tc>
        <w:tc>
          <w:tcPr>
            <w:tcW w:w="3400" w:type="dxa"/>
            <w:shd w:val="clear" w:color="auto" w:fill="auto"/>
            <w:vAlign w:val="center"/>
          </w:tcPr>
          <w:p w:rsidR="00F24A58" w:rsidRPr="00672FB9" w:rsidRDefault="00F24A58" w:rsidP="009851F4">
            <w:pPr>
              <w:jc w:val="center"/>
              <w:rPr>
                <w:rFonts w:ascii="Arial" w:hAnsi="Arial" w:cs="Arial"/>
                <w:bCs/>
                <w:sz w:val="24"/>
                <w:szCs w:val="24"/>
                <w:lang w:val="en-GB"/>
              </w:rPr>
            </w:pPr>
            <w:r w:rsidRPr="00672FB9">
              <w:rPr>
                <w:rFonts w:ascii="Arial" w:hAnsi="Arial" w:cs="Arial"/>
                <w:bCs/>
                <w:sz w:val="24"/>
                <w:szCs w:val="24"/>
                <w:lang w:val="en-GB"/>
              </w:rPr>
              <w:t>oOo---------------------------------</w:t>
            </w:r>
          </w:p>
        </w:tc>
      </w:tr>
    </w:tbl>
    <w:p w:rsidR="00F24A58" w:rsidRPr="00672FB9" w:rsidRDefault="00F24A58" w:rsidP="009851F4">
      <w:pPr>
        <w:jc w:val="center"/>
        <w:rPr>
          <w:rFonts w:ascii="Arial" w:hAnsi="Arial" w:cs="Arial"/>
          <w:sz w:val="24"/>
          <w:szCs w:val="24"/>
        </w:rPr>
      </w:pPr>
    </w:p>
    <w:p w:rsidR="00F24A58" w:rsidRPr="00672FB9" w:rsidRDefault="00F24A58" w:rsidP="009851F4">
      <w:pPr>
        <w:tabs>
          <w:tab w:val="left" w:pos="851"/>
          <w:tab w:val="left" w:pos="5760"/>
          <w:tab w:val="left" w:pos="6237"/>
          <w:tab w:val="left" w:pos="6521"/>
          <w:tab w:val="left" w:pos="6804"/>
        </w:tabs>
        <w:jc w:val="both"/>
        <w:rPr>
          <w:rFonts w:ascii="Arial" w:hAnsi="Arial" w:cs="Arial"/>
          <w:b/>
          <w:sz w:val="24"/>
          <w:szCs w:val="24"/>
        </w:rPr>
      </w:pPr>
    </w:p>
    <w:sectPr w:rsidR="00F24A58" w:rsidRPr="00672FB9" w:rsidSect="00892A9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2B" w:rsidRDefault="0024632B" w:rsidP="00892A9D">
      <w:r>
        <w:separator/>
      </w:r>
    </w:p>
  </w:endnote>
  <w:endnote w:type="continuationSeparator" w:id="0">
    <w:p w:rsidR="0024632B" w:rsidRDefault="0024632B" w:rsidP="0089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277259"/>
      <w:docPartObj>
        <w:docPartGallery w:val="Page Numbers (Bottom of Page)"/>
        <w:docPartUnique/>
      </w:docPartObj>
    </w:sdtPr>
    <w:sdtEndPr>
      <w:rPr>
        <w:rFonts w:ascii="Arial" w:hAnsi="Arial" w:cs="Arial"/>
        <w:b/>
        <w:sz w:val="24"/>
        <w:szCs w:val="24"/>
      </w:rPr>
    </w:sdtEndPr>
    <w:sdtContent>
      <w:p w:rsidR="00892A9D" w:rsidRPr="007B1D37" w:rsidRDefault="00892A9D">
        <w:pPr>
          <w:pStyle w:val="Footer"/>
          <w:jc w:val="center"/>
          <w:rPr>
            <w:rFonts w:ascii="Arial" w:hAnsi="Arial" w:cs="Arial"/>
            <w:b/>
            <w:sz w:val="24"/>
            <w:szCs w:val="24"/>
          </w:rPr>
        </w:pPr>
        <w:r w:rsidRPr="007B1D37">
          <w:rPr>
            <w:rFonts w:ascii="Arial" w:hAnsi="Arial" w:cs="Arial"/>
            <w:b/>
            <w:sz w:val="24"/>
            <w:szCs w:val="24"/>
          </w:rPr>
          <w:fldChar w:fldCharType="begin"/>
        </w:r>
        <w:r w:rsidRPr="007B1D37">
          <w:rPr>
            <w:rFonts w:ascii="Arial" w:hAnsi="Arial" w:cs="Arial"/>
            <w:b/>
            <w:sz w:val="24"/>
            <w:szCs w:val="24"/>
          </w:rPr>
          <w:instrText>PAGE   \* MERGEFORMAT</w:instrText>
        </w:r>
        <w:r w:rsidRPr="007B1D37">
          <w:rPr>
            <w:rFonts w:ascii="Arial" w:hAnsi="Arial" w:cs="Arial"/>
            <w:b/>
            <w:sz w:val="24"/>
            <w:szCs w:val="24"/>
          </w:rPr>
          <w:fldChar w:fldCharType="separate"/>
        </w:r>
        <w:r w:rsidR="00F05973">
          <w:rPr>
            <w:rFonts w:ascii="Arial" w:hAnsi="Arial" w:cs="Arial"/>
            <w:b/>
            <w:noProof/>
            <w:sz w:val="24"/>
            <w:szCs w:val="24"/>
          </w:rPr>
          <w:t>10</w:t>
        </w:r>
        <w:r w:rsidRPr="007B1D37">
          <w:rPr>
            <w:rFonts w:ascii="Arial" w:hAnsi="Arial" w:cs="Arial"/>
            <w:b/>
            <w:sz w:val="24"/>
            <w:szCs w:val="24"/>
          </w:rPr>
          <w:fldChar w:fldCharType="end"/>
        </w:r>
        <w:r w:rsidR="00697FB9">
          <w:rPr>
            <w:rFonts w:ascii="Arial" w:hAnsi="Arial" w:cs="Arial"/>
            <w:b/>
            <w:sz w:val="24"/>
            <w:szCs w:val="24"/>
          </w:rPr>
          <w:t>/8</w:t>
        </w:r>
      </w:p>
    </w:sdtContent>
  </w:sdt>
  <w:p w:rsidR="00892A9D" w:rsidRDefault="00892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2B" w:rsidRDefault="0024632B" w:rsidP="00892A9D">
      <w:r>
        <w:separator/>
      </w:r>
    </w:p>
  </w:footnote>
  <w:footnote w:type="continuationSeparator" w:id="0">
    <w:p w:rsidR="0024632B" w:rsidRDefault="0024632B" w:rsidP="00892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DCD"/>
    <w:multiLevelType w:val="multilevel"/>
    <w:tmpl w:val="C34257CA"/>
    <w:lvl w:ilvl="0">
      <w:start w:val="1"/>
      <w:numFmt w:val="decimal"/>
      <w:lvlText w:val="%1."/>
      <w:lvlJc w:val="left"/>
      <w:pPr>
        <w:ind w:left="1215" w:hanging="855"/>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714246"/>
    <w:multiLevelType w:val="multilevel"/>
    <w:tmpl w:val="C34257CA"/>
    <w:lvl w:ilvl="0">
      <w:start w:val="1"/>
      <w:numFmt w:val="decimal"/>
      <w:lvlText w:val="%1."/>
      <w:lvlJc w:val="left"/>
      <w:pPr>
        <w:ind w:left="1215" w:hanging="855"/>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1651BC4"/>
    <w:multiLevelType w:val="multilevel"/>
    <w:tmpl w:val="C34257CA"/>
    <w:lvl w:ilvl="0">
      <w:start w:val="1"/>
      <w:numFmt w:val="decimal"/>
      <w:lvlText w:val="%1."/>
      <w:lvlJc w:val="left"/>
      <w:pPr>
        <w:ind w:left="1215" w:hanging="855"/>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1FB1F14"/>
    <w:multiLevelType w:val="multilevel"/>
    <w:tmpl w:val="EA5426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6B05EF2"/>
    <w:multiLevelType w:val="hybridMultilevel"/>
    <w:tmpl w:val="5A34018A"/>
    <w:lvl w:ilvl="0" w:tplc="07CEAD1A">
      <w:start w:val="1"/>
      <w:numFmt w:val="decimal"/>
      <w:lvlText w:val="%1."/>
      <w:lvlJc w:val="left"/>
      <w:pPr>
        <w:ind w:left="852" w:hanging="852"/>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F127B20"/>
    <w:multiLevelType w:val="multilevel"/>
    <w:tmpl w:val="EA5426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76835C8E"/>
    <w:multiLevelType w:val="multilevel"/>
    <w:tmpl w:val="C34257CA"/>
    <w:lvl w:ilvl="0">
      <w:start w:val="1"/>
      <w:numFmt w:val="decimal"/>
      <w:lvlText w:val="%1."/>
      <w:lvlJc w:val="left"/>
      <w:pPr>
        <w:ind w:left="1215" w:hanging="855"/>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87"/>
    <w:rsid w:val="000225F5"/>
    <w:rsid w:val="00044ADB"/>
    <w:rsid w:val="00045A44"/>
    <w:rsid w:val="00050063"/>
    <w:rsid w:val="00051167"/>
    <w:rsid w:val="00054DA3"/>
    <w:rsid w:val="00055FA2"/>
    <w:rsid w:val="000935FC"/>
    <w:rsid w:val="000A4829"/>
    <w:rsid w:val="000B0B4B"/>
    <w:rsid w:val="000B5E76"/>
    <w:rsid w:val="000C473C"/>
    <w:rsid w:val="000D11C2"/>
    <w:rsid w:val="000F1095"/>
    <w:rsid w:val="000F444B"/>
    <w:rsid w:val="000F46DC"/>
    <w:rsid w:val="000F67DE"/>
    <w:rsid w:val="00125909"/>
    <w:rsid w:val="00135781"/>
    <w:rsid w:val="001530B8"/>
    <w:rsid w:val="00160D2A"/>
    <w:rsid w:val="00173394"/>
    <w:rsid w:val="001800C4"/>
    <w:rsid w:val="001B2A08"/>
    <w:rsid w:val="001B4DB1"/>
    <w:rsid w:val="001C4627"/>
    <w:rsid w:val="001C4D3B"/>
    <w:rsid w:val="001D56F4"/>
    <w:rsid w:val="001D7F8E"/>
    <w:rsid w:val="002013E8"/>
    <w:rsid w:val="00225961"/>
    <w:rsid w:val="002350B8"/>
    <w:rsid w:val="002435A9"/>
    <w:rsid w:val="0024632B"/>
    <w:rsid w:val="00252D22"/>
    <w:rsid w:val="00252D56"/>
    <w:rsid w:val="002965E1"/>
    <w:rsid w:val="00297B1B"/>
    <w:rsid w:val="002A408D"/>
    <w:rsid w:val="002B6093"/>
    <w:rsid w:val="002B670B"/>
    <w:rsid w:val="002C7DFE"/>
    <w:rsid w:val="002D1AE6"/>
    <w:rsid w:val="002D573E"/>
    <w:rsid w:val="002E1394"/>
    <w:rsid w:val="002E4BE4"/>
    <w:rsid w:val="00305EAA"/>
    <w:rsid w:val="00320DE3"/>
    <w:rsid w:val="003249B4"/>
    <w:rsid w:val="00326DE9"/>
    <w:rsid w:val="00355116"/>
    <w:rsid w:val="003555E4"/>
    <w:rsid w:val="003672A7"/>
    <w:rsid w:val="00367E1E"/>
    <w:rsid w:val="00390A22"/>
    <w:rsid w:val="003919CF"/>
    <w:rsid w:val="003A4840"/>
    <w:rsid w:val="003F2A76"/>
    <w:rsid w:val="00430A58"/>
    <w:rsid w:val="00453776"/>
    <w:rsid w:val="0045399A"/>
    <w:rsid w:val="0045439F"/>
    <w:rsid w:val="00460C00"/>
    <w:rsid w:val="00473477"/>
    <w:rsid w:val="00474A4D"/>
    <w:rsid w:val="00480B58"/>
    <w:rsid w:val="00487753"/>
    <w:rsid w:val="004A2120"/>
    <w:rsid w:val="004A557F"/>
    <w:rsid w:val="004C0E54"/>
    <w:rsid w:val="004C2744"/>
    <w:rsid w:val="004C382D"/>
    <w:rsid w:val="004D669E"/>
    <w:rsid w:val="004E435C"/>
    <w:rsid w:val="004F7280"/>
    <w:rsid w:val="005042B9"/>
    <w:rsid w:val="00513C08"/>
    <w:rsid w:val="00531DF3"/>
    <w:rsid w:val="00543794"/>
    <w:rsid w:val="00566C1A"/>
    <w:rsid w:val="005832EF"/>
    <w:rsid w:val="00595A90"/>
    <w:rsid w:val="005A628B"/>
    <w:rsid w:val="005C5C9A"/>
    <w:rsid w:val="005E01AE"/>
    <w:rsid w:val="005E52AA"/>
    <w:rsid w:val="005F6137"/>
    <w:rsid w:val="00640944"/>
    <w:rsid w:val="00646006"/>
    <w:rsid w:val="00652617"/>
    <w:rsid w:val="006636AF"/>
    <w:rsid w:val="006645C4"/>
    <w:rsid w:val="00666DC3"/>
    <w:rsid w:val="00671EAC"/>
    <w:rsid w:val="00672FB9"/>
    <w:rsid w:val="00697FB9"/>
    <w:rsid w:val="006A2633"/>
    <w:rsid w:val="006A26B1"/>
    <w:rsid w:val="006C46D1"/>
    <w:rsid w:val="006C5DBE"/>
    <w:rsid w:val="006D08CB"/>
    <w:rsid w:val="006D0997"/>
    <w:rsid w:val="00706EAC"/>
    <w:rsid w:val="00710857"/>
    <w:rsid w:val="007139C6"/>
    <w:rsid w:val="007176E7"/>
    <w:rsid w:val="0072383A"/>
    <w:rsid w:val="00742BA3"/>
    <w:rsid w:val="0076290A"/>
    <w:rsid w:val="00790126"/>
    <w:rsid w:val="0079141E"/>
    <w:rsid w:val="00795CB0"/>
    <w:rsid w:val="007B04FF"/>
    <w:rsid w:val="007B1D37"/>
    <w:rsid w:val="007C56EE"/>
    <w:rsid w:val="007D08B0"/>
    <w:rsid w:val="007E4B95"/>
    <w:rsid w:val="007E70FF"/>
    <w:rsid w:val="007F4AF1"/>
    <w:rsid w:val="00873E83"/>
    <w:rsid w:val="008830F1"/>
    <w:rsid w:val="00884E8F"/>
    <w:rsid w:val="008879B2"/>
    <w:rsid w:val="00892A24"/>
    <w:rsid w:val="00892A9D"/>
    <w:rsid w:val="008A0F13"/>
    <w:rsid w:val="008A4FD6"/>
    <w:rsid w:val="008B12CD"/>
    <w:rsid w:val="008B1428"/>
    <w:rsid w:val="008B467F"/>
    <w:rsid w:val="008D0F61"/>
    <w:rsid w:val="008E32A0"/>
    <w:rsid w:val="008E3688"/>
    <w:rsid w:val="008E368A"/>
    <w:rsid w:val="008E5D3C"/>
    <w:rsid w:val="008F0F69"/>
    <w:rsid w:val="008F16B2"/>
    <w:rsid w:val="00906B2C"/>
    <w:rsid w:val="00907486"/>
    <w:rsid w:val="00913ED7"/>
    <w:rsid w:val="009215FA"/>
    <w:rsid w:val="0092489C"/>
    <w:rsid w:val="00943F87"/>
    <w:rsid w:val="00946F05"/>
    <w:rsid w:val="00950AC6"/>
    <w:rsid w:val="00952A16"/>
    <w:rsid w:val="00956CED"/>
    <w:rsid w:val="00967E65"/>
    <w:rsid w:val="009851F4"/>
    <w:rsid w:val="00987BCE"/>
    <w:rsid w:val="00992E5D"/>
    <w:rsid w:val="009A1304"/>
    <w:rsid w:val="009A2C33"/>
    <w:rsid w:val="009B4CDF"/>
    <w:rsid w:val="009B6910"/>
    <w:rsid w:val="009C72EE"/>
    <w:rsid w:val="009F0030"/>
    <w:rsid w:val="009F4657"/>
    <w:rsid w:val="009F71B5"/>
    <w:rsid w:val="00A04BAB"/>
    <w:rsid w:val="00A310AD"/>
    <w:rsid w:val="00A37A97"/>
    <w:rsid w:val="00A43B1A"/>
    <w:rsid w:val="00A51C98"/>
    <w:rsid w:val="00A6726C"/>
    <w:rsid w:val="00A81FAC"/>
    <w:rsid w:val="00A979D6"/>
    <w:rsid w:val="00AD1E56"/>
    <w:rsid w:val="00AF6B96"/>
    <w:rsid w:val="00B254D8"/>
    <w:rsid w:val="00B30BFA"/>
    <w:rsid w:val="00B47992"/>
    <w:rsid w:val="00B535A1"/>
    <w:rsid w:val="00B56E69"/>
    <w:rsid w:val="00B56FBD"/>
    <w:rsid w:val="00B620B1"/>
    <w:rsid w:val="00B745F6"/>
    <w:rsid w:val="00B877B1"/>
    <w:rsid w:val="00BA2CA1"/>
    <w:rsid w:val="00BB01F8"/>
    <w:rsid w:val="00BC4E6F"/>
    <w:rsid w:val="00BC52E4"/>
    <w:rsid w:val="00BD71C0"/>
    <w:rsid w:val="00BE1608"/>
    <w:rsid w:val="00BE328D"/>
    <w:rsid w:val="00C06730"/>
    <w:rsid w:val="00C07A91"/>
    <w:rsid w:val="00C15437"/>
    <w:rsid w:val="00C17D6E"/>
    <w:rsid w:val="00C415D4"/>
    <w:rsid w:val="00C41A83"/>
    <w:rsid w:val="00C51E1F"/>
    <w:rsid w:val="00C810F1"/>
    <w:rsid w:val="00C84ACB"/>
    <w:rsid w:val="00C855CF"/>
    <w:rsid w:val="00C9669A"/>
    <w:rsid w:val="00CA14EF"/>
    <w:rsid w:val="00CD76FF"/>
    <w:rsid w:val="00CE094D"/>
    <w:rsid w:val="00CE0E66"/>
    <w:rsid w:val="00CE38BA"/>
    <w:rsid w:val="00CE4CFC"/>
    <w:rsid w:val="00CF6D5C"/>
    <w:rsid w:val="00D01CDB"/>
    <w:rsid w:val="00D13F37"/>
    <w:rsid w:val="00D22DC0"/>
    <w:rsid w:val="00D26F27"/>
    <w:rsid w:val="00D53526"/>
    <w:rsid w:val="00D667D0"/>
    <w:rsid w:val="00D72349"/>
    <w:rsid w:val="00D759B2"/>
    <w:rsid w:val="00D800D2"/>
    <w:rsid w:val="00D8389C"/>
    <w:rsid w:val="00DA40F7"/>
    <w:rsid w:val="00DB15A8"/>
    <w:rsid w:val="00DB6CF9"/>
    <w:rsid w:val="00DB756A"/>
    <w:rsid w:val="00DC32FE"/>
    <w:rsid w:val="00DC4039"/>
    <w:rsid w:val="00DC6F9F"/>
    <w:rsid w:val="00DD48EA"/>
    <w:rsid w:val="00DE54A7"/>
    <w:rsid w:val="00DF4BC2"/>
    <w:rsid w:val="00E05428"/>
    <w:rsid w:val="00E0695A"/>
    <w:rsid w:val="00E1553F"/>
    <w:rsid w:val="00E21B5F"/>
    <w:rsid w:val="00E220C1"/>
    <w:rsid w:val="00E46A46"/>
    <w:rsid w:val="00E4709F"/>
    <w:rsid w:val="00E6364B"/>
    <w:rsid w:val="00E73203"/>
    <w:rsid w:val="00E843AB"/>
    <w:rsid w:val="00EB00EB"/>
    <w:rsid w:val="00EB5DBA"/>
    <w:rsid w:val="00EC22C0"/>
    <w:rsid w:val="00ED2969"/>
    <w:rsid w:val="00EE56EB"/>
    <w:rsid w:val="00EE7EFC"/>
    <w:rsid w:val="00EF2AAB"/>
    <w:rsid w:val="00F05973"/>
    <w:rsid w:val="00F10165"/>
    <w:rsid w:val="00F129A1"/>
    <w:rsid w:val="00F24A58"/>
    <w:rsid w:val="00F45AB6"/>
    <w:rsid w:val="00F64527"/>
    <w:rsid w:val="00F65558"/>
    <w:rsid w:val="00F71A38"/>
    <w:rsid w:val="00F841D8"/>
    <w:rsid w:val="00FA0972"/>
    <w:rsid w:val="00FC0852"/>
    <w:rsid w:val="00FC0CE8"/>
    <w:rsid w:val="00FC7552"/>
    <w:rsid w:val="00FD411A"/>
    <w:rsid w:val="00FD744D"/>
    <w:rsid w:val="00FE2246"/>
    <w:rsid w:val="00FE22A5"/>
    <w:rsid w:val="00FF2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3097B-2299-4912-94B6-3770973F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B1A"/>
    <w:pPr>
      <w:spacing w:after="0" w:line="240" w:lineRule="auto"/>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F24A58"/>
    <w:pPr>
      <w:keepNext/>
      <w:tabs>
        <w:tab w:val="left" w:pos="709"/>
      </w:tabs>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439F"/>
    <w:pPr>
      <w:jc w:val="both"/>
    </w:pPr>
    <w:rPr>
      <w:rFonts w:ascii="Arial" w:hAnsi="Arial"/>
      <w:sz w:val="24"/>
    </w:rPr>
  </w:style>
  <w:style w:type="character" w:customStyle="1" w:styleId="BodyText2Char">
    <w:name w:val="Body Text 2 Char"/>
    <w:basedOn w:val="DefaultParagraphFont"/>
    <w:link w:val="BodyText2"/>
    <w:rsid w:val="0045439F"/>
    <w:rPr>
      <w:rFonts w:ascii="Arial" w:eastAsia="Times New Roman" w:hAnsi="Arial" w:cs="Times New Roman"/>
      <w:sz w:val="24"/>
      <w:szCs w:val="20"/>
      <w:lang w:eastAsia="tr-TR"/>
    </w:rPr>
  </w:style>
  <w:style w:type="paragraph" w:styleId="Title">
    <w:name w:val="Title"/>
    <w:basedOn w:val="Normal"/>
    <w:link w:val="TitleChar"/>
    <w:qFormat/>
    <w:rsid w:val="0045439F"/>
    <w:pPr>
      <w:jc w:val="center"/>
    </w:pPr>
    <w:rPr>
      <w:b/>
      <w:bCs/>
      <w:sz w:val="44"/>
      <w:szCs w:val="24"/>
    </w:rPr>
  </w:style>
  <w:style w:type="character" w:customStyle="1" w:styleId="TitleChar">
    <w:name w:val="Title Char"/>
    <w:basedOn w:val="DefaultParagraphFont"/>
    <w:link w:val="Title"/>
    <w:rsid w:val="0045439F"/>
    <w:rPr>
      <w:rFonts w:ascii="Times New Roman" w:eastAsia="Times New Roman" w:hAnsi="Times New Roman" w:cs="Times New Roman"/>
      <w:b/>
      <w:bCs/>
      <w:sz w:val="44"/>
      <w:szCs w:val="24"/>
      <w:lang w:eastAsia="tr-TR"/>
    </w:rPr>
  </w:style>
  <w:style w:type="table" w:styleId="TableGrid">
    <w:name w:val="Table Grid"/>
    <w:basedOn w:val="TableNormal"/>
    <w:uiPriority w:val="39"/>
    <w:rsid w:val="00367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744"/>
    <w:pPr>
      <w:ind w:left="720"/>
      <w:contextualSpacing/>
    </w:pPr>
  </w:style>
  <w:style w:type="paragraph" w:styleId="Header">
    <w:name w:val="header"/>
    <w:basedOn w:val="Normal"/>
    <w:link w:val="HeaderChar"/>
    <w:uiPriority w:val="99"/>
    <w:unhideWhenUsed/>
    <w:rsid w:val="00892A9D"/>
    <w:pPr>
      <w:tabs>
        <w:tab w:val="center" w:pos="4536"/>
        <w:tab w:val="right" w:pos="9072"/>
      </w:tabs>
    </w:pPr>
  </w:style>
  <w:style w:type="character" w:customStyle="1" w:styleId="HeaderChar">
    <w:name w:val="Header Char"/>
    <w:basedOn w:val="DefaultParagraphFont"/>
    <w:link w:val="Header"/>
    <w:uiPriority w:val="99"/>
    <w:rsid w:val="00892A9D"/>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892A9D"/>
    <w:pPr>
      <w:tabs>
        <w:tab w:val="center" w:pos="4536"/>
        <w:tab w:val="right" w:pos="9072"/>
      </w:tabs>
    </w:pPr>
  </w:style>
  <w:style w:type="character" w:customStyle="1" w:styleId="FooterChar">
    <w:name w:val="Footer Char"/>
    <w:basedOn w:val="DefaultParagraphFont"/>
    <w:link w:val="Footer"/>
    <w:uiPriority w:val="99"/>
    <w:rsid w:val="00892A9D"/>
    <w:rPr>
      <w:rFonts w:ascii="Times New Roman" w:eastAsia="Times New Roman" w:hAnsi="Times New Roman" w:cs="Times New Roman"/>
      <w:sz w:val="20"/>
      <w:szCs w:val="20"/>
      <w:lang w:eastAsia="tr-TR"/>
    </w:rPr>
  </w:style>
  <w:style w:type="character" w:customStyle="1" w:styleId="Heading1Char">
    <w:name w:val="Heading 1 Char"/>
    <w:basedOn w:val="DefaultParagraphFont"/>
    <w:link w:val="Heading1"/>
    <w:rsid w:val="00F24A58"/>
    <w:rPr>
      <w:rFonts w:ascii="Arial" w:eastAsia="Times New Roman" w:hAnsi="Arial" w:cs="Arial"/>
      <w:b/>
      <w:bCs/>
      <w:lang w:eastAsia="tr-TR"/>
    </w:rPr>
  </w:style>
  <w:style w:type="paragraph" w:styleId="BalloonText">
    <w:name w:val="Balloon Text"/>
    <w:basedOn w:val="Normal"/>
    <w:link w:val="BalloonTextChar"/>
    <w:uiPriority w:val="99"/>
    <w:semiHidden/>
    <w:unhideWhenUsed/>
    <w:rsid w:val="00652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617"/>
    <w:rPr>
      <w:rFonts w:ascii="Segoe UI" w:eastAsia="Times New Roman" w:hAnsi="Segoe UI" w:cs="Segoe UI"/>
      <w:sz w:val="18"/>
      <w:szCs w:val="18"/>
      <w:lang w:eastAsia="tr-TR"/>
    </w:rPr>
  </w:style>
  <w:style w:type="paragraph" w:styleId="BodyTextIndent2">
    <w:name w:val="Body Text Indent 2"/>
    <w:basedOn w:val="Normal"/>
    <w:link w:val="BodyTextIndent2Char"/>
    <w:uiPriority w:val="99"/>
    <w:semiHidden/>
    <w:unhideWhenUsed/>
    <w:rsid w:val="00160D2A"/>
    <w:pPr>
      <w:spacing w:after="120" w:line="480" w:lineRule="auto"/>
      <w:ind w:left="283"/>
    </w:pPr>
  </w:style>
  <w:style w:type="character" w:customStyle="1" w:styleId="BodyTextIndent2Char">
    <w:name w:val="Body Text Indent 2 Char"/>
    <w:basedOn w:val="DefaultParagraphFont"/>
    <w:link w:val="BodyTextIndent2"/>
    <w:uiPriority w:val="99"/>
    <w:semiHidden/>
    <w:rsid w:val="00160D2A"/>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8618">
      <w:bodyDiv w:val="1"/>
      <w:marLeft w:val="0"/>
      <w:marRight w:val="0"/>
      <w:marTop w:val="0"/>
      <w:marBottom w:val="0"/>
      <w:divBdr>
        <w:top w:val="none" w:sz="0" w:space="0" w:color="auto"/>
        <w:left w:val="none" w:sz="0" w:space="0" w:color="auto"/>
        <w:bottom w:val="none" w:sz="0" w:space="0" w:color="auto"/>
        <w:right w:val="none" w:sz="0" w:space="0" w:color="auto"/>
      </w:divBdr>
    </w:div>
    <w:div w:id="201947625">
      <w:bodyDiv w:val="1"/>
      <w:marLeft w:val="0"/>
      <w:marRight w:val="0"/>
      <w:marTop w:val="0"/>
      <w:marBottom w:val="0"/>
      <w:divBdr>
        <w:top w:val="none" w:sz="0" w:space="0" w:color="auto"/>
        <w:left w:val="none" w:sz="0" w:space="0" w:color="auto"/>
        <w:bottom w:val="none" w:sz="0" w:space="0" w:color="auto"/>
        <w:right w:val="none" w:sz="0" w:space="0" w:color="auto"/>
      </w:divBdr>
    </w:div>
    <w:div w:id="742681387">
      <w:bodyDiv w:val="1"/>
      <w:marLeft w:val="0"/>
      <w:marRight w:val="0"/>
      <w:marTop w:val="0"/>
      <w:marBottom w:val="0"/>
      <w:divBdr>
        <w:top w:val="none" w:sz="0" w:space="0" w:color="auto"/>
        <w:left w:val="none" w:sz="0" w:space="0" w:color="auto"/>
        <w:bottom w:val="none" w:sz="0" w:space="0" w:color="auto"/>
        <w:right w:val="none" w:sz="0" w:space="0" w:color="auto"/>
      </w:divBdr>
    </w:div>
    <w:div w:id="1140610146">
      <w:bodyDiv w:val="1"/>
      <w:marLeft w:val="0"/>
      <w:marRight w:val="0"/>
      <w:marTop w:val="0"/>
      <w:marBottom w:val="0"/>
      <w:divBdr>
        <w:top w:val="none" w:sz="0" w:space="0" w:color="auto"/>
        <w:left w:val="none" w:sz="0" w:space="0" w:color="auto"/>
        <w:bottom w:val="none" w:sz="0" w:space="0" w:color="auto"/>
        <w:right w:val="none" w:sz="0" w:space="0" w:color="auto"/>
      </w:divBdr>
      <w:divsChild>
        <w:div w:id="1998803300">
          <w:marLeft w:val="0"/>
          <w:marRight w:val="0"/>
          <w:marTop w:val="0"/>
          <w:marBottom w:val="0"/>
          <w:divBdr>
            <w:top w:val="none" w:sz="0" w:space="0" w:color="auto"/>
            <w:left w:val="none" w:sz="0" w:space="0" w:color="auto"/>
            <w:bottom w:val="none" w:sz="0" w:space="0" w:color="auto"/>
            <w:right w:val="none" w:sz="0" w:space="0" w:color="auto"/>
          </w:divBdr>
        </w:div>
        <w:div w:id="41291160">
          <w:marLeft w:val="0"/>
          <w:marRight w:val="0"/>
          <w:marTop w:val="0"/>
          <w:marBottom w:val="0"/>
          <w:divBdr>
            <w:top w:val="none" w:sz="0" w:space="0" w:color="auto"/>
            <w:left w:val="none" w:sz="0" w:space="0" w:color="auto"/>
            <w:bottom w:val="none" w:sz="0" w:space="0" w:color="auto"/>
            <w:right w:val="none" w:sz="0" w:space="0" w:color="auto"/>
          </w:divBdr>
        </w:div>
        <w:div w:id="2052269881">
          <w:marLeft w:val="0"/>
          <w:marRight w:val="0"/>
          <w:marTop w:val="0"/>
          <w:marBottom w:val="0"/>
          <w:divBdr>
            <w:top w:val="none" w:sz="0" w:space="0" w:color="auto"/>
            <w:left w:val="none" w:sz="0" w:space="0" w:color="auto"/>
            <w:bottom w:val="none" w:sz="0" w:space="0" w:color="auto"/>
            <w:right w:val="none" w:sz="0" w:space="0" w:color="auto"/>
          </w:divBdr>
        </w:div>
      </w:divsChild>
    </w:div>
    <w:div w:id="13151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0A5C15-7771-4390-9CA6-6866EE7B67F9}"/>
</file>

<file path=customXml/itemProps2.xml><?xml version="1.0" encoding="utf-8"?>
<ds:datastoreItem xmlns:ds="http://schemas.openxmlformats.org/officeDocument/2006/customXml" ds:itemID="{A06DAB6C-5738-4AA8-864C-405C2A2E6F6C}"/>
</file>

<file path=customXml/itemProps3.xml><?xml version="1.0" encoding="utf-8"?>
<ds:datastoreItem xmlns:ds="http://schemas.openxmlformats.org/officeDocument/2006/customXml" ds:itemID="{7B46A4E7-47D0-4104-BEE1-F66C63CECD4F}"/>
</file>

<file path=docProps/app.xml><?xml version="1.0" encoding="utf-8"?>
<Properties xmlns="http://schemas.openxmlformats.org/officeDocument/2006/extended-properties" xmlns:vt="http://schemas.openxmlformats.org/officeDocument/2006/docPropsVTypes">
  <Template>Normal</Template>
  <TotalTime>0</TotalTime>
  <Pages>10</Pages>
  <Words>1405</Words>
  <Characters>8009</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hesabı</cp:lastModifiedBy>
  <cp:revision>2</cp:revision>
  <cp:lastPrinted>2022-04-04T12:51:00Z</cp:lastPrinted>
  <dcterms:created xsi:type="dcterms:W3CDTF">2022-07-02T09:04:00Z</dcterms:created>
  <dcterms:modified xsi:type="dcterms:W3CDTF">2022-07-02T09:04:00Z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