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6F900BCD" w14:textId="77777777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361F3910" w14:textId="77777777"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14:paraId="66DCDD59" w14:textId="77777777"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14:paraId="4224848F" w14:textId="77777777"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14:paraId="0DFE4B01" w14:textId="77777777"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14:paraId="04219849" w14:textId="77777777"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9F2BB" wp14:editId="21F1A8F5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49091E" w14:textId="77777777" w:rsidR="00FE22A5" w:rsidRPr="00C06730" w:rsidRDefault="00FE22A5" w:rsidP="0045439F">
                            <w:pPr>
                              <w:pStyle w:val="KonuBal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49F2BB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" fillcolor="#e2efd9 [665]" strokecolor="white" strokeweight="1pt">
                <v:textbox inset="14.4pt,,14.4pt">
                  <w:txbxContent>
                    <w:p w14:paraId="4E49091E" w14:textId="77777777"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7DBCFB6" w14:textId="77777777" w:rsidR="0045439F" w:rsidRPr="00672FB9" w:rsidRDefault="0045439F">
      <w:pPr>
        <w:rPr>
          <w:rFonts w:ascii="Arial" w:hAnsi="Arial" w:cs="Arial"/>
        </w:rPr>
      </w:pPr>
    </w:p>
    <w:p w14:paraId="66BC2C84" w14:textId="77777777" w:rsidR="0045439F" w:rsidRPr="00672FB9" w:rsidRDefault="0045439F">
      <w:pPr>
        <w:rPr>
          <w:rFonts w:ascii="Arial" w:hAnsi="Arial" w:cs="Arial"/>
        </w:rPr>
      </w:pPr>
    </w:p>
    <w:p w14:paraId="5C04B505" w14:textId="77777777" w:rsidR="0045439F" w:rsidRPr="00672FB9" w:rsidRDefault="0045439F">
      <w:pPr>
        <w:rPr>
          <w:rFonts w:ascii="Arial" w:hAnsi="Arial" w:cs="Arial"/>
        </w:rPr>
      </w:pPr>
    </w:p>
    <w:p w14:paraId="3BA15E54" w14:textId="77777777" w:rsidR="0045439F" w:rsidRPr="00672FB9" w:rsidRDefault="0045439F">
      <w:pPr>
        <w:rPr>
          <w:rFonts w:ascii="Arial" w:hAnsi="Arial" w:cs="Arial"/>
        </w:rPr>
      </w:pPr>
    </w:p>
    <w:p w14:paraId="38AC8A5E" w14:textId="77777777" w:rsidR="0045439F" w:rsidRPr="00672FB9" w:rsidRDefault="0045439F">
      <w:pPr>
        <w:rPr>
          <w:rFonts w:ascii="Arial" w:hAnsi="Arial" w:cs="Arial"/>
        </w:rPr>
      </w:pPr>
    </w:p>
    <w:p w14:paraId="4E45076C" w14:textId="77777777" w:rsidR="0045439F" w:rsidRPr="00672FB9" w:rsidRDefault="0045439F">
      <w:pPr>
        <w:rPr>
          <w:rFonts w:ascii="Arial" w:hAnsi="Arial" w:cs="Arial"/>
        </w:rPr>
      </w:pPr>
    </w:p>
    <w:p w14:paraId="493A9AD1" w14:textId="77777777" w:rsidR="00FC0CE8" w:rsidRPr="00672FB9" w:rsidRDefault="00FC0CE8">
      <w:pPr>
        <w:rPr>
          <w:rFonts w:ascii="Arial" w:hAnsi="Arial" w:cs="Arial"/>
        </w:rPr>
      </w:pPr>
    </w:p>
    <w:p w14:paraId="685222EF" w14:textId="77777777" w:rsidR="007B04FF" w:rsidRPr="00672FB9" w:rsidRDefault="007B04FF">
      <w:pPr>
        <w:rPr>
          <w:rFonts w:ascii="Arial" w:hAnsi="Arial" w:cs="Arial"/>
        </w:rPr>
      </w:pPr>
    </w:p>
    <w:p w14:paraId="321310F4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207E2A39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23268E6C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1932842D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76827DF0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42057C0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772FB0B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115B62E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8FACCBD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488D5A2F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1C989B9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BB5777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BB3FFFE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3709A3A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31D96C93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7D272482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1B078A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A116806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18D0815A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1FF2500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43B3989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F1AE9A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264B1D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631C52CD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5D44ADDB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0A17650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314681A8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E9FBF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3F86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DB9A" w14:textId="27BBDCB3" w:rsidR="004C382D" w:rsidRPr="00672FB9" w:rsidRDefault="0029544E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 w:rsidRPr="0029544E">
              <w:rPr>
                <w:rFonts w:ascii="Arial" w:hAnsi="Arial" w:cs="Arial"/>
                <w:sz w:val="28"/>
                <w:szCs w:val="28"/>
              </w:rPr>
              <w:t xml:space="preserve">Erken Uyarı, Önleme Makine 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Pr="0029544E">
              <w:rPr>
                <w:rFonts w:ascii="Arial" w:hAnsi="Arial" w:cs="Arial"/>
                <w:sz w:val="28"/>
                <w:szCs w:val="28"/>
              </w:rPr>
              <w:t>e Ekipmanları</w:t>
            </w:r>
          </w:p>
        </w:tc>
      </w:tr>
      <w:tr w:rsidR="004C382D" w:rsidRPr="00672FB9" w14:paraId="3B917C86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8D448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4CE96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10DA" w14:textId="2588A7E9" w:rsidR="004C382D" w:rsidRPr="00672FB9" w:rsidRDefault="0029544E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3753F8">
              <w:rPr>
                <w:rFonts w:ascii="Arial" w:hAnsi="Arial" w:cs="Arial"/>
                <w:sz w:val="28"/>
                <w:szCs w:val="28"/>
              </w:rPr>
              <w:t>Tarımsal Amaçlı Fileler-Ağlar</w:t>
            </w:r>
          </w:p>
        </w:tc>
      </w:tr>
      <w:tr w:rsidR="004C382D" w:rsidRPr="00672FB9" w14:paraId="648555E9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2E7E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8B211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DB6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152069F4" w14:textId="069E4FB8" w:rsidR="00AD1E56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0264F08F" w14:textId="77777777" w:rsidR="0029544E" w:rsidRPr="00672FB9" w:rsidRDefault="0029544E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178D61FD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25F4E361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3EC3CA1E" w14:textId="756D3F97" w:rsidR="00C17D6E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p w14:paraId="7B2D730C" w14:textId="19A3998F" w:rsidR="0029544E" w:rsidRDefault="0029544E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</w:p>
    <w:p w14:paraId="3446C2B7" w14:textId="77777777" w:rsidR="0029544E" w:rsidRPr="00672FB9" w:rsidRDefault="0029544E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14:paraId="53A4336E" w14:textId="77777777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82DBE7B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0DF16FDE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25D62CE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Deney rapor no</w:t>
            </w:r>
          </w:p>
        </w:tc>
      </w:tr>
      <w:tr w:rsidR="00E6364B" w:rsidRPr="00672FB9" w14:paraId="5D51947F" w14:textId="77777777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5D55DE73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4243CA4D" w14:textId="77777777"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DB4D4B9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1DBABD6E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001F104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14:paraId="0587E7F2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9D9D8F3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564B84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43FF032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9294E02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0A25DD9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FF70D5F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3C8D08D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69F57F4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A216ACB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F0A9B9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5004315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461A31D4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5F66A81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D7854DA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C5BEE6F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DD6FDDA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BD572C1" w14:textId="77777777"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6A038C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BAFA60D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7C82268C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280DC34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>Adres, Tel, Fax, e-Posta, Elektronik Ağ, Kep</w:t>
      </w:r>
    </w:p>
    <w:p w14:paraId="3309E698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1DE02099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3A4F5D15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11B2BDC2" w14:textId="77777777"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112667C3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Fax, e-Posta, Elektronik Ağ, Kep</w:t>
      </w:r>
    </w:p>
    <w:p w14:paraId="096764B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5E9018F2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5919F2E6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3884C7A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Fax, e-Posta, Elektronik Ağ, Kep</w:t>
      </w:r>
    </w:p>
    <w:p w14:paraId="2EEAC5E1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7FB60F3E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0673BACF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20D23F4A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Fax, e-Posta, Elektronik Ağ,</w:t>
      </w:r>
    </w:p>
    <w:p w14:paraId="3CD2B42D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A570852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7E73A28" w14:textId="4DE1BC39" w:rsidR="00C17D6E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7FEA920" w14:textId="2FAB2956" w:rsidR="00562ACA" w:rsidRDefault="00562ACA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45D939E" w14:textId="77777777" w:rsidR="00562ACA" w:rsidRPr="00672FB9" w:rsidRDefault="00562ACA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CAF00D8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0C06976" w14:textId="77777777"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0CBE4276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509AAB9C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8B64E0C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64DCFC0C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Deney rapor no</w:t>
            </w:r>
          </w:p>
        </w:tc>
      </w:tr>
      <w:tr w:rsidR="00FD411A" w:rsidRPr="00672FB9" w14:paraId="540A1E26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7A086422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EF66031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CD50ABF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3336CB3" w14:textId="77777777"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6DDE127" w14:textId="77777777"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09134BA5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4449AE71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59B5F30D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14:paraId="343A16EF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38EA72A" w14:textId="68DC070A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Tanıtım</w:t>
      </w:r>
    </w:p>
    <w:p w14:paraId="2EB2368A" w14:textId="29144CC0"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14:paraId="7357AB1B" w14:textId="77777777"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56EF9A44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6C13038D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511F31E6" w14:textId="77777777" w:rsidR="00474A4D" w:rsidRPr="00672FB9" w:rsidRDefault="00474A4D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34CA13AE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761CCDB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DFCD4D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77CEE94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ED97463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752E4E4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223BA06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FA43EAF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B05BCDA" w14:textId="6C66A47D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8C13264" w14:textId="77777777" w:rsidR="007B079E" w:rsidRDefault="007B079E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62AEC03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7ACE963" w14:textId="1B5130FD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4D11C26" w14:textId="3531A729" w:rsidR="00ED5F48" w:rsidRDefault="00ED5F48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CE6A311" w14:textId="470A8E7B" w:rsidR="00ED5F48" w:rsidRDefault="00ED5F48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B08CD36" w14:textId="1BB58A3A" w:rsidR="00ED5F48" w:rsidRDefault="00ED5F48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E84A56B" w14:textId="61CAC53F" w:rsidR="00ED5F48" w:rsidRDefault="00ED5F48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AFDF7C0" w14:textId="3C164FE0" w:rsidR="00ED5F48" w:rsidRDefault="00ED5F48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F031705" w14:textId="74970211" w:rsidR="00ED5F48" w:rsidRDefault="00ED5F48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0372B8D" w14:textId="3F8EB749" w:rsidR="00ED5F48" w:rsidRDefault="00ED5F48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11A370C" w14:textId="77777777" w:rsidR="00ED5F48" w:rsidRDefault="00ED5F48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F823A93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20E21C6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33272E3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16E2CA8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AB3F9BA" w14:textId="77777777" w:rsidR="00E6364B" w:rsidRPr="00672FB9" w:rsidRDefault="00E6364B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15804677" w14:textId="77777777" w:rsidR="008A4FD6" w:rsidRPr="00672FB9" w:rsidRDefault="008A4FD6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69FA3E9B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51BFA4D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4D5E4938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352BBCE4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Deney rapor no</w:t>
            </w:r>
          </w:p>
        </w:tc>
      </w:tr>
      <w:tr w:rsidR="00FD411A" w:rsidRPr="00672FB9" w14:paraId="119A3761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4040C0F6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0F37727D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D2FE612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644B3ADC" w14:textId="77777777"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51DF3B9" w14:textId="1A8903EA" w:rsidR="009B6910" w:rsidRDefault="00A307FC" w:rsidP="00CE094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ÜRÜNÜN</w:t>
      </w:r>
      <w:r w:rsidR="009B6910" w:rsidRPr="00672FB9">
        <w:rPr>
          <w:rFonts w:ascii="Arial" w:hAnsi="Arial" w:cs="Arial"/>
          <w:b/>
          <w:sz w:val="24"/>
          <w:szCs w:val="24"/>
        </w:rPr>
        <w:t xml:space="preserve"> TANITIMI</w:t>
      </w:r>
    </w:p>
    <w:p w14:paraId="1567EA06" w14:textId="4271D552" w:rsidR="00562ACA" w:rsidRDefault="00562ACA" w:rsidP="00562AC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4117DBD" w14:textId="77777777" w:rsidR="00562ACA" w:rsidRPr="00562ACA" w:rsidRDefault="00562ACA" w:rsidP="00562AC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4C5E59D" w14:textId="6C4C561D" w:rsidR="00562ACA" w:rsidRPr="00562ACA" w:rsidRDefault="00562ACA" w:rsidP="00562ACA">
      <w:pPr>
        <w:pStyle w:val="ListeParagraf"/>
        <w:numPr>
          <w:ilvl w:val="1"/>
          <w:numId w:val="8"/>
        </w:numPr>
        <w:spacing w:line="360" w:lineRule="auto"/>
        <w:jc w:val="both"/>
        <w:rPr>
          <w:rFonts w:ascii="Verdana" w:hAnsi="Verdana"/>
          <w:b/>
          <w:bCs/>
          <w:color w:val="000000"/>
          <w:spacing w:val="1"/>
        </w:rPr>
      </w:pPr>
      <w:r w:rsidRPr="00562ACA">
        <w:rPr>
          <w:rFonts w:ascii="Verdana" w:hAnsi="Verdana"/>
          <w:b/>
          <w:bCs/>
          <w:color w:val="000000"/>
          <w:spacing w:val="1"/>
        </w:rPr>
        <w:t>Genel</w:t>
      </w:r>
    </w:p>
    <w:p w14:paraId="167F80FE" w14:textId="395F765D" w:rsidR="0002213E" w:rsidRDefault="00562ACA" w:rsidP="0002213E">
      <w:pPr>
        <w:spacing w:line="360" w:lineRule="auto"/>
        <w:ind w:firstLine="420"/>
        <w:jc w:val="both"/>
        <w:rPr>
          <w:rFonts w:ascii="Verdana" w:hAnsi="Verdana"/>
          <w:color w:val="000000"/>
          <w:spacing w:val="1"/>
        </w:rPr>
      </w:pPr>
      <w:r>
        <w:rPr>
          <w:rFonts w:ascii="Arial" w:hAnsi="Arial" w:cs="Arial"/>
          <w:sz w:val="22"/>
          <w:szCs w:val="22"/>
        </w:rPr>
        <w:t>…..</w:t>
      </w:r>
      <w:r w:rsidR="00531DF3" w:rsidRPr="00672FB9">
        <w:rPr>
          <w:rFonts w:ascii="Arial" w:hAnsi="Arial" w:cs="Arial"/>
          <w:sz w:val="22"/>
          <w:szCs w:val="22"/>
        </w:rPr>
        <w:t>…………. Firması tarafın</w:t>
      </w:r>
      <w:r w:rsidR="005F6137" w:rsidRPr="00672FB9">
        <w:rPr>
          <w:rFonts w:ascii="Arial" w:hAnsi="Arial" w:cs="Arial"/>
          <w:sz w:val="22"/>
          <w:szCs w:val="22"/>
        </w:rPr>
        <w:t xml:space="preserve">dan imal/ithal edilen </w:t>
      </w:r>
      <w:proofErr w:type="gramStart"/>
      <w:r w:rsidR="005F6137" w:rsidRPr="00672FB9">
        <w:rPr>
          <w:rFonts w:ascii="Arial" w:hAnsi="Arial" w:cs="Arial"/>
          <w:sz w:val="22"/>
          <w:szCs w:val="22"/>
        </w:rPr>
        <w:t>…………</w:t>
      </w:r>
      <w:proofErr w:type="gramEnd"/>
      <w:r w:rsidR="005F6137" w:rsidRPr="00672FB9">
        <w:rPr>
          <w:rFonts w:ascii="Arial" w:hAnsi="Arial" w:cs="Arial"/>
          <w:sz w:val="22"/>
          <w:szCs w:val="22"/>
        </w:rPr>
        <w:t>marka</w:t>
      </w:r>
      <w:r w:rsidR="00531DF3" w:rsidRPr="00672FB9">
        <w:rPr>
          <w:rFonts w:ascii="Arial" w:hAnsi="Arial" w:cs="Arial"/>
          <w:sz w:val="22"/>
          <w:szCs w:val="22"/>
        </w:rPr>
        <w:t>, ……………..model……………..</w:t>
      </w:r>
      <w:r w:rsidR="005F6137" w:rsidRPr="00672FB9">
        <w:rPr>
          <w:rFonts w:ascii="Arial" w:hAnsi="Arial" w:cs="Arial"/>
          <w:sz w:val="22"/>
          <w:szCs w:val="22"/>
        </w:rPr>
        <w:t xml:space="preserve">, ………. </w:t>
      </w:r>
      <w:r w:rsidR="0002213E">
        <w:rPr>
          <w:rFonts w:ascii="Arial" w:hAnsi="Arial" w:cs="Arial"/>
          <w:sz w:val="22"/>
          <w:szCs w:val="22"/>
        </w:rPr>
        <w:t>File/ağ</w:t>
      </w:r>
      <w:r w:rsidR="00531DF3" w:rsidRPr="00672FB9">
        <w:rPr>
          <w:rFonts w:ascii="Arial" w:hAnsi="Arial" w:cs="Arial"/>
          <w:sz w:val="22"/>
          <w:szCs w:val="22"/>
        </w:rPr>
        <w:t>;</w:t>
      </w:r>
      <w:r w:rsidR="0002213E">
        <w:rPr>
          <w:rFonts w:ascii="Arial" w:hAnsi="Arial" w:cs="Arial"/>
          <w:sz w:val="22"/>
          <w:szCs w:val="22"/>
        </w:rPr>
        <w:t xml:space="preserve"> ……………………… </w:t>
      </w:r>
      <w:r w:rsidR="0002213E">
        <w:rPr>
          <w:rFonts w:ascii="Verdana" w:hAnsi="Verdana"/>
          <w:color w:val="000000"/>
          <w:spacing w:val="1"/>
        </w:rPr>
        <w:t xml:space="preserve">malzemeden üretilmiştir. </w:t>
      </w:r>
      <w:r w:rsidR="00832722">
        <w:rPr>
          <w:rFonts w:ascii="Verdana" w:hAnsi="Verdana"/>
          <w:color w:val="000000"/>
          <w:spacing w:val="1"/>
        </w:rPr>
        <w:t>……………</w:t>
      </w:r>
      <w:r w:rsidR="0002213E">
        <w:rPr>
          <w:rFonts w:ascii="Verdana" w:hAnsi="Verdana"/>
          <w:color w:val="000000"/>
          <w:spacing w:val="1"/>
        </w:rPr>
        <w:t xml:space="preserve"> malzemenin, güneşten gelen morötesi (UV) ışınım etkisiyle dayanımının azalmasını önlemek amacıyla, </w:t>
      </w:r>
      <w:r w:rsidR="00832722">
        <w:rPr>
          <w:rFonts w:ascii="Verdana" w:hAnsi="Verdana"/>
          <w:color w:val="000000"/>
          <w:spacing w:val="1"/>
        </w:rPr>
        <w:t>…………………</w:t>
      </w:r>
      <w:r w:rsidR="0002213E">
        <w:rPr>
          <w:rFonts w:ascii="Verdana" w:hAnsi="Verdana"/>
          <w:color w:val="000000"/>
          <w:spacing w:val="1"/>
        </w:rPr>
        <w:t xml:space="preserve"> malzemeye UV katkı maddesi eklenmiştir. Malzeme, ortasından ve iki kenarından yırtılmayı ve yıpranmayı önlemek amacıyla takviyelidir. </w:t>
      </w:r>
      <w:r w:rsidR="00832722">
        <w:rPr>
          <w:rFonts w:ascii="Verdana" w:hAnsi="Verdana"/>
          <w:color w:val="000000"/>
          <w:spacing w:val="1"/>
        </w:rPr>
        <w:t>………………</w:t>
      </w:r>
      <w:r w:rsidR="0002213E">
        <w:rPr>
          <w:rFonts w:ascii="Verdana" w:hAnsi="Verdana"/>
          <w:color w:val="000000"/>
          <w:spacing w:val="1"/>
        </w:rPr>
        <w:t xml:space="preserve"> renklidir. </w:t>
      </w:r>
    </w:p>
    <w:p w14:paraId="1637AB24" w14:textId="77777777" w:rsidR="00A307FC" w:rsidRDefault="00A307FC" w:rsidP="0002213E">
      <w:pPr>
        <w:spacing w:line="360" w:lineRule="auto"/>
        <w:ind w:firstLine="420"/>
        <w:jc w:val="both"/>
        <w:rPr>
          <w:rFonts w:ascii="Verdana" w:hAnsi="Verdana"/>
          <w:color w:val="000000"/>
          <w:spacing w:val="1"/>
        </w:rPr>
      </w:pPr>
    </w:p>
    <w:p w14:paraId="3B3891B5" w14:textId="56753AD2" w:rsidR="00A307FC" w:rsidRDefault="00A307FC" w:rsidP="00562ACA">
      <w:pPr>
        <w:pStyle w:val="ListeParagraf"/>
        <w:numPr>
          <w:ilvl w:val="1"/>
          <w:numId w:val="8"/>
        </w:numPr>
        <w:spacing w:line="360" w:lineRule="auto"/>
        <w:jc w:val="both"/>
        <w:rPr>
          <w:rFonts w:ascii="Verdana" w:hAnsi="Verdana"/>
          <w:b/>
          <w:bCs/>
          <w:color w:val="000000"/>
          <w:spacing w:val="1"/>
        </w:rPr>
      </w:pPr>
      <w:r w:rsidRPr="00562ACA">
        <w:rPr>
          <w:rFonts w:ascii="Verdana" w:hAnsi="Verdana"/>
          <w:b/>
          <w:bCs/>
          <w:color w:val="000000"/>
          <w:spacing w:val="1"/>
        </w:rPr>
        <w:t>Kullanım Alanları:</w:t>
      </w:r>
    </w:p>
    <w:p w14:paraId="6A0628C3" w14:textId="58BA2C9B" w:rsidR="00562ACA" w:rsidRDefault="00562ACA" w:rsidP="00562AC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Verdana" w:hAnsi="Verdana"/>
          <w:spacing w:val="1"/>
          <w:sz w:val="20"/>
          <w:szCs w:val="20"/>
        </w:rPr>
      </w:pPr>
      <w:r>
        <w:rPr>
          <w:rFonts w:ascii="Verdana" w:hAnsi="Verdana"/>
          <w:spacing w:val="1"/>
          <w:sz w:val="20"/>
          <w:szCs w:val="20"/>
        </w:rPr>
        <w:t>……………………………………………………………………………………………….</w:t>
      </w:r>
      <w:r w:rsidRPr="00B24AAC"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 xml:space="preserve">file/ağ’ın tarımsal amaçlı başlıca kullanım alanları şunlardır: </w:t>
      </w:r>
    </w:p>
    <w:p w14:paraId="6A5E6E9E" w14:textId="77777777" w:rsidR="00562ACA" w:rsidRPr="00562ACA" w:rsidRDefault="00562ACA" w:rsidP="00562ACA">
      <w:pPr>
        <w:spacing w:line="360" w:lineRule="auto"/>
        <w:jc w:val="both"/>
        <w:rPr>
          <w:rFonts w:ascii="Verdana" w:hAnsi="Verdana"/>
          <w:b/>
          <w:bCs/>
          <w:color w:val="000000"/>
          <w:spacing w:val="1"/>
        </w:rPr>
      </w:pPr>
    </w:p>
    <w:p w14:paraId="409ACFDC" w14:textId="237DCB00" w:rsidR="00A307FC" w:rsidRDefault="00A307FC" w:rsidP="00A307FC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Verdana" w:hAnsi="Verdana"/>
          <w:b/>
          <w:bCs/>
          <w:color w:val="000000"/>
          <w:spacing w:val="1"/>
        </w:rPr>
      </w:pPr>
      <w:r>
        <w:rPr>
          <w:rFonts w:ascii="Verdana" w:hAnsi="Verdana"/>
          <w:b/>
          <w:bCs/>
          <w:color w:val="000000"/>
          <w:spacing w:val="1"/>
        </w:rPr>
        <w:t>..</w:t>
      </w:r>
    </w:p>
    <w:p w14:paraId="2BE18BE1" w14:textId="3DC4ECFE" w:rsidR="00A307FC" w:rsidRDefault="00A307FC" w:rsidP="00A307FC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Verdana" w:hAnsi="Verdana"/>
          <w:b/>
          <w:bCs/>
          <w:color w:val="000000"/>
          <w:spacing w:val="1"/>
        </w:rPr>
      </w:pPr>
      <w:r>
        <w:rPr>
          <w:rFonts w:ascii="Verdana" w:hAnsi="Verdana"/>
          <w:b/>
          <w:bCs/>
          <w:color w:val="000000"/>
          <w:spacing w:val="1"/>
        </w:rPr>
        <w:t>..</w:t>
      </w:r>
    </w:p>
    <w:p w14:paraId="002E4355" w14:textId="77777777" w:rsidR="00ED5F48" w:rsidRDefault="00ED5F48" w:rsidP="00ED5F48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Verdana" w:hAnsi="Verdana"/>
          <w:b/>
          <w:bCs/>
          <w:color w:val="000000"/>
          <w:spacing w:val="1"/>
        </w:rPr>
      </w:pPr>
      <w:r>
        <w:rPr>
          <w:rFonts w:ascii="Verdana" w:hAnsi="Verdana"/>
          <w:b/>
          <w:bCs/>
          <w:color w:val="000000"/>
          <w:spacing w:val="1"/>
        </w:rPr>
        <w:t>..</w:t>
      </w:r>
    </w:p>
    <w:p w14:paraId="09D9D00D" w14:textId="77777777" w:rsidR="00ED5F48" w:rsidRDefault="00ED5F48" w:rsidP="00ED5F48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Verdana" w:hAnsi="Verdana"/>
          <w:b/>
          <w:bCs/>
          <w:color w:val="000000"/>
          <w:spacing w:val="1"/>
        </w:rPr>
      </w:pPr>
      <w:r>
        <w:rPr>
          <w:rFonts w:ascii="Verdana" w:hAnsi="Verdana"/>
          <w:b/>
          <w:bCs/>
          <w:color w:val="000000"/>
          <w:spacing w:val="1"/>
        </w:rPr>
        <w:t>..</w:t>
      </w:r>
    </w:p>
    <w:p w14:paraId="46C49FAB" w14:textId="77777777" w:rsidR="00ED5F48" w:rsidRDefault="00ED5F48" w:rsidP="00ED5F48">
      <w:pPr>
        <w:pStyle w:val="ListeParagraf"/>
        <w:spacing w:line="360" w:lineRule="auto"/>
        <w:ind w:left="1140"/>
        <w:jc w:val="both"/>
        <w:rPr>
          <w:rFonts w:ascii="Verdana" w:hAnsi="Verdana"/>
          <w:b/>
          <w:bCs/>
          <w:color w:val="000000"/>
          <w:spacing w:val="1"/>
        </w:rPr>
      </w:pPr>
    </w:p>
    <w:p w14:paraId="031F6A82" w14:textId="77777777" w:rsidR="00A307FC" w:rsidRPr="00A307FC" w:rsidRDefault="00A307FC" w:rsidP="00A307FC">
      <w:pPr>
        <w:spacing w:line="360" w:lineRule="auto"/>
        <w:jc w:val="both"/>
        <w:rPr>
          <w:rFonts w:ascii="Verdana" w:hAnsi="Verdana"/>
          <w:b/>
          <w:bCs/>
          <w:color w:val="000000"/>
          <w:spacing w:val="1"/>
        </w:rPr>
      </w:pPr>
    </w:p>
    <w:p w14:paraId="2A11E77F" w14:textId="77777777" w:rsidR="00A37A97" w:rsidRPr="00672FB9" w:rsidRDefault="009B6910" w:rsidP="00892A9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0BEAAF9B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55F9730" w14:textId="68208F5A" w:rsidR="00531DF3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  <w:r w:rsidR="00562ACA">
        <w:rPr>
          <w:rFonts w:ascii="Arial" w:hAnsi="Arial" w:cs="Arial"/>
          <w:b/>
          <w:sz w:val="24"/>
          <w:szCs w:val="24"/>
        </w:rPr>
        <w:t xml:space="preserve"> </w:t>
      </w:r>
    </w:p>
    <w:p w14:paraId="44286D6D" w14:textId="77777777" w:rsidR="008D336C" w:rsidRDefault="008D336C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A61A3B4" w14:textId="0D073247" w:rsidR="008D336C" w:rsidRPr="008D336C" w:rsidRDefault="008D336C" w:rsidP="009F003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D336C">
        <w:rPr>
          <w:rFonts w:ascii="Arial" w:hAnsi="Arial" w:cs="Arial"/>
          <w:bCs/>
          <w:sz w:val="24"/>
          <w:szCs w:val="24"/>
        </w:rPr>
        <w:t>(Belirtilmeyen ölçüler mm’ dir).</w:t>
      </w:r>
    </w:p>
    <w:p w14:paraId="39452605" w14:textId="2CD04F3B" w:rsidR="00270B22" w:rsidRDefault="00270B22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F37EA05" w14:textId="198FF5AC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1701"/>
      </w:tblGrid>
      <w:tr w:rsidR="00A307FC" w:rsidRPr="00672FB9" w14:paraId="045260F9" w14:textId="77777777" w:rsidTr="004D3361">
        <w:trPr>
          <w:trHeight w:val="334"/>
        </w:trPr>
        <w:tc>
          <w:tcPr>
            <w:tcW w:w="4294" w:type="dxa"/>
          </w:tcPr>
          <w:p w14:paraId="60735A0E" w14:textId="312B000C" w:rsidR="00A307FC" w:rsidRPr="00672FB9" w:rsidRDefault="00A307FC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Rulo genişlik (cm)</w:t>
            </w:r>
          </w:p>
        </w:tc>
        <w:tc>
          <w:tcPr>
            <w:tcW w:w="1701" w:type="dxa"/>
          </w:tcPr>
          <w:p w14:paraId="4452BCE7" w14:textId="77777777" w:rsidR="00A307FC" w:rsidRPr="00672FB9" w:rsidRDefault="00A307FC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07FC" w:rsidRPr="00672FB9" w14:paraId="62F6E4D1" w14:textId="77777777" w:rsidTr="004D3361">
        <w:trPr>
          <w:trHeight w:val="334"/>
        </w:trPr>
        <w:tc>
          <w:tcPr>
            <w:tcW w:w="4294" w:type="dxa"/>
          </w:tcPr>
          <w:p w14:paraId="675EDD1D" w14:textId="027BC9B9" w:rsidR="00A307FC" w:rsidRPr="00672FB9" w:rsidRDefault="00A307FC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Rulo uzunluk / ağırlık  (m / kg)</w:t>
            </w:r>
          </w:p>
        </w:tc>
        <w:tc>
          <w:tcPr>
            <w:tcW w:w="1701" w:type="dxa"/>
          </w:tcPr>
          <w:p w14:paraId="3D558544" w14:textId="77777777" w:rsidR="00A307FC" w:rsidRPr="00672FB9" w:rsidRDefault="00A307FC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07FC" w:rsidRPr="00672FB9" w14:paraId="2CFD2903" w14:textId="77777777" w:rsidTr="004D3361">
        <w:trPr>
          <w:trHeight w:val="334"/>
        </w:trPr>
        <w:tc>
          <w:tcPr>
            <w:tcW w:w="4294" w:type="dxa"/>
          </w:tcPr>
          <w:p w14:paraId="34B4FF3E" w14:textId="4B698E46" w:rsidR="00A307FC" w:rsidRPr="00672FB9" w:rsidRDefault="004D3361" w:rsidP="00531D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File/ağ atkı-çözgü yönü ölçüsü (cm)</w:t>
            </w:r>
          </w:p>
        </w:tc>
        <w:tc>
          <w:tcPr>
            <w:tcW w:w="1701" w:type="dxa"/>
          </w:tcPr>
          <w:p w14:paraId="1EB0B4C8" w14:textId="77777777" w:rsidR="00A307FC" w:rsidRPr="00672FB9" w:rsidRDefault="00A307FC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3361" w:rsidRPr="00672FB9" w14:paraId="5EACDF51" w14:textId="77777777" w:rsidTr="004D3361">
        <w:trPr>
          <w:trHeight w:val="334"/>
        </w:trPr>
        <w:tc>
          <w:tcPr>
            <w:tcW w:w="4294" w:type="dxa"/>
          </w:tcPr>
          <w:p w14:paraId="778EE05B" w14:textId="5EF5D1FD" w:rsidR="004D3361" w:rsidRDefault="004D3361" w:rsidP="00531D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Hammadde</w:t>
            </w:r>
          </w:p>
        </w:tc>
        <w:tc>
          <w:tcPr>
            <w:tcW w:w="1701" w:type="dxa"/>
          </w:tcPr>
          <w:p w14:paraId="3F41E9A3" w14:textId="77777777" w:rsidR="004D3361" w:rsidRPr="00672FB9" w:rsidRDefault="004D3361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3361" w:rsidRPr="00672FB9" w14:paraId="77858A76" w14:textId="77777777" w:rsidTr="004D3361">
        <w:trPr>
          <w:trHeight w:val="334"/>
        </w:trPr>
        <w:tc>
          <w:tcPr>
            <w:tcW w:w="4294" w:type="dxa"/>
          </w:tcPr>
          <w:p w14:paraId="49F0263F" w14:textId="0F064EF0" w:rsidR="004D3361" w:rsidRDefault="004D3361" w:rsidP="00531D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Katkı maddeleri</w:t>
            </w:r>
          </w:p>
        </w:tc>
        <w:tc>
          <w:tcPr>
            <w:tcW w:w="1701" w:type="dxa"/>
          </w:tcPr>
          <w:p w14:paraId="1CF82A90" w14:textId="77777777" w:rsidR="004D3361" w:rsidRPr="00672FB9" w:rsidRDefault="004D3361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3361" w:rsidRPr="00672FB9" w14:paraId="3906DD5C" w14:textId="77777777" w:rsidTr="004D3361">
        <w:trPr>
          <w:trHeight w:val="334"/>
        </w:trPr>
        <w:tc>
          <w:tcPr>
            <w:tcW w:w="4294" w:type="dxa"/>
          </w:tcPr>
          <w:p w14:paraId="63AE1461" w14:textId="71EC728C" w:rsidR="004D3361" w:rsidRDefault="004D3361" w:rsidP="00531D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Tipi</w:t>
            </w:r>
          </w:p>
        </w:tc>
        <w:tc>
          <w:tcPr>
            <w:tcW w:w="1701" w:type="dxa"/>
          </w:tcPr>
          <w:p w14:paraId="2850A641" w14:textId="77777777" w:rsidR="004D3361" w:rsidRPr="00672FB9" w:rsidRDefault="004D3361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71B1636" w14:textId="56CDA535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4"/>
        </w:rPr>
        <w:tab/>
        <w:t xml:space="preserve"> </w:t>
      </w:r>
    </w:p>
    <w:p w14:paraId="43953A3A" w14:textId="1F7D3A12" w:rsidR="00531DF3" w:rsidRDefault="00531DF3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2"/>
          <w:szCs w:val="22"/>
        </w:rPr>
        <w:tab/>
      </w:r>
    </w:p>
    <w:p w14:paraId="222989C6" w14:textId="2E97447A" w:rsidR="00ED5F48" w:rsidRDefault="00ED5F48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53C822C8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43033F5" w14:textId="462D2F01" w:rsidR="00FD411A" w:rsidRPr="00672FB9" w:rsidRDefault="00531DF3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sz w:val="24"/>
              </w:rPr>
              <w:lastRenderedPageBreak/>
              <w:t xml:space="preserve"> </w:t>
            </w:r>
            <w:r w:rsidR="00FD411A"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845FFA4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606D14E9" w14:textId="7215FCC5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Deney rapor no</w:t>
            </w:r>
          </w:p>
        </w:tc>
      </w:tr>
      <w:tr w:rsidR="00FD411A" w:rsidRPr="00672FB9" w14:paraId="06146A74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FEB4153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3F35F1DB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138C3D32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596BDDCE" w14:textId="55A7CF05" w:rsidR="00ED5F48" w:rsidRPr="00672FB9" w:rsidRDefault="00ED5F48" w:rsidP="00ED5F48">
      <w:pPr>
        <w:jc w:val="center"/>
        <w:rPr>
          <w:rFonts w:ascii="Arial" w:hAnsi="Arial" w:cs="Arial"/>
          <w:sz w:val="22"/>
          <w:szCs w:val="22"/>
        </w:rPr>
      </w:pPr>
    </w:p>
    <w:p w14:paraId="7796D54E" w14:textId="77777777" w:rsidR="00ED5F48" w:rsidRPr="00672FB9" w:rsidRDefault="00ED5F48" w:rsidP="00ED5F48">
      <w:pPr>
        <w:jc w:val="both"/>
        <w:rPr>
          <w:rFonts w:ascii="Arial" w:hAnsi="Arial" w:cs="Arial"/>
          <w:sz w:val="24"/>
        </w:rPr>
      </w:pPr>
    </w:p>
    <w:p w14:paraId="7081FAE8" w14:textId="062AC2CB" w:rsidR="00ED5F48" w:rsidRDefault="00ED5F48" w:rsidP="00ED5F48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B7B3F" wp14:editId="3851A6B8">
                <wp:simplePos x="0" y="0"/>
                <wp:positionH relativeFrom="margin">
                  <wp:posOffset>1195705</wp:posOffset>
                </wp:positionH>
                <wp:positionV relativeFrom="paragraph">
                  <wp:posOffset>13970</wp:posOffset>
                </wp:positionV>
                <wp:extent cx="3390900" cy="1653540"/>
                <wp:effectExtent l="0" t="0" r="19050" b="2286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53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528275" id="Dikdörtgen 1" o:spid="_x0000_s1026" style="position:absolute;margin-left:94.15pt;margin-top:1.1pt;width:267pt;height:13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08054A5B" w14:textId="75F1157F" w:rsidR="00ED5F48" w:rsidRDefault="00ED5F48" w:rsidP="00ED5F48">
      <w:pPr>
        <w:jc w:val="center"/>
        <w:rPr>
          <w:rFonts w:ascii="Arial" w:hAnsi="Arial" w:cs="Arial"/>
          <w:b/>
          <w:sz w:val="24"/>
        </w:rPr>
      </w:pPr>
    </w:p>
    <w:p w14:paraId="462B9259" w14:textId="5798CD80" w:rsidR="00ED5F48" w:rsidRDefault="00ED5F48" w:rsidP="00ED5F48">
      <w:pPr>
        <w:jc w:val="center"/>
        <w:rPr>
          <w:rFonts w:ascii="Arial" w:hAnsi="Arial" w:cs="Arial"/>
          <w:b/>
          <w:sz w:val="24"/>
        </w:rPr>
      </w:pPr>
    </w:p>
    <w:p w14:paraId="06382CDC" w14:textId="6CE0F7FA" w:rsidR="00ED5F48" w:rsidRDefault="00ED5F48" w:rsidP="00ED5F48">
      <w:pPr>
        <w:jc w:val="center"/>
        <w:rPr>
          <w:rFonts w:ascii="Arial" w:hAnsi="Arial" w:cs="Arial"/>
          <w:b/>
          <w:sz w:val="24"/>
        </w:rPr>
      </w:pPr>
    </w:p>
    <w:p w14:paraId="7241137D" w14:textId="18859854" w:rsidR="00ED5F48" w:rsidRDefault="00ED5F48" w:rsidP="00ED5F48">
      <w:pPr>
        <w:jc w:val="center"/>
        <w:rPr>
          <w:rFonts w:ascii="Arial" w:hAnsi="Arial" w:cs="Arial"/>
          <w:b/>
          <w:sz w:val="24"/>
        </w:rPr>
      </w:pPr>
    </w:p>
    <w:p w14:paraId="17A35D56" w14:textId="714061BD" w:rsidR="00ED5F48" w:rsidRDefault="00ED5F48" w:rsidP="00ED5F48">
      <w:pPr>
        <w:jc w:val="center"/>
        <w:rPr>
          <w:rFonts w:ascii="Arial" w:hAnsi="Arial" w:cs="Arial"/>
          <w:b/>
          <w:sz w:val="24"/>
        </w:rPr>
      </w:pPr>
    </w:p>
    <w:p w14:paraId="4DF28406" w14:textId="67C189C2" w:rsidR="00ED5F48" w:rsidRDefault="00ED5F48" w:rsidP="00ED5F48">
      <w:pPr>
        <w:jc w:val="center"/>
        <w:rPr>
          <w:rFonts w:ascii="Arial" w:hAnsi="Arial" w:cs="Arial"/>
          <w:b/>
          <w:sz w:val="24"/>
        </w:rPr>
      </w:pPr>
    </w:p>
    <w:p w14:paraId="34EE2F8A" w14:textId="30A29CC5" w:rsidR="00ED5F48" w:rsidRDefault="00ED5F48" w:rsidP="00ED5F48">
      <w:pPr>
        <w:jc w:val="center"/>
        <w:rPr>
          <w:rFonts w:ascii="Arial" w:hAnsi="Arial" w:cs="Arial"/>
          <w:b/>
          <w:sz w:val="24"/>
        </w:rPr>
      </w:pPr>
    </w:p>
    <w:p w14:paraId="69651106" w14:textId="77777777" w:rsidR="00ED5F48" w:rsidRPr="00672FB9" w:rsidRDefault="00ED5F48" w:rsidP="00ED5F48">
      <w:pPr>
        <w:jc w:val="center"/>
        <w:rPr>
          <w:rFonts w:ascii="Arial" w:hAnsi="Arial" w:cs="Arial"/>
          <w:b/>
          <w:sz w:val="24"/>
        </w:rPr>
      </w:pPr>
    </w:p>
    <w:p w14:paraId="458393F0" w14:textId="77777777" w:rsidR="00ED5F48" w:rsidRPr="00672FB9" w:rsidRDefault="00ED5F48" w:rsidP="00ED5F48">
      <w:pPr>
        <w:jc w:val="center"/>
        <w:rPr>
          <w:rFonts w:ascii="Arial" w:hAnsi="Arial" w:cs="Arial"/>
          <w:b/>
          <w:sz w:val="24"/>
        </w:rPr>
      </w:pPr>
    </w:p>
    <w:p w14:paraId="63CF2930" w14:textId="70339EFB" w:rsidR="00ED5F48" w:rsidRDefault="00ED5F48" w:rsidP="00ED5F48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Pr="00270B22">
        <w:rPr>
          <w:rFonts w:ascii="Arial" w:hAnsi="Arial" w:cs="Arial"/>
          <w:bCs/>
          <w:sz w:val="24"/>
        </w:rPr>
        <w:t>(Ürünün Fotoğrafı)</w:t>
      </w:r>
    </w:p>
    <w:p w14:paraId="58449BF6" w14:textId="2F75AB40" w:rsidR="00FD411A" w:rsidRDefault="00FD411A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14:paraId="503777E3" w14:textId="52203608" w:rsidR="00ED5F48" w:rsidRDefault="00ED5F48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14:paraId="38C5A773" w14:textId="77777777" w:rsidR="00ED5F48" w:rsidRPr="00672FB9" w:rsidRDefault="00ED5F48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14:paraId="0F59DD70" w14:textId="3B62D0C5" w:rsidR="009F0030" w:rsidRPr="00672FB9" w:rsidRDefault="009F003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0590CCF6" w14:textId="23DFF923"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F13A07B" w14:textId="096AE25C" w:rsidR="00A37A97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ve  Mekanizasyon Araçları Deney İlke ve Metotları“  </w:t>
      </w:r>
      <w:proofErr w:type="gramStart"/>
      <w:r w:rsidRPr="00672FB9">
        <w:rPr>
          <w:rFonts w:ascii="Arial" w:hAnsi="Arial" w:cs="Arial"/>
          <w:sz w:val="22"/>
          <w:szCs w:val="22"/>
        </w:rPr>
        <w:t>…………..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(kodu ile birlikte hangi makine grubuna ait olduğu) Deney Yöntemlerine göre laboratuvar ve tarla deneylerine tabi tutulmuştur.</w:t>
      </w:r>
    </w:p>
    <w:p w14:paraId="647A9176" w14:textId="77777777" w:rsidR="00ED5F48" w:rsidRDefault="00ED5F48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01DEE08" w14:textId="17415D5C" w:rsidR="00ED5F48" w:rsidRDefault="00ED5F48" w:rsidP="004D3361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1067ED01" w14:textId="5DD82DA8" w:rsidR="009B6910" w:rsidRDefault="00DC6F9F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495C6C62" w14:textId="1F6858B6" w:rsidR="00270B22" w:rsidRDefault="00270B22" w:rsidP="00270B22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11FFA10" w14:textId="42C8F747" w:rsidR="00270B22" w:rsidRDefault="00270B22" w:rsidP="00270B22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35390B4" w14:textId="45CD6687" w:rsidR="00270B22" w:rsidRDefault="00270B22" w:rsidP="00270B22">
      <w:pPr>
        <w:tabs>
          <w:tab w:val="left" w:pos="0"/>
        </w:tabs>
        <w:spacing w:line="360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Şekil 1’de verilen ………… malzemesi üzerinde gerçekleştirilen deneyler sonucunda belirlenen sonuçlar Çizelge 1’de verilmiştir. </w:t>
      </w:r>
    </w:p>
    <w:p w14:paraId="32C332DD" w14:textId="77777777" w:rsidR="00270B22" w:rsidRPr="00270B22" w:rsidRDefault="00270B22" w:rsidP="00270B22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DFC0B90" w14:textId="427FC8C1" w:rsidR="00913ED7" w:rsidRDefault="00270B22" w:rsidP="002D1AE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Çizelge 1. </w:t>
      </w:r>
      <w:r>
        <w:rPr>
          <w:rFonts w:ascii="Arial" w:hAnsi="Arial" w:cs="Arial"/>
          <w:bCs/>
          <w:sz w:val="24"/>
          <w:szCs w:val="24"/>
        </w:rPr>
        <w:t>……… malzemesine ait deney sonuçları</w:t>
      </w:r>
    </w:p>
    <w:p w14:paraId="3B45730C" w14:textId="77777777" w:rsidR="00270B22" w:rsidRPr="00270B22" w:rsidRDefault="00270B22" w:rsidP="002D1AE6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06"/>
        <w:gridCol w:w="2207"/>
        <w:gridCol w:w="1887"/>
      </w:tblGrid>
      <w:tr w:rsidR="00DC4CA7" w:rsidRPr="00034A40" w14:paraId="7BD4EF8E" w14:textId="77777777" w:rsidTr="00DC4CA7">
        <w:trPr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F093" w14:textId="77777777" w:rsidR="00DC4CA7" w:rsidRPr="00034A40" w:rsidRDefault="00DC4CA7" w:rsidP="00473050">
            <w:pPr>
              <w:widowControl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2505" w14:textId="77777777" w:rsidR="00DC4CA7" w:rsidRPr="00034A40" w:rsidRDefault="00DC4CA7" w:rsidP="00473050">
            <w:pPr>
              <w:widowControl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034A40">
              <w:rPr>
                <w:sz w:val="24"/>
                <w:szCs w:val="24"/>
                <w:lang w:eastAsia="zh-CN"/>
              </w:rPr>
              <w:t>Fileye Özgü özellikler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2720" w14:textId="77777777" w:rsidR="00DC4CA7" w:rsidRPr="00034A40" w:rsidRDefault="00DC4CA7" w:rsidP="00473050">
            <w:pPr>
              <w:widowControl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034A40">
              <w:rPr>
                <w:sz w:val="24"/>
                <w:szCs w:val="24"/>
                <w:lang w:eastAsia="zh-CN"/>
              </w:rPr>
              <w:t>Ölçülen değer</w:t>
            </w:r>
          </w:p>
        </w:tc>
      </w:tr>
      <w:tr w:rsidR="00DC4CA7" w:rsidRPr="00034A40" w14:paraId="7855ECDF" w14:textId="77777777" w:rsidTr="00DC4CA7">
        <w:trPr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213C" w14:textId="77777777" w:rsidR="00DC4CA7" w:rsidRPr="00034A40" w:rsidRDefault="00DC4CA7" w:rsidP="00473050">
            <w:pPr>
              <w:widowControl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034A40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BE02" w14:textId="77777777" w:rsidR="00DC4CA7" w:rsidRPr="00034A40" w:rsidRDefault="00DC4CA7" w:rsidP="00473050">
            <w:pPr>
              <w:widowControl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034A40">
              <w:rPr>
                <w:sz w:val="24"/>
                <w:szCs w:val="24"/>
                <w:lang w:eastAsia="zh-CN"/>
              </w:rPr>
              <w:t>Işık geçirgenliği (%)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29F1" w14:textId="77777777" w:rsidR="00DC4CA7" w:rsidRPr="00034A40" w:rsidRDefault="00DC4CA7" w:rsidP="00473050">
            <w:pPr>
              <w:widowControl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DC4CA7" w:rsidRPr="00034A40" w14:paraId="41248D7B" w14:textId="77777777" w:rsidTr="00DC4CA7">
        <w:trPr>
          <w:trHeight w:val="3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1D8D" w14:textId="77777777" w:rsidR="00DC4CA7" w:rsidRPr="00034A40" w:rsidRDefault="00DC4CA7" w:rsidP="00473050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6B7C" w14:textId="77777777" w:rsidR="00DC4CA7" w:rsidRPr="00034A40" w:rsidRDefault="00DC4CA7" w:rsidP="00473050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034A40">
              <w:rPr>
                <w:sz w:val="24"/>
                <w:szCs w:val="24"/>
                <w:lang w:eastAsia="zh-CN"/>
              </w:rPr>
              <w:t xml:space="preserve">Kopma </w:t>
            </w:r>
            <w:r>
              <w:rPr>
                <w:sz w:val="24"/>
                <w:szCs w:val="24"/>
                <w:lang w:eastAsia="zh-CN"/>
              </w:rPr>
              <w:t>kuvveti</w:t>
            </w:r>
            <w:r w:rsidRPr="00034A40">
              <w:rPr>
                <w:sz w:val="24"/>
                <w:szCs w:val="24"/>
                <w:lang w:eastAsia="zh-CN"/>
              </w:rPr>
              <w:t xml:space="preserve"> (</w:t>
            </w:r>
            <w:r>
              <w:rPr>
                <w:sz w:val="24"/>
                <w:szCs w:val="24"/>
                <w:lang w:eastAsia="zh-CN"/>
              </w:rPr>
              <w:t>N</w:t>
            </w:r>
            <w:r w:rsidRPr="00034A40">
              <w:rPr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55E7" w14:textId="77777777" w:rsidR="00DC4CA7" w:rsidRPr="00034A40" w:rsidRDefault="00DC4CA7" w:rsidP="00473050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Çözgü yönü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614D" w14:textId="77777777" w:rsidR="00DC4CA7" w:rsidRPr="00034A40" w:rsidRDefault="00DC4CA7" w:rsidP="00473050">
            <w:pPr>
              <w:widowControl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DC4CA7" w:rsidRPr="00034A40" w14:paraId="38B3E773" w14:textId="77777777" w:rsidTr="00DC4CA7">
        <w:trPr>
          <w:trHeight w:val="38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7E9A" w14:textId="77777777" w:rsidR="00DC4CA7" w:rsidRPr="00034A40" w:rsidRDefault="00DC4CA7" w:rsidP="00473050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A865" w14:textId="77777777" w:rsidR="00DC4CA7" w:rsidRPr="00034A40" w:rsidRDefault="00DC4CA7" w:rsidP="00473050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0B5A" w14:textId="77777777" w:rsidR="00DC4CA7" w:rsidRPr="00034A40" w:rsidRDefault="00DC4CA7" w:rsidP="00473050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Atkı yönü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3B75" w14:textId="77777777" w:rsidR="00DC4CA7" w:rsidRPr="00034A40" w:rsidRDefault="00DC4CA7" w:rsidP="00473050">
            <w:pPr>
              <w:widowControl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DC4CA7" w:rsidRPr="00034A40" w14:paraId="7EB4CD64" w14:textId="77777777" w:rsidTr="00DC4CA7">
        <w:trPr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E87D" w14:textId="77777777" w:rsidR="00DC4CA7" w:rsidRPr="00034A40" w:rsidRDefault="00DC4CA7" w:rsidP="00473050">
            <w:pPr>
              <w:widowControl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034A40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E8B7" w14:textId="77777777" w:rsidR="00DC4CA7" w:rsidRPr="00034A40" w:rsidRDefault="00DC4CA7" w:rsidP="00473050">
            <w:pPr>
              <w:widowControl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034A40">
              <w:rPr>
                <w:sz w:val="24"/>
                <w:szCs w:val="24"/>
                <w:lang w:eastAsia="zh-CN"/>
              </w:rPr>
              <w:t>Boşluk oranı (%)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7E22" w14:textId="77777777" w:rsidR="00DC4CA7" w:rsidRPr="00034A40" w:rsidRDefault="00DC4CA7" w:rsidP="00473050">
            <w:pPr>
              <w:widowControl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DC4CA7" w:rsidRPr="00034A40" w14:paraId="40B1C4E4" w14:textId="77777777" w:rsidTr="00DC4CA7">
        <w:trPr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7CDF" w14:textId="77777777" w:rsidR="00DC4CA7" w:rsidRPr="00034A40" w:rsidRDefault="00DC4CA7" w:rsidP="00473050">
            <w:pPr>
              <w:widowControl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034A40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677C" w14:textId="77777777" w:rsidR="00DC4CA7" w:rsidRPr="00034A40" w:rsidRDefault="00DC4CA7" w:rsidP="00473050">
            <w:pPr>
              <w:widowControl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Birim kütle</w:t>
            </w:r>
            <w:r w:rsidRPr="00034A40">
              <w:rPr>
                <w:sz w:val="24"/>
                <w:szCs w:val="24"/>
                <w:lang w:eastAsia="zh-CN"/>
              </w:rPr>
              <w:t xml:space="preserve"> (g/m</w:t>
            </w:r>
            <w:r w:rsidRPr="00034A40">
              <w:rPr>
                <w:sz w:val="24"/>
                <w:szCs w:val="24"/>
                <w:vertAlign w:val="superscript"/>
                <w:lang w:eastAsia="zh-CN"/>
              </w:rPr>
              <w:t>2</w:t>
            </w:r>
            <w:r w:rsidRPr="00034A40">
              <w:rPr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A5E3" w14:textId="77777777" w:rsidR="00DC4CA7" w:rsidRPr="00034A40" w:rsidRDefault="00DC4CA7" w:rsidP="00473050">
            <w:pPr>
              <w:widowControl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DC4CA7" w:rsidRPr="00034A40" w14:paraId="4357BED4" w14:textId="77777777" w:rsidTr="00DC4CA7">
        <w:trPr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26FB" w14:textId="77777777" w:rsidR="00DC4CA7" w:rsidRPr="00034A40" w:rsidRDefault="00DC4CA7" w:rsidP="00473050">
            <w:pPr>
              <w:widowControl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034A40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6851" w14:textId="77777777" w:rsidR="00DC4CA7" w:rsidRPr="00034A40" w:rsidRDefault="00DC4CA7" w:rsidP="00473050">
            <w:pPr>
              <w:widowControl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034A40">
              <w:rPr>
                <w:sz w:val="24"/>
                <w:szCs w:val="24"/>
                <w:lang w:eastAsia="zh-CN"/>
              </w:rPr>
              <w:t xml:space="preserve">İplik kalınlığı </w:t>
            </w:r>
            <w:r w:rsidRPr="00034A40">
              <w:rPr>
                <w:snapToGrid w:val="0"/>
                <w:sz w:val="24"/>
                <w:szCs w:val="24"/>
              </w:rPr>
              <w:t>(</w:t>
            </w:r>
            <w:r>
              <w:rPr>
                <w:snapToGrid w:val="0"/>
                <w:sz w:val="24"/>
                <w:szCs w:val="24"/>
              </w:rPr>
              <w:t>m</w:t>
            </w:r>
            <w:r w:rsidRPr="00034A40">
              <w:rPr>
                <w:snapToGrid w:val="0"/>
                <w:sz w:val="24"/>
                <w:szCs w:val="24"/>
              </w:rPr>
              <w:t>m)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AC17" w14:textId="77777777" w:rsidR="00DC4CA7" w:rsidRPr="00034A40" w:rsidRDefault="00DC4CA7" w:rsidP="00473050">
            <w:pPr>
              <w:widowControl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68799B7E" w14:textId="62222CB2" w:rsidR="006D08CB" w:rsidRDefault="006D08CB" w:rsidP="00DC4CA7">
      <w:pPr>
        <w:spacing w:before="24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5419923D" w14:textId="77777777" w:rsidR="004A14AD" w:rsidRPr="00672FB9" w:rsidRDefault="004A14AD" w:rsidP="00DC4CA7">
      <w:pPr>
        <w:spacing w:before="24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4B538D29" w14:textId="74582A30" w:rsidR="00DC4CA7" w:rsidRPr="00DC4CA7" w:rsidRDefault="00DC4CA7" w:rsidP="00DC4CA7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DC4CA7">
        <w:rPr>
          <w:rFonts w:ascii="Arial" w:hAnsi="Arial" w:cs="Arial"/>
          <w:b/>
          <w:sz w:val="24"/>
          <w:szCs w:val="24"/>
        </w:rPr>
        <w:lastRenderedPageBreak/>
        <w:t>SONUÇ</w:t>
      </w:r>
    </w:p>
    <w:p w14:paraId="5F5B2959" w14:textId="77777777" w:rsidR="00DC4CA7" w:rsidRPr="00672FB9" w:rsidRDefault="00DC4CA7" w:rsidP="00DC4CA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74E11CD" w14:textId="77777777" w:rsidR="00DC4CA7" w:rsidRPr="00672FB9" w:rsidRDefault="00DC4CA7" w:rsidP="00DC4CA7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672FB9">
        <w:rPr>
          <w:rFonts w:ascii="Arial" w:hAnsi="Arial" w:cs="Arial"/>
          <w:sz w:val="22"/>
          <w:szCs w:val="22"/>
        </w:rPr>
        <w:t>………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firması tarafından imal/ithal edilen/ettirilen </w:t>
      </w:r>
      <w:proofErr w:type="gramStart"/>
      <w:r w:rsidRPr="00672FB9">
        <w:rPr>
          <w:rFonts w:ascii="Arial" w:hAnsi="Arial" w:cs="Arial"/>
          <w:sz w:val="22"/>
          <w:szCs w:val="22"/>
        </w:rPr>
        <w:t>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marka, </w:t>
      </w:r>
      <w:proofErr w:type="gramStart"/>
      <w:r w:rsidRPr="00672FB9">
        <w:rPr>
          <w:rFonts w:ascii="Arial" w:hAnsi="Arial" w:cs="Arial"/>
          <w:sz w:val="22"/>
          <w:szCs w:val="22"/>
        </w:rPr>
        <w:t>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model</w:t>
      </w:r>
      <w:proofErr w:type="gramStart"/>
      <w:r w:rsidRPr="00672FB9">
        <w:rPr>
          <w:rFonts w:ascii="Arial" w:hAnsi="Arial" w:cs="Arial"/>
          <w:sz w:val="22"/>
          <w:szCs w:val="22"/>
        </w:rPr>
        <w:t>,….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 tip, </w:t>
      </w:r>
      <w:r w:rsidRPr="00672FB9">
        <w:rPr>
          <w:rFonts w:ascii="Arial" w:hAnsi="Arial" w:cs="Arial"/>
          <w:sz w:val="24"/>
          <w:szCs w:val="24"/>
        </w:rPr>
        <w:t>araç/makine/ sistemi</w:t>
      </w:r>
      <w:r w:rsidRPr="00672FB9">
        <w:rPr>
          <w:rFonts w:ascii="Arial" w:hAnsi="Arial" w:cs="Arial"/>
          <w:sz w:val="22"/>
          <w:szCs w:val="22"/>
        </w:rPr>
        <w:t xml:space="preserve">, fonksiyon ve konstrüksiyon yönünden denemesi yapılmış olup, </w:t>
      </w:r>
      <w:proofErr w:type="gramStart"/>
      <w:r w:rsidRPr="00672FB9">
        <w:rPr>
          <w:rFonts w:ascii="Arial" w:hAnsi="Arial" w:cs="Arial"/>
          <w:sz w:val="22"/>
          <w:szCs w:val="22"/>
        </w:rPr>
        <w:t>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(kategoriler) tarım tekniğine uygun olduğu sonucuna varılmıştır. </w:t>
      </w:r>
    </w:p>
    <w:p w14:paraId="1C4F0D3D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1FBB962F" w14:textId="0BE826CA" w:rsidR="006D08CB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6424D3BF" w14:textId="73DC3857" w:rsidR="00DC4CA7" w:rsidRDefault="00DC4CA7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626A5D16" w14:textId="2581FC05" w:rsidR="00DC4CA7" w:rsidRDefault="00DC4CA7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06AE1C4B" w14:textId="57CFDE12" w:rsidR="00DC4CA7" w:rsidRDefault="00DC4CA7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5C873C0B" w14:textId="4B17543A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590713EE" w14:textId="7F9469A6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7BA5FD7D" w14:textId="29FA8BBD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0BCF97B9" w14:textId="35FC4151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2962813E" w14:textId="4304DF92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2D01B8C9" w14:textId="361ABB35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3A8C9EF8" w14:textId="3FBB6B35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140CA54D" w14:textId="442E34AB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3BA758B7" w14:textId="1E034118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7DE4FCAC" w14:textId="54BE5336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248B1ADB" w14:textId="07920E0B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09315E3E" w14:textId="45F92460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01F54508" w14:textId="3965E254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14A8809F" w14:textId="1F5AFE8C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00E40FD7" w14:textId="740C0560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0C371E34" w14:textId="398E5AC7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253D4C60" w14:textId="3BA7CEAD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2FB0877C" w14:textId="224A6236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1AA67402" w14:textId="7EBD21A7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38C0F4F6" w14:textId="5D824D6B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6AE0E9B8" w14:textId="51732E9B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4ACFC667" w14:textId="1FFB2BF2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01D1A42E" w14:textId="62943434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6AA39146" w14:textId="200907DE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157F9689" w14:textId="5ABEB2CD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60DE42AE" w14:textId="49B0EFBE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23EA2065" w14:textId="67E98A65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056F3E61" w14:textId="17B8C21E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25FBB930" w14:textId="44FC3A6F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1B5A7F8E" w14:textId="79DC2C25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0E96852D" w14:textId="3F7FBB08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2236F7C7" w14:textId="31CC46EA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04C94CA3" w14:textId="398DC396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0E951814" w14:textId="08C96ECB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32AC05B6" w14:textId="0C63F827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7233AC42" w14:textId="77777777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654EB045" w14:textId="436453BE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7AED6BEC" w14:textId="77777777" w:rsidR="004A14AD" w:rsidRDefault="004A14AD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59C9EF8B" w14:textId="32F7848F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5CA52C5A" w14:textId="47A360B2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61C16AFF" w14:textId="5432ACC6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371B169A" w14:textId="253ED04A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75C95F27" w14:textId="495444D1" w:rsidR="00270B22" w:rsidRDefault="00270B22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14:paraId="7B9E2B74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180819F3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09D850E1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AA373CC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Deney rapor no</w:t>
            </w:r>
          </w:p>
        </w:tc>
      </w:tr>
      <w:tr w:rsidR="00DC4039" w:rsidRPr="00672FB9" w14:paraId="18973ED7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7DF5F2E1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5F7397C0" w14:textId="77777777"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70917DE2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7D527BC5" w14:textId="77777777" w:rsidR="00DC4039" w:rsidRPr="00672FB9" w:rsidRDefault="00DC4039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64C3093" w14:textId="77777777" w:rsidR="00F24A58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2BB1278" w14:textId="77777777" w:rsidR="00F24A58" w:rsidRPr="00474A4D" w:rsidRDefault="00F24A58" w:rsidP="00DC4CA7">
      <w:pPr>
        <w:pStyle w:val="ListeParagraf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14:paraId="0DC077F0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2BC5ECDC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631C7003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50216DA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4C339B63" w14:textId="77777777" w:rsidR="00F24A58" w:rsidRPr="00672FB9" w:rsidRDefault="00F24A58" w:rsidP="00F24A58">
      <w:pPr>
        <w:pStyle w:val="Balk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72DCF7E8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221F826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DDAA4D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7F212B6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CC4A4B6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EEFB6B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D41EAE4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74DD074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E6C9EC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813576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90D364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AE91C0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BE56CF9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4B924EE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6EA6BA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(……) sayfa olarak düzenlenmiş ve imza edilmiştir.</w:t>
      </w:r>
    </w:p>
    <w:p w14:paraId="2A2FECA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B96DBD3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357BEB9E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E0AEE8D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346E957A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16945B6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EA4092C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46009D5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0A13A4C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4463CB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59420C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EBA6C8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0E14E3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3E82FE35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425F09C0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305E410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F730315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90C4F" w14:textId="77777777" w:rsidR="00C87363" w:rsidRDefault="00C87363" w:rsidP="00892A9D">
      <w:r>
        <w:separator/>
      </w:r>
    </w:p>
  </w:endnote>
  <w:endnote w:type="continuationSeparator" w:id="0">
    <w:p w14:paraId="5E9A9430" w14:textId="77777777" w:rsidR="00C87363" w:rsidRDefault="00C87363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14:paraId="04A81DB2" w14:textId="3C1D9BDF" w:rsidR="004A14AD" w:rsidRDefault="00892A9D" w:rsidP="007B079E">
        <w:pPr>
          <w:pStyle w:val="AltBilgi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3753F8">
          <w:rPr>
            <w:rFonts w:ascii="Arial" w:hAnsi="Arial" w:cs="Arial"/>
            <w:b/>
            <w:noProof/>
            <w:sz w:val="24"/>
            <w:szCs w:val="24"/>
          </w:rPr>
          <w:t>2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</w:t>
        </w:r>
        <w:r w:rsidR="004A14AD">
          <w:rPr>
            <w:rFonts w:ascii="Arial" w:hAnsi="Arial" w:cs="Arial"/>
            <w:b/>
            <w:sz w:val="24"/>
            <w:szCs w:val="24"/>
          </w:rPr>
          <w:t>7</w:t>
        </w:r>
      </w:p>
      <w:p w14:paraId="466EB0B5" w14:textId="4A24E669" w:rsidR="00892A9D" w:rsidRPr="007B1D37" w:rsidRDefault="00C87363" w:rsidP="004A14AD">
        <w:pPr>
          <w:pStyle w:val="AltBilgi"/>
          <w:rPr>
            <w:rFonts w:ascii="Arial" w:hAnsi="Arial" w:cs="Arial"/>
            <w:b/>
            <w:sz w:val="24"/>
            <w:szCs w:val="24"/>
          </w:rPr>
        </w:pPr>
      </w:p>
    </w:sdtContent>
  </w:sdt>
  <w:p w14:paraId="1F7DE2C7" w14:textId="77777777" w:rsidR="00892A9D" w:rsidRDefault="00892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FEE4F" w14:textId="77777777" w:rsidR="00C87363" w:rsidRDefault="00C87363" w:rsidP="00892A9D">
      <w:r>
        <w:separator/>
      </w:r>
    </w:p>
  </w:footnote>
  <w:footnote w:type="continuationSeparator" w:id="0">
    <w:p w14:paraId="358949DB" w14:textId="77777777" w:rsidR="00C87363" w:rsidRDefault="00C87363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2E72B82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23C3C30"/>
    <w:multiLevelType w:val="hybridMultilevel"/>
    <w:tmpl w:val="79C85106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D807B13"/>
    <w:multiLevelType w:val="multilevel"/>
    <w:tmpl w:val="967CBA0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2213E"/>
    <w:rsid w:val="000225F5"/>
    <w:rsid w:val="00044ADB"/>
    <w:rsid w:val="00045A44"/>
    <w:rsid w:val="00054DA3"/>
    <w:rsid w:val="00055FA2"/>
    <w:rsid w:val="000935FC"/>
    <w:rsid w:val="000A4829"/>
    <w:rsid w:val="000B0B4B"/>
    <w:rsid w:val="000B5E76"/>
    <w:rsid w:val="000C473C"/>
    <w:rsid w:val="000D11C2"/>
    <w:rsid w:val="000F444B"/>
    <w:rsid w:val="000F46DC"/>
    <w:rsid w:val="000F67DE"/>
    <w:rsid w:val="00135781"/>
    <w:rsid w:val="00162D3E"/>
    <w:rsid w:val="00173394"/>
    <w:rsid w:val="001800C4"/>
    <w:rsid w:val="001B2A08"/>
    <w:rsid w:val="001B4DB1"/>
    <w:rsid w:val="001D56F4"/>
    <w:rsid w:val="001D7F8E"/>
    <w:rsid w:val="002013E8"/>
    <w:rsid w:val="00225961"/>
    <w:rsid w:val="002350B8"/>
    <w:rsid w:val="002435A9"/>
    <w:rsid w:val="00252D22"/>
    <w:rsid w:val="00252D56"/>
    <w:rsid w:val="00270B22"/>
    <w:rsid w:val="0029544E"/>
    <w:rsid w:val="00297B1B"/>
    <w:rsid w:val="002C7DFE"/>
    <w:rsid w:val="002D1AE6"/>
    <w:rsid w:val="002D573E"/>
    <w:rsid w:val="002E4BE4"/>
    <w:rsid w:val="00305EAA"/>
    <w:rsid w:val="00320DE3"/>
    <w:rsid w:val="003249B4"/>
    <w:rsid w:val="00326DE9"/>
    <w:rsid w:val="003555E4"/>
    <w:rsid w:val="00360161"/>
    <w:rsid w:val="003672A7"/>
    <w:rsid w:val="00367E1E"/>
    <w:rsid w:val="003753F8"/>
    <w:rsid w:val="003A4840"/>
    <w:rsid w:val="00427C1C"/>
    <w:rsid w:val="00430A58"/>
    <w:rsid w:val="00453776"/>
    <w:rsid w:val="0045399A"/>
    <w:rsid w:val="0045439F"/>
    <w:rsid w:val="00460C00"/>
    <w:rsid w:val="00473477"/>
    <w:rsid w:val="00474A4D"/>
    <w:rsid w:val="00480B58"/>
    <w:rsid w:val="00487753"/>
    <w:rsid w:val="004A14AD"/>
    <w:rsid w:val="004A2120"/>
    <w:rsid w:val="004A557F"/>
    <w:rsid w:val="004B2E23"/>
    <w:rsid w:val="004C0E54"/>
    <w:rsid w:val="004C2744"/>
    <w:rsid w:val="004C382D"/>
    <w:rsid w:val="004D3361"/>
    <w:rsid w:val="004D669E"/>
    <w:rsid w:val="004E435C"/>
    <w:rsid w:val="004F7280"/>
    <w:rsid w:val="005042B9"/>
    <w:rsid w:val="00513C08"/>
    <w:rsid w:val="00531DF3"/>
    <w:rsid w:val="00543794"/>
    <w:rsid w:val="00562ACA"/>
    <w:rsid w:val="00562F49"/>
    <w:rsid w:val="00566C1A"/>
    <w:rsid w:val="00574437"/>
    <w:rsid w:val="00595A90"/>
    <w:rsid w:val="005A628B"/>
    <w:rsid w:val="005C5C9A"/>
    <w:rsid w:val="005E01AE"/>
    <w:rsid w:val="005E52AA"/>
    <w:rsid w:val="005F6137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633"/>
    <w:rsid w:val="006C46D1"/>
    <w:rsid w:val="006C5DBE"/>
    <w:rsid w:val="006D08CB"/>
    <w:rsid w:val="006D0997"/>
    <w:rsid w:val="007021AA"/>
    <w:rsid w:val="00706EAC"/>
    <w:rsid w:val="007139C6"/>
    <w:rsid w:val="007176E7"/>
    <w:rsid w:val="0072383A"/>
    <w:rsid w:val="00742BA3"/>
    <w:rsid w:val="0076290A"/>
    <w:rsid w:val="0079141E"/>
    <w:rsid w:val="007B04FF"/>
    <w:rsid w:val="007B079E"/>
    <w:rsid w:val="007B1D37"/>
    <w:rsid w:val="007C56EE"/>
    <w:rsid w:val="007D08B0"/>
    <w:rsid w:val="007E4B95"/>
    <w:rsid w:val="007E70FF"/>
    <w:rsid w:val="007F4AF1"/>
    <w:rsid w:val="00832722"/>
    <w:rsid w:val="00873E83"/>
    <w:rsid w:val="008830F1"/>
    <w:rsid w:val="00884E8F"/>
    <w:rsid w:val="008879B2"/>
    <w:rsid w:val="00892A24"/>
    <w:rsid w:val="00892A9D"/>
    <w:rsid w:val="008A0F13"/>
    <w:rsid w:val="008A4FD6"/>
    <w:rsid w:val="008B12CD"/>
    <w:rsid w:val="008B1428"/>
    <w:rsid w:val="008D0F61"/>
    <w:rsid w:val="008D336C"/>
    <w:rsid w:val="008E32A0"/>
    <w:rsid w:val="008E3688"/>
    <w:rsid w:val="008E368A"/>
    <w:rsid w:val="008E5D3C"/>
    <w:rsid w:val="008F0F69"/>
    <w:rsid w:val="008F16B2"/>
    <w:rsid w:val="00907486"/>
    <w:rsid w:val="00913ED7"/>
    <w:rsid w:val="009215FA"/>
    <w:rsid w:val="0092489C"/>
    <w:rsid w:val="00943F87"/>
    <w:rsid w:val="00946F05"/>
    <w:rsid w:val="00950AC6"/>
    <w:rsid w:val="00952A16"/>
    <w:rsid w:val="00956CED"/>
    <w:rsid w:val="00967E65"/>
    <w:rsid w:val="00992E5D"/>
    <w:rsid w:val="009A1304"/>
    <w:rsid w:val="009A2C33"/>
    <w:rsid w:val="009B4CDF"/>
    <w:rsid w:val="009B6910"/>
    <w:rsid w:val="009C72EE"/>
    <w:rsid w:val="009F0030"/>
    <w:rsid w:val="009F71B5"/>
    <w:rsid w:val="00A04BAB"/>
    <w:rsid w:val="00A307FC"/>
    <w:rsid w:val="00A37A97"/>
    <w:rsid w:val="00A43B1A"/>
    <w:rsid w:val="00A51C98"/>
    <w:rsid w:val="00A6726C"/>
    <w:rsid w:val="00A81FAC"/>
    <w:rsid w:val="00A979D6"/>
    <w:rsid w:val="00AD1E56"/>
    <w:rsid w:val="00AF6B96"/>
    <w:rsid w:val="00B254D8"/>
    <w:rsid w:val="00B535A1"/>
    <w:rsid w:val="00B56E69"/>
    <w:rsid w:val="00B56FBD"/>
    <w:rsid w:val="00B877B1"/>
    <w:rsid w:val="00BA2CA1"/>
    <w:rsid w:val="00BB01F8"/>
    <w:rsid w:val="00BC4E6F"/>
    <w:rsid w:val="00BC52E4"/>
    <w:rsid w:val="00BD71C0"/>
    <w:rsid w:val="00BE1608"/>
    <w:rsid w:val="00C06730"/>
    <w:rsid w:val="00C07A91"/>
    <w:rsid w:val="00C15437"/>
    <w:rsid w:val="00C17D6E"/>
    <w:rsid w:val="00C415D4"/>
    <w:rsid w:val="00C41A83"/>
    <w:rsid w:val="00C51E1F"/>
    <w:rsid w:val="00C810F1"/>
    <w:rsid w:val="00C84ACB"/>
    <w:rsid w:val="00C855CF"/>
    <w:rsid w:val="00C87363"/>
    <w:rsid w:val="00C9669A"/>
    <w:rsid w:val="00CD76FF"/>
    <w:rsid w:val="00CE094D"/>
    <w:rsid w:val="00CE0E66"/>
    <w:rsid w:val="00CF3126"/>
    <w:rsid w:val="00D01CDB"/>
    <w:rsid w:val="00D13F37"/>
    <w:rsid w:val="00D26F27"/>
    <w:rsid w:val="00D53526"/>
    <w:rsid w:val="00D667D0"/>
    <w:rsid w:val="00D72349"/>
    <w:rsid w:val="00D759B2"/>
    <w:rsid w:val="00D8389C"/>
    <w:rsid w:val="00DA40F7"/>
    <w:rsid w:val="00DB15A8"/>
    <w:rsid w:val="00DC32FE"/>
    <w:rsid w:val="00DC4039"/>
    <w:rsid w:val="00DC4CA7"/>
    <w:rsid w:val="00DC6F9F"/>
    <w:rsid w:val="00DD48EA"/>
    <w:rsid w:val="00DE54A7"/>
    <w:rsid w:val="00DF4BC2"/>
    <w:rsid w:val="00E0695A"/>
    <w:rsid w:val="00E1553F"/>
    <w:rsid w:val="00E21B5F"/>
    <w:rsid w:val="00E220C1"/>
    <w:rsid w:val="00E46A46"/>
    <w:rsid w:val="00E4709F"/>
    <w:rsid w:val="00E6364B"/>
    <w:rsid w:val="00E73203"/>
    <w:rsid w:val="00E843AB"/>
    <w:rsid w:val="00EB00EB"/>
    <w:rsid w:val="00EB5DBA"/>
    <w:rsid w:val="00EC22C0"/>
    <w:rsid w:val="00ED2969"/>
    <w:rsid w:val="00ED5F48"/>
    <w:rsid w:val="00EE56EB"/>
    <w:rsid w:val="00EE7EFC"/>
    <w:rsid w:val="00EF2AAB"/>
    <w:rsid w:val="00F10165"/>
    <w:rsid w:val="00F129A1"/>
    <w:rsid w:val="00F24A58"/>
    <w:rsid w:val="00F45AB6"/>
    <w:rsid w:val="00F64527"/>
    <w:rsid w:val="00F65558"/>
    <w:rsid w:val="00F71A38"/>
    <w:rsid w:val="00F841D8"/>
    <w:rsid w:val="00FA0972"/>
    <w:rsid w:val="00FC0CE8"/>
    <w:rsid w:val="00FC7552"/>
    <w:rsid w:val="00FD23FD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C6DF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5439F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KonuBalChar">
    <w:name w:val="Konu Başlığı Char"/>
    <w:basedOn w:val="VarsaylanParagrafYazTipi"/>
    <w:link w:val="KonuBal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oKlavuzu">
    <w:name w:val="Table Grid"/>
    <w:basedOn w:val="NormalTablo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24A58"/>
    <w:rPr>
      <w:rFonts w:ascii="Arial" w:eastAsia="Times New Roman" w:hAnsi="Arial" w:cs="Arial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rsid w:val="00562ACA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261CD1-64D3-4E9E-A914-A97A9071E1A9}"/>
</file>

<file path=customXml/itemProps2.xml><?xml version="1.0" encoding="utf-8"?>
<ds:datastoreItem xmlns:ds="http://schemas.openxmlformats.org/officeDocument/2006/customXml" ds:itemID="{949A16F5-BB6E-4B22-AF12-E31521BF81DD}"/>
</file>

<file path=customXml/itemProps3.xml><?xml version="1.0" encoding="utf-8"?>
<ds:datastoreItem xmlns:ds="http://schemas.openxmlformats.org/officeDocument/2006/customXml" ds:itemID="{0C68FE93-6998-4EA3-97F7-16672A5DB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Medet</cp:lastModifiedBy>
  <cp:revision>3</cp:revision>
  <cp:lastPrinted>2022-04-04T12:51:00Z</cp:lastPrinted>
  <dcterms:created xsi:type="dcterms:W3CDTF">2022-07-19T08:07:00Z</dcterms:created>
  <dcterms:modified xsi:type="dcterms:W3CDTF">2022-07-21T10:34:00Z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