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62F8D0" w14:textId="77777777" w:rsidR="00DD0F6D" w:rsidRPr="00CD780F" w:rsidRDefault="00760107" w:rsidP="007A1D2B">
      <w:pPr>
        <w:spacing w:after="0" w:line="240" w:lineRule="auto"/>
        <w:jc w:val="center"/>
        <w:rPr>
          <w:rFonts w:ascii="Times New Roman" w:eastAsia="Times New Roman" w:hAnsi="Times New Roman" w:cs="Times New Roman"/>
          <w:color w:val="000000" w:themeColor="text1"/>
          <w:sz w:val="24"/>
          <w:szCs w:val="24"/>
          <w:lang w:eastAsia="tr-TR"/>
        </w:rPr>
      </w:pPr>
      <w:r w:rsidRPr="00CD780F">
        <w:rPr>
          <w:rFonts w:ascii="Times New Roman" w:eastAsia="Times New Roman" w:hAnsi="Times New Roman" w:cs="Times New Roman"/>
          <w:b/>
          <w:sz w:val="24"/>
          <w:szCs w:val="24"/>
          <w:lang w:eastAsia="tr-TR"/>
        </w:rPr>
        <w:t xml:space="preserve">SÜT </w:t>
      </w:r>
      <w:r w:rsidR="0032528D" w:rsidRPr="00CD780F">
        <w:rPr>
          <w:rFonts w:ascii="Times New Roman" w:eastAsia="Times New Roman" w:hAnsi="Times New Roman" w:cs="Times New Roman"/>
          <w:b/>
          <w:sz w:val="24"/>
          <w:szCs w:val="24"/>
          <w:lang w:eastAsia="tr-TR"/>
        </w:rPr>
        <w:t xml:space="preserve">SOĞUTMA TANKLARI </w:t>
      </w:r>
      <w:r w:rsidR="000A6E26" w:rsidRPr="00CD780F">
        <w:rPr>
          <w:rFonts w:ascii="Times New Roman" w:eastAsia="Times New Roman" w:hAnsi="Times New Roman" w:cs="Times New Roman"/>
          <w:b/>
          <w:bCs/>
          <w:color w:val="000000" w:themeColor="text1"/>
          <w:sz w:val="24"/>
          <w:szCs w:val="24"/>
          <w:lang w:eastAsia="tr-TR"/>
        </w:rPr>
        <w:t>DENEY İLKELERİ</w:t>
      </w:r>
    </w:p>
    <w:p w14:paraId="0AF0359B" w14:textId="77777777" w:rsidR="000B33E0" w:rsidRPr="00CD780F" w:rsidRDefault="000B33E0" w:rsidP="007A1D2B">
      <w:pPr>
        <w:spacing w:after="0" w:line="240" w:lineRule="auto"/>
        <w:rPr>
          <w:rFonts w:ascii="Times New Roman" w:eastAsia="Times New Roman" w:hAnsi="Times New Roman" w:cs="Times New Roman"/>
          <w:b/>
          <w:sz w:val="24"/>
          <w:szCs w:val="24"/>
          <w:lang w:eastAsia="tr-TR"/>
        </w:rPr>
      </w:pPr>
    </w:p>
    <w:p w14:paraId="47C1486E" w14:textId="77777777" w:rsidR="005F142E" w:rsidRPr="00CD780F" w:rsidRDefault="005F142E" w:rsidP="007A1D2B">
      <w:pPr>
        <w:spacing w:after="120" w:line="240" w:lineRule="auto"/>
        <w:rPr>
          <w:rFonts w:ascii="Times New Roman" w:eastAsia="Times New Roman" w:hAnsi="Times New Roman" w:cs="Times New Roman"/>
          <w:b/>
          <w:color w:val="000000" w:themeColor="text1"/>
          <w:sz w:val="24"/>
          <w:szCs w:val="24"/>
          <w:lang w:eastAsia="tr-TR"/>
        </w:rPr>
      </w:pPr>
      <w:r w:rsidRPr="00CD780F">
        <w:rPr>
          <w:rFonts w:ascii="Times New Roman" w:eastAsia="Times New Roman" w:hAnsi="Times New Roman" w:cs="Times New Roman"/>
          <w:b/>
          <w:sz w:val="24"/>
          <w:szCs w:val="24"/>
          <w:lang w:eastAsia="tr-TR"/>
        </w:rPr>
        <w:t xml:space="preserve">1. </w:t>
      </w:r>
      <w:r w:rsidRPr="00CD780F">
        <w:rPr>
          <w:rFonts w:ascii="Times New Roman" w:eastAsia="Times New Roman" w:hAnsi="Times New Roman" w:cs="Times New Roman"/>
          <w:b/>
          <w:color w:val="000000" w:themeColor="text1"/>
          <w:sz w:val="24"/>
          <w:szCs w:val="24"/>
          <w:lang w:eastAsia="tr-TR"/>
        </w:rPr>
        <w:t>KAPSAM</w:t>
      </w:r>
    </w:p>
    <w:p w14:paraId="5D04781B" w14:textId="4472F003" w:rsidR="00760107" w:rsidRPr="00CD780F" w:rsidRDefault="000A6E26" w:rsidP="000900BF">
      <w:pPr>
        <w:spacing w:after="120" w:line="240" w:lineRule="auto"/>
        <w:jc w:val="both"/>
        <w:rPr>
          <w:rFonts w:ascii="Times New Roman" w:eastAsia="Times New Roman" w:hAnsi="Times New Roman" w:cs="Times New Roman"/>
          <w:color w:val="000000" w:themeColor="text1"/>
          <w:sz w:val="24"/>
          <w:szCs w:val="24"/>
          <w:lang w:eastAsia="tr-TR"/>
        </w:rPr>
      </w:pPr>
      <w:r w:rsidRPr="00CD780F">
        <w:rPr>
          <w:rFonts w:ascii="Times New Roman" w:eastAsia="Times New Roman" w:hAnsi="Times New Roman" w:cs="Times New Roman"/>
          <w:color w:val="000000" w:themeColor="text1"/>
          <w:sz w:val="24"/>
          <w:szCs w:val="24"/>
          <w:lang w:eastAsia="tr-TR"/>
        </w:rPr>
        <w:tab/>
        <w:t xml:space="preserve">Bu deney ilkeleri </w:t>
      </w:r>
      <w:r w:rsidR="00760107" w:rsidRPr="00CD780F">
        <w:rPr>
          <w:rFonts w:ascii="Times New Roman" w:eastAsia="Times New Roman" w:hAnsi="Times New Roman" w:cs="Times New Roman"/>
          <w:color w:val="000000" w:themeColor="text1"/>
          <w:sz w:val="24"/>
          <w:szCs w:val="24"/>
          <w:lang w:eastAsia="tr-TR"/>
        </w:rPr>
        <w:t xml:space="preserve">doğrudan soğutma sistemine sahip, elektrikle çalışan </w:t>
      </w:r>
      <w:r w:rsidR="00F15D88" w:rsidRPr="00CD780F">
        <w:rPr>
          <w:rFonts w:ascii="Times New Roman" w:eastAsia="Times New Roman" w:hAnsi="Times New Roman" w:cs="Times New Roman"/>
          <w:color w:val="000000" w:themeColor="text1"/>
          <w:sz w:val="24"/>
          <w:szCs w:val="24"/>
          <w:lang w:eastAsia="tr-TR"/>
        </w:rPr>
        <w:t xml:space="preserve">çiftlik tipi </w:t>
      </w:r>
      <w:r w:rsidR="00760107" w:rsidRPr="00CD780F">
        <w:rPr>
          <w:rFonts w:ascii="Times New Roman" w:eastAsia="Times New Roman" w:hAnsi="Times New Roman" w:cs="Times New Roman"/>
          <w:color w:val="000000" w:themeColor="text1"/>
          <w:sz w:val="24"/>
          <w:szCs w:val="24"/>
          <w:lang w:eastAsia="tr-TR"/>
        </w:rPr>
        <w:t xml:space="preserve">süt soğutma tanklarını kapsar. </w:t>
      </w:r>
    </w:p>
    <w:p w14:paraId="0F807CFA" w14:textId="77777777" w:rsidR="00376FE7" w:rsidRPr="00CD780F" w:rsidRDefault="00376FE7" w:rsidP="007A1D2B">
      <w:pPr>
        <w:spacing w:after="0" w:line="240" w:lineRule="auto"/>
        <w:rPr>
          <w:rFonts w:ascii="Times New Roman" w:eastAsia="Times New Roman" w:hAnsi="Times New Roman" w:cs="Times New Roman"/>
          <w:b/>
          <w:bCs/>
          <w:color w:val="000000" w:themeColor="text1"/>
          <w:sz w:val="24"/>
          <w:szCs w:val="24"/>
          <w:lang w:eastAsia="tr-TR"/>
        </w:rPr>
      </w:pPr>
    </w:p>
    <w:p w14:paraId="4F473C24" w14:textId="77777777" w:rsidR="00DD0F6D" w:rsidRPr="00CD780F" w:rsidRDefault="00DD0F6D" w:rsidP="000900BF">
      <w:pPr>
        <w:spacing w:after="120" w:line="240" w:lineRule="auto"/>
        <w:rPr>
          <w:rFonts w:ascii="Times New Roman" w:eastAsia="Times New Roman" w:hAnsi="Times New Roman" w:cs="Times New Roman"/>
          <w:b/>
          <w:color w:val="000000" w:themeColor="text1"/>
          <w:sz w:val="24"/>
          <w:szCs w:val="24"/>
          <w:lang w:eastAsia="tr-TR"/>
        </w:rPr>
      </w:pPr>
      <w:r w:rsidRPr="00CD780F">
        <w:rPr>
          <w:rFonts w:ascii="Times New Roman" w:eastAsia="Times New Roman" w:hAnsi="Times New Roman" w:cs="Times New Roman"/>
          <w:b/>
          <w:color w:val="000000" w:themeColor="text1"/>
          <w:sz w:val="24"/>
          <w:szCs w:val="24"/>
          <w:lang w:eastAsia="tr-TR"/>
        </w:rPr>
        <w:t>2. ÖN KONTROLVE MUAYENE</w:t>
      </w:r>
    </w:p>
    <w:p w14:paraId="3FFC8E05" w14:textId="0D9F5314" w:rsidR="000B3CC7" w:rsidRPr="00CD780F" w:rsidRDefault="000A6E26" w:rsidP="004E2305">
      <w:pPr>
        <w:spacing w:after="120" w:line="240" w:lineRule="auto"/>
        <w:jc w:val="both"/>
        <w:rPr>
          <w:rFonts w:ascii="Times New Roman" w:eastAsia="Times New Roman" w:hAnsi="Times New Roman" w:cs="Times New Roman"/>
          <w:color w:val="000000" w:themeColor="text1"/>
          <w:sz w:val="24"/>
          <w:szCs w:val="24"/>
          <w:lang w:eastAsia="tr-TR"/>
        </w:rPr>
      </w:pPr>
      <w:r w:rsidRPr="00CD780F">
        <w:rPr>
          <w:rFonts w:ascii="Times New Roman" w:eastAsia="Times New Roman" w:hAnsi="Times New Roman" w:cs="Times New Roman"/>
          <w:color w:val="000000" w:themeColor="text1"/>
          <w:sz w:val="24"/>
          <w:szCs w:val="24"/>
          <w:lang w:eastAsia="tr-TR"/>
        </w:rPr>
        <w:tab/>
      </w:r>
      <w:r w:rsidR="00DD0F6D" w:rsidRPr="00CD780F">
        <w:rPr>
          <w:rFonts w:ascii="Times New Roman" w:eastAsia="Times New Roman" w:hAnsi="Times New Roman" w:cs="Times New Roman"/>
          <w:color w:val="000000" w:themeColor="text1"/>
          <w:sz w:val="24"/>
          <w:szCs w:val="24"/>
          <w:lang w:eastAsia="tr-TR"/>
        </w:rPr>
        <w:t>Deneylere başlamadan önce makina gözle ön kontrolden geçirilmelidir. Bu kontrollerde;</w:t>
      </w:r>
    </w:p>
    <w:p w14:paraId="56E11AF9" w14:textId="77777777" w:rsidR="004E2305" w:rsidRPr="00CD780F" w:rsidRDefault="004E2305" w:rsidP="00E571B2">
      <w:pPr>
        <w:numPr>
          <w:ilvl w:val="0"/>
          <w:numId w:val="15"/>
        </w:numPr>
        <w:spacing w:before="120" w:after="0" w:line="240" w:lineRule="auto"/>
        <w:jc w:val="both"/>
        <w:rPr>
          <w:rFonts w:ascii="Times New Roman" w:eastAsia="Calibri" w:hAnsi="Times New Roman" w:cs="Times New Roman"/>
          <w:color w:val="000000" w:themeColor="text1"/>
          <w:sz w:val="24"/>
          <w:szCs w:val="24"/>
          <w:lang w:eastAsia="zh-CN"/>
        </w:rPr>
      </w:pPr>
      <w:r w:rsidRPr="00CD780F">
        <w:rPr>
          <w:rFonts w:ascii="Times New Roman" w:eastAsia="Calibri" w:hAnsi="Times New Roman" w:cs="Times New Roman"/>
          <w:color w:val="000000" w:themeColor="text1"/>
          <w:sz w:val="24"/>
          <w:szCs w:val="24"/>
          <w:lang w:eastAsia="zh-CN"/>
        </w:rPr>
        <w:t>Yüzeyler düzgün olmalı, çatlak, çapak ve çizik vb. kusurlar bulunmamalı ve sütün özelliğini bozmayacak yapıda olmalıdır.</w:t>
      </w:r>
    </w:p>
    <w:p w14:paraId="14D4B566" w14:textId="0EBF46B3" w:rsidR="004E2305" w:rsidRPr="00CD780F" w:rsidRDefault="004E2305" w:rsidP="00E571B2">
      <w:pPr>
        <w:numPr>
          <w:ilvl w:val="0"/>
          <w:numId w:val="15"/>
        </w:numPr>
        <w:spacing w:before="120" w:after="0" w:line="240" w:lineRule="auto"/>
        <w:jc w:val="both"/>
        <w:rPr>
          <w:rFonts w:ascii="Times New Roman" w:eastAsia="Calibri" w:hAnsi="Times New Roman" w:cs="Times New Roman"/>
          <w:color w:val="000000" w:themeColor="text1"/>
          <w:sz w:val="24"/>
          <w:szCs w:val="24"/>
          <w:lang w:eastAsia="zh-CN"/>
        </w:rPr>
      </w:pPr>
      <w:r w:rsidRPr="00CD780F">
        <w:rPr>
          <w:rFonts w:ascii="Times New Roman" w:eastAsia="Calibri" w:hAnsi="Times New Roman" w:cs="Times New Roman"/>
          <w:color w:val="000000" w:themeColor="text1"/>
          <w:sz w:val="24"/>
          <w:szCs w:val="24"/>
          <w:lang w:eastAsia="zh-CN"/>
        </w:rPr>
        <w:t xml:space="preserve">Tank üzerinde firmayı ve ürünü tanıtıcı bir etiket bulunmalıdır. Tanıtıcı etiket üzerinde </w:t>
      </w:r>
      <w:r w:rsidR="00F15D88" w:rsidRPr="00CD780F">
        <w:rPr>
          <w:rFonts w:ascii="Times New Roman" w:eastAsia="Calibri" w:hAnsi="Times New Roman" w:cs="Times New Roman"/>
          <w:color w:val="000000" w:themeColor="text1"/>
          <w:sz w:val="24"/>
          <w:szCs w:val="24"/>
          <w:lang w:eastAsia="zh-CN"/>
        </w:rPr>
        <w:t xml:space="preserve">üretici firma adı ve adresi, tankın modeli, tankın </w:t>
      </w:r>
      <w:r w:rsidRPr="00CD780F">
        <w:rPr>
          <w:rFonts w:ascii="Times New Roman" w:eastAsia="Calibri" w:hAnsi="Times New Roman" w:cs="Times New Roman"/>
          <w:color w:val="000000" w:themeColor="text1"/>
          <w:sz w:val="24"/>
          <w:szCs w:val="24"/>
          <w:lang w:eastAsia="zh-CN"/>
        </w:rPr>
        <w:t>anma hacmi, sınıfı</w:t>
      </w:r>
      <w:r w:rsidR="007E1E01" w:rsidRPr="00CD780F">
        <w:rPr>
          <w:rFonts w:ascii="Times New Roman" w:eastAsia="Calibri" w:hAnsi="Times New Roman" w:cs="Times New Roman"/>
          <w:color w:val="000000" w:themeColor="text1"/>
          <w:sz w:val="24"/>
          <w:szCs w:val="24"/>
          <w:lang w:eastAsia="zh-CN"/>
        </w:rPr>
        <w:t xml:space="preserve"> (sağım sayısı, çalışma sıcaklığı ve soğutma süresine göre)</w:t>
      </w:r>
      <w:r w:rsidRPr="00CD780F">
        <w:rPr>
          <w:rFonts w:ascii="Times New Roman" w:eastAsia="Calibri" w:hAnsi="Times New Roman" w:cs="Times New Roman"/>
          <w:color w:val="000000" w:themeColor="text1"/>
          <w:sz w:val="24"/>
          <w:szCs w:val="24"/>
          <w:lang w:eastAsia="zh-CN"/>
        </w:rPr>
        <w:t xml:space="preserve">, üretim tarihi, </w:t>
      </w:r>
      <w:r w:rsidR="007E1E01" w:rsidRPr="00CD780F">
        <w:rPr>
          <w:rFonts w:ascii="Times New Roman" w:eastAsia="Calibri" w:hAnsi="Times New Roman" w:cs="Times New Roman"/>
          <w:color w:val="000000" w:themeColor="text1"/>
          <w:sz w:val="24"/>
          <w:szCs w:val="24"/>
          <w:lang w:eastAsia="zh-CN"/>
        </w:rPr>
        <w:t xml:space="preserve">seri numarası, </w:t>
      </w:r>
      <w:r w:rsidRPr="00CD780F">
        <w:rPr>
          <w:rFonts w:ascii="Times New Roman" w:eastAsia="Calibri" w:hAnsi="Times New Roman" w:cs="Times New Roman"/>
          <w:color w:val="000000" w:themeColor="text1"/>
          <w:sz w:val="24"/>
          <w:szCs w:val="24"/>
          <w:lang w:eastAsia="zh-CN"/>
        </w:rPr>
        <w:t xml:space="preserve">kullanılan akışkan </w:t>
      </w:r>
      <w:r w:rsidR="007E1E01" w:rsidRPr="00CD780F">
        <w:rPr>
          <w:rFonts w:ascii="Times New Roman" w:eastAsia="Calibri" w:hAnsi="Times New Roman" w:cs="Times New Roman"/>
          <w:color w:val="000000" w:themeColor="text1"/>
          <w:sz w:val="24"/>
          <w:szCs w:val="24"/>
          <w:lang w:eastAsia="zh-CN"/>
        </w:rPr>
        <w:t>tipi ve miktarı</w:t>
      </w:r>
      <w:r w:rsidR="008E5E6E" w:rsidRPr="00CD780F">
        <w:rPr>
          <w:rFonts w:ascii="Times New Roman" w:eastAsia="Calibri" w:hAnsi="Times New Roman" w:cs="Times New Roman"/>
          <w:color w:val="000000" w:themeColor="text1"/>
          <w:sz w:val="24"/>
          <w:szCs w:val="24"/>
          <w:lang w:eastAsia="zh-CN"/>
        </w:rPr>
        <w:t>, çalışma voltajı, frekansı, tam yükte çektiği akım</w:t>
      </w:r>
      <w:r w:rsidR="007E1E01" w:rsidRPr="00CD780F">
        <w:rPr>
          <w:rFonts w:ascii="Times New Roman" w:eastAsia="Calibri" w:hAnsi="Times New Roman" w:cs="Times New Roman"/>
          <w:color w:val="000000" w:themeColor="text1"/>
          <w:sz w:val="24"/>
          <w:szCs w:val="24"/>
          <w:lang w:eastAsia="zh-CN"/>
        </w:rPr>
        <w:t xml:space="preserve"> </w:t>
      </w:r>
      <w:r w:rsidRPr="00CD780F">
        <w:rPr>
          <w:rFonts w:ascii="Times New Roman" w:eastAsia="Calibri" w:hAnsi="Times New Roman" w:cs="Times New Roman"/>
          <w:color w:val="000000" w:themeColor="text1"/>
          <w:sz w:val="24"/>
          <w:szCs w:val="24"/>
          <w:lang w:eastAsia="zh-CN"/>
        </w:rPr>
        <w:t>vb. bilgiler bulunmalıdır.</w:t>
      </w:r>
    </w:p>
    <w:p w14:paraId="3F3FD5F5" w14:textId="77777777" w:rsidR="004E2305" w:rsidRPr="00CD780F" w:rsidRDefault="004E2305" w:rsidP="00E571B2">
      <w:pPr>
        <w:numPr>
          <w:ilvl w:val="0"/>
          <w:numId w:val="15"/>
        </w:numPr>
        <w:spacing w:before="120" w:after="0" w:line="240" w:lineRule="auto"/>
        <w:jc w:val="both"/>
        <w:rPr>
          <w:rFonts w:ascii="Times New Roman" w:eastAsia="Calibri" w:hAnsi="Times New Roman" w:cs="Times New Roman"/>
          <w:color w:val="000000" w:themeColor="text1"/>
          <w:sz w:val="24"/>
          <w:szCs w:val="24"/>
          <w:lang w:eastAsia="zh-CN"/>
        </w:rPr>
      </w:pPr>
      <w:r w:rsidRPr="00CD780F">
        <w:rPr>
          <w:rFonts w:ascii="Times New Roman" w:eastAsia="Calibri" w:hAnsi="Times New Roman" w:cs="Times New Roman"/>
          <w:color w:val="000000" w:themeColor="text1"/>
          <w:sz w:val="24"/>
          <w:szCs w:val="24"/>
          <w:lang w:eastAsia="zh-CN"/>
        </w:rPr>
        <w:t xml:space="preserve">Süt soğutma tankının; hareketli kısımları uygun muhafazalarla korunmalı, </w:t>
      </w:r>
    </w:p>
    <w:p w14:paraId="0EFFF1EC" w14:textId="77777777" w:rsidR="000A6E26" w:rsidRPr="00CD780F" w:rsidRDefault="004E2305" w:rsidP="00E571B2">
      <w:pPr>
        <w:numPr>
          <w:ilvl w:val="0"/>
          <w:numId w:val="15"/>
        </w:numPr>
        <w:spacing w:before="120" w:after="0" w:line="240" w:lineRule="auto"/>
        <w:jc w:val="both"/>
        <w:rPr>
          <w:rFonts w:ascii="Times New Roman" w:eastAsia="Calibri" w:hAnsi="Times New Roman" w:cs="Times New Roman"/>
          <w:color w:val="000000" w:themeColor="text1"/>
          <w:sz w:val="24"/>
          <w:szCs w:val="24"/>
          <w:lang w:eastAsia="zh-CN"/>
        </w:rPr>
      </w:pPr>
      <w:r w:rsidRPr="00CD780F">
        <w:rPr>
          <w:rFonts w:ascii="Times New Roman" w:eastAsia="Calibri" w:hAnsi="Times New Roman" w:cs="Times New Roman"/>
          <w:color w:val="000000" w:themeColor="text1"/>
          <w:sz w:val="24"/>
          <w:szCs w:val="24"/>
          <w:lang w:eastAsia="zh-CN"/>
        </w:rPr>
        <w:t xml:space="preserve">Fan ve karıştırıcı gibi dönen elemanların güvenlik ile ilgili kavramları TS EN </w:t>
      </w:r>
      <w:r w:rsidR="000A6E26" w:rsidRPr="00CD780F">
        <w:rPr>
          <w:rFonts w:ascii="Times New Roman" w:eastAsia="Calibri" w:hAnsi="Times New Roman" w:cs="Times New Roman"/>
          <w:color w:val="000000" w:themeColor="text1"/>
          <w:sz w:val="24"/>
          <w:szCs w:val="24"/>
          <w:lang w:eastAsia="zh-CN"/>
        </w:rPr>
        <w:t>ISO 13857</w:t>
      </w:r>
      <w:r w:rsidRPr="00CD780F">
        <w:rPr>
          <w:rFonts w:ascii="Times New Roman" w:eastAsia="Calibri" w:hAnsi="Times New Roman" w:cs="Times New Roman"/>
          <w:color w:val="000000" w:themeColor="text1"/>
          <w:sz w:val="24"/>
          <w:szCs w:val="24"/>
          <w:lang w:eastAsia="zh-CN"/>
        </w:rPr>
        <w:t>’</w:t>
      </w:r>
      <w:r w:rsidR="000A6E26" w:rsidRPr="00CD780F">
        <w:rPr>
          <w:rFonts w:ascii="Times New Roman" w:eastAsia="Calibri" w:hAnsi="Times New Roman" w:cs="Times New Roman"/>
          <w:color w:val="000000" w:themeColor="text1"/>
          <w:sz w:val="24"/>
          <w:szCs w:val="24"/>
          <w:lang w:eastAsia="zh-CN"/>
        </w:rPr>
        <w:t>y</w:t>
      </w:r>
      <w:r w:rsidRPr="00CD780F">
        <w:rPr>
          <w:rFonts w:ascii="Times New Roman" w:eastAsia="Calibri" w:hAnsi="Times New Roman" w:cs="Times New Roman"/>
          <w:color w:val="000000" w:themeColor="text1"/>
          <w:sz w:val="24"/>
          <w:szCs w:val="24"/>
          <w:lang w:eastAsia="zh-CN"/>
        </w:rPr>
        <w:t>e uygun olmalıdır.</w:t>
      </w:r>
    </w:p>
    <w:p w14:paraId="28C4515C" w14:textId="1C9DE970" w:rsidR="00957A76" w:rsidRPr="00CD780F" w:rsidRDefault="00957A76" w:rsidP="00E571B2">
      <w:pPr>
        <w:numPr>
          <w:ilvl w:val="0"/>
          <w:numId w:val="15"/>
        </w:numPr>
        <w:spacing w:before="120" w:after="0" w:line="240" w:lineRule="auto"/>
        <w:jc w:val="both"/>
        <w:rPr>
          <w:rFonts w:ascii="Times New Roman" w:eastAsia="Calibri" w:hAnsi="Times New Roman" w:cs="Times New Roman"/>
          <w:color w:val="000000" w:themeColor="text1"/>
          <w:sz w:val="24"/>
          <w:szCs w:val="24"/>
          <w:lang w:eastAsia="zh-CN"/>
        </w:rPr>
      </w:pPr>
      <w:r w:rsidRPr="00CD780F">
        <w:rPr>
          <w:rFonts w:ascii="Times New Roman" w:eastAsia="Calibri" w:hAnsi="Times New Roman" w:cs="Times New Roman"/>
          <w:color w:val="000000" w:themeColor="text1"/>
          <w:sz w:val="24"/>
          <w:szCs w:val="24"/>
          <w:lang w:eastAsia="zh-CN"/>
        </w:rPr>
        <w:t>Aşağıdaki uyarılar, açık ve görünür bir şekilde işaretlenmiş ve kontrol deliğine yapıştırılmış olmalıdırlar:</w:t>
      </w:r>
    </w:p>
    <w:p w14:paraId="0E720506" w14:textId="7A8D4007" w:rsidR="00957A76" w:rsidRPr="00CD780F" w:rsidRDefault="00957A76" w:rsidP="00957A76">
      <w:pPr>
        <w:pStyle w:val="ListeParagraf"/>
        <w:numPr>
          <w:ilvl w:val="0"/>
          <w:numId w:val="7"/>
        </w:numPr>
        <w:spacing w:before="120" w:after="0" w:line="240" w:lineRule="auto"/>
        <w:ind w:left="1418"/>
        <w:jc w:val="both"/>
        <w:rPr>
          <w:rFonts w:ascii="Times New Roman" w:eastAsia="Times New Roman" w:hAnsi="Times New Roman" w:cs="Times New Roman"/>
          <w:color w:val="000000" w:themeColor="text1"/>
          <w:sz w:val="24"/>
          <w:szCs w:val="24"/>
          <w:lang w:eastAsia="tr-TR"/>
        </w:rPr>
      </w:pPr>
      <w:r w:rsidRPr="00CD780F">
        <w:rPr>
          <w:rFonts w:ascii="Times New Roman" w:eastAsia="Times New Roman" w:hAnsi="Times New Roman" w:cs="Times New Roman"/>
          <w:color w:val="000000" w:themeColor="text1"/>
          <w:sz w:val="24"/>
          <w:szCs w:val="24"/>
          <w:lang w:eastAsia="tr-TR"/>
        </w:rPr>
        <w:t>Delik kapağını kapatmadan önce içerde birinin olup olmadığı kontrol edilmeli.</w:t>
      </w:r>
    </w:p>
    <w:p w14:paraId="47377F69" w14:textId="77777777" w:rsidR="00957A76" w:rsidRPr="00CD780F" w:rsidRDefault="00957A76" w:rsidP="00957A76">
      <w:pPr>
        <w:pStyle w:val="ListeParagraf"/>
        <w:numPr>
          <w:ilvl w:val="0"/>
          <w:numId w:val="7"/>
        </w:numPr>
        <w:spacing w:before="120" w:after="0" w:line="240" w:lineRule="auto"/>
        <w:ind w:left="1418"/>
        <w:jc w:val="both"/>
        <w:rPr>
          <w:rFonts w:ascii="Times New Roman" w:eastAsia="Times New Roman" w:hAnsi="Times New Roman" w:cs="Times New Roman"/>
          <w:color w:val="000000" w:themeColor="text1"/>
          <w:sz w:val="24"/>
          <w:szCs w:val="24"/>
          <w:lang w:eastAsia="tr-TR"/>
        </w:rPr>
      </w:pPr>
      <w:r w:rsidRPr="00CD780F">
        <w:rPr>
          <w:rFonts w:ascii="Times New Roman" w:eastAsia="Times New Roman" w:hAnsi="Times New Roman" w:cs="Times New Roman"/>
          <w:color w:val="000000" w:themeColor="text1"/>
          <w:sz w:val="24"/>
          <w:szCs w:val="24"/>
          <w:lang w:eastAsia="tr-TR"/>
        </w:rPr>
        <w:t>Tanka girmeden önce, talimat el kitabını okumak gereklidir.</w:t>
      </w:r>
    </w:p>
    <w:p w14:paraId="371FBCE1" w14:textId="77777777" w:rsidR="007E1E01" w:rsidRPr="00CD780F" w:rsidRDefault="007E1E01" w:rsidP="00957A76">
      <w:pPr>
        <w:pStyle w:val="ListeParagraf"/>
        <w:numPr>
          <w:ilvl w:val="0"/>
          <w:numId w:val="7"/>
        </w:numPr>
        <w:spacing w:before="120" w:after="0" w:line="240" w:lineRule="auto"/>
        <w:ind w:left="1418"/>
        <w:jc w:val="both"/>
        <w:rPr>
          <w:rFonts w:ascii="Times New Roman" w:eastAsia="Times New Roman" w:hAnsi="Times New Roman" w:cs="Times New Roman"/>
          <w:color w:val="000000" w:themeColor="text1"/>
          <w:sz w:val="24"/>
          <w:szCs w:val="24"/>
          <w:lang w:eastAsia="tr-TR"/>
        </w:rPr>
      </w:pPr>
      <w:r w:rsidRPr="00CD780F">
        <w:rPr>
          <w:rFonts w:ascii="Times New Roman" w:eastAsia="Times New Roman" w:hAnsi="Times New Roman" w:cs="Times New Roman"/>
          <w:color w:val="000000" w:themeColor="text1"/>
          <w:sz w:val="24"/>
          <w:szCs w:val="24"/>
          <w:lang w:eastAsia="tr-TR"/>
        </w:rPr>
        <w:t>Tank içine girilmeden önce elektriği kesilmelidir.</w:t>
      </w:r>
    </w:p>
    <w:p w14:paraId="579DE67E" w14:textId="78BF9AF7" w:rsidR="0037098E" w:rsidRPr="00CD780F" w:rsidRDefault="0037098E" w:rsidP="00E571B2">
      <w:pPr>
        <w:numPr>
          <w:ilvl w:val="0"/>
          <w:numId w:val="15"/>
        </w:numPr>
        <w:spacing w:before="120" w:after="0" w:line="240" w:lineRule="auto"/>
        <w:jc w:val="both"/>
        <w:rPr>
          <w:rFonts w:ascii="Times New Roman" w:eastAsia="Calibri" w:hAnsi="Times New Roman" w:cs="Times New Roman"/>
          <w:color w:val="000000" w:themeColor="text1"/>
          <w:sz w:val="24"/>
          <w:szCs w:val="24"/>
          <w:lang w:eastAsia="zh-CN"/>
        </w:rPr>
      </w:pPr>
      <w:r w:rsidRPr="00CD780F">
        <w:rPr>
          <w:rFonts w:ascii="Times New Roman" w:eastAsia="Calibri" w:hAnsi="Times New Roman" w:cs="Times New Roman"/>
          <w:color w:val="000000" w:themeColor="text1"/>
          <w:sz w:val="24"/>
          <w:szCs w:val="24"/>
          <w:lang w:eastAsia="zh-CN"/>
        </w:rPr>
        <w:t>Hiçbir karıştırıcının tehlikeli parçası, birimin çalıştırılması sırasında operatöre temas etmemelidir</w:t>
      </w:r>
      <w:r w:rsidR="00D2797F" w:rsidRPr="00CD780F">
        <w:rPr>
          <w:rFonts w:ascii="Times New Roman" w:eastAsia="Calibri" w:hAnsi="Times New Roman" w:cs="Times New Roman"/>
          <w:color w:val="000000" w:themeColor="text1"/>
          <w:sz w:val="24"/>
          <w:szCs w:val="24"/>
          <w:lang w:eastAsia="zh-CN"/>
        </w:rPr>
        <w:t>.</w:t>
      </w:r>
    </w:p>
    <w:p w14:paraId="5FA0590C" w14:textId="77777777" w:rsidR="00957A76" w:rsidRPr="00CD780F" w:rsidRDefault="00957A76" w:rsidP="00E571B2">
      <w:pPr>
        <w:numPr>
          <w:ilvl w:val="0"/>
          <w:numId w:val="15"/>
        </w:numPr>
        <w:spacing w:before="120" w:after="0" w:line="240" w:lineRule="auto"/>
        <w:jc w:val="both"/>
        <w:rPr>
          <w:rFonts w:ascii="Times New Roman" w:eastAsia="Calibri" w:hAnsi="Times New Roman" w:cs="Times New Roman"/>
          <w:color w:val="000000" w:themeColor="text1"/>
          <w:sz w:val="24"/>
          <w:szCs w:val="24"/>
          <w:lang w:eastAsia="zh-CN"/>
        </w:rPr>
      </w:pPr>
      <w:r w:rsidRPr="00CD780F">
        <w:rPr>
          <w:rFonts w:ascii="Times New Roman" w:eastAsia="Calibri" w:hAnsi="Times New Roman" w:cs="Times New Roman"/>
          <w:color w:val="000000" w:themeColor="text1"/>
          <w:sz w:val="24"/>
          <w:szCs w:val="24"/>
          <w:lang w:eastAsia="zh-CN"/>
        </w:rPr>
        <w:t>Karıştırma bıçakları ve temizleme sistemi ile ilgili aksesuarlar hariç, karıştırıcı milinde çıkıntı yapan hiç bir parça olmamalıdır.</w:t>
      </w:r>
    </w:p>
    <w:p w14:paraId="25850311" w14:textId="061A95F4" w:rsidR="000A6E26" w:rsidRPr="00CD780F" w:rsidRDefault="004E2305" w:rsidP="00E571B2">
      <w:pPr>
        <w:numPr>
          <w:ilvl w:val="0"/>
          <w:numId w:val="15"/>
        </w:numPr>
        <w:spacing w:before="120" w:after="0" w:line="240" w:lineRule="auto"/>
        <w:jc w:val="both"/>
        <w:rPr>
          <w:rFonts w:ascii="Times New Roman" w:eastAsia="Calibri" w:hAnsi="Times New Roman" w:cs="Times New Roman"/>
          <w:color w:val="000000" w:themeColor="text1"/>
          <w:sz w:val="24"/>
          <w:szCs w:val="24"/>
          <w:lang w:eastAsia="zh-CN"/>
        </w:rPr>
      </w:pPr>
      <w:r w:rsidRPr="00CD780F">
        <w:rPr>
          <w:rFonts w:ascii="Times New Roman" w:eastAsia="Calibri" w:hAnsi="Times New Roman" w:cs="Times New Roman"/>
          <w:color w:val="000000" w:themeColor="text1"/>
          <w:sz w:val="24"/>
          <w:szCs w:val="24"/>
          <w:lang w:eastAsia="zh-CN"/>
        </w:rPr>
        <w:t xml:space="preserve">Tank malzemesi paslanmaz çelik </w:t>
      </w:r>
      <w:r w:rsidR="0037098E" w:rsidRPr="00CD780F">
        <w:rPr>
          <w:rFonts w:ascii="Times New Roman" w:eastAsia="Calibri" w:hAnsi="Times New Roman" w:cs="Times New Roman"/>
          <w:color w:val="000000" w:themeColor="text1"/>
          <w:sz w:val="24"/>
          <w:szCs w:val="24"/>
          <w:lang w:eastAsia="zh-CN"/>
        </w:rPr>
        <w:t>malzemeden olmalıdır.</w:t>
      </w:r>
    </w:p>
    <w:p w14:paraId="1DA0DD70" w14:textId="17C4C714" w:rsidR="000A6E26" w:rsidRPr="00CD780F" w:rsidRDefault="00CB1692" w:rsidP="00E571B2">
      <w:pPr>
        <w:numPr>
          <w:ilvl w:val="0"/>
          <w:numId w:val="15"/>
        </w:numPr>
        <w:spacing w:before="120" w:after="0" w:line="240" w:lineRule="auto"/>
        <w:jc w:val="both"/>
        <w:rPr>
          <w:rFonts w:ascii="Times New Roman" w:eastAsia="Calibri" w:hAnsi="Times New Roman" w:cs="Times New Roman"/>
          <w:color w:val="000000" w:themeColor="text1"/>
          <w:sz w:val="24"/>
          <w:szCs w:val="24"/>
          <w:lang w:eastAsia="zh-CN"/>
        </w:rPr>
      </w:pPr>
      <w:r w:rsidRPr="00CD780F">
        <w:rPr>
          <w:rFonts w:ascii="Times New Roman" w:eastAsia="Calibri" w:hAnsi="Times New Roman" w:cs="Times New Roman"/>
          <w:color w:val="000000" w:themeColor="text1"/>
          <w:sz w:val="24"/>
          <w:szCs w:val="24"/>
          <w:lang w:eastAsia="zh-CN"/>
        </w:rPr>
        <w:t>Açık tanklarda (d</w:t>
      </w:r>
      <w:r w:rsidR="004E2305" w:rsidRPr="00CD780F">
        <w:rPr>
          <w:rFonts w:ascii="Times New Roman" w:eastAsia="Calibri" w:hAnsi="Times New Roman" w:cs="Times New Roman"/>
          <w:color w:val="000000" w:themeColor="text1"/>
          <w:sz w:val="24"/>
          <w:szCs w:val="24"/>
          <w:lang w:eastAsia="zh-CN"/>
        </w:rPr>
        <w:t xml:space="preserve">ikey silindirik) kapak </w:t>
      </w:r>
      <w:r w:rsidRPr="00CD780F">
        <w:rPr>
          <w:rFonts w:ascii="Times New Roman" w:eastAsia="Calibri" w:hAnsi="Times New Roman" w:cs="Times New Roman"/>
          <w:color w:val="000000" w:themeColor="text1"/>
          <w:sz w:val="24"/>
          <w:szCs w:val="24"/>
          <w:lang w:eastAsia="zh-CN"/>
        </w:rPr>
        <w:t>açıldığında</w:t>
      </w:r>
      <w:r w:rsidR="004E2305" w:rsidRPr="00CD780F">
        <w:rPr>
          <w:rFonts w:ascii="Times New Roman" w:eastAsia="Calibri" w:hAnsi="Times New Roman" w:cs="Times New Roman"/>
          <w:color w:val="000000" w:themeColor="text1"/>
          <w:sz w:val="24"/>
          <w:szCs w:val="24"/>
          <w:lang w:eastAsia="zh-CN"/>
        </w:rPr>
        <w:t xml:space="preserve"> açık kalmasını sağlayan </w:t>
      </w:r>
      <w:r w:rsidR="00627EEB" w:rsidRPr="00CD780F">
        <w:rPr>
          <w:rFonts w:ascii="Times New Roman" w:eastAsia="Calibri" w:hAnsi="Times New Roman" w:cs="Times New Roman"/>
          <w:color w:val="000000" w:themeColor="text1"/>
          <w:sz w:val="24"/>
          <w:szCs w:val="24"/>
          <w:lang w:eastAsia="zh-CN"/>
        </w:rPr>
        <w:t xml:space="preserve">(kilitli dayama çubuğu, yay mekanizması vb) </w:t>
      </w:r>
      <w:r w:rsidR="004E2305" w:rsidRPr="00CD780F">
        <w:rPr>
          <w:rFonts w:ascii="Times New Roman" w:eastAsia="Calibri" w:hAnsi="Times New Roman" w:cs="Times New Roman"/>
          <w:color w:val="000000" w:themeColor="text1"/>
          <w:sz w:val="24"/>
          <w:szCs w:val="24"/>
          <w:lang w:eastAsia="zh-CN"/>
        </w:rPr>
        <w:t xml:space="preserve">emniyet düzeni bulunmalıdır. Ayrıca açık tanklarda </w:t>
      </w:r>
      <w:r w:rsidR="00957A76" w:rsidRPr="00CD780F">
        <w:rPr>
          <w:rFonts w:ascii="Times New Roman" w:eastAsia="Calibri" w:hAnsi="Times New Roman" w:cs="Times New Roman"/>
          <w:color w:val="000000" w:themeColor="text1"/>
          <w:sz w:val="24"/>
          <w:szCs w:val="24"/>
          <w:lang w:eastAsia="zh-CN"/>
        </w:rPr>
        <w:t xml:space="preserve">kapağa tutturulmuş </w:t>
      </w:r>
      <w:r w:rsidR="004E2305" w:rsidRPr="00CD780F">
        <w:rPr>
          <w:rFonts w:ascii="Times New Roman" w:eastAsia="Calibri" w:hAnsi="Times New Roman" w:cs="Times New Roman"/>
          <w:color w:val="000000" w:themeColor="text1"/>
          <w:sz w:val="24"/>
          <w:szCs w:val="24"/>
          <w:lang w:eastAsia="zh-CN"/>
        </w:rPr>
        <w:t>karıştırıcı tank kapağı açık kaldığında karıştırıcı otomatik durmalıdır.</w:t>
      </w:r>
      <w:r w:rsidR="00957A76" w:rsidRPr="00CD780F">
        <w:rPr>
          <w:rFonts w:ascii="Times New Roman" w:eastAsia="Calibri" w:hAnsi="Times New Roman" w:cs="Times New Roman"/>
          <w:color w:val="000000" w:themeColor="text1"/>
          <w:sz w:val="24"/>
          <w:szCs w:val="24"/>
          <w:lang w:eastAsia="zh-CN"/>
        </w:rPr>
        <w:t xml:space="preserve"> </w:t>
      </w:r>
    </w:p>
    <w:p w14:paraId="73160CE0" w14:textId="2FF8D993" w:rsidR="00D2797F" w:rsidRPr="00CD780F" w:rsidRDefault="00D2797F" w:rsidP="00E571B2">
      <w:pPr>
        <w:numPr>
          <w:ilvl w:val="0"/>
          <w:numId w:val="15"/>
        </w:numPr>
        <w:spacing w:before="120" w:after="0" w:line="240" w:lineRule="auto"/>
        <w:jc w:val="both"/>
        <w:rPr>
          <w:rFonts w:ascii="Times New Roman" w:eastAsia="Calibri" w:hAnsi="Times New Roman" w:cs="Times New Roman"/>
          <w:color w:val="000000" w:themeColor="text1"/>
          <w:sz w:val="24"/>
          <w:szCs w:val="24"/>
          <w:lang w:eastAsia="zh-CN"/>
        </w:rPr>
      </w:pPr>
      <w:r w:rsidRPr="00CD780F">
        <w:rPr>
          <w:rFonts w:ascii="Times New Roman" w:eastAsia="Calibri" w:hAnsi="Times New Roman" w:cs="Times New Roman"/>
          <w:color w:val="000000" w:themeColor="text1"/>
          <w:sz w:val="24"/>
          <w:szCs w:val="24"/>
          <w:lang w:eastAsia="zh-CN"/>
        </w:rPr>
        <w:t>Kapalı tanklarda (Yatay silindirik) karıştırıcı tank üst yüzeyine bağlandığı için tank içerisine girilmeden tankın enerjisinin kesilmesi gerektiğini belirten uyarı yazıları bulunmalıdır.</w:t>
      </w:r>
    </w:p>
    <w:p w14:paraId="3F5BE109" w14:textId="77777777" w:rsidR="000A6E26" w:rsidRPr="00CD780F" w:rsidRDefault="004E2305" w:rsidP="00E571B2">
      <w:pPr>
        <w:numPr>
          <w:ilvl w:val="0"/>
          <w:numId w:val="15"/>
        </w:numPr>
        <w:spacing w:before="120" w:after="0" w:line="240" w:lineRule="auto"/>
        <w:jc w:val="both"/>
        <w:rPr>
          <w:rFonts w:ascii="Times New Roman" w:eastAsia="Calibri" w:hAnsi="Times New Roman" w:cs="Times New Roman"/>
          <w:color w:val="000000" w:themeColor="text1"/>
          <w:sz w:val="24"/>
          <w:szCs w:val="24"/>
          <w:lang w:eastAsia="zh-CN"/>
        </w:rPr>
      </w:pPr>
      <w:r w:rsidRPr="00CD780F">
        <w:rPr>
          <w:rFonts w:ascii="Times New Roman" w:eastAsia="Calibri" w:hAnsi="Times New Roman" w:cs="Times New Roman"/>
          <w:color w:val="000000" w:themeColor="text1"/>
          <w:sz w:val="24"/>
          <w:szCs w:val="24"/>
          <w:lang w:eastAsia="zh-CN"/>
        </w:rPr>
        <w:t xml:space="preserve">Boş ağırlığı </w:t>
      </w:r>
      <w:smartTag w:uri="urn:schemas-microsoft-com:office:smarttags" w:element="metricconverter">
        <w:smartTagPr>
          <w:attr w:name="ProductID" w:val="75 kg"/>
        </w:smartTagPr>
        <w:r w:rsidRPr="00CD780F">
          <w:rPr>
            <w:rFonts w:ascii="Times New Roman" w:eastAsia="Calibri" w:hAnsi="Times New Roman" w:cs="Times New Roman"/>
            <w:color w:val="000000" w:themeColor="text1"/>
            <w:sz w:val="24"/>
            <w:szCs w:val="24"/>
            <w:lang w:eastAsia="zh-CN"/>
          </w:rPr>
          <w:t>75 kg</w:t>
        </w:r>
      </w:smartTag>
      <w:r w:rsidRPr="00CD780F">
        <w:rPr>
          <w:rFonts w:ascii="Times New Roman" w:eastAsia="Calibri" w:hAnsi="Times New Roman" w:cs="Times New Roman"/>
          <w:color w:val="000000" w:themeColor="text1"/>
          <w:sz w:val="24"/>
          <w:szCs w:val="24"/>
          <w:lang w:eastAsia="zh-CN"/>
        </w:rPr>
        <w:t xml:space="preserve"> ve üzeri olan tanklarda herhangi bir noktasından 750 N kuvvetle itildiğinde yana eğilme</w:t>
      </w:r>
      <w:r w:rsidR="00627EEB" w:rsidRPr="00CD780F">
        <w:rPr>
          <w:rFonts w:ascii="Times New Roman" w:eastAsia="Calibri" w:hAnsi="Times New Roman" w:cs="Times New Roman"/>
          <w:color w:val="000000" w:themeColor="text1"/>
          <w:sz w:val="24"/>
          <w:szCs w:val="24"/>
          <w:lang w:eastAsia="zh-CN"/>
        </w:rPr>
        <w:t>/devrilme</w:t>
      </w:r>
      <w:r w:rsidRPr="00CD780F">
        <w:rPr>
          <w:rFonts w:ascii="Times New Roman" w:eastAsia="Calibri" w:hAnsi="Times New Roman" w:cs="Times New Roman"/>
          <w:color w:val="000000" w:themeColor="text1"/>
          <w:sz w:val="24"/>
          <w:szCs w:val="24"/>
          <w:lang w:eastAsia="zh-CN"/>
        </w:rPr>
        <w:t xml:space="preserve"> göstermemelidir.</w:t>
      </w:r>
    </w:p>
    <w:p w14:paraId="42D4FDD2" w14:textId="77777777" w:rsidR="009D4CDB" w:rsidRPr="00CD780F" w:rsidRDefault="004E2305" w:rsidP="00E571B2">
      <w:pPr>
        <w:numPr>
          <w:ilvl w:val="0"/>
          <w:numId w:val="15"/>
        </w:numPr>
        <w:spacing w:before="120" w:after="0" w:line="240" w:lineRule="auto"/>
        <w:jc w:val="both"/>
        <w:rPr>
          <w:rFonts w:ascii="Times New Roman" w:eastAsia="Calibri" w:hAnsi="Times New Roman" w:cs="Times New Roman"/>
          <w:sz w:val="24"/>
          <w:szCs w:val="24"/>
          <w:lang w:eastAsia="zh-CN"/>
        </w:rPr>
      </w:pPr>
      <w:r w:rsidRPr="00CD780F">
        <w:rPr>
          <w:rFonts w:ascii="Times New Roman" w:eastAsia="Calibri" w:hAnsi="Times New Roman" w:cs="Times New Roman"/>
          <w:color w:val="000000" w:themeColor="text1"/>
          <w:sz w:val="24"/>
          <w:szCs w:val="24"/>
          <w:lang w:eastAsia="zh-CN"/>
        </w:rPr>
        <w:t>Merdiveni veya platformu olan tanklarda, platform üzerinde uygulanan 1200 N kuvvet ile yana eğilme</w:t>
      </w:r>
      <w:r w:rsidR="00627EEB" w:rsidRPr="00CD780F">
        <w:rPr>
          <w:rFonts w:ascii="Times New Roman" w:eastAsia="Calibri" w:hAnsi="Times New Roman" w:cs="Times New Roman"/>
          <w:color w:val="000000" w:themeColor="text1"/>
          <w:sz w:val="24"/>
          <w:szCs w:val="24"/>
          <w:lang w:eastAsia="zh-CN"/>
        </w:rPr>
        <w:t>/devrilme</w:t>
      </w:r>
      <w:r w:rsidRPr="00CD780F">
        <w:rPr>
          <w:rFonts w:ascii="Times New Roman" w:eastAsia="Calibri" w:hAnsi="Times New Roman" w:cs="Times New Roman"/>
          <w:color w:val="000000" w:themeColor="text1"/>
          <w:sz w:val="24"/>
          <w:szCs w:val="24"/>
          <w:lang w:eastAsia="zh-CN"/>
        </w:rPr>
        <w:t xml:space="preserve"> göstermemelidir</w:t>
      </w:r>
      <w:r w:rsidRPr="00CD780F">
        <w:rPr>
          <w:rFonts w:ascii="Times New Roman" w:eastAsia="Calibri" w:hAnsi="Times New Roman" w:cs="Times New Roman"/>
          <w:sz w:val="24"/>
          <w:szCs w:val="24"/>
          <w:lang w:eastAsia="zh-CN"/>
        </w:rPr>
        <w:t>.</w:t>
      </w:r>
    </w:p>
    <w:p w14:paraId="001A3C2E" w14:textId="77777777" w:rsidR="009D4CDB" w:rsidRPr="00CD780F" w:rsidRDefault="004E2305" w:rsidP="00E571B2">
      <w:pPr>
        <w:numPr>
          <w:ilvl w:val="0"/>
          <w:numId w:val="15"/>
        </w:numPr>
        <w:spacing w:before="120" w:after="0" w:line="240" w:lineRule="auto"/>
        <w:jc w:val="both"/>
        <w:rPr>
          <w:rFonts w:ascii="Times New Roman" w:eastAsia="Calibri" w:hAnsi="Times New Roman" w:cs="Times New Roman"/>
          <w:sz w:val="24"/>
          <w:szCs w:val="24"/>
          <w:lang w:eastAsia="zh-CN"/>
        </w:rPr>
      </w:pPr>
      <w:r w:rsidRPr="00CD780F">
        <w:rPr>
          <w:rFonts w:ascii="Times New Roman" w:eastAsia="Calibri" w:hAnsi="Times New Roman" w:cs="Times New Roman"/>
          <w:sz w:val="24"/>
          <w:szCs w:val="24"/>
          <w:lang w:eastAsia="zh-CN"/>
        </w:rPr>
        <w:t>Tankın dış yüzeyinin rijit, yabancı maddelerin içeri girmesini engelleyici yapıda olmalıdır.</w:t>
      </w:r>
    </w:p>
    <w:p w14:paraId="098370DA" w14:textId="535B9D1A" w:rsidR="009D4CDB" w:rsidRPr="00CD780F" w:rsidRDefault="00BB624D" w:rsidP="00E571B2">
      <w:pPr>
        <w:numPr>
          <w:ilvl w:val="0"/>
          <w:numId w:val="15"/>
        </w:numPr>
        <w:spacing w:before="120" w:after="0" w:line="240" w:lineRule="auto"/>
        <w:jc w:val="both"/>
        <w:rPr>
          <w:rFonts w:ascii="Times New Roman" w:eastAsia="Calibri" w:hAnsi="Times New Roman" w:cs="Times New Roman"/>
          <w:sz w:val="24"/>
          <w:szCs w:val="24"/>
          <w:lang w:eastAsia="zh-CN"/>
        </w:rPr>
      </w:pPr>
      <w:r w:rsidRPr="00CD780F">
        <w:rPr>
          <w:rFonts w:ascii="Times New Roman" w:eastAsia="Calibri" w:hAnsi="Times New Roman" w:cs="Times New Roman"/>
          <w:sz w:val="24"/>
          <w:szCs w:val="24"/>
          <w:lang w:eastAsia="zh-CN"/>
        </w:rPr>
        <w:lastRenderedPageBreak/>
        <w:t>Tankın anma hacmi ile maksimum hacmi arasındaki oran</w:t>
      </w:r>
      <w:r w:rsidR="0037098E" w:rsidRPr="00CD780F">
        <w:rPr>
          <w:rFonts w:ascii="Times New Roman" w:eastAsia="Calibri" w:hAnsi="Times New Roman" w:cs="Times New Roman"/>
          <w:sz w:val="24"/>
          <w:szCs w:val="24"/>
          <w:lang w:eastAsia="zh-CN"/>
        </w:rPr>
        <w:t xml:space="preserve"> (Va</w:t>
      </w:r>
      <w:r w:rsidRPr="00CD780F">
        <w:rPr>
          <w:rFonts w:ascii="Times New Roman" w:eastAsia="Calibri" w:hAnsi="Times New Roman" w:cs="Times New Roman"/>
          <w:sz w:val="24"/>
          <w:szCs w:val="24"/>
          <w:lang w:eastAsia="zh-CN"/>
        </w:rPr>
        <w:t>/Vm) 0,90-0,98 arasında olmalıdır.</w:t>
      </w:r>
    </w:p>
    <w:p w14:paraId="128D2142" w14:textId="7A17EF49" w:rsidR="009D4CDB" w:rsidRPr="00CD780F" w:rsidRDefault="00BB624D" w:rsidP="00E571B2">
      <w:pPr>
        <w:numPr>
          <w:ilvl w:val="0"/>
          <w:numId w:val="15"/>
        </w:numPr>
        <w:spacing w:before="120" w:after="0" w:line="240" w:lineRule="auto"/>
        <w:jc w:val="both"/>
        <w:rPr>
          <w:rFonts w:ascii="Times New Roman" w:hAnsi="Times New Roman" w:cs="Times New Roman"/>
          <w:sz w:val="24"/>
          <w:szCs w:val="24"/>
        </w:rPr>
      </w:pPr>
      <w:r w:rsidRPr="00CD780F">
        <w:rPr>
          <w:rFonts w:ascii="Times New Roman" w:eastAsia="Calibri" w:hAnsi="Times New Roman" w:cs="Times New Roman"/>
          <w:sz w:val="24"/>
          <w:szCs w:val="24"/>
          <w:lang w:eastAsia="zh-CN"/>
        </w:rPr>
        <w:t>Karıştırıcı motoru ile karıştırıcı milinin bağlantı noktası</w:t>
      </w:r>
      <w:r w:rsidR="00627EEB" w:rsidRPr="00CD780F">
        <w:rPr>
          <w:rFonts w:ascii="Times New Roman" w:eastAsia="Calibri" w:hAnsi="Times New Roman" w:cs="Times New Roman"/>
          <w:color w:val="FF0000"/>
          <w:sz w:val="24"/>
          <w:szCs w:val="24"/>
          <w:lang w:eastAsia="zh-CN"/>
        </w:rPr>
        <w:t>,</w:t>
      </w:r>
      <w:r w:rsidRPr="00CD780F">
        <w:rPr>
          <w:rFonts w:ascii="Times New Roman" w:eastAsia="Calibri" w:hAnsi="Times New Roman" w:cs="Times New Roman"/>
          <w:sz w:val="24"/>
          <w:szCs w:val="24"/>
          <w:lang w:eastAsia="zh-CN"/>
        </w:rPr>
        <w:t xml:space="preserve"> maksimum süt kapasitesi</w:t>
      </w:r>
      <w:r w:rsidRPr="00CD780F">
        <w:rPr>
          <w:rFonts w:ascii="Times New Roman" w:eastAsia="Times New Roman" w:hAnsi="Times New Roman" w:cs="Times New Roman"/>
          <w:sz w:val="24"/>
          <w:szCs w:val="24"/>
          <w:lang w:eastAsia="tr-TR"/>
        </w:rPr>
        <w:t xml:space="preserve"> seviyesinden </w:t>
      </w:r>
      <w:smartTag w:uri="urn:schemas-microsoft-com:office:smarttags" w:element="metricconverter">
        <w:smartTagPr>
          <w:attr w:name="ProductID" w:val="30 mm"/>
        </w:smartTagPr>
        <w:r w:rsidRPr="00CD780F">
          <w:rPr>
            <w:rFonts w:ascii="Times New Roman" w:eastAsia="Times New Roman" w:hAnsi="Times New Roman" w:cs="Times New Roman"/>
            <w:sz w:val="24"/>
            <w:szCs w:val="24"/>
            <w:lang w:eastAsia="tr-TR"/>
          </w:rPr>
          <w:t>30 mm</w:t>
        </w:r>
      </w:smartTag>
      <w:r w:rsidRPr="00CD780F">
        <w:rPr>
          <w:rFonts w:ascii="Times New Roman" w:eastAsia="Times New Roman" w:hAnsi="Times New Roman" w:cs="Times New Roman"/>
          <w:sz w:val="24"/>
          <w:szCs w:val="24"/>
          <w:lang w:eastAsia="tr-TR"/>
        </w:rPr>
        <w:t xml:space="preserve"> yukarıda olmalıdır.</w:t>
      </w:r>
    </w:p>
    <w:p w14:paraId="4B419C76" w14:textId="77777777" w:rsidR="0037098E" w:rsidRPr="00CD780F" w:rsidRDefault="0037098E" w:rsidP="0037098E">
      <w:pPr>
        <w:numPr>
          <w:ilvl w:val="0"/>
          <w:numId w:val="15"/>
        </w:numPr>
        <w:spacing w:before="120" w:after="0" w:line="240" w:lineRule="auto"/>
        <w:jc w:val="both"/>
        <w:rPr>
          <w:rFonts w:ascii="Times New Roman" w:eastAsia="Calibri" w:hAnsi="Times New Roman" w:cs="Times New Roman"/>
          <w:sz w:val="24"/>
          <w:szCs w:val="24"/>
          <w:lang w:eastAsia="zh-CN"/>
        </w:rPr>
      </w:pPr>
      <w:r w:rsidRPr="00CD780F">
        <w:rPr>
          <w:rFonts w:ascii="Times New Roman" w:eastAsia="Calibri" w:hAnsi="Times New Roman" w:cs="Times New Roman"/>
          <w:sz w:val="24"/>
          <w:szCs w:val="24"/>
          <w:lang w:eastAsia="zh-CN"/>
        </w:rPr>
        <w:t>Tankta en az bir süt giriş ağzı olmalı, ölçüleri 40 mm’ den büyük, 210 mm’den küçük olmalıdır.</w:t>
      </w:r>
    </w:p>
    <w:p w14:paraId="2F1C2E00" w14:textId="4E69E84B" w:rsidR="003B2A36" w:rsidRPr="00CD780F" w:rsidRDefault="003B2A36" w:rsidP="00E571B2">
      <w:pPr>
        <w:numPr>
          <w:ilvl w:val="0"/>
          <w:numId w:val="15"/>
        </w:numPr>
        <w:spacing w:before="120" w:after="0" w:line="240" w:lineRule="auto"/>
        <w:jc w:val="both"/>
        <w:rPr>
          <w:rFonts w:ascii="Times New Roman" w:hAnsi="Times New Roman" w:cs="Times New Roman"/>
          <w:sz w:val="24"/>
          <w:szCs w:val="24"/>
        </w:rPr>
      </w:pPr>
      <w:r w:rsidRPr="00CD780F">
        <w:rPr>
          <w:rFonts w:ascii="Times New Roman" w:eastAsia="Times New Roman" w:hAnsi="Times New Roman" w:cs="Times New Roman"/>
          <w:sz w:val="24"/>
          <w:szCs w:val="24"/>
          <w:lang w:eastAsia="tr-TR"/>
        </w:rPr>
        <w:t>Tank içine açılan açıklıkların kenarları</w:t>
      </w:r>
      <w:r w:rsidR="0037098E" w:rsidRPr="00CD780F">
        <w:rPr>
          <w:rFonts w:ascii="Times New Roman" w:eastAsia="Times New Roman" w:hAnsi="Times New Roman" w:cs="Times New Roman"/>
          <w:sz w:val="24"/>
          <w:szCs w:val="24"/>
          <w:lang w:eastAsia="tr-TR"/>
        </w:rPr>
        <w:t>,</w:t>
      </w:r>
      <w:r w:rsidRPr="00CD780F">
        <w:rPr>
          <w:rFonts w:ascii="Times New Roman" w:eastAsia="Times New Roman" w:hAnsi="Times New Roman" w:cs="Times New Roman"/>
          <w:sz w:val="24"/>
          <w:szCs w:val="24"/>
          <w:lang w:eastAsia="tr-TR"/>
        </w:rPr>
        <w:t xml:space="preserve"> tank içine herhangi bir sıvının girmesini engellemek için en az 10 mm yukarı doğru kıvrık olmalıdır.</w:t>
      </w:r>
    </w:p>
    <w:p w14:paraId="671D90F6" w14:textId="4486A39C" w:rsidR="00D36B82" w:rsidRPr="00CD780F" w:rsidRDefault="00D36B82" w:rsidP="00E15080">
      <w:pPr>
        <w:numPr>
          <w:ilvl w:val="0"/>
          <w:numId w:val="6"/>
        </w:numPr>
        <w:spacing w:before="120" w:after="0" w:line="240" w:lineRule="auto"/>
        <w:jc w:val="both"/>
        <w:rPr>
          <w:rFonts w:ascii="Times New Roman" w:hAnsi="Times New Roman" w:cs="Times New Roman"/>
          <w:sz w:val="24"/>
          <w:szCs w:val="24"/>
        </w:rPr>
      </w:pPr>
      <w:r w:rsidRPr="00CD780F">
        <w:rPr>
          <w:rFonts w:ascii="Times New Roman" w:eastAsia="Times New Roman" w:hAnsi="Times New Roman" w:cs="Times New Roman"/>
          <w:sz w:val="24"/>
          <w:szCs w:val="24"/>
          <w:lang w:eastAsia="tr-TR"/>
        </w:rPr>
        <w:t>Tank içine açılan her açıklığı kapatan, aşağıya doğru kıvrık kenarları olan bir kapak olmalıdır.  Yukarıdaki maddedeki tank yüzeyi üzerindeki kenar kıvrımı ile kapak kenarı arasında en az 5</w:t>
      </w:r>
      <w:r w:rsidR="00CB1692" w:rsidRPr="00CD780F">
        <w:rPr>
          <w:rFonts w:ascii="Times New Roman" w:eastAsia="Times New Roman" w:hAnsi="Times New Roman" w:cs="Times New Roman"/>
          <w:sz w:val="24"/>
          <w:szCs w:val="24"/>
          <w:lang w:eastAsia="tr-TR"/>
        </w:rPr>
        <w:t xml:space="preserve"> </w:t>
      </w:r>
      <w:r w:rsidRPr="00CD780F">
        <w:rPr>
          <w:rFonts w:ascii="Times New Roman" w:eastAsia="Times New Roman" w:hAnsi="Times New Roman" w:cs="Times New Roman"/>
          <w:sz w:val="24"/>
          <w:szCs w:val="24"/>
          <w:lang w:eastAsia="tr-TR"/>
        </w:rPr>
        <w:t>mm örtüşme payı olmalıdır</w:t>
      </w:r>
      <w:r w:rsidR="009D6180" w:rsidRPr="00CD780F">
        <w:rPr>
          <w:rFonts w:ascii="Times New Roman" w:eastAsia="Times New Roman" w:hAnsi="Times New Roman" w:cs="Times New Roman"/>
          <w:sz w:val="24"/>
          <w:szCs w:val="24"/>
          <w:lang w:eastAsia="tr-TR"/>
        </w:rPr>
        <w:t>.</w:t>
      </w:r>
    </w:p>
    <w:p w14:paraId="744F1AD6" w14:textId="14BC2C2B" w:rsidR="00D36B82" w:rsidRPr="00CD780F" w:rsidRDefault="00D36B82" w:rsidP="00B84DBD">
      <w:pPr>
        <w:pStyle w:val="AklamaMetni"/>
        <w:jc w:val="center"/>
        <w:rPr>
          <w:rFonts w:ascii="Times New Roman" w:hAnsi="Times New Roman" w:cs="Times New Roman"/>
          <w:sz w:val="24"/>
          <w:szCs w:val="24"/>
        </w:rPr>
      </w:pPr>
      <w:r w:rsidRPr="00CD780F">
        <w:rPr>
          <w:noProof/>
          <w:lang w:eastAsia="tr-TR"/>
        </w:rPr>
        <w:drawing>
          <wp:inline distT="0" distB="0" distL="0" distR="0" wp14:anchorId="1951DB23" wp14:editId="74509D5C">
            <wp:extent cx="2317628" cy="179003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320361" cy="1792148"/>
                    </a:xfrm>
                    <a:prstGeom prst="rect">
                      <a:avLst/>
                    </a:prstGeom>
                  </pic:spPr>
                </pic:pic>
              </a:graphicData>
            </a:graphic>
          </wp:inline>
        </w:drawing>
      </w:r>
      <w:r w:rsidRPr="00CD780F">
        <w:rPr>
          <w:rFonts w:ascii="Arial" w:hAnsi="Arial" w:cs="Arial"/>
          <w:sz w:val="18"/>
          <w:szCs w:val="18"/>
          <w:lang w:val="en-US"/>
        </w:rPr>
        <w:t xml:space="preserve">1 </w:t>
      </w:r>
      <w:proofErr w:type="spellStart"/>
      <w:r w:rsidR="00CB1692" w:rsidRPr="00CD780F">
        <w:rPr>
          <w:rFonts w:ascii="Arial" w:hAnsi="Arial" w:cs="Arial"/>
          <w:sz w:val="18"/>
          <w:szCs w:val="18"/>
          <w:lang w:val="en-US"/>
        </w:rPr>
        <w:t>kapak</w:t>
      </w:r>
      <w:proofErr w:type="spellEnd"/>
      <w:r w:rsidRPr="00CD780F">
        <w:rPr>
          <w:rFonts w:ascii="Arial" w:hAnsi="Arial" w:cs="Arial"/>
          <w:color w:val="000000"/>
          <w:sz w:val="18"/>
          <w:szCs w:val="18"/>
          <w:lang w:val="en-US"/>
        </w:rPr>
        <w:t xml:space="preserve">     2 </w:t>
      </w:r>
      <w:proofErr w:type="spellStart"/>
      <w:r w:rsidR="00360BEB" w:rsidRPr="00CD780F">
        <w:rPr>
          <w:rFonts w:ascii="Arial" w:hAnsi="Arial" w:cs="Arial"/>
          <w:color w:val="000000"/>
          <w:sz w:val="18"/>
          <w:szCs w:val="18"/>
          <w:lang w:val="en-US"/>
        </w:rPr>
        <w:t>süt</w:t>
      </w:r>
      <w:proofErr w:type="spellEnd"/>
      <w:r w:rsidR="00360BEB" w:rsidRPr="00CD780F">
        <w:rPr>
          <w:rFonts w:ascii="Arial" w:hAnsi="Arial" w:cs="Arial"/>
          <w:color w:val="000000"/>
          <w:sz w:val="18"/>
          <w:szCs w:val="18"/>
          <w:lang w:val="en-US"/>
        </w:rPr>
        <w:t xml:space="preserve"> </w:t>
      </w:r>
      <w:proofErr w:type="spellStart"/>
      <w:r w:rsidR="00360BEB" w:rsidRPr="00CD780F">
        <w:rPr>
          <w:rFonts w:ascii="Arial" w:hAnsi="Arial" w:cs="Arial"/>
          <w:color w:val="000000"/>
          <w:sz w:val="18"/>
          <w:szCs w:val="18"/>
          <w:lang w:val="en-US"/>
        </w:rPr>
        <w:t>giriş</w:t>
      </w:r>
      <w:proofErr w:type="spellEnd"/>
      <w:r w:rsidR="00360BEB" w:rsidRPr="00CD780F">
        <w:rPr>
          <w:rFonts w:ascii="Arial" w:hAnsi="Arial" w:cs="Arial"/>
          <w:color w:val="000000"/>
          <w:sz w:val="18"/>
          <w:szCs w:val="18"/>
          <w:lang w:val="en-US"/>
        </w:rPr>
        <w:t xml:space="preserve"> </w:t>
      </w:r>
      <w:proofErr w:type="spellStart"/>
      <w:r w:rsidR="00360BEB" w:rsidRPr="00CD780F">
        <w:rPr>
          <w:rFonts w:ascii="Arial" w:hAnsi="Arial" w:cs="Arial"/>
          <w:color w:val="000000"/>
          <w:sz w:val="18"/>
          <w:szCs w:val="18"/>
          <w:lang w:val="en-US"/>
        </w:rPr>
        <w:t>deliği</w:t>
      </w:r>
      <w:proofErr w:type="spellEnd"/>
      <w:r w:rsidR="007B44C3" w:rsidRPr="00CD780F">
        <w:rPr>
          <w:rFonts w:ascii="Arial" w:hAnsi="Arial" w:cs="Arial"/>
          <w:color w:val="000000"/>
          <w:sz w:val="18"/>
          <w:szCs w:val="18"/>
          <w:lang w:val="en-US"/>
        </w:rPr>
        <w:t xml:space="preserve"> </w:t>
      </w:r>
    </w:p>
    <w:p w14:paraId="19C56C0C" w14:textId="77777777" w:rsidR="00E767E1" w:rsidRPr="00CD780F" w:rsidRDefault="00BB624D" w:rsidP="00E571B2">
      <w:pPr>
        <w:numPr>
          <w:ilvl w:val="0"/>
          <w:numId w:val="15"/>
        </w:numPr>
        <w:spacing w:before="120" w:after="0" w:line="240" w:lineRule="auto"/>
        <w:jc w:val="both"/>
        <w:rPr>
          <w:rFonts w:ascii="Times New Roman" w:eastAsia="Calibri" w:hAnsi="Times New Roman" w:cs="Times New Roman"/>
          <w:sz w:val="24"/>
          <w:szCs w:val="24"/>
          <w:lang w:eastAsia="zh-CN"/>
        </w:rPr>
      </w:pPr>
      <w:r w:rsidRPr="00CD780F">
        <w:rPr>
          <w:rFonts w:ascii="Times New Roman" w:eastAsia="Calibri" w:hAnsi="Times New Roman" w:cs="Times New Roman"/>
          <w:sz w:val="24"/>
          <w:szCs w:val="24"/>
          <w:lang w:eastAsia="zh-CN"/>
        </w:rPr>
        <w:t>Tank boşaltma borusu iç çapı 48 mm’den büyük olmalı ve boru alt kenarının zeminden yüksekliğinin 100 mm’den az olmamalıdır.</w:t>
      </w:r>
    </w:p>
    <w:p w14:paraId="45CEB5D7" w14:textId="77777777" w:rsidR="00B84DBD" w:rsidRPr="00CD780F" w:rsidRDefault="00B84DBD" w:rsidP="00B84DBD">
      <w:pPr>
        <w:numPr>
          <w:ilvl w:val="0"/>
          <w:numId w:val="15"/>
        </w:numPr>
        <w:spacing w:before="120" w:after="0" w:line="240" w:lineRule="auto"/>
        <w:jc w:val="center"/>
        <w:rPr>
          <w:rFonts w:ascii="Times New Roman" w:eastAsia="Calibri" w:hAnsi="Times New Roman" w:cs="Times New Roman"/>
          <w:sz w:val="24"/>
          <w:szCs w:val="24"/>
          <w:lang w:eastAsia="zh-CN"/>
        </w:rPr>
      </w:pPr>
      <w:r w:rsidRPr="00CD780F">
        <w:rPr>
          <w:noProof/>
          <w:lang w:eastAsia="tr-TR"/>
        </w:rPr>
        <w:drawing>
          <wp:inline distT="0" distB="0" distL="0" distR="0" wp14:anchorId="2A021E0D" wp14:editId="2E47A287">
            <wp:extent cx="2971800" cy="139889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979910" cy="1402717"/>
                    </a:xfrm>
                    <a:prstGeom prst="rect">
                      <a:avLst/>
                    </a:prstGeom>
                  </pic:spPr>
                </pic:pic>
              </a:graphicData>
            </a:graphic>
          </wp:inline>
        </w:drawing>
      </w:r>
    </w:p>
    <w:p w14:paraId="2622DCC3" w14:textId="77777777" w:rsidR="0037098E" w:rsidRPr="00CD780F" w:rsidRDefault="00B84DBD" w:rsidP="0037098E">
      <w:pPr>
        <w:numPr>
          <w:ilvl w:val="0"/>
          <w:numId w:val="15"/>
        </w:numPr>
        <w:spacing w:before="120" w:after="0" w:line="240" w:lineRule="auto"/>
        <w:jc w:val="both"/>
        <w:rPr>
          <w:rFonts w:ascii="Times New Roman" w:hAnsi="Times New Roman" w:cs="Times New Roman"/>
          <w:sz w:val="24"/>
          <w:szCs w:val="24"/>
        </w:rPr>
      </w:pPr>
      <w:r w:rsidRPr="00CD780F">
        <w:rPr>
          <w:rFonts w:ascii="Times New Roman" w:eastAsia="Times New Roman" w:hAnsi="Times New Roman" w:cs="Times New Roman"/>
          <w:sz w:val="24"/>
          <w:szCs w:val="24"/>
          <w:lang w:eastAsia="tr-TR"/>
        </w:rPr>
        <w:t>Tankın referans konumuna ayarlanabilmesini sağlamak amacıyla t</w:t>
      </w:r>
      <w:r w:rsidR="0037098E" w:rsidRPr="00CD780F">
        <w:rPr>
          <w:rFonts w:ascii="Times New Roman" w:eastAsia="Times New Roman" w:hAnsi="Times New Roman" w:cs="Times New Roman"/>
          <w:sz w:val="24"/>
          <w:szCs w:val="24"/>
          <w:lang w:eastAsia="tr-TR"/>
        </w:rPr>
        <w:t>ank altında yüksekliği ayarlanabilir ayaklar bulunmalıdır.</w:t>
      </w:r>
    </w:p>
    <w:p w14:paraId="1BF6961D" w14:textId="028CDE85" w:rsidR="002F3E06" w:rsidRPr="00CD780F" w:rsidRDefault="00607837" w:rsidP="002F3E06">
      <w:pPr>
        <w:numPr>
          <w:ilvl w:val="0"/>
          <w:numId w:val="15"/>
        </w:numPr>
        <w:spacing w:before="120" w:after="0" w:line="240" w:lineRule="auto"/>
        <w:jc w:val="both"/>
        <w:rPr>
          <w:rFonts w:ascii="Times New Roman" w:eastAsia="Times New Roman" w:hAnsi="Times New Roman" w:cs="Times New Roman"/>
          <w:sz w:val="24"/>
          <w:szCs w:val="24"/>
          <w:lang w:eastAsia="tr-TR"/>
        </w:rPr>
      </w:pPr>
      <w:r w:rsidRPr="00CD780F">
        <w:rPr>
          <w:rFonts w:ascii="Times New Roman" w:eastAsia="Times New Roman" w:hAnsi="Times New Roman" w:cs="Times New Roman"/>
          <w:sz w:val="24"/>
          <w:szCs w:val="24"/>
          <w:lang w:eastAsia="tr-TR"/>
        </w:rPr>
        <w:t xml:space="preserve">Gerektiğinde üretici </w:t>
      </w:r>
      <w:r w:rsidR="002F3E06" w:rsidRPr="00CD780F">
        <w:rPr>
          <w:rFonts w:ascii="Times New Roman" w:eastAsia="Times New Roman" w:hAnsi="Times New Roman" w:cs="Times New Roman"/>
          <w:sz w:val="24"/>
          <w:szCs w:val="24"/>
          <w:lang w:eastAsia="tr-TR"/>
        </w:rPr>
        <w:t>firma</w:t>
      </w:r>
      <w:r w:rsidR="00CF0E8F" w:rsidRPr="00CD780F">
        <w:rPr>
          <w:rFonts w:ascii="Times New Roman" w:eastAsia="Times New Roman" w:hAnsi="Times New Roman" w:cs="Times New Roman"/>
          <w:sz w:val="24"/>
          <w:szCs w:val="24"/>
          <w:lang w:eastAsia="tr-TR"/>
        </w:rPr>
        <w:t xml:space="preserve">dan kullanılan malzemelerin gıdaya uygun olduğuna dair </w:t>
      </w:r>
      <w:r w:rsidR="002F3E06" w:rsidRPr="00CD780F">
        <w:rPr>
          <w:rFonts w:ascii="Times New Roman" w:eastAsia="Times New Roman" w:hAnsi="Times New Roman" w:cs="Times New Roman"/>
          <w:sz w:val="24"/>
          <w:szCs w:val="24"/>
          <w:lang w:eastAsia="tr-TR"/>
        </w:rPr>
        <w:t>malzeme analiz raporu sunma</w:t>
      </w:r>
      <w:r w:rsidR="00CF0E8F" w:rsidRPr="00CD780F">
        <w:rPr>
          <w:rFonts w:ascii="Times New Roman" w:eastAsia="Times New Roman" w:hAnsi="Times New Roman" w:cs="Times New Roman"/>
          <w:sz w:val="24"/>
          <w:szCs w:val="24"/>
          <w:lang w:eastAsia="tr-TR"/>
        </w:rPr>
        <w:t>sı istenebilir.</w:t>
      </w:r>
      <w:r w:rsidR="008F7745" w:rsidRPr="00CD780F">
        <w:rPr>
          <w:rFonts w:ascii="Times New Roman" w:eastAsia="Times New Roman" w:hAnsi="Times New Roman" w:cs="Times New Roman"/>
          <w:sz w:val="24"/>
          <w:szCs w:val="24"/>
          <w:lang w:eastAsia="tr-TR"/>
        </w:rPr>
        <w:t xml:space="preserve"> Gıdaya uygunluk ilgili </w:t>
      </w:r>
      <w:proofErr w:type="gramStart"/>
      <w:r w:rsidRPr="00CD780F">
        <w:rPr>
          <w:rFonts w:ascii="Times New Roman" w:eastAsia="Times New Roman" w:hAnsi="Times New Roman" w:cs="Times New Roman"/>
          <w:sz w:val="24"/>
          <w:szCs w:val="24"/>
          <w:lang w:eastAsia="tr-TR"/>
        </w:rPr>
        <w:t>kriterler</w:t>
      </w:r>
      <w:proofErr w:type="gramEnd"/>
      <w:r w:rsidR="007A1D2B" w:rsidRPr="00CD780F">
        <w:rPr>
          <w:rFonts w:ascii="Times New Roman" w:eastAsia="Times New Roman" w:hAnsi="Times New Roman" w:cs="Times New Roman"/>
          <w:sz w:val="24"/>
          <w:szCs w:val="24"/>
          <w:lang w:eastAsia="tr-TR"/>
        </w:rPr>
        <w:t xml:space="preserve"> şunlardır</w:t>
      </w:r>
      <w:r w:rsidR="008F7745" w:rsidRPr="00CD780F">
        <w:rPr>
          <w:rFonts w:ascii="Times New Roman" w:eastAsia="Times New Roman" w:hAnsi="Times New Roman" w:cs="Times New Roman"/>
          <w:sz w:val="24"/>
          <w:szCs w:val="24"/>
          <w:lang w:eastAsia="tr-TR"/>
        </w:rPr>
        <w:t>:</w:t>
      </w:r>
    </w:p>
    <w:p w14:paraId="4E171302" w14:textId="77777777" w:rsidR="00FC3093" w:rsidRPr="00CD780F" w:rsidRDefault="00FC3093" w:rsidP="00FC3093">
      <w:pPr>
        <w:numPr>
          <w:ilvl w:val="0"/>
          <w:numId w:val="15"/>
        </w:numPr>
        <w:spacing w:before="120" w:after="0" w:line="240" w:lineRule="auto"/>
        <w:jc w:val="both"/>
        <w:rPr>
          <w:rFonts w:ascii="Times New Roman" w:eastAsia="Times New Roman" w:hAnsi="Times New Roman" w:cs="Times New Roman"/>
          <w:sz w:val="24"/>
          <w:szCs w:val="24"/>
          <w:lang w:eastAsia="tr-TR"/>
        </w:rPr>
      </w:pPr>
      <w:r w:rsidRPr="00CD780F">
        <w:rPr>
          <w:rFonts w:ascii="Times New Roman" w:eastAsia="Times New Roman" w:hAnsi="Times New Roman" w:cs="Times New Roman"/>
          <w:sz w:val="24"/>
          <w:szCs w:val="24"/>
          <w:lang w:eastAsia="tr-TR"/>
        </w:rPr>
        <w:t>Tankın süt ile temas eden tüm parçaları paslanmaz çelik dışındaki metal esaslı malzemeler sütün özelliğine göre kalay, krom, kromoksit, emaye, lak, plastik veya gıda ile temasa uygun bir kaplama ile kaplanır.</w:t>
      </w:r>
    </w:p>
    <w:p w14:paraId="664123D1" w14:textId="24A2371F" w:rsidR="00FC3093" w:rsidRPr="00CD780F" w:rsidRDefault="00FC3093" w:rsidP="00FC3093">
      <w:pPr>
        <w:numPr>
          <w:ilvl w:val="0"/>
          <w:numId w:val="15"/>
        </w:numPr>
        <w:spacing w:before="120" w:after="0" w:line="240" w:lineRule="auto"/>
        <w:jc w:val="both"/>
        <w:rPr>
          <w:rFonts w:ascii="Times New Roman" w:eastAsia="Times New Roman" w:hAnsi="Times New Roman" w:cs="Times New Roman"/>
          <w:sz w:val="24"/>
          <w:szCs w:val="24"/>
          <w:lang w:eastAsia="tr-TR"/>
        </w:rPr>
      </w:pPr>
      <w:r w:rsidRPr="00CD780F">
        <w:rPr>
          <w:rFonts w:ascii="Times New Roman" w:eastAsia="Times New Roman" w:hAnsi="Times New Roman" w:cs="Times New Roman"/>
          <w:sz w:val="24"/>
          <w:szCs w:val="24"/>
          <w:lang w:eastAsia="tr-TR"/>
        </w:rPr>
        <w:t>Metal esaslı malzemelerin gıda ile temas eden yüzeyinin kaplanmasındaki kalay, krom ve kromoksit miktar</w:t>
      </w:r>
      <w:r w:rsidR="00FF5DD9">
        <w:rPr>
          <w:rFonts w:ascii="Times New Roman" w:eastAsia="Times New Roman" w:hAnsi="Times New Roman" w:cs="Times New Roman"/>
          <w:sz w:val="24"/>
          <w:szCs w:val="24"/>
          <w:lang w:eastAsia="tr-TR"/>
        </w:rPr>
        <w:t>lar</w:t>
      </w:r>
      <w:r w:rsidRPr="00CD780F">
        <w:rPr>
          <w:rFonts w:ascii="Times New Roman" w:eastAsia="Times New Roman" w:hAnsi="Times New Roman" w:cs="Times New Roman"/>
          <w:sz w:val="24"/>
          <w:szCs w:val="24"/>
          <w:lang w:eastAsia="tr-TR"/>
        </w:rPr>
        <w:t xml:space="preserve">ı </w:t>
      </w:r>
      <w:r w:rsidR="00FF5DD9">
        <w:rPr>
          <w:rFonts w:ascii="Times New Roman" w:eastAsia="Times New Roman" w:hAnsi="Times New Roman" w:cs="Times New Roman"/>
          <w:sz w:val="24"/>
          <w:szCs w:val="24"/>
          <w:lang w:eastAsia="tr-TR"/>
        </w:rPr>
        <w:t>standart ve yönetmeliklerde izin verilen sınırları aşma</w:t>
      </w:r>
      <w:r w:rsidRPr="00CD780F">
        <w:rPr>
          <w:rFonts w:ascii="Times New Roman" w:eastAsia="Times New Roman" w:hAnsi="Times New Roman" w:cs="Times New Roman"/>
          <w:sz w:val="24"/>
          <w:szCs w:val="24"/>
          <w:lang w:eastAsia="tr-TR"/>
        </w:rPr>
        <w:t>malıdır.</w:t>
      </w:r>
    </w:p>
    <w:p w14:paraId="6C07FEEF" w14:textId="77777777" w:rsidR="00FC3093" w:rsidRPr="00CD780F" w:rsidRDefault="00FC3093" w:rsidP="00FC3093">
      <w:pPr>
        <w:numPr>
          <w:ilvl w:val="0"/>
          <w:numId w:val="15"/>
        </w:numPr>
        <w:spacing w:before="120" w:after="0" w:line="240" w:lineRule="auto"/>
        <w:jc w:val="both"/>
        <w:rPr>
          <w:rFonts w:ascii="Times New Roman" w:eastAsia="Times New Roman" w:hAnsi="Times New Roman" w:cs="Times New Roman"/>
          <w:sz w:val="24"/>
          <w:szCs w:val="24"/>
          <w:lang w:eastAsia="tr-TR"/>
        </w:rPr>
      </w:pPr>
      <w:r w:rsidRPr="00CD780F">
        <w:rPr>
          <w:rFonts w:ascii="Times New Roman" w:eastAsia="Times New Roman" w:hAnsi="Times New Roman" w:cs="Times New Roman"/>
          <w:sz w:val="24"/>
          <w:szCs w:val="24"/>
          <w:lang w:eastAsia="tr-TR"/>
        </w:rPr>
        <w:t>Kaplama maddelerinin bileşiminde, antimon, kadmiyum ve arsenik miktarı her biri için % 0,002'den, kurşun miktarı % 0,5'ten fazla olamaz.</w:t>
      </w:r>
    </w:p>
    <w:p w14:paraId="09CC1A41" w14:textId="77777777" w:rsidR="00FC3093" w:rsidRPr="00CD780F" w:rsidRDefault="00FC3093" w:rsidP="00FC3093">
      <w:pPr>
        <w:numPr>
          <w:ilvl w:val="0"/>
          <w:numId w:val="15"/>
        </w:numPr>
        <w:spacing w:before="120" w:after="0" w:line="240" w:lineRule="auto"/>
        <w:jc w:val="both"/>
        <w:rPr>
          <w:rFonts w:ascii="Times New Roman" w:eastAsia="Times New Roman" w:hAnsi="Times New Roman" w:cs="Times New Roman"/>
          <w:sz w:val="24"/>
          <w:szCs w:val="24"/>
          <w:lang w:eastAsia="tr-TR"/>
        </w:rPr>
      </w:pPr>
      <w:r w:rsidRPr="00CD780F">
        <w:rPr>
          <w:rFonts w:ascii="Times New Roman" w:eastAsia="Times New Roman" w:hAnsi="Times New Roman" w:cs="Times New Roman"/>
          <w:sz w:val="24"/>
          <w:szCs w:val="24"/>
          <w:lang w:eastAsia="tr-TR"/>
        </w:rPr>
        <w:t>Süt ile temas eden metal esaslı madde ve malzemelerin kalaylanmasında kullanılan kalayda arsenik bulunamaz.</w:t>
      </w:r>
    </w:p>
    <w:p w14:paraId="7617D3CD" w14:textId="77777777" w:rsidR="00FC3093" w:rsidRPr="00CD780F" w:rsidRDefault="00FC3093" w:rsidP="00FC3093">
      <w:pPr>
        <w:numPr>
          <w:ilvl w:val="0"/>
          <w:numId w:val="15"/>
        </w:numPr>
        <w:spacing w:before="120" w:after="0" w:line="240" w:lineRule="auto"/>
        <w:jc w:val="both"/>
        <w:rPr>
          <w:rFonts w:ascii="Times New Roman" w:eastAsia="Times New Roman" w:hAnsi="Times New Roman" w:cs="Times New Roman"/>
          <w:sz w:val="24"/>
          <w:szCs w:val="24"/>
          <w:lang w:eastAsia="tr-TR"/>
        </w:rPr>
      </w:pPr>
      <w:r w:rsidRPr="00CD780F">
        <w:rPr>
          <w:rFonts w:ascii="Times New Roman" w:eastAsia="Times New Roman" w:hAnsi="Times New Roman" w:cs="Times New Roman"/>
          <w:sz w:val="24"/>
          <w:szCs w:val="24"/>
          <w:lang w:eastAsia="tr-TR"/>
        </w:rPr>
        <w:lastRenderedPageBreak/>
        <w:t xml:space="preserve">Süt ile temas eden plastiklerde kullanılan boyar maddeler süte geçmeyecek ve </w:t>
      </w:r>
      <w:proofErr w:type="spellStart"/>
      <w:r w:rsidRPr="00CD780F">
        <w:rPr>
          <w:rFonts w:ascii="Times New Roman" w:eastAsia="Times New Roman" w:hAnsi="Times New Roman" w:cs="Times New Roman"/>
          <w:sz w:val="24"/>
          <w:szCs w:val="24"/>
          <w:lang w:eastAsia="tr-TR"/>
        </w:rPr>
        <w:t>toksik</w:t>
      </w:r>
      <w:proofErr w:type="spellEnd"/>
      <w:r w:rsidRPr="00CD780F">
        <w:rPr>
          <w:rFonts w:ascii="Times New Roman" w:eastAsia="Times New Roman" w:hAnsi="Times New Roman" w:cs="Times New Roman"/>
          <w:sz w:val="24"/>
          <w:szCs w:val="24"/>
          <w:lang w:eastAsia="tr-TR"/>
        </w:rPr>
        <w:t xml:space="preserve"> madde içermeyecektir.</w:t>
      </w:r>
    </w:p>
    <w:p w14:paraId="2071F029" w14:textId="447092D6" w:rsidR="00FC3093" w:rsidRPr="00CD780F" w:rsidRDefault="00FC3093" w:rsidP="00FC3093">
      <w:pPr>
        <w:numPr>
          <w:ilvl w:val="0"/>
          <w:numId w:val="15"/>
        </w:numPr>
        <w:spacing w:before="120" w:after="0" w:line="240" w:lineRule="auto"/>
        <w:jc w:val="both"/>
        <w:rPr>
          <w:rFonts w:ascii="Times New Roman" w:eastAsia="Times New Roman" w:hAnsi="Times New Roman" w:cs="Times New Roman"/>
          <w:sz w:val="24"/>
          <w:szCs w:val="24"/>
          <w:lang w:eastAsia="tr-TR"/>
        </w:rPr>
      </w:pPr>
      <w:r w:rsidRPr="00CD780F">
        <w:rPr>
          <w:rFonts w:ascii="Times New Roman" w:eastAsia="Times New Roman" w:hAnsi="Times New Roman" w:cs="Times New Roman"/>
          <w:sz w:val="24"/>
          <w:szCs w:val="24"/>
          <w:lang w:eastAsia="tr-TR"/>
        </w:rPr>
        <w:t>Üretici firma yukarıda belirtilen hususların kontrollerinin yapılabilmesi için gerektiğinde makinanın süt ile temas eden parçaları ile ilgili malzeme analiz raporu sun</w:t>
      </w:r>
      <w:r w:rsidR="008F7745" w:rsidRPr="00CD780F">
        <w:rPr>
          <w:rFonts w:ascii="Times New Roman" w:eastAsia="Times New Roman" w:hAnsi="Times New Roman" w:cs="Times New Roman"/>
          <w:sz w:val="24"/>
          <w:szCs w:val="24"/>
          <w:lang w:eastAsia="tr-TR"/>
        </w:rPr>
        <w:t>abil</w:t>
      </w:r>
      <w:r w:rsidRPr="00CD780F">
        <w:rPr>
          <w:rFonts w:ascii="Times New Roman" w:eastAsia="Times New Roman" w:hAnsi="Times New Roman" w:cs="Times New Roman"/>
          <w:sz w:val="24"/>
          <w:szCs w:val="24"/>
          <w:lang w:eastAsia="tr-TR"/>
        </w:rPr>
        <w:t>m</w:t>
      </w:r>
      <w:r w:rsidR="008F7745" w:rsidRPr="00CD780F">
        <w:rPr>
          <w:rFonts w:ascii="Times New Roman" w:eastAsia="Times New Roman" w:hAnsi="Times New Roman" w:cs="Times New Roman"/>
          <w:sz w:val="24"/>
          <w:szCs w:val="24"/>
          <w:lang w:eastAsia="tr-TR"/>
        </w:rPr>
        <w:t>e</w:t>
      </w:r>
      <w:r w:rsidRPr="00CD780F">
        <w:rPr>
          <w:rFonts w:ascii="Times New Roman" w:eastAsia="Times New Roman" w:hAnsi="Times New Roman" w:cs="Times New Roman"/>
          <w:sz w:val="24"/>
          <w:szCs w:val="24"/>
          <w:lang w:eastAsia="tr-TR"/>
        </w:rPr>
        <w:t>l</w:t>
      </w:r>
      <w:r w:rsidR="008F7745" w:rsidRPr="00CD780F">
        <w:rPr>
          <w:rFonts w:ascii="Times New Roman" w:eastAsia="Times New Roman" w:hAnsi="Times New Roman" w:cs="Times New Roman"/>
          <w:sz w:val="24"/>
          <w:szCs w:val="24"/>
          <w:lang w:eastAsia="tr-TR"/>
        </w:rPr>
        <w:t>i</w:t>
      </w:r>
      <w:r w:rsidRPr="00CD780F">
        <w:rPr>
          <w:rFonts w:ascii="Times New Roman" w:eastAsia="Times New Roman" w:hAnsi="Times New Roman" w:cs="Times New Roman"/>
          <w:sz w:val="24"/>
          <w:szCs w:val="24"/>
          <w:lang w:eastAsia="tr-TR"/>
        </w:rPr>
        <w:t>d</w:t>
      </w:r>
      <w:r w:rsidR="008F7745" w:rsidRPr="00CD780F">
        <w:rPr>
          <w:rFonts w:ascii="Times New Roman" w:eastAsia="Times New Roman" w:hAnsi="Times New Roman" w:cs="Times New Roman"/>
          <w:sz w:val="24"/>
          <w:szCs w:val="24"/>
          <w:lang w:eastAsia="tr-TR"/>
        </w:rPr>
        <w:t>i</w:t>
      </w:r>
      <w:r w:rsidRPr="00CD780F">
        <w:rPr>
          <w:rFonts w:ascii="Times New Roman" w:eastAsia="Times New Roman" w:hAnsi="Times New Roman" w:cs="Times New Roman"/>
          <w:sz w:val="24"/>
          <w:szCs w:val="24"/>
          <w:lang w:eastAsia="tr-TR"/>
        </w:rPr>
        <w:t>r.</w:t>
      </w:r>
    </w:p>
    <w:p w14:paraId="5DE9A62F" w14:textId="73547C53" w:rsidR="003B2A36" w:rsidRPr="00CD780F" w:rsidRDefault="00CF0E8F" w:rsidP="007B44C3">
      <w:pPr>
        <w:numPr>
          <w:ilvl w:val="0"/>
          <w:numId w:val="15"/>
        </w:numPr>
        <w:spacing w:before="120" w:after="0" w:line="240" w:lineRule="auto"/>
        <w:jc w:val="both"/>
        <w:rPr>
          <w:rFonts w:ascii="Times New Roman" w:eastAsia="Times New Roman" w:hAnsi="Times New Roman" w:cs="Times New Roman"/>
          <w:sz w:val="24"/>
          <w:szCs w:val="24"/>
          <w:lang w:eastAsia="tr-TR"/>
        </w:rPr>
      </w:pPr>
      <w:r w:rsidRPr="00CD780F">
        <w:rPr>
          <w:rFonts w:ascii="Times New Roman" w:eastAsia="Times New Roman" w:hAnsi="Times New Roman" w:cs="Times New Roman"/>
          <w:sz w:val="24"/>
          <w:szCs w:val="24"/>
          <w:lang w:eastAsia="tr-TR"/>
        </w:rPr>
        <w:t xml:space="preserve">Firma tarafından tank içerisindeki süt sıcaklığının </w:t>
      </w:r>
      <w:r w:rsidR="0037098E" w:rsidRPr="00CD780F">
        <w:rPr>
          <w:rFonts w:ascii="Times New Roman" w:eastAsia="Times New Roman" w:hAnsi="Times New Roman" w:cs="Times New Roman"/>
          <w:sz w:val="24"/>
          <w:szCs w:val="24"/>
          <w:lang w:eastAsia="tr-TR"/>
        </w:rPr>
        <w:t>ölçümünde cam termometreler kullanılmamalıdır.</w:t>
      </w:r>
    </w:p>
    <w:p w14:paraId="67993622" w14:textId="77777777" w:rsidR="00B84DBD" w:rsidRPr="00CD780F" w:rsidRDefault="00B84DBD" w:rsidP="007B44C3">
      <w:pPr>
        <w:numPr>
          <w:ilvl w:val="0"/>
          <w:numId w:val="15"/>
        </w:numPr>
        <w:spacing w:before="120" w:after="0" w:line="240" w:lineRule="auto"/>
        <w:jc w:val="both"/>
        <w:rPr>
          <w:rFonts w:ascii="Times New Roman" w:eastAsia="Times New Roman" w:hAnsi="Times New Roman" w:cs="Times New Roman"/>
          <w:sz w:val="24"/>
          <w:szCs w:val="24"/>
          <w:lang w:eastAsia="tr-TR"/>
        </w:rPr>
      </w:pPr>
      <w:r w:rsidRPr="00CD780F">
        <w:rPr>
          <w:rFonts w:ascii="Times New Roman" w:eastAsia="Times New Roman" w:hAnsi="Times New Roman" w:cs="Times New Roman"/>
          <w:sz w:val="24"/>
          <w:szCs w:val="24"/>
          <w:lang w:eastAsia="tr-TR"/>
        </w:rPr>
        <w:t>Kullanılan termometreler 0-80</w:t>
      </w:r>
      <w:r w:rsidRPr="00CD780F">
        <w:rPr>
          <w:rFonts w:ascii="Times New Roman" w:eastAsia="Times New Roman" w:hAnsi="Times New Roman" w:cs="Times New Roman"/>
          <w:sz w:val="24"/>
          <w:szCs w:val="24"/>
          <w:lang w:eastAsia="tr-TR"/>
        </w:rPr>
        <w:sym w:font="Symbol" w:char="F0B0"/>
      </w:r>
      <w:r w:rsidRPr="00CD780F">
        <w:rPr>
          <w:rFonts w:ascii="Times New Roman" w:eastAsia="Times New Roman" w:hAnsi="Times New Roman" w:cs="Times New Roman"/>
          <w:sz w:val="24"/>
          <w:szCs w:val="24"/>
          <w:lang w:eastAsia="tr-TR"/>
        </w:rPr>
        <w:t xml:space="preserve"> C arasında ölçüm yapabilmelidir.</w:t>
      </w:r>
    </w:p>
    <w:p w14:paraId="7BBEA71E" w14:textId="4F36A4E5" w:rsidR="00B84DBD" w:rsidRPr="00CD780F" w:rsidRDefault="00B84DBD" w:rsidP="007B44C3">
      <w:pPr>
        <w:numPr>
          <w:ilvl w:val="0"/>
          <w:numId w:val="15"/>
        </w:numPr>
        <w:spacing w:before="120" w:after="0" w:line="240" w:lineRule="auto"/>
        <w:jc w:val="both"/>
        <w:rPr>
          <w:rFonts w:ascii="Times New Roman" w:eastAsia="Times New Roman" w:hAnsi="Times New Roman" w:cs="Times New Roman"/>
          <w:sz w:val="24"/>
          <w:szCs w:val="24"/>
          <w:lang w:eastAsia="tr-TR"/>
        </w:rPr>
      </w:pPr>
      <w:r w:rsidRPr="00CD780F">
        <w:rPr>
          <w:rFonts w:ascii="Times New Roman" w:eastAsia="Times New Roman" w:hAnsi="Times New Roman" w:cs="Times New Roman"/>
          <w:sz w:val="24"/>
          <w:szCs w:val="24"/>
          <w:lang w:eastAsia="tr-TR"/>
        </w:rPr>
        <w:t xml:space="preserve">Dijital termometrelerin veya </w:t>
      </w:r>
      <w:r w:rsidR="00604A16" w:rsidRPr="00CD780F">
        <w:rPr>
          <w:rFonts w:ascii="Times New Roman" w:eastAsia="Times New Roman" w:hAnsi="Times New Roman" w:cs="Times New Roman"/>
          <w:sz w:val="24"/>
          <w:szCs w:val="24"/>
          <w:lang w:eastAsia="tr-TR"/>
        </w:rPr>
        <w:t>göstergelerin kullanıldığı</w:t>
      </w:r>
      <w:r w:rsidRPr="00CD780F">
        <w:rPr>
          <w:rFonts w:ascii="Times New Roman" w:eastAsia="Times New Roman" w:hAnsi="Times New Roman" w:cs="Times New Roman"/>
          <w:sz w:val="24"/>
          <w:szCs w:val="24"/>
          <w:lang w:eastAsia="tr-TR"/>
        </w:rPr>
        <w:t xml:space="preserve"> durumlarda gösterge </w:t>
      </w:r>
      <w:r w:rsidR="00604A16" w:rsidRPr="00CD780F">
        <w:rPr>
          <w:rFonts w:ascii="Times New Roman" w:eastAsia="Times New Roman" w:hAnsi="Times New Roman" w:cs="Times New Roman"/>
          <w:sz w:val="24"/>
          <w:szCs w:val="24"/>
          <w:lang w:eastAsia="tr-TR"/>
        </w:rPr>
        <w:t xml:space="preserve">karakter </w:t>
      </w:r>
      <w:r w:rsidRPr="00CD780F">
        <w:rPr>
          <w:rFonts w:ascii="Times New Roman" w:eastAsia="Times New Roman" w:hAnsi="Times New Roman" w:cs="Times New Roman"/>
          <w:sz w:val="24"/>
          <w:szCs w:val="24"/>
          <w:lang w:eastAsia="tr-TR"/>
        </w:rPr>
        <w:t>yüksekliği 10 mm den küçük olmamalıdır.</w:t>
      </w:r>
    </w:p>
    <w:p w14:paraId="5C1E11E6" w14:textId="0D43FDEC" w:rsidR="00B84DBD" w:rsidRPr="00CD780F" w:rsidRDefault="00547A1A" w:rsidP="00183168">
      <w:pPr>
        <w:numPr>
          <w:ilvl w:val="0"/>
          <w:numId w:val="15"/>
        </w:numPr>
        <w:spacing w:before="120" w:after="0" w:line="240" w:lineRule="auto"/>
        <w:jc w:val="both"/>
        <w:rPr>
          <w:rFonts w:ascii="Times New Roman" w:eastAsia="Times New Roman" w:hAnsi="Times New Roman" w:cs="Times New Roman"/>
          <w:sz w:val="24"/>
          <w:szCs w:val="24"/>
          <w:lang w:eastAsia="tr-TR"/>
        </w:rPr>
      </w:pPr>
      <w:r w:rsidRPr="00CD780F">
        <w:rPr>
          <w:rFonts w:ascii="Times New Roman" w:eastAsia="Times New Roman" w:hAnsi="Times New Roman" w:cs="Times New Roman"/>
          <w:sz w:val="24"/>
          <w:szCs w:val="24"/>
          <w:lang w:eastAsia="tr-TR"/>
        </w:rPr>
        <w:t>Tank üzerindeki süt sıcaklığını ölçmekte kullanılan t</w:t>
      </w:r>
      <w:r w:rsidR="00183168" w:rsidRPr="00CD780F">
        <w:rPr>
          <w:rFonts w:ascii="Times New Roman" w:eastAsia="Times New Roman" w:hAnsi="Times New Roman" w:cs="Times New Roman"/>
          <w:sz w:val="24"/>
          <w:szCs w:val="24"/>
          <w:lang w:eastAsia="tr-TR"/>
        </w:rPr>
        <w:t xml:space="preserve">ermometrenin + 2 °C </w:t>
      </w:r>
      <w:r w:rsidRPr="00CD780F">
        <w:rPr>
          <w:rFonts w:ascii="Times New Roman" w:eastAsia="Times New Roman" w:hAnsi="Times New Roman" w:cs="Times New Roman"/>
          <w:sz w:val="24"/>
          <w:szCs w:val="24"/>
          <w:lang w:eastAsia="tr-TR"/>
        </w:rPr>
        <w:t>ve</w:t>
      </w:r>
      <w:r w:rsidR="00183168" w:rsidRPr="00CD780F">
        <w:rPr>
          <w:rFonts w:ascii="Times New Roman" w:eastAsia="Times New Roman" w:hAnsi="Times New Roman" w:cs="Times New Roman"/>
          <w:sz w:val="24"/>
          <w:szCs w:val="24"/>
          <w:lang w:eastAsia="tr-TR"/>
        </w:rPr>
        <w:t xml:space="preserve"> + 12 °C aralığındaki hatası ± 1 °C den fazla olmamalıdır.</w:t>
      </w:r>
    </w:p>
    <w:p w14:paraId="3727329B" w14:textId="77777777" w:rsidR="007B44C3" w:rsidRPr="00CD780F" w:rsidRDefault="007B44C3" w:rsidP="007B44C3">
      <w:pPr>
        <w:numPr>
          <w:ilvl w:val="0"/>
          <w:numId w:val="15"/>
        </w:numPr>
        <w:spacing w:before="120" w:after="0" w:line="240" w:lineRule="auto"/>
        <w:jc w:val="both"/>
        <w:rPr>
          <w:rFonts w:ascii="Times New Roman" w:eastAsia="Times New Roman" w:hAnsi="Times New Roman" w:cs="Times New Roman"/>
          <w:sz w:val="24"/>
          <w:szCs w:val="24"/>
          <w:lang w:eastAsia="tr-TR"/>
        </w:rPr>
      </w:pPr>
      <w:r w:rsidRPr="00CD780F">
        <w:rPr>
          <w:rFonts w:ascii="Times New Roman" w:eastAsia="Times New Roman" w:hAnsi="Times New Roman" w:cs="Times New Roman"/>
          <w:sz w:val="24"/>
          <w:szCs w:val="24"/>
          <w:lang w:eastAsia="tr-TR"/>
        </w:rPr>
        <w:t>135° den daha küçük açı ile birleşen köşelerdeki yuvarlatma yarıçapları 20 mm den küçük olmamalıdır. Daha büyük açı ile oluşan köşelerdeki yuvarlatma yarıçapları 3 mm den küçük olmamalıdır.</w:t>
      </w:r>
    </w:p>
    <w:p w14:paraId="75CD2C9D" w14:textId="77777777" w:rsidR="003B2A36" w:rsidRPr="00CD780F" w:rsidRDefault="003B2A36" w:rsidP="003B2A36">
      <w:pPr>
        <w:autoSpaceDE w:val="0"/>
        <w:autoSpaceDN w:val="0"/>
        <w:adjustRightInd w:val="0"/>
        <w:spacing w:after="0" w:line="240" w:lineRule="auto"/>
        <w:rPr>
          <w:rFonts w:ascii="Arial" w:hAnsi="Arial" w:cs="Arial"/>
          <w:color w:val="000000"/>
          <w:sz w:val="20"/>
          <w:szCs w:val="20"/>
        </w:rPr>
      </w:pPr>
    </w:p>
    <w:p w14:paraId="5B3567BD" w14:textId="77777777" w:rsidR="003B2A36" w:rsidRPr="00CD780F" w:rsidRDefault="007B44C3" w:rsidP="007B44C3">
      <w:pPr>
        <w:autoSpaceDE w:val="0"/>
        <w:autoSpaceDN w:val="0"/>
        <w:adjustRightInd w:val="0"/>
        <w:spacing w:after="0" w:line="240" w:lineRule="auto"/>
        <w:jc w:val="center"/>
        <w:rPr>
          <w:rFonts w:ascii="Arial" w:hAnsi="Arial" w:cs="Arial"/>
          <w:color w:val="000000"/>
          <w:sz w:val="20"/>
          <w:szCs w:val="20"/>
          <w:lang w:val="en-US"/>
        </w:rPr>
      </w:pPr>
      <w:r w:rsidRPr="00CD780F">
        <w:rPr>
          <w:noProof/>
          <w:lang w:eastAsia="tr-TR"/>
        </w:rPr>
        <w:drawing>
          <wp:inline distT="0" distB="0" distL="0" distR="0" wp14:anchorId="0D32EBAA" wp14:editId="75878B55">
            <wp:extent cx="3803912" cy="1815088"/>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803912" cy="1815088"/>
                    </a:xfrm>
                    <a:prstGeom prst="rect">
                      <a:avLst/>
                    </a:prstGeom>
                  </pic:spPr>
                </pic:pic>
              </a:graphicData>
            </a:graphic>
          </wp:inline>
        </w:drawing>
      </w:r>
    </w:p>
    <w:p w14:paraId="2AD99C4C" w14:textId="53673514" w:rsidR="007B44C3" w:rsidRPr="00CD780F" w:rsidRDefault="0056731F" w:rsidP="00103E20">
      <w:pPr>
        <w:numPr>
          <w:ilvl w:val="0"/>
          <w:numId w:val="15"/>
        </w:numPr>
        <w:spacing w:before="80" w:after="0" w:line="240" w:lineRule="auto"/>
        <w:ind w:left="714" w:hanging="357"/>
        <w:jc w:val="both"/>
        <w:rPr>
          <w:rFonts w:ascii="Times New Roman" w:eastAsia="Times New Roman" w:hAnsi="Times New Roman" w:cs="Times New Roman"/>
          <w:sz w:val="24"/>
          <w:szCs w:val="24"/>
          <w:lang w:eastAsia="tr-TR"/>
        </w:rPr>
      </w:pPr>
      <w:r w:rsidRPr="00CD780F">
        <w:rPr>
          <w:rFonts w:ascii="Times New Roman" w:eastAsia="Times New Roman" w:hAnsi="Times New Roman" w:cs="Times New Roman"/>
          <w:sz w:val="24"/>
          <w:szCs w:val="24"/>
          <w:lang w:eastAsia="tr-TR"/>
        </w:rPr>
        <w:t xml:space="preserve">Tank içerisine erişimin </w:t>
      </w:r>
      <w:r w:rsidR="00C33095" w:rsidRPr="00CD780F">
        <w:rPr>
          <w:rFonts w:ascii="Times New Roman" w:eastAsia="Times New Roman" w:hAnsi="Times New Roman" w:cs="Times New Roman"/>
          <w:sz w:val="24"/>
          <w:szCs w:val="24"/>
          <w:lang w:eastAsia="tr-TR"/>
        </w:rPr>
        <w:t xml:space="preserve">insan </w:t>
      </w:r>
      <w:r w:rsidR="002247EB" w:rsidRPr="00CD780F">
        <w:rPr>
          <w:rFonts w:ascii="Times New Roman" w:eastAsia="Times New Roman" w:hAnsi="Times New Roman" w:cs="Times New Roman"/>
          <w:sz w:val="24"/>
          <w:szCs w:val="24"/>
          <w:lang w:eastAsia="tr-TR"/>
        </w:rPr>
        <w:t>giriş deliği</w:t>
      </w:r>
      <w:r w:rsidR="00A272DA" w:rsidRPr="00CD780F">
        <w:rPr>
          <w:rFonts w:ascii="Times New Roman" w:eastAsia="Times New Roman" w:hAnsi="Times New Roman" w:cs="Times New Roman"/>
          <w:sz w:val="24"/>
          <w:szCs w:val="24"/>
          <w:lang w:eastAsia="tr-TR"/>
        </w:rPr>
        <w:t xml:space="preserve"> (</w:t>
      </w:r>
      <w:r w:rsidRPr="00CD780F">
        <w:rPr>
          <w:rFonts w:ascii="Times New Roman" w:eastAsia="Times New Roman" w:hAnsi="Times New Roman" w:cs="Times New Roman"/>
          <w:sz w:val="24"/>
          <w:szCs w:val="24"/>
          <w:lang w:eastAsia="tr-TR"/>
        </w:rPr>
        <w:t>manhole</w:t>
      </w:r>
      <w:r w:rsidR="00A272DA" w:rsidRPr="00CD780F">
        <w:rPr>
          <w:rFonts w:ascii="Times New Roman" w:eastAsia="Times New Roman" w:hAnsi="Times New Roman" w:cs="Times New Roman"/>
          <w:sz w:val="24"/>
          <w:szCs w:val="24"/>
          <w:lang w:eastAsia="tr-TR"/>
        </w:rPr>
        <w:t>)</w:t>
      </w:r>
      <w:r w:rsidRPr="00CD780F">
        <w:rPr>
          <w:rFonts w:ascii="Times New Roman" w:eastAsia="Times New Roman" w:hAnsi="Times New Roman" w:cs="Times New Roman"/>
          <w:sz w:val="24"/>
          <w:szCs w:val="24"/>
          <w:lang w:eastAsia="tr-TR"/>
        </w:rPr>
        <w:t xml:space="preserve"> ile yapıldığı tanklarda</w:t>
      </w:r>
      <w:r w:rsidR="002247EB" w:rsidRPr="00CD780F">
        <w:rPr>
          <w:rFonts w:ascii="Times New Roman" w:eastAsia="Times New Roman" w:hAnsi="Times New Roman" w:cs="Times New Roman"/>
          <w:sz w:val="24"/>
          <w:szCs w:val="24"/>
          <w:lang w:eastAsia="tr-TR"/>
        </w:rPr>
        <w:t>,</w:t>
      </w:r>
      <w:r w:rsidRPr="00CD780F">
        <w:rPr>
          <w:rFonts w:ascii="Times New Roman" w:eastAsia="Times New Roman" w:hAnsi="Times New Roman" w:cs="Times New Roman"/>
          <w:sz w:val="24"/>
          <w:szCs w:val="24"/>
          <w:lang w:eastAsia="tr-TR"/>
        </w:rPr>
        <w:t xml:space="preserve"> tank içine girmeden etkili bir temizliğin yapılabilmesi için otomatik temizleme sistemi mutlaka olmalıdır</w:t>
      </w:r>
      <w:r w:rsidR="007B44C3" w:rsidRPr="00CD780F">
        <w:rPr>
          <w:rFonts w:ascii="Times New Roman" w:eastAsia="Times New Roman" w:hAnsi="Times New Roman" w:cs="Times New Roman"/>
          <w:sz w:val="24"/>
          <w:szCs w:val="24"/>
          <w:lang w:eastAsia="tr-TR"/>
        </w:rPr>
        <w:t>.</w:t>
      </w:r>
    </w:p>
    <w:p w14:paraId="794DD2E4" w14:textId="5E14A227" w:rsidR="0056731F" w:rsidRPr="00CD780F" w:rsidRDefault="0056731F" w:rsidP="00103E20">
      <w:pPr>
        <w:numPr>
          <w:ilvl w:val="0"/>
          <w:numId w:val="15"/>
        </w:numPr>
        <w:spacing w:before="80" w:after="0" w:line="240" w:lineRule="auto"/>
        <w:ind w:left="714" w:hanging="357"/>
        <w:jc w:val="both"/>
        <w:rPr>
          <w:rFonts w:ascii="Times New Roman" w:eastAsia="Times New Roman" w:hAnsi="Times New Roman" w:cs="Times New Roman"/>
          <w:sz w:val="24"/>
          <w:szCs w:val="24"/>
          <w:lang w:eastAsia="tr-TR"/>
        </w:rPr>
      </w:pPr>
      <w:r w:rsidRPr="00CD780F">
        <w:rPr>
          <w:rFonts w:ascii="Times New Roman" w:eastAsia="Times New Roman" w:hAnsi="Times New Roman" w:cs="Times New Roman"/>
          <w:sz w:val="24"/>
          <w:szCs w:val="24"/>
          <w:lang w:eastAsia="tr-TR"/>
        </w:rPr>
        <w:t xml:space="preserve">Tank kenarının veya </w:t>
      </w:r>
      <w:r w:rsidR="00C33095" w:rsidRPr="00CD780F">
        <w:rPr>
          <w:rFonts w:ascii="Times New Roman" w:eastAsia="Times New Roman" w:hAnsi="Times New Roman" w:cs="Times New Roman"/>
          <w:sz w:val="24"/>
          <w:szCs w:val="24"/>
          <w:lang w:eastAsia="tr-TR"/>
        </w:rPr>
        <w:t>insan</w:t>
      </w:r>
      <w:r w:rsidR="00A272DA" w:rsidRPr="00CD780F">
        <w:rPr>
          <w:rFonts w:ascii="Times New Roman" w:eastAsia="Times New Roman" w:hAnsi="Times New Roman" w:cs="Times New Roman"/>
          <w:sz w:val="24"/>
          <w:szCs w:val="24"/>
          <w:lang w:eastAsia="tr-TR"/>
        </w:rPr>
        <w:t xml:space="preserve"> giriş deliği (</w:t>
      </w:r>
      <w:r w:rsidR="002247EB" w:rsidRPr="00CD780F">
        <w:rPr>
          <w:rFonts w:ascii="Times New Roman" w:eastAsia="Times New Roman" w:hAnsi="Times New Roman" w:cs="Times New Roman"/>
          <w:sz w:val="24"/>
          <w:szCs w:val="24"/>
          <w:lang w:eastAsia="tr-TR"/>
        </w:rPr>
        <w:t>manhole</w:t>
      </w:r>
      <w:r w:rsidR="00A272DA" w:rsidRPr="00CD780F">
        <w:rPr>
          <w:rFonts w:ascii="Times New Roman" w:eastAsia="Times New Roman" w:hAnsi="Times New Roman" w:cs="Times New Roman"/>
          <w:sz w:val="24"/>
          <w:szCs w:val="24"/>
          <w:lang w:eastAsia="tr-TR"/>
        </w:rPr>
        <w:t>)</w:t>
      </w:r>
      <w:r w:rsidR="002247EB" w:rsidRPr="00CD780F">
        <w:rPr>
          <w:rFonts w:ascii="Times New Roman" w:eastAsia="Times New Roman" w:hAnsi="Times New Roman" w:cs="Times New Roman"/>
          <w:sz w:val="24"/>
          <w:szCs w:val="24"/>
          <w:lang w:eastAsia="tr-TR"/>
        </w:rPr>
        <w:t xml:space="preserve"> </w:t>
      </w:r>
      <w:r w:rsidRPr="00CD780F">
        <w:rPr>
          <w:rFonts w:ascii="Times New Roman" w:eastAsia="Times New Roman" w:hAnsi="Times New Roman" w:cs="Times New Roman"/>
          <w:sz w:val="24"/>
          <w:szCs w:val="24"/>
          <w:lang w:eastAsia="tr-TR"/>
        </w:rPr>
        <w:t>açıklığının, zeminden veya tanka bağlı platformdan yüksekliği 1 m den az, 1.35 m den fazla olmamalıdır. Daha yüksek olan tanklarda üretici erişim için uygun bir platfor</w:t>
      </w:r>
      <w:r w:rsidR="006C3341" w:rsidRPr="00CD780F">
        <w:rPr>
          <w:rFonts w:ascii="Times New Roman" w:eastAsia="Times New Roman" w:hAnsi="Times New Roman" w:cs="Times New Roman"/>
          <w:sz w:val="24"/>
          <w:szCs w:val="24"/>
          <w:lang w:eastAsia="tr-TR"/>
        </w:rPr>
        <w:t>m</w:t>
      </w:r>
      <w:r w:rsidRPr="00CD780F">
        <w:rPr>
          <w:rFonts w:ascii="Times New Roman" w:eastAsia="Times New Roman" w:hAnsi="Times New Roman" w:cs="Times New Roman"/>
          <w:sz w:val="24"/>
          <w:szCs w:val="24"/>
          <w:lang w:eastAsia="tr-TR"/>
        </w:rPr>
        <w:t xml:space="preserve"> veya merdiven sağlamalıdır.</w:t>
      </w:r>
    </w:p>
    <w:p w14:paraId="39A07961" w14:textId="2E37D98B" w:rsidR="0056731F" w:rsidRPr="00CD780F" w:rsidRDefault="006C3341" w:rsidP="00103E20">
      <w:pPr>
        <w:numPr>
          <w:ilvl w:val="0"/>
          <w:numId w:val="15"/>
        </w:numPr>
        <w:spacing w:before="80" w:after="0" w:line="240" w:lineRule="auto"/>
        <w:ind w:left="714" w:hanging="357"/>
        <w:jc w:val="both"/>
        <w:rPr>
          <w:rFonts w:ascii="Times New Roman" w:eastAsia="Times New Roman" w:hAnsi="Times New Roman" w:cs="Times New Roman"/>
          <w:sz w:val="24"/>
          <w:szCs w:val="24"/>
          <w:lang w:eastAsia="tr-TR"/>
        </w:rPr>
      </w:pPr>
      <w:r w:rsidRPr="00CD780F">
        <w:rPr>
          <w:rFonts w:ascii="Times New Roman" w:eastAsia="Times New Roman" w:hAnsi="Times New Roman" w:cs="Times New Roman"/>
          <w:sz w:val="24"/>
          <w:szCs w:val="24"/>
          <w:lang w:eastAsia="tr-TR"/>
        </w:rPr>
        <w:t>Platformun genişliği 300 mm den</w:t>
      </w:r>
      <w:r w:rsidR="0056731F" w:rsidRPr="00CD780F">
        <w:rPr>
          <w:rFonts w:ascii="Times New Roman" w:eastAsia="Times New Roman" w:hAnsi="Times New Roman" w:cs="Times New Roman"/>
          <w:sz w:val="24"/>
          <w:szCs w:val="24"/>
          <w:lang w:eastAsia="tr-TR"/>
        </w:rPr>
        <w:t>, derinliği 250 mm den küçük olmamalıdır.</w:t>
      </w:r>
    </w:p>
    <w:p w14:paraId="5C5D3E27" w14:textId="215B98A2" w:rsidR="0056731F" w:rsidRPr="00CD780F" w:rsidRDefault="0056731F" w:rsidP="00103E20">
      <w:pPr>
        <w:numPr>
          <w:ilvl w:val="0"/>
          <w:numId w:val="15"/>
        </w:numPr>
        <w:spacing w:before="80" w:after="0" w:line="240" w:lineRule="auto"/>
        <w:ind w:left="714" w:hanging="357"/>
        <w:jc w:val="both"/>
        <w:rPr>
          <w:rFonts w:ascii="Times New Roman" w:eastAsia="Times New Roman" w:hAnsi="Times New Roman" w:cs="Times New Roman"/>
          <w:sz w:val="24"/>
          <w:szCs w:val="24"/>
          <w:lang w:eastAsia="tr-TR"/>
        </w:rPr>
      </w:pPr>
      <w:r w:rsidRPr="00CD780F">
        <w:rPr>
          <w:rFonts w:ascii="Times New Roman" w:eastAsia="Times New Roman" w:hAnsi="Times New Roman" w:cs="Times New Roman"/>
          <w:sz w:val="24"/>
          <w:szCs w:val="24"/>
          <w:lang w:eastAsia="tr-TR"/>
        </w:rPr>
        <w:t xml:space="preserve">Platformun yerden yüksekliği 450 mm den fazla ise basamaklar </w:t>
      </w:r>
      <w:r w:rsidR="00B84DBD" w:rsidRPr="00CD780F">
        <w:rPr>
          <w:rFonts w:ascii="Times New Roman" w:eastAsia="Times New Roman" w:hAnsi="Times New Roman" w:cs="Times New Roman"/>
          <w:sz w:val="24"/>
          <w:szCs w:val="24"/>
          <w:lang w:eastAsia="tr-TR"/>
        </w:rPr>
        <w:t>olmalı, ilk basamağın yerden yüksekliği 450 mm de</w:t>
      </w:r>
      <w:r w:rsidR="0046479A" w:rsidRPr="00CD780F">
        <w:rPr>
          <w:rFonts w:ascii="Times New Roman" w:eastAsia="Times New Roman" w:hAnsi="Times New Roman" w:cs="Times New Roman"/>
          <w:sz w:val="24"/>
          <w:szCs w:val="24"/>
          <w:lang w:eastAsia="tr-TR"/>
        </w:rPr>
        <w:t>n</w:t>
      </w:r>
      <w:r w:rsidR="00B84DBD" w:rsidRPr="00CD780F">
        <w:rPr>
          <w:rFonts w:ascii="Times New Roman" w:eastAsia="Times New Roman" w:hAnsi="Times New Roman" w:cs="Times New Roman"/>
          <w:sz w:val="24"/>
          <w:szCs w:val="24"/>
          <w:lang w:eastAsia="tr-TR"/>
        </w:rPr>
        <w:t xml:space="preserve"> fazla olmamalıdır.</w:t>
      </w:r>
    </w:p>
    <w:p w14:paraId="51FB3CE4" w14:textId="2E5BDFF4" w:rsidR="00072DEA" w:rsidRPr="00CD780F" w:rsidRDefault="00072DEA" w:rsidP="000900BF">
      <w:pPr>
        <w:spacing w:before="120" w:after="0" w:line="240" w:lineRule="auto"/>
        <w:ind w:left="720"/>
        <w:jc w:val="both"/>
        <w:rPr>
          <w:rFonts w:ascii="Times New Roman" w:eastAsia="Times New Roman" w:hAnsi="Times New Roman" w:cs="Times New Roman"/>
          <w:sz w:val="24"/>
          <w:szCs w:val="24"/>
          <w:lang w:eastAsia="tr-TR"/>
        </w:rPr>
      </w:pPr>
    </w:p>
    <w:p w14:paraId="1ABED04F" w14:textId="44AC56EA" w:rsidR="00072DEA" w:rsidRPr="00CD780F" w:rsidRDefault="00072DEA" w:rsidP="00103E20">
      <w:pPr>
        <w:spacing w:after="120" w:line="360" w:lineRule="auto"/>
        <w:rPr>
          <w:rFonts w:ascii="Times New Roman" w:eastAsia="Times New Roman" w:hAnsi="Times New Roman" w:cs="Times New Roman"/>
          <w:b/>
          <w:bCs/>
          <w:color w:val="000000" w:themeColor="text1"/>
          <w:sz w:val="24"/>
          <w:szCs w:val="24"/>
          <w:lang w:eastAsia="tr-TR"/>
        </w:rPr>
      </w:pPr>
      <w:r w:rsidRPr="00CD780F">
        <w:rPr>
          <w:rFonts w:ascii="Times New Roman" w:eastAsia="Times New Roman" w:hAnsi="Times New Roman" w:cs="Times New Roman"/>
          <w:b/>
          <w:bCs/>
          <w:color w:val="000000" w:themeColor="text1"/>
          <w:sz w:val="24"/>
          <w:szCs w:val="24"/>
          <w:lang w:eastAsia="tr-TR"/>
        </w:rPr>
        <w:t>3. TANITIM</w:t>
      </w:r>
      <w:r w:rsidR="00597994" w:rsidRPr="00CD780F">
        <w:rPr>
          <w:rFonts w:ascii="Times New Roman" w:eastAsia="Times New Roman" w:hAnsi="Times New Roman" w:cs="Times New Roman"/>
          <w:b/>
          <w:bCs/>
          <w:color w:val="000000" w:themeColor="text1"/>
          <w:sz w:val="24"/>
          <w:szCs w:val="24"/>
          <w:lang w:eastAsia="tr-TR"/>
        </w:rPr>
        <w:t xml:space="preserve"> </w:t>
      </w:r>
      <w:r w:rsidR="00D521EE" w:rsidRPr="00CD780F">
        <w:rPr>
          <w:rFonts w:ascii="Times New Roman" w:eastAsia="Times New Roman" w:hAnsi="Times New Roman" w:cs="Times New Roman"/>
          <w:b/>
          <w:bCs/>
          <w:color w:val="000000" w:themeColor="text1"/>
          <w:sz w:val="24"/>
          <w:szCs w:val="24"/>
          <w:lang w:eastAsia="tr-TR"/>
        </w:rPr>
        <w:t>VE</w:t>
      </w:r>
      <w:r w:rsidR="00597994" w:rsidRPr="00CD780F">
        <w:rPr>
          <w:rFonts w:ascii="Times New Roman" w:eastAsia="Times New Roman" w:hAnsi="Times New Roman" w:cs="Times New Roman"/>
          <w:b/>
          <w:bCs/>
          <w:color w:val="000000" w:themeColor="text1"/>
          <w:sz w:val="24"/>
          <w:szCs w:val="24"/>
          <w:lang w:eastAsia="tr-TR"/>
        </w:rPr>
        <w:t xml:space="preserve"> TEKNİK ÖZELLİKLER</w:t>
      </w:r>
    </w:p>
    <w:p w14:paraId="5614ACD4" w14:textId="77777777" w:rsidR="000E0B13" w:rsidRPr="00CD780F" w:rsidRDefault="000E0B13" w:rsidP="000E0B13">
      <w:pPr>
        <w:spacing w:after="120" w:line="240" w:lineRule="auto"/>
        <w:jc w:val="both"/>
        <w:rPr>
          <w:rFonts w:ascii="Times New Roman" w:hAnsi="Times New Roman"/>
        </w:rPr>
      </w:pPr>
      <w:r w:rsidRPr="00CD780F">
        <w:rPr>
          <w:rFonts w:ascii="Times New Roman" w:hAnsi="Times New Roman"/>
          <w:b/>
        </w:rPr>
        <w:t>3.1. Tanıtım</w:t>
      </w:r>
    </w:p>
    <w:p w14:paraId="72371DD9" w14:textId="77777777" w:rsidR="000E0B13" w:rsidRPr="00CD780F" w:rsidRDefault="000E0B13" w:rsidP="00103E20">
      <w:pPr>
        <w:spacing w:after="240" w:line="240" w:lineRule="auto"/>
        <w:ind w:firstLine="709"/>
        <w:jc w:val="both"/>
        <w:rPr>
          <w:rFonts w:ascii="Times New Roman" w:eastAsia="Times New Roman" w:hAnsi="Times New Roman" w:cs="Times New Roman"/>
          <w:lang w:eastAsia="tr-TR"/>
        </w:rPr>
      </w:pPr>
      <w:r w:rsidRPr="00CD780F">
        <w:rPr>
          <w:rFonts w:ascii="Times New Roman" w:eastAsia="Times New Roman" w:hAnsi="Times New Roman" w:cs="Times New Roman"/>
          <w:lang w:eastAsia="tr-TR"/>
        </w:rPr>
        <w:t>Genel tanıtım bölümünde makinanın çalışma prensibi ve ana organları öz olarak anlatılmalıdır. Makinaya ait bir fotoğraf ya da şematik çizim üzerinde bu ana organlar gösterilmelidir. Ana boyutlar en az 2 tercihen 3 görünüş üzerinden ölçekli bir teknik resim üzerinde mm olarak ölçülendirilmelidir.</w:t>
      </w:r>
    </w:p>
    <w:p w14:paraId="4781100F" w14:textId="6FA67293" w:rsidR="000E0B13" w:rsidRPr="00CD780F" w:rsidRDefault="000E0B13" w:rsidP="00103E20">
      <w:pPr>
        <w:spacing w:before="120" w:after="120" w:line="240" w:lineRule="auto"/>
        <w:jc w:val="both"/>
        <w:rPr>
          <w:rFonts w:ascii="Times New Roman" w:hAnsi="Times New Roman"/>
          <w:b/>
        </w:rPr>
      </w:pPr>
      <w:r w:rsidRPr="00CD780F">
        <w:rPr>
          <w:rFonts w:ascii="Times New Roman" w:hAnsi="Times New Roman"/>
          <w:b/>
        </w:rPr>
        <w:t>3.2. Tekn</w:t>
      </w:r>
      <w:r w:rsidR="00D521EE" w:rsidRPr="00CD780F">
        <w:rPr>
          <w:rFonts w:ascii="Times New Roman" w:hAnsi="Times New Roman"/>
          <w:b/>
        </w:rPr>
        <w:t>ik Özellikler</w:t>
      </w:r>
    </w:p>
    <w:p w14:paraId="345B3863" w14:textId="224B37D7" w:rsidR="000E0B13" w:rsidRPr="00CD780F" w:rsidRDefault="00103E20" w:rsidP="00103E20">
      <w:pPr>
        <w:spacing w:after="120" w:line="240" w:lineRule="auto"/>
        <w:ind w:firstLine="709"/>
        <w:jc w:val="both"/>
        <w:rPr>
          <w:rFonts w:ascii="Times New Roman" w:eastAsia="Times New Roman" w:hAnsi="Times New Roman" w:cs="Times New Roman"/>
          <w:b/>
          <w:bCs/>
          <w:color w:val="000000" w:themeColor="text1"/>
          <w:sz w:val="24"/>
          <w:szCs w:val="24"/>
          <w:lang w:eastAsia="tr-TR"/>
        </w:rPr>
      </w:pPr>
      <w:r w:rsidRPr="00CD780F">
        <w:rPr>
          <w:rFonts w:ascii="Times New Roman" w:eastAsia="Times New Roman" w:hAnsi="Times New Roman" w:cs="Times New Roman"/>
          <w:lang w:eastAsia="tr-TR"/>
        </w:rPr>
        <w:t>G</w:t>
      </w:r>
      <w:r w:rsidR="000E0B13" w:rsidRPr="00CD780F">
        <w:rPr>
          <w:rFonts w:ascii="Times New Roman" w:eastAsia="Times New Roman" w:hAnsi="Times New Roman" w:cs="Times New Roman"/>
          <w:lang w:eastAsia="tr-TR"/>
        </w:rPr>
        <w:t>enel</w:t>
      </w:r>
      <w:r w:rsidR="000E0B13" w:rsidRPr="00CD780F">
        <w:rPr>
          <w:rFonts w:ascii="Times New Roman" w:hAnsi="Times New Roman"/>
        </w:rPr>
        <w:t xml:space="preserve"> uzunluk, genişlik, yükseklik, bo</w:t>
      </w:r>
      <w:r w:rsidRPr="00CD780F">
        <w:rPr>
          <w:rFonts w:ascii="Times New Roman" w:hAnsi="Times New Roman"/>
        </w:rPr>
        <w:t>ş ağırlık, depo hacmi</w:t>
      </w:r>
      <w:r w:rsidR="000E0B13" w:rsidRPr="00CD780F">
        <w:rPr>
          <w:rFonts w:ascii="Times New Roman" w:hAnsi="Times New Roman"/>
        </w:rPr>
        <w:t xml:space="preserve"> vb. ölçüler</w:t>
      </w:r>
      <w:r w:rsidRPr="00CD780F">
        <w:rPr>
          <w:rFonts w:ascii="Times New Roman" w:hAnsi="Times New Roman"/>
        </w:rPr>
        <w:t>i</w:t>
      </w:r>
      <w:r w:rsidR="000E0B13" w:rsidRPr="00CD780F">
        <w:rPr>
          <w:rFonts w:ascii="Times New Roman" w:hAnsi="Times New Roman"/>
        </w:rPr>
        <w:t xml:space="preserve"> </w:t>
      </w:r>
      <w:r w:rsidRPr="00CD780F">
        <w:rPr>
          <w:rFonts w:ascii="Times New Roman" w:hAnsi="Times New Roman"/>
        </w:rPr>
        <w:t>verilmelidir. A</w:t>
      </w:r>
      <w:r w:rsidR="000E0B13" w:rsidRPr="00CD780F">
        <w:rPr>
          <w:rFonts w:ascii="Times New Roman" w:hAnsi="Times New Roman"/>
        </w:rPr>
        <w:t xml:space="preserve">na şasi, </w:t>
      </w:r>
      <w:r w:rsidRPr="00CD780F">
        <w:rPr>
          <w:rFonts w:ascii="Times New Roman" w:hAnsi="Times New Roman"/>
        </w:rPr>
        <w:t>tank, soğutma ünitesi, karıştırıcı</w:t>
      </w:r>
      <w:r w:rsidR="000E0B13" w:rsidRPr="00CD780F">
        <w:rPr>
          <w:rFonts w:ascii="Times New Roman" w:hAnsi="Times New Roman"/>
        </w:rPr>
        <w:t xml:space="preserve"> vb. </w:t>
      </w:r>
      <w:r w:rsidRPr="00CD780F">
        <w:rPr>
          <w:rFonts w:ascii="Times New Roman" w:hAnsi="Times New Roman"/>
        </w:rPr>
        <w:t xml:space="preserve">organlar </w:t>
      </w:r>
      <w:proofErr w:type="spellStart"/>
      <w:r w:rsidRPr="00CD780F">
        <w:rPr>
          <w:rFonts w:ascii="Times New Roman" w:hAnsi="Times New Roman"/>
        </w:rPr>
        <w:t>hk</w:t>
      </w:r>
      <w:proofErr w:type="spellEnd"/>
      <w:r w:rsidRPr="00CD780F">
        <w:rPr>
          <w:rFonts w:ascii="Times New Roman" w:hAnsi="Times New Roman"/>
        </w:rPr>
        <w:t>. yeterli bilgi</w:t>
      </w:r>
      <w:r w:rsidR="000E0B13" w:rsidRPr="00CD780F">
        <w:rPr>
          <w:rFonts w:ascii="Times New Roman" w:hAnsi="Times New Roman"/>
        </w:rPr>
        <w:t xml:space="preserve"> alt başlıklar ve tablolar ile verilmelidir.</w:t>
      </w:r>
    </w:p>
    <w:p w14:paraId="0E163BBE" w14:textId="0212652E" w:rsidR="00BB624D" w:rsidRPr="00CD780F" w:rsidRDefault="00072DEA" w:rsidP="007A1D2B">
      <w:pPr>
        <w:spacing w:after="0" w:line="360" w:lineRule="auto"/>
        <w:rPr>
          <w:rFonts w:ascii="Times New Roman" w:eastAsia="Times New Roman" w:hAnsi="Times New Roman" w:cs="Times New Roman"/>
          <w:b/>
          <w:bCs/>
          <w:color w:val="000000" w:themeColor="text1"/>
          <w:sz w:val="24"/>
          <w:szCs w:val="24"/>
          <w:lang w:eastAsia="tr-TR"/>
        </w:rPr>
      </w:pPr>
      <w:r w:rsidRPr="00CD780F">
        <w:rPr>
          <w:rFonts w:ascii="Times New Roman" w:eastAsia="Times New Roman" w:hAnsi="Times New Roman" w:cs="Times New Roman"/>
          <w:b/>
          <w:bCs/>
          <w:color w:val="000000" w:themeColor="text1"/>
          <w:sz w:val="24"/>
          <w:szCs w:val="24"/>
          <w:lang w:eastAsia="tr-TR"/>
        </w:rPr>
        <w:lastRenderedPageBreak/>
        <w:t>4</w:t>
      </w:r>
      <w:r w:rsidR="00BB624D" w:rsidRPr="00CD780F">
        <w:rPr>
          <w:rFonts w:ascii="Times New Roman" w:eastAsia="Times New Roman" w:hAnsi="Times New Roman" w:cs="Times New Roman"/>
          <w:b/>
          <w:bCs/>
          <w:color w:val="000000" w:themeColor="text1"/>
          <w:sz w:val="24"/>
          <w:szCs w:val="24"/>
          <w:lang w:eastAsia="tr-TR"/>
        </w:rPr>
        <w:t>. DENEY YÖNTEMİ</w:t>
      </w:r>
    </w:p>
    <w:p w14:paraId="05FEA911" w14:textId="675A83EA" w:rsidR="00BB624D" w:rsidRPr="00CD780F" w:rsidRDefault="00072DEA" w:rsidP="007A1D2B">
      <w:pPr>
        <w:spacing w:after="120" w:line="240" w:lineRule="auto"/>
        <w:rPr>
          <w:rFonts w:ascii="Times New Roman" w:eastAsia="Times New Roman" w:hAnsi="Times New Roman" w:cs="Times New Roman"/>
          <w:color w:val="000000" w:themeColor="text1"/>
          <w:sz w:val="24"/>
          <w:szCs w:val="24"/>
          <w:lang w:eastAsia="tr-TR"/>
        </w:rPr>
      </w:pPr>
      <w:r w:rsidRPr="00CD780F">
        <w:rPr>
          <w:rFonts w:ascii="Times New Roman" w:eastAsia="Times New Roman" w:hAnsi="Times New Roman" w:cs="Times New Roman"/>
          <w:b/>
          <w:bCs/>
          <w:color w:val="000000" w:themeColor="text1"/>
          <w:sz w:val="24"/>
          <w:szCs w:val="24"/>
          <w:lang w:eastAsia="tr-TR"/>
        </w:rPr>
        <w:t>4</w:t>
      </w:r>
      <w:r w:rsidR="00BB624D" w:rsidRPr="00CD780F">
        <w:rPr>
          <w:rFonts w:ascii="Times New Roman" w:eastAsia="Times New Roman" w:hAnsi="Times New Roman" w:cs="Times New Roman"/>
          <w:b/>
          <w:bCs/>
          <w:color w:val="000000" w:themeColor="text1"/>
          <w:sz w:val="24"/>
          <w:szCs w:val="24"/>
          <w:lang w:eastAsia="tr-TR"/>
        </w:rPr>
        <w:t>.1.</w:t>
      </w:r>
      <w:r w:rsidR="001B0F9F" w:rsidRPr="00CD780F">
        <w:rPr>
          <w:rFonts w:ascii="Times New Roman" w:eastAsia="Times New Roman" w:hAnsi="Times New Roman" w:cs="Times New Roman"/>
          <w:b/>
          <w:bCs/>
          <w:color w:val="000000" w:themeColor="text1"/>
          <w:sz w:val="24"/>
          <w:szCs w:val="24"/>
          <w:lang w:eastAsia="tr-TR"/>
        </w:rPr>
        <w:t xml:space="preserve"> </w:t>
      </w:r>
      <w:r w:rsidR="00BB624D" w:rsidRPr="00CD780F">
        <w:rPr>
          <w:rFonts w:ascii="Times New Roman" w:eastAsia="Times New Roman" w:hAnsi="Times New Roman" w:cs="Times New Roman"/>
          <w:b/>
          <w:bCs/>
          <w:color w:val="000000" w:themeColor="text1"/>
          <w:sz w:val="24"/>
          <w:szCs w:val="24"/>
          <w:lang w:eastAsia="tr-TR"/>
        </w:rPr>
        <w:t>Deney Şartları</w:t>
      </w:r>
      <w:r w:rsidR="00536139" w:rsidRPr="00CD780F">
        <w:rPr>
          <w:rFonts w:ascii="Times New Roman" w:eastAsia="Times New Roman" w:hAnsi="Times New Roman" w:cs="Times New Roman"/>
          <w:b/>
          <w:bCs/>
          <w:color w:val="000000" w:themeColor="text1"/>
          <w:sz w:val="24"/>
          <w:szCs w:val="24"/>
          <w:lang w:eastAsia="tr-TR"/>
        </w:rPr>
        <w:t xml:space="preserve"> </w:t>
      </w:r>
    </w:p>
    <w:p w14:paraId="15A897C4" w14:textId="77777777" w:rsidR="00E767E1" w:rsidRPr="00CD780F" w:rsidRDefault="00E767E1" w:rsidP="00E80F2D">
      <w:pPr>
        <w:numPr>
          <w:ilvl w:val="0"/>
          <w:numId w:val="15"/>
        </w:numPr>
        <w:spacing w:before="80" w:after="0" w:line="240" w:lineRule="auto"/>
        <w:jc w:val="both"/>
        <w:rPr>
          <w:rFonts w:ascii="Times New Roman" w:eastAsia="Calibri" w:hAnsi="Times New Roman" w:cs="Times New Roman"/>
          <w:sz w:val="24"/>
          <w:szCs w:val="24"/>
          <w:lang w:eastAsia="zh-CN"/>
        </w:rPr>
      </w:pPr>
      <w:r w:rsidRPr="00CD780F">
        <w:rPr>
          <w:rFonts w:ascii="Times New Roman" w:eastAsia="Calibri" w:hAnsi="Times New Roman" w:cs="Times New Roman"/>
          <w:sz w:val="24"/>
          <w:szCs w:val="24"/>
          <w:lang w:eastAsia="zh-CN"/>
        </w:rPr>
        <w:t>Deneylerde süt yerine su kullanılmalıdır.</w:t>
      </w:r>
    </w:p>
    <w:p w14:paraId="7FD30295" w14:textId="77777777" w:rsidR="00E767E1" w:rsidRPr="00CD780F" w:rsidRDefault="00E767E1" w:rsidP="00E80F2D">
      <w:pPr>
        <w:numPr>
          <w:ilvl w:val="0"/>
          <w:numId w:val="15"/>
        </w:numPr>
        <w:spacing w:before="80" w:after="0" w:line="240" w:lineRule="auto"/>
        <w:jc w:val="both"/>
        <w:rPr>
          <w:rFonts w:ascii="Times New Roman" w:eastAsia="Calibri" w:hAnsi="Times New Roman" w:cs="Times New Roman"/>
          <w:sz w:val="24"/>
          <w:szCs w:val="24"/>
          <w:lang w:eastAsia="zh-CN"/>
        </w:rPr>
      </w:pPr>
      <w:r w:rsidRPr="00CD780F">
        <w:rPr>
          <w:rFonts w:ascii="Times New Roman" w:eastAsia="Calibri" w:hAnsi="Times New Roman" w:cs="Times New Roman"/>
          <w:sz w:val="24"/>
          <w:szCs w:val="24"/>
          <w:lang w:eastAsia="zh-CN"/>
        </w:rPr>
        <w:t>Ortam sıcaklığı ölçümünde hassasiyet ±0,5ºC olmalıdır.</w:t>
      </w:r>
    </w:p>
    <w:p w14:paraId="5D16F9CD" w14:textId="77777777" w:rsidR="00E767E1" w:rsidRPr="00CD780F" w:rsidRDefault="00E767E1" w:rsidP="00E80F2D">
      <w:pPr>
        <w:numPr>
          <w:ilvl w:val="0"/>
          <w:numId w:val="15"/>
        </w:numPr>
        <w:spacing w:before="80" w:after="0" w:line="240" w:lineRule="auto"/>
        <w:jc w:val="both"/>
        <w:rPr>
          <w:rFonts w:ascii="Times New Roman" w:eastAsia="Calibri" w:hAnsi="Times New Roman" w:cs="Times New Roman"/>
          <w:sz w:val="24"/>
          <w:szCs w:val="24"/>
          <w:lang w:eastAsia="zh-CN"/>
        </w:rPr>
      </w:pPr>
      <w:r w:rsidRPr="00CD780F">
        <w:rPr>
          <w:rFonts w:ascii="Times New Roman" w:eastAsia="Calibri" w:hAnsi="Times New Roman" w:cs="Times New Roman"/>
          <w:sz w:val="24"/>
          <w:szCs w:val="24"/>
          <w:lang w:eastAsia="zh-CN"/>
        </w:rPr>
        <w:t>Test suyu sıcaklığı ölçümünde hassasiyet ±0,4ºC olmalıdır.</w:t>
      </w:r>
    </w:p>
    <w:p w14:paraId="557A080F" w14:textId="024BE8BF" w:rsidR="00E767E1" w:rsidRPr="00CD780F" w:rsidRDefault="00E767E1" w:rsidP="00E80F2D">
      <w:pPr>
        <w:numPr>
          <w:ilvl w:val="0"/>
          <w:numId w:val="15"/>
        </w:numPr>
        <w:spacing w:before="80" w:after="0" w:line="240" w:lineRule="auto"/>
        <w:jc w:val="both"/>
        <w:rPr>
          <w:rFonts w:ascii="Times New Roman" w:eastAsia="Calibri" w:hAnsi="Times New Roman" w:cs="Times New Roman"/>
          <w:sz w:val="24"/>
          <w:szCs w:val="24"/>
          <w:lang w:eastAsia="zh-CN"/>
        </w:rPr>
      </w:pPr>
      <w:r w:rsidRPr="00CD780F">
        <w:rPr>
          <w:rFonts w:ascii="Times New Roman" w:eastAsia="Calibri" w:hAnsi="Times New Roman" w:cs="Times New Roman"/>
          <w:sz w:val="24"/>
          <w:szCs w:val="24"/>
          <w:lang w:eastAsia="zh-CN"/>
        </w:rPr>
        <w:t>Sıcaklık ölçümü için bir veya birden fazla öl</w:t>
      </w:r>
      <w:r w:rsidR="00455EE3" w:rsidRPr="00CD780F">
        <w:rPr>
          <w:rFonts w:ascii="Times New Roman" w:eastAsia="Calibri" w:hAnsi="Times New Roman" w:cs="Times New Roman"/>
          <w:sz w:val="24"/>
          <w:szCs w:val="24"/>
          <w:lang w:eastAsia="zh-CN"/>
        </w:rPr>
        <w:t xml:space="preserve">çüm </w:t>
      </w:r>
      <w:r w:rsidR="001E3603" w:rsidRPr="00CD780F">
        <w:rPr>
          <w:rFonts w:ascii="Times New Roman" w:eastAsia="Calibri" w:hAnsi="Times New Roman" w:cs="Times New Roman"/>
          <w:sz w:val="24"/>
          <w:szCs w:val="24"/>
          <w:lang w:eastAsia="zh-CN"/>
        </w:rPr>
        <w:t xml:space="preserve">ve kayıt </w:t>
      </w:r>
      <w:r w:rsidR="00455EE3" w:rsidRPr="00CD780F">
        <w:rPr>
          <w:rFonts w:ascii="Times New Roman" w:eastAsia="Calibri" w:hAnsi="Times New Roman" w:cs="Times New Roman"/>
          <w:sz w:val="24"/>
          <w:szCs w:val="24"/>
          <w:lang w:eastAsia="zh-CN"/>
        </w:rPr>
        <w:t xml:space="preserve">sistemi kullanılmalı ve ard </w:t>
      </w:r>
      <w:r w:rsidRPr="00CD780F">
        <w:rPr>
          <w:rFonts w:ascii="Times New Roman" w:eastAsia="Calibri" w:hAnsi="Times New Roman" w:cs="Times New Roman"/>
          <w:sz w:val="24"/>
          <w:szCs w:val="24"/>
          <w:lang w:eastAsia="zh-CN"/>
        </w:rPr>
        <w:t>arda yapılan iki ölçüm arasındaki süre 2 dakikadan fazla olmamalıdır.</w:t>
      </w:r>
      <w:r w:rsidR="00877761" w:rsidRPr="00CD780F">
        <w:rPr>
          <w:rFonts w:ascii="Times New Roman" w:eastAsia="Calibri" w:hAnsi="Times New Roman" w:cs="Times New Roman"/>
          <w:sz w:val="24"/>
          <w:szCs w:val="24"/>
          <w:lang w:eastAsia="zh-CN"/>
        </w:rPr>
        <w:t xml:space="preserve"> Sıcaklık ölçümü ile zaman da kaydedilmelidir.</w:t>
      </w:r>
    </w:p>
    <w:p w14:paraId="45941871" w14:textId="77777777" w:rsidR="00E767E1" w:rsidRPr="00CD780F" w:rsidRDefault="00E767E1" w:rsidP="00E80F2D">
      <w:pPr>
        <w:numPr>
          <w:ilvl w:val="0"/>
          <w:numId w:val="15"/>
        </w:numPr>
        <w:spacing w:before="80" w:after="0" w:line="240" w:lineRule="auto"/>
        <w:jc w:val="both"/>
        <w:rPr>
          <w:rFonts w:ascii="Times New Roman" w:eastAsia="Calibri" w:hAnsi="Times New Roman" w:cs="Times New Roman"/>
          <w:sz w:val="24"/>
          <w:szCs w:val="24"/>
          <w:lang w:eastAsia="zh-CN"/>
        </w:rPr>
      </w:pPr>
      <w:r w:rsidRPr="00CD780F">
        <w:rPr>
          <w:rFonts w:ascii="Times New Roman" w:eastAsia="Calibri" w:hAnsi="Times New Roman" w:cs="Times New Roman"/>
          <w:sz w:val="24"/>
          <w:szCs w:val="24"/>
          <w:lang w:eastAsia="zh-CN"/>
        </w:rPr>
        <w:t>Sıcaklık ölçümleri için kullanılan sensörler küçük ısıl kütleye (&lt;25g) sahip olmalıdır.</w:t>
      </w:r>
    </w:p>
    <w:p w14:paraId="3F310231" w14:textId="1E6D8A36" w:rsidR="00E767E1" w:rsidRPr="00CD780F" w:rsidRDefault="00E767E1" w:rsidP="00E80F2D">
      <w:pPr>
        <w:numPr>
          <w:ilvl w:val="0"/>
          <w:numId w:val="15"/>
        </w:numPr>
        <w:spacing w:before="80" w:after="0" w:line="240" w:lineRule="auto"/>
        <w:jc w:val="both"/>
        <w:rPr>
          <w:rFonts w:ascii="Times New Roman" w:eastAsia="Calibri" w:hAnsi="Times New Roman" w:cs="Times New Roman"/>
          <w:sz w:val="24"/>
          <w:szCs w:val="24"/>
          <w:lang w:eastAsia="zh-CN"/>
        </w:rPr>
      </w:pPr>
      <w:r w:rsidRPr="00CD780F">
        <w:rPr>
          <w:rFonts w:ascii="Times New Roman" w:eastAsia="Calibri" w:hAnsi="Times New Roman" w:cs="Times New Roman"/>
          <w:sz w:val="24"/>
          <w:szCs w:val="24"/>
          <w:lang w:eastAsia="zh-CN"/>
        </w:rPr>
        <w:t xml:space="preserve">Kondensör önünde her bir noktada ölçülen sıcaklıklar tüm deneme boyunca  </w:t>
      </w:r>
      <w:r w:rsidR="00877761" w:rsidRPr="00CD780F">
        <w:rPr>
          <w:rFonts w:ascii="Times New Roman" w:eastAsia="Calibri" w:hAnsi="Times New Roman" w:cs="Times New Roman"/>
          <w:sz w:val="24"/>
          <w:szCs w:val="24"/>
          <w:lang w:eastAsia="zh-CN"/>
        </w:rPr>
        <w:sym w:font="Symbol" w:char="F0B1"/>
      </w:r>
      <w:r w:rsidR="00877761" w:rsidRPr="00CD780F">
        <w:rPr>
          <w:rFonts w:ascii="Times New Roman" w:eastAsia="Calibri" w:hAnsi="Times New Roman" w:cs="Times New Roman"/>
          <w:sz w:val="24"/>
          <w:szCs w:val="24"/>
          <w:lang w:eastAsia="zh-CN"/>
        </w:rPr>
        <w:t xml:space="preserve">2 ºC </w:t>
      </w:r>
      <w:r w:rsidRPr="00CD780F">
        <w:rPr>
          <w:rFonts w:ascii="Times New Roman" w:eastAsia="Calibri" w:hAnsi="Times New Roman" w:cs="Times New Roman"/>
          <w:sz w:val="24"/>
          <w:szCs w:val="24"/>
          <w:lang w:eastAsia="zh-CN"/>
        </w:rPr>
        <w:t xml:space="preserve">aralığında sabit kalmalı ölçülen ortalama sıcaklık performans sıcaklığının  </w:t>
      </w:r>
      <w:r w:rsidR="00877761" w:rsidRPr="00CD780F">
        <w:rPr>
          <w:rFonts w:ascii="Times New Roman" w:eastAsia="Calibri" w:hAnsi="Times New Roman" w:cs="Times New Roman"/>
          <w:sz w:val="24"/>
          <w:szCs w:val="24"/>
          <w:lang w:eastAsia="zh-CN"/>
        </w:rPr>
        <w:sym w:font="Symbol" w:char="F0B1"/>
      </w:r>
      <w:r w:rsidR="00877761" w:rsidRPr="00CD780F">
        <w:rPr>
          <w:rFonts w:ascii="Times New Roman" w:eastAsia="Calibri" w:hAnsi="Times New Roman" w:cs="Times New Roman"/>
          <w:sz w:val="24"/>
          <w:szCs w:val="24"/>
          <w:lang w:eastAsia="zh-CN"/>
        </w:rPr>
        <w:t xml:space="preserve">1 ºC </w:t>
      </w:r>
      <w:r w:rsidRPr="00CD780F">
        <w:rPr>
          <w:rFonts w:ascii="Times New Roman" w:eastAsia="Calibri" w:hAnsi="Times New Roman" w:cs="Times New Roman"/>
          <w:sz w:val="24"/>
          <w:szCs w:val="24"/>
          <w:lang w:eastAsia="zh-CN"/>
        </w:rPr>
        <w:t>sınırları içinde olmalıdır.</w:t>
      </w:r>
    </w:p>
    <w:p w14:paraId="39121722" w14:textId="79A44925" w:rsidR="00E767E1" w:rsidRPr="00CD780F" w:rsidRDefault="00E767E1" w:rsidP="00E80F2D">
      <w:pPr>
        <w:numPr>
          <w:ilvl w:val="0"/>
          <w:numId w:val="15"/>
        </w:numPr>
        <w:spacing w:before="80" w:after="0" w:line="240" w:lineRule="auto"/>
        <w:ind w:left="714" w:hanging="357"/>
        <w:jc w:val="both"/>
        <w:rPr>
          <w:rFonts w:ascii="Times New Roman" w:eastAsia="Calibri" w:hAnsi="Times New Roman" w:cs="Times New Roman"/>
          <w:sz w:val="24"/>
          <w:szCs w:val="24"/>
          <w:lang w:eastAsia="zh-CN"/>
        </w:rPr>
      </w:pPr>
      <w:r w:rsidRPr="00CD780F">
        <w:rPr>
          <w:rFonts w:ascii="Times New Roman" w:eastAsia="Calibri" w:hAnsi="Times New Roman" w:cs="Times New Roman"/>
          <w:sz w:val="24"/>
          <w:szCs w:val="24"/>
          <w:lang w:eastAsia="zh-CN"/>
        </w:rPr>
        <w:t>Ortam sıcaklığı,</w:t>
      </w:r>
      <w:r w:rsidR="00455EE3" w:rsidRPr="00CD780F">
        <w:rPr>
          <w:rFonts w:ascii="Times New Roman" w:eastAsia="Calibri" w:hAnsi="Times New Roman" w:cs="Times New Roman"/>
          <w:sz w:val="24"/>
          <w:szCs w:val="24"/>
          <w:lang w:eastAsia="zh-CN"/>
        </w:rPr>
        <w:t xml:space="preserve"> </w:t>
      </w:r>
      <w:r w:rsidRPr="00CD780F">
        <w:rPr>
          <w:rFonts w:ascii="Times New Roman" w:eastAsia="Calibri" w:hAnsi="Times New Roman" w:cs="Times New Roman"/>
          <w:sz w:val="24"/>
          <w:szCs w:val="24"/>
          <w:lang w:eastAsia="zh-CN"/>
        </w:rPr>
        <w:t>tankın yarı seviyesinde tank etrafın</w:t>
      </w:r>
      <w:r w:rsidR="00877761" w:rsidRPr="00CD780F">
        <w:rPr>
          <w:rFonts w:ascii="Times New Roman" w:eastAsia="Calibri" w:hAnsi="Times New Roman" w:cs="Times New Roman"/>
          <w:sz w:val="24"/>
          <w:szCs w:val="24"/>
          <w:lang w:eastAsia="zh-CN"/>
        </w:rPr>
        <w:t>d</w:t>
      </w:r>
      <w:r w:rsidRPr="00CD780F">
        <w:rPr>
          <w:rFonts w:ascii="Times New Roman" w:eastAsia="Calibri" w:hAnsi="Times New Roman" w:cs="Times New Roman"/>
          <w:sz w:val="24"/>
          <w:szCs w:val="24"/>
          <w:lang w:eastAsia="zh-CN"/>
        </w:rPr>
        <w:t xml:space="preserve">a eşit </w:t>
      </w:r>
      <w:r w:rsidR="00877761" w:rsidRPr="00CD780F">
        <w:rPr>
          <w:rFonts w:ascii="Times New Roman" w:eastAsia="Calibri" w:hAnsi="Times New Roman" w:cs="Times New Roman"/>
          <w:sz w:val="24"/>
          <w:szCs w:val="24"/>
          <w:lang w:eastAsia="zh-CN"/>
        </w:rPr>
        <w:t xml:space="preserve">aralıklarla </w:t>
      </w:r>
      <w:r w:rsidRPr="00CD780F">
        <w:rPr>
          <w:rFonts w:ascii="Times New Roman" w:eastAsia="Calibri" w:hAnsi="Times New Roman" w:cs="Times New Roman"/>
          <w:sz w:val="24"/>
          <w:szCs w:val="24"/>
          <w:lang w:eastAsia="zh-CN"/>
        </w:rPr>
        <w:t>yerleştirilmiş 4 adet</w:t>
      </w:r>
      <w:r w:rsidR="00877761" w:rsidRPr="00CD780F">
        <w:rPr>
          <w:rFonts w:ascii="Times New Roman" w:eastAsia="Calibri" w:hAnsi="Times New Roman" w:cs="Times New Roman"/>
          <w:sz w:val="24"/>
          <w:szCs w:val="24"/>
          <w:lang w:eastAsia="zh-CN"/>
        </w:rPr>
        <w:t xml:space="preserve"> sıcaklık </w:t>
      </w:r>
      <w:r w:rsidR="005D0469" w:rsidRPr="00CD780F">
        <w:rPr>
          <w:rFonts w:ascii="Times New Roman" w:eastAsia="Calibri" w:hAnsi="Times New Roman" w:cs="Times New Roman"/>
          <w:sz w:val="24"/>
          <w:szCs w:val="24"/>
          <w:lang w:eastAsia="zh-CN"/>
        </w:rPr>
        <w:t>sensörünün ortalama değeridir.</w:t>
      </w:r>
    </w:p>
    <w:p w14:paraId="060E409B" w14:textId="094EAC80" w:rsidR="00E767E1" w:rsidRPr="00CD780F" w:rsidRDefault="005E4EE2" w:rsidP="00E80F2D">
      <w:pPr>
        <w:numPr>
          <w:ilvl w:val="0"/>
          <w:numId w:val="15"/>
        </w:numPr>
        <w:spacing w:before="80" w:after="0" w:line="240" w:lineRule="auto"/>
        <w:jc w:val="both"/>
        <w:rPr>
          <w:rFonts w:ascii="Times New Roman" w:eastAsia="Calibri" w:hAnsi="Times New Roman" w:cs="Times New Roman"/>
          <w:sz w:val="24"/>
          <w:szCs w:val="24"/>
          <w:lang w:eastAsia="zh-CN"/>
        </w:rPr>
      </w:pPr>
      <w:r w:rsidRPr="00CD780F">
        <w:rPr>
          <w:rFonts w:ascii="Times New Roman" w:eastAsia="Calibri" w:hAnsi="Times New Roman" w:cs="Times New Roman"/>
          <w:sz w:val="24"/>
          <w:szCs w:val="24"/>
          <w:lang w:eastAsia="zh-CN"/>
        </w:rPr>
        <w:t>Ortam sıcaklığını ölçen tank etrafına yerleştirilen s</w:t>
      </w:r>
      <w:r w:rsidR="00E767E1" w:rsidRPr="00CD780F">
        <w:rPr>
          <w:rFonts w:ascii="Times New Roman" w:eastAsia="Calibri" w:hAnsi="Times New Roman" w:cs="Times New Roman"/>
          <w:sz w:val="24"/>
          <w:szCs w:val="24"/>
          <w:lang w:eastAsia="zh-CN"/>
        </w:rPr>
        <w:t>ensörler tank</w:t>
      </w:r>
      <w:r w:rsidR="005D0469" w:rsidRPr="00CD780F">
        <w:rPr>
          <w:rFonts w:ascii="Times New Roman" w:eastAsia="Calibri" w:hAnsi="Times New Roman" w:cs="Times New Roman"/>
          <w:sz w:val="24"/>
          <w:szCs w:val="24"/>
          <w:lang w:eastAsia="zh-CN"/>
        </w:rPr>
        <w:t xml:space="preserve">ın yarı yüksekliğinde tank yüzeyinden </w:t>
      </w:r>
      <w:r w:rsidR="00E767E1" w:rsidRPr="00CD780F">
        <w:rPr>
          <w:rFonts w:ascii="Times New Roman" w:eastAsia="Calibri" w:hAnsi="Times New Roman" w:cs="Times New Roman"/>
          <w:sz w:val="24"/>
          <w:szCs w:val="24"/>
          <w:lang w:eastAsia="zh-CN"/>
        </w:rPr>
        <w:t>100±</w:t>
      </w:r>
      <w:smartTag w:uri="urn:schemas-microsoft-com:office:smarttags" w:element="metricconverter">
        <w:smartTagPr>
          <w:attr w:name="ProductID" w:val="10 mm"/>
        </w:smartTagPr>
        <w:r w:rsidR="00E767E1" w:rsidRPr="00CD780F">
          <w:rPr>
            <w:rFonts w:ascii="Times New Roman" w:eastAsia="Calibri" w:hAnsi="Times New Roman" w:cs="Times New Roman"/>
            <w:sz w:val="24"/>
            <w:szCs w:val="24"/>
            <w:lang w:eastAsia="zh-CN"/>
          </w:rPr>
          <w:t>10 mm</w:t>
        </w:r>
      </w:smartTag>
      <w:r w:rsidR="00E767E1" w:rsidRPr="00CD780F">
        <w:rPr>
          <w:rFonts w:ascii="Times New Roman" w:eastAsia="Calibri" w:hAnsi="Times New Roman" w:cs="Times New Roman"/>
          <w:sz w:val="24"/>
          <w:szCs w:val="24"/>
          <w:lang w:eastAsia="zh-CN"/>
        </w:rPr>
        <w:t xml:space="preserve"> uzaklığa yerleştirilmelidir.</w:t>
      </w:r>
    </w:p>
    <w:p w14:paraId="6BD13832" w14:textId="27B64FD7" w:rsidR="00E767E1" w:rsidRPr="00CD780F" w:rsidRDefault="00FF5DD9" w:rsidP="00E80F2D">
      <w:pPr>
        <w:numPr>
          <w:ilvl w:val="0"/>
          <w:numId w:val="15"/>
        </w:numPr>
        <w:spacing w:before="80" w:after="0" w:line="240" w:lineRule="auto"/>
        <w:jc w:val="both"/>
        <w:rPr>
          <w:rFonts w:ascii="Times New Roman" w:eastAsia="Calibri" w:hAnsi="Times New Roman" w:cs="Times New Roman"/>
          <w:sz w:val="24"/>
          <w:szCs w:val="24"/>
          <w:lang w:eastAsia="zh-CN"/>
        </w:rPr>
      </w:pPr>
      <w:proofErr w:type="spellStart"/>
      <w:r>
        <w:rPr>
          <w:rFonts w:ascii="Times New Roman" w:eastAsia="Calibri" w:hAnsi="Times New Roman" w:cs="Times New Roman"/>
          <w:sz w:val="24"/>
          <w:szCs w:val="24"/>
          <w:lang w:eastAsia="zh-CN"/>
        </w:rPr>
        <w:t>Kondenser</w:t>
      </w:r>
      <w:proofErr w:type="spellEnd"/>
      <w:r w:rsidR="00E767E1" w:rsidRPr="00CD780F">
        <w:rPr>
          <w:rFonts w:ascii="Times New Roman" w:eastAsia="Calibri" w:hAnsi="Times New Roman" w:cs="Times New Roman"/>
          <w:sz w:val="24"/>
          <w:szCs w:val="24"/>
          <w:lang w:eastAsia="zh-CN"/>
        </w:rPr>
        <w:t xml:space="preserve"> </w:t>
      </w:r>
      <w:r w:rsidR="00E87987" w:rsidRPr="00CD780F">
        <w:rPr>
          <w:rFonts w:ascii="Times New Roman" w:eastAsia="Calibri" w:hAnsi="Times New Roman" w:cs="Times New Roman"/>
          <w:sz w:val="24"/>
          <w:szCs w:val="24"/>
          <w:lang w:eastAsia="zh-CN"/>
        </w:rPr>
        <w:t>(</w:t>
      </w:r>
      <w:proofErr w:type="spellStart"/>
      <w:r w:rsidR="00E87987" w:rsidRPr="00CD780F">
        <w:rPr>
          <w:rFonts w:ascii="Times New Roman" w:eastAsia="Calibri" w:hAnsi="Times New Roman" w:cs="Times New Roman"/>
          <w:sz w:val="24"/>
          <w:szCs w:val="24"/>
          <w:lang w:eastAsia="zh-CN"/>
        </w:rPr>
        <w:t>yoğuşturucu</w:t>
      </w:r>
      <w:proofErr w:type="spellEnd"/>
      <w:r w:rsidR="00E87987" w:rsidRPr="00CD780F">
        <w:rPr>
          <w:rFonts w:ascii="Times New Roman" w:eastAsia="Calibri" w:hAnsi="Times New Roman" w:cs="Times New Roman"/>
          <w:sz w:val="24"/>
          <w:szCs w:val="24"/>
          <w:lang w:eastAsia="zh-CN"/>
        </w:rPr>
        <w:t xml:space="preserve">) </w:t>
      </w:r>
      <w:r w:rsidR="00E767E1" w:rsidRPr="00CD780F">
        <w:rPr>
          <w:rFonts w:ascii="Times New Roman" w:eastAsia="Calibri" w:hAnsi="Times New Roman" w:cs="Times New Roman"/>
          <w:sz w:val="24"/>
          <w:szCs w:val="24"/>
          <w:lang w:eastAsia="zh-CN"/>
        </w:rPr>
        <w:t xml:space="preserve">girişindeki </w:t>
      </w:r>
      <w:r w:rsidR="005D0469" w:rsidRPr="00CD780F">
        <w:rPr>
          <w:rFonts w:ascii="Times New Roman" w:eastAsia="Calibri" w:hAnsi="Times New Roman" w:cs="Times New Roman"/>
          <w:sz w:val="24"/>
          <w:szCs w:val="24"/>
          <w:lang w:eastAsia="zh-CN"/>
        </w:rPr>
        <w:t>hava sıcaklığı,</w:t>
      </w:r>
      <w:r w:rsidR="00E767E1" w:rsidRPr="00CD780F">
        <w:rPr>
          <w:rFonts w:ascii="Times New Roman" w:eastAsia="Calibri" w:hAnsi="Times New Roman" w:cs="Times New Roman"/>
          <w:sz w:val="24"/>
          <w:szCs w:val="24"/>
          <w:lang w:eastAsia="zh-CN"/>
        </w:rPr>
        <w:t xml:space="preserve"> </w:t>
      </w:r>
      <w:r w:rsidR="00E87987" w:rsidRPr="00CD780F">
        <w:rPr>
          <w:rFonts w:ascii="Times New Roman" w:eastAsia="Calibri" w:hAnsi="Times New Roman" w:cs="Times New Roman"/>
          <w:sz w:val="24"/>
          <w:szCs w:val="24"/>
          <w:lang w:eastAsia="zh-CN"/>
        </w:rPr>
        <w:t xml:space="preserve">emiş </w:t>
      </w:r>
      <w:r w:rsidR="005D39E8" w:rsidRPr="00CD780F">
        <w:rPr>
          <w:rFonts w:ascii="Times New Roman" w:eastAsia="Calibri" w:hAnsi="Times New Roman" w:cs="Times New Roman"/>
          <w:sz w:val="24"/>
          <w:szCs w:val="24"/>
          <w:lang w:eastAsia="zh-CN"/>
        </w:rPr>
        <w:t>yüzey alanının metrekaresi başına birden az olmamak üzere</w:t>
      </w:r>
      <w:r w:rsidR="00E87987" w:rsidRPr="00CD780F">
        <w:rPr>
          <w:rFonts w:ascii="Times New Roman" w:eastAsia="Calibri" w:hAnsi="Times New Roman" w:cs="Times New Roman"/>
          <w:sz w:val="24"/>
          <w:szCs w:val="24"/>
          <w:lang w:eastAsia="zh-CN"/>
        </w:rPr>
        <w:t xml:space="preserve"> en az 2 en fazla 6 adet </w:t>
      </w:r>
      <w:proofErr w:type="spellStart"/>
      <w:r w:rsidR="00E87987" w:rsidRPr="00CD780F">
        <w:rPr>
          <w:rFonts w:ascii="Times New Roman" w:eastAsia="Calibri" w:hAnsi="Times New Roman" w:cs="Times New Roman"/>
          <w:sz w:val="24"/>
          <w:szCs w:val="24"/>
          <w:lang w:eastAsia="zh-CN"/>
        </w:rPr>
        <w:t>sensör</w:t>
      </w:r>
      <w:proofErr w:type="spellEnd"/>
      <w:r w:rsidR="00E87987" w:rsidRPr="00CD780F">
        <w:rPr>
          <w:rFonts w:ascii="Times New Roman" w:eastAsia="Calibri" w:hAnsi="Times New Roman" w:cs="Times New Roman"/>
          <w:sz w:val="24"/>
          <w:szCs w:val="24"/>
          <w:lang w:eastAsia="zh-CN"/>
        </w:rPr>
        <w:t xml:space="preserve"> ile ölçülmelidir. Sıcaklık ölçümleri</w:t>
      </w:r>
      <w:r w:rsidR="005D39E8" w:rsidRPr="00CD780F">
        <w:rPr>
          <w:rFonts w:ascii="Times New Roman" w:eastAsia="Calibri" w:hAnsi="Times New Roman" w:cs="Times New Roman"/>
          <w:sz w:val="24"/>
          <w:szCs w:val="24"/>
          <w:lang w:eastAsia="zh-CN"/>
        </w:rPr>
        <w:t xml:space="preserve"> </w:t>
      </w:r>
      <w:proofErr w:type="spellStart"/>
      <w:r>
        <w:rPr>
          <w:rFonts w:ascii="Times New Roman" w:eastAsia="Calibri" w:hAnsi="Times New Roman" w:cs="Times New Roman"/>
          <w:sz w:val="24"/>
          <w:szCs w:val="24"/>
          <w:lang w:eastAsia="zh-CN"/>
        </w:rPr>
        <w:t>kondenser</w:t>
      </w:r>
      <w:r w:rsidR="00E767E1" w:rsidRPr="00CD780F">
        <w:rPr>
          <w:rFonts w:ascii="Times New Roman" w:eastAsia="Calibri" w:hAnsi="Times New Roman" w:cs="Times New Roman"/>
          <w:sz w:val="24"/>
          <w:szCs w:val="24"/>
          <w:lang w:eastAsia="zh-CN"/>
        </w:rPr>
        <w:t>ler</w:t>
      </w:r>
      <w:r w:rsidR="00E87987" w:rsidRPr="00CD780F">
        <w:rPr>
          <w:rFonts w:ascii="Times New Roman" w:eastAsia="Calibri" w:hAnsi="Times New Roman" w:cs="Times New Roman"/>
          <w:sz w:val="24"/>
          <w:szCs w:val="24"/>
          <w:lang w:eastAsia="zh-CN"/>
        </w:rPr>
        <w:t>in</w:t>
      </w:r>
      <w:proofErr w:type="spellEnd"/>
      <w:r w:rsidR="00E87987" w:rsidRPr="00CD780F">
        <w:rPr>
          <w:rFonts w:ascii="Times New Roman" w:eastAsia="Calibri" w:hAnsi="Times New Roman" w:cs="Times New Roman"/>
          <w:sz w:val="24"/>
          <w:szCs w:val="24"/>
          <w:lang w:eastAsia="zh-CN"/>
        </w:rPr>
        <w:t xml:space="preserve"> girişin</w:t>
      </w:r>
      <w:r w:rsidR="00E767E1" w:rsidRPr="00CD780F">
        <w:rPr>
          <w:rFonts w:ascii="Times New Roman" w:eastAsia="Calibri" w:hAnsi="Times New Roman" w:cs="Times New Roman"/>
          <w:sz w:val="24"/>
          <w:szCs w:val="24"/>
          <w:lang w:eastAsia="zh-CN"/>
        </w:rPr>
        <w:t>de</w:t>
      </w:r>
      <w:r w:rsidR="005D0469" w:rsidRPr="00CD780F">
        <w:rPr>
          <w:rFonts w:ascii="Times New Roman" w:eastAsia="Calibri" w:hAnsi="Times New Roman" w:cs="Times New Roman"/>
          <w:sz w:val="24"/>
          <w:szCs w:val="24"/>
          <w:lang w:eastAsia="zh-CN"/>
        </w:rPr>
        <w:t>n</w:t>
      </w:r>
      <w:r w:rsidR="00E767E1" w:rsidRPr="00CD780F">
        <w:rPr>
          <w:rFonts w:ascii="Times New Roman" w:eastAsia="Calibri" w:hAnsi="Times New Roman" w:cs="Times New Roman"/>
          <w:sz w:val="24"/>
          <w:szCs w:val="24"/>
          <w:lang w:eastAsia="zh-CN"/>
        </w:rPr>
        <w:t xml:space="preserve"> 300±10</w:t>
      </w:r>
      <w:r w:rsidR="005D0469" w:rsidRPr="00CD780F">
        <w:rPr>
          <w:rFonts w:ascii="Times New Roman" w:eastAsia="Calibri" w:hAnsi="Times New Roman" w:cs="Times New Roman"/>
          <w:sz w:val="24"/>
          <w:szCs w:val="24"/>
          <w:lang w:eastAsia="zh-CN"/>
        </w:rPr>
        <w:t xml:space="preserve"> mm</w:t>
      </w:r>
      <w:r w:rsidR="00E767E1" w:rsidRPr="00CD780F">
        <w:rPr>
          <w:rFonts w:ascii="Times New Roman" w:eastAsia="Calibri" w:hAnsi="Times New Roman" w:cs="Times New Roman"/>
          <w:sz w:val="24"/>
          <w:szCs w:val="24"/>
          <w:lang w:eastAsia="zh-CN"/>
        </w:rPr>
        <w:t xml:space="preserve"> uzaklığa yerle</w:t>
      </w:r>
      <w:r w:rsidR="00E87987" w:rsidRPr="00CD780F">
        <w:rPr>
          <w:rFonts w:ascii="Times New Roman" w:eastAsia="Calibri" w:hAnsi="Times New Roman" w:cs="Times New Roman"/>
          <w:sz w:val="24"/>
          <w:szCs w:val="24"/>
          <w:lang w:eastAsia="zh-CN"/>
        </w:rPr>
        <w:t>ştirilmelidir.</w:t>
      </w:r>
    </w:p>
    <w:p w14:paraId="5465D7B7" w14:textId="4BE46A43" w:rsidR="00E767E1" w:rsidRPr="00CD780F" w:rsidRDefault="00492DFC" w:rsidP="00E80F2D">
      <w:pPr>
        <w:numPr>
          <w:ilvl w:val="0"/>
          <w:numId w:val="15"/>
        </w:numPr>
        <w:spacing w:before="80" w:after="0" w:line="240" w:lineRule="auto"/>
        <w:jc w:val="both"/>
        <w:rPr>
          <w:rFonts w:ascii="Times New Roman" w:eastAsia="Times New Roman" w:hAnsi="Times New Roman" w:cs="Times New Roman"/>
          <w:sz w:val="24"/>
          <w:szCs w:val="24"/>
          <w:lang w:eastAsia="tr-TR"/>
        </w:rPr>
      </w:pPr>
      <w:r w:rsidRPr="00CD780F">
        <w:rPr>
          <w:rFonts w:ascii="Times New Roman" w:eastAsia="Calibri" w:hAnsi="Times New Roman" w:cs="Times New Roman"/>
          <w:sz w:val="24"/>
          <w:szCs w:val="24"/>
          <w:lang w:eastAsia="zh-CN"/>
        </w:rPr>
        <w:t xml:space="preserve">Test odası (iklimlendirme kabini) </w:t>
      </w:r>
      <w:r w:rsidR="00E80F2D" w:rsidRPr="00CD780F">
        <w:rPr>
          <w:rFonts w:ascii="Times New Roman" w:eastAsia="Calibri" w:hAnsi="Times New Roman" w:cs="Times New Roman"/>
          <w:sz w:val="24"/>
          <w:szCs w:val="24"/>
          <w:lang w:eastAsia="zh-CN"/>
        </w:rPr>
        <w:t>içerisinde</w:t>
      </w:r>
      <w:r w:rsidRPr="00CD780F">
        <w:rPr>
          <w:rFonts w:ascii="Times New Roman" w:eastAsia="Calibri" w:hAnsi="Times New Roman" w:cs="Times New Roman"/>
          <w:sz w:val="24"/>
          <w:szCs w:val="24"/>
          <w:lang w:eastAsia="zh-CN"/>
        </w:rPr>
        <w:t xml:space="preserve"> </w:t>
      </w:r>
      <w:proofErr w:type="spellStart"/>
      <w:r w:rsidRPr="00CD780F">
        <w:rPr>
          <w:rFonts w:ascii="Times New Roman" w:eastAsia="Calibri" w:hAnsi="Times New Roman" w:cs="Times New Roman"/>
          <w:sz w:val="24"/>
          <w:szCs w:val="24"/>
          <w:lang w:eastAsia="zh-CN"/>
        </w:rPr>
        <w:t>kondenser</w:t>
      </w:r>
      <w:proofErr w:type="spellEnd"/>
      <w:r w:rsidRPr="00CD780F">
        <w:rPr>
          <w:rFonts w:ascii="Times New Roman" w:eastAsia="Calibri" w:hAnsi="Times New Roman" w:cs="Times New Roman"/>
          <w:sz w:val="24"/>
          <w:szCs w:val="24"/>
          <w:lang w:eastAsia="zh-CN"/>
        </w:rPr>
        <w:t xml:space="preserve"> fanları vd</w:t>
      </w:r>
      <w:r w:rsidR="00E80F2D" w:rsidRPr="00CD780F">
        <w:rPr>
          <w:rFonts w:ascii="Times New Roman" w:eastAsia="Calibri" w:hAnsi="Times New Roman" w:cs="Times New Roman"/>
          <w:sz w:val="24"/>
          <w:szCs w:val="24"/>
          <w:lang w:eastAsia="zh-CN"/>
        </w:rPr>
        <w:t>.</w:t>
      </w:r>
      <w:r w:rsidRPr="00CD780F">
        <w:rPr>
          <w:rFonts w:ascii="Times New Roman" w:eastAsia="Calibri" w:hAnsi="Times New Roman" w:cs="Times New Roman"/>
          <w:sz w:val="24"/>
          <w:szCs w:val="24"/>
          <w:lang w:eastAsia="zh-CN"/>
        </w:rPr>
        <w:t xml:space="preserve"> faktörlerle oluşan </w:t>
      </w:r>
      <w:r w:rsidR="005068DE" w:rsidRPr="00CD780F">
        <w:rPr>
          <w:rFonts w:ascii="Times New Roman" w:eastAsia="Calibri" w:hAnsi="Times New Roman" w:cs="Times New Roman"/>
          <w:sz w:val="24"/>
          <w:szCs w:val="24"/>
          <w:lang w:eastAsia="zh-CN"/>
        </w:rPr>
        <w:t>hava akımı vb</w:t>
      </w:r>
      <w:r w:rsidR="00E80F2D" w:rsidRPr="00CD780F">
        <w:rPr>
          <w:rFonts w:ascii="Times New Roman" w:eastAsia="Calibri" w:hAnsi="Times New Roman" w:cs="Times New Roman"/>
          <w:sz w:val="24"/>
          <w:szCs w:val="24"/>
          <w:lang w:eastAsia="zh-CN"/>
        </w:rPr>
        <w:t>.</w:t>
      </w:r>
      <w:r w:rsidR="005068DE" w:rsidRPr="00CD780F">
        <w:rPr>
          <w:rFonts w:ascii="Times New Roman" w:eastAsia="Calibri" w:hAnsi="Times New Roman" w:cs="Times New Roman"/>
          <w:sz w:val="24"/>
          <w:szCs w:val="24"/>
          <w:lang w:eastAsia="zh-CN"/>
        </w:rPr>
        <w:t xml:space="preserve"> dış etkenlerden</w:t>
      </w:r>
      <w:r w:rsidRPr="00CD780F">
        <w:rPr>
          <w:rFonts w:ascii="Times New Roman" w:eastAsia="Calibri" w:hAnsi="Times New Roman" w:cs="Times New Roman"/>
          <w:sz w:val="24"/>
          <w:szCs w:val="24"/>
          <w:lang w:eastAsia="zh-CN"/>
        </w:rPr>
        <w:t xml:space="preserve"> tank</w:t>
      </w:r>
      <w:r w:rsidR="00E767E1" w:rsidRPr="00CD780F">
        <w:rPr>
          <w:rFonts w:ascii="Times New Roman" w:eastAsia="Calibri" w:hAnsi="Times New Roman" w:cs="Times New Roman"/>
          <w:sz w:val="24"/>
          <w:szCs w:val="24"/>
          <w:lang w:eastAsia="zh-CN"/>
        </w:rPr>
        <w:t xml:space="preserve"> </w:t>
      </w:r>
      <w:r w:rsidRPr="00CD780F">
        <w:rPr>
          <w:rFonts w:ascii="Times New Roman" w:eastAsia="Calibri" w:hAnsi="Times New Roman" w:cs="Times New Roman"/>
          <w:sz w:val="24"/>
          <w:szCs w:val="24"/>
          <w:lang w:eastAsia="zh-CN"/>
        </w:rPr>
        <w:t xml:space="preserve">ve yoğuşma ünitesi </w:t>
      </w:r>
      <w:r w:rsidRPr="00CD780F">
        <w:rPr>
          <w:rFonts w:ascii="Times New Roman" w:eastAsia="Times New Roman" w:hAnsi="Times New Roman" w:cs="Times New Roman"/>
          <w:sz w:val="24"/>
          <w:szCs w:val="24"/>
          <w:lang w:eastAsia="tr-TR"/>
        </w:rPr>
        <w:t>etkilenme</w:t>
      </w:r>
      <w:r w:rsidR="005068DE" w:rsidRPr="00CD780F">
        <w:rPr>
          <w:rFonts w:ascii="Times New Roman" w:eastAsia="Times New Roman" w:hAnsi="Times New Roman" w:cs="Times New Roman"/>
          <w:sz w:val="24"/>
          <w:szCs w:val="24"/>
          <w:lang w:eastAsia="tr-TR"/>
        </w:rPr>
        <w:t>melid</w:t>
      </w:r>
      <w:r w:rsidRPr="00CD780F">
        <w:rPr>
          <w:rFonts w:ascii="Times New Roman" w:eastAsia="Times New Roman" w:hAnsi="Times New Roman" w:cs="Times New Roman"/>
          <w:sz w:val="24"/>
          <w:szCs w:val="24"/>
          <w:lang w:eastAsia="tr-TR"/>
        </w:rPr>
        <w:t>ir.</w:t>
      </w:r>
    </w:p>
    <w:p w14:paraId="62116391" w14:textId="3643A119" w:rsidR="00E767E1" w:rsidRPr="00CD780F" w:rsidRDefault="00E767E1" w:rsidP="00E80F2D">
      <w:pPr>
        <w:numPr>
          <w:ilvl w:val="0"/>
          <w:numId w:val="15"/>
        </w:numPr>
        <w:spacing w:before="80" w:after="0" w:line="240" w:lineRule="auto"/>
        <w:jc w:val="both"/>
        <w:rPr>
          <w:rFonts w:ascii="Times New Roman" w:eastAsia="Calibri" w:hAnsi="Times New Roman" w:cs="Times New Roman"/>
          <w:sz w:val="24"/>
          <w:szCs w:val="24"/>
          <w:lang w:eastAsia="zh-CN"/>
        </w:rPr>
      </w:pPr>
      <w:r w:rsidRPr="00CD780F">
        <w:rPr>
          <w:rFonts w:ascii="Times New Roman" w:eastAsia="Calibri" w:hAnsi="Times New Roman" w:cs="Times New Roman"/>
          <w:sz w:val="24"/>
          <w:szCs w:val="24"/>
          <w:lang w:eastAsia="zh-CN"/>
        </w:rPr>
        <w:t>Tank etrafında</w:t>
      </w:r>
      <w:r w:rsidR="005D0469" w:rsidRPr="00CD780F">
        <w:rPr>
          <w:rFonts w:ascii="Times New Roman" w:eastAsia="Calibri" w:hAnsi="Times New Roman" w:cs="Times New Roman"/>
          <w:sz w:val="24"/>
          <w:szCs w:val="24"/>
          <w:lang w:eastAsia="zh-CN"/>
        </w:rPr>
        <w:t>ki</w:t>
      </w:r>
      <w:r w:rsidRPr="00CD780F">
        <w:rPr>
          <w:rFonts w:ascii="Times New Roman" w:eastAsia="Calibri" w:hAnsi="Times New Roman" w:cs="Times New Roman"/>
          <w:sz w:val="24"/>
          <w:szCs w:val="24"/>
          <w:lang w:eastAsia="zh-CN"/>
        </w:rPr>
        <w:t xml:space="preserve"> hava akımının hızı 1 m/s değerini aşmamalıdır.</w:t>
      </w:r>
    </w:p>
    <w:p w14:paraId="50259495" w14:textId="178C93D2" w:rsidR="00E767E1" w:rsidRPr="00CD780F" w:rsidRDefault="00E767E1" w:rsidP="00E80F2D">
      <w:pPr>
        <w:numPr>
          <w:ilvl w:val="0"/>
          <w:numId w:val="15"/>
        </w:numPr>
        <w:spacing w:before="80" w:after="0" w:line="240" w:lineRule="auto"/>
        <w:jc w:val="both"/>
        <w:rPr>
          <w:rFonts w:ascii="Times New Roman" w:eastAsia="Calibri" w:hAnsi="Times New Roman" w:cs="Times New Roman"/>
          <w:sz w:val="24"/>
          <w:szCs w:val="24"/>
          <w:lang w:eastAsia="zh-CN"/>
        </w:rPr>
      </w:pPr>
      <w:r w:rsidRPr="00CD780F">
        <w:rPr>
          <w:rFonts w:ascii="Times New Roman" w:eastAsia="Calibri" w:hAnsi="Times New Roman" w:cs="Times New Roman"/>
          <w:sz w:val="24"/>
          <w:szCs w:val="24"/>
          <w:lang w:eastAsia="zh-CN"/>
        </w:rPr>
        <w:t xml:space="preserve">Tank içerisindeki test suyunun sıcaklık ölçümünde </w:t>
      </w:r>
      <w:r w:rsidR="00D3587B" w:rsidRPr="00CD780F">
        <w:rPr>
          <w:rFonts w:ascii="Times New Roman" w:eastAsia="Calibri" w:hAnsi="Times New Roman" w:cs="Times New Roman"/>
          <w:sz w:val="24"/>
          <w:szCs w:val="24"/>
          <w:lang w:eastAsia="zh-CN"/>
        </w:rPr>
        <w:t xml:space="preserve">en az </w:t>
      </w:r>
      <w:r w:rsidRPr="00CD780F">
        <w:rPr>
          <w:rFonts w:ascii="Times New Roman" w:eastAsia="Calibri" w:hAnsi="Times New Roman" w:cs="Times New Roman"/>
          <w:sz w:val="24"/>
          <w:szCs w:val="24"/>
          <w:lang w:eastAsia="zh-CN"/>
        </w:rPr>
        <w:t>3 adet sıcaklık sensörü kullanılmalı ve test suyu sıcaklığı bu değer</w:t>
      </w:r>
      <w:r w:rsidR="00D3587B" w:rsidRPr="00CD780F">
        <w:rPr>
          <w:rFonts w:ascii="Times New Roman" w:eastAsia="Calibri" w:hAnsi="Times New Roman" w:cs="Times New Roman"/>
          <w:sz w:val="24"/>
          <w:szCs w:val="24"/>
          <w:lang w:eastAsia="zh-CN"/>
        </w:rPr>
        <w:t>ler</w:t>
      </w:r>
      <w:r w:rsidRPr="00CD780F">
        <w:rPr>
          <w:rFonts w:ascii="Times New Roman" w:eastAsia="Calibri" w:hAnsi="Times New Roman" w:cs="Times New Roman"/>
          <w:sz w:val="24"/>
          <w:szCs w:val="24"/>
          <w:lang w:eastAsia="zh-CN"/>
        </w:rPr>
        <w:t xml:space="preserve">in ortalaması alınarak belirlenmelidir ve bu </w:t>
      </w:r>
      <w:proofErr w:type="spellStart"/>
      <w:r w:rsidRPr="00CD780F">
        <w:rPr>
          <w:rFonts w:ascii="Times New Roman" w:eastAsia="Calibri" w:hAnsi="Times New Roman" w:cs="Times New Roman"/>
          <w:sz w:val="24"/>
          <w:szCs w:val="24"/>
          <w:lang w:eastAsia="zh-CN"/>
        </w:rPr>
        <w:t>sensörlerin</w:t>
      </w:r>
      <w:proofErr w:type="spellEnd"/>
      <w:r w:rsidRPr="00CD780F">
        <w:rPr>
          <w:rFonts w:ascii="Times New Roman" w:eastAsia="Calibri" w:hAnsi="Times New Roman" w:cs="Times New Roman"/>
          <w:sz w:val="24"/>
          <w:szCs w:val="24"/>
          <w:lang w:eastAsia="zh-CN"/>
        </w:rPr>
        <w:t xml:space="preserve"> yerleri </w:t>
      </w:r>
      <w:r w:rsidR="005068DE" w:rsidRPr="00CD780F">
        <w:rPr>
          <w:rFonts w:ascii="Times New Roman" w:eastAsia="Calibri" w:hAnsi="Times New Roman" w:cs="Times New Roman"/>
          <w:sz w:val="24"/>
          <w:szCs w:val="24"/>
          <w:lang w:eastAsia="zh-CN"/>
        </w:rPr>
        <w:t>aşağıda verildiği gibi olmalıdır:</w:t>
      </w:r>
    </w:p>
    <w:p w14:paraId="4CC1E8FA" w14:textId="77777777" w:rsidR="00E767E1" w:rsidRPr="00CD780F" w:rsidRDefault="00E767E1" w:rsidP="007A4398">
      <w:pPr>
        <w:pStyle w:val="ListeParagraf"/>
        <w:numPr>
          <w:ilvl w:val="1"/>
          <w:numId w:val="15"/>
        </w:numPr>
        <w:spacing w:before="120" w:after="0" w:line="240" w:lineRule="auto"/>
        <w:jc w:val="both"/>
        <w:rPr>
          <w:rFonts w:ascii="Times New Roman" w:eastAsia="Calibri" w:hAnsi="Times New Roman" w:cs="Times New Roman"/>
          <w:sz w:val="24"/>
          <w:szCs w:val="24"/>
          <w:lang w:eastAsia="zh-CN"/>
        </w:rPr>
      </w:pPr>
      <w:r w:rsidRPr="00CD780F">
        <w:rPr>
          <w:rFonts w:ascii="Times New Roman" w:eastAsia="Calibri" w:hAnsi="Times New Roman" w:cs="Times New Roman"/>
          <w:sz w:val="24"/>
          <w:szCs w:val="24"/>
          <w:lang w:eastAsia="zh-CN"/>
        </w:rPr>
        <w:t xml:space="preserve">1.sensör: Tank çıkış deliğinin en fazla </w:t>
      </w:r>
      <w:smartTag w:uri="urn:schemas-microsoft-com:office:smarttags" w:element="metricconverter">
        <w:smartTagPr>
          <w:attr w:name="ProductID" w:val="40 mm"/>
        </w:smartTagPr>
        <w:r w:rsidRPr="00CD780F">
          <w:rPr>
            <w:rFonts w:ascii="Times New Roman" w:eastAsia="Calibri" w:hAnsi="Times New Roman" w:cs="Times New Roman"/>
            <w:sz w:val="24"/>
            <w:szCs w:val="24"/>
            <w:lang w:eastAsia="zh-CN"/>
          </w:rPr>
          <w:t>40 mm</w:t>
        </w:r>
      </w:smartTag>
      <w:r w:rsidRPr="00CD780F">
        <w:rPr>
          <w:rFonts w:ascii="Times New Roman" w:eastAsia="Calibri" w:hAnsi="Times New Roman" w:cs="Times New Roman"/>
          <w:sz w:val="24"/>
          <w:szCs w:val="24"/>
          <w:lang w:eastAsia="zh-CN"/>
        </w:rPr>
        <w:t xml:space="preserve"> uzağına yerleştirilmelidir.</w:t>
      </w:r>
    </w:p>
    <w:p w14:paraId="46139849" w14:textId="0F4082F2" w:rsidR="00E767E1" w:rsidRPr="00CD780F" w:rsidRDefault="00E767E1" w:rsidP="007A4398">
      <w:pPr>
        <w:pStyle w:val="ListeParagraf"/>
        <w:numPr>
          <w:ilvl w:val="1"/>
          <w:numId w:val="15"/>
        </w:numPr>
        <w:spacing w:before="120" w:after="0" w:line="240" w:lineRule="auto"/>
        <w:jc w:val="both"/>
        <w:rPr>
          <w:rFonts w:ascii="Times New Roman" w:eastAsia="Calibri" w:hAnsi="Times New Roman" w:cs="Times New Roman"/>
          <w:sz w:val="24"/>
          <w:szCs w:val="24"/>
          <w:lang w:eastAsia="zh-CN"/>
        </w:rPr>
      </w:pPr>
      <w:r w:rsidRPr="00CD780F">
        <w:rPr>
          <w:rFonts w:ascii="Times New Roman" w:eastAsia="Calibri" w:hAnsi="Times New Roman" w:cs="Times New Roman"/>
          <w:sz w:val="24"/>
          <w:szCs w:val="24"/>
          <w:lang w:eastAsia="zh-CN"/>
        </w:rPr>
        <w:t xml:space="preserve">2.sensör: </w:t>
      </w:r>
      <w:r w:rsidR="007A4398" w:rsidRPr="00CD780F">
        <w:rPr>
          <w:rFonts w:ascii="Times New Roman" w:eastAsia="Calibri" w:hAnsi="Times New Roman" w:cs="Times New Roman"/>
          <w:sz w:val="24"/>
          <w:szCs w:val="24"/>
          <w:lang w:eastAsia="zh-CN"/>
        </w:rPr>
        <w:t xml:space="preserve">Düşük hacimli soğutma testindeki (buzlanma testi) su seviyesi </w:t>
      </w:r>
      <w:r w:rsidRPr="00CD780F">
        <w:rPr>
          <w:rFonts w:ascii="Times New Roman" w:eastAsia="Calibri" w:hAnsi="Times New Roman" w:cs="Times New Roman"/>
          <w:sz w:val="24"/>
          <w:szCs w:val="24"/>
          <w:lang w:eastAsia="zh-CN"/>
        </w:rPr>
        <w:t>içine dalabilecek yüksekliğe yerleştirilmelidir.</w:t>
      </w:r>
    </w:p>
    <w:p w14:paraId="57E6A5EC" w14:textId="704DDE3A" w:rsidR="00F933EA" w:rsidRPr="00CD780F" w:rsidRDefault="00E767E1" w:rsidP="00F933EA">
      <w:pPr>
        <w:pStyle w:val="ListeParagraf"/>
        <w:numPr>
          <w:ilvl w:val="1"/>
          <w:numId w:val="15"/>
        </w:numPr>
        <w:spacing w:before="120" w:after="0" w:line="240" w:lineRule="auto"/>
        <w:jc w:val="both"/>
        <w:rPr>
          <w:rFonts w:ascii="Times New Roman" w:eastAsia="Calibri" w:hAnsi="Times New Roman" w:cs="Times New Roman"/>
          <w:sz w:val="24"/>
          <w:szCs w:val="24"/>
          <w:lang w:eastAsia="zh-CN"/>
        </w:rPr>
      </w:pPr>
      <w:r w:rsidRPr="00CD780F">
        <w:rPr>
          <w:rFonts w:ascii="Times New Roman" w:eastAsia="Calibri" w:hAnsi="Times New Roman" w:cs="Times New Roman"/>
          <w:sz w:val="24"/>
          <w:szCs w:val="24"/>
          <w:lang w:eastAsia="zh-CN"/>
        </w:rPr>
        <w:t>3.sensör: Doldurulan test suyunun üst yüzeyinden 50-</w:t>
      </w:r>
      <w:smartTag w:uri="urn:schemas-microsoft-com:office:smarttags" w:element="metricconverter">
        <w:smartTagPr>
          <w:attr w:name="ProductID" w:val="100 mm"/>
        </w:smartTagPr>
        <w:r w:rsidRPr="00CD780F">
          <w:rPr>
            <w:rFonts w:ascii="Times New Roman" w:eastAsia="Calibri" w:hAnsi="Times New Roman" w:cs="Times New Roman"/>
            <w:sz w:val="24"/>
            <w:szCs w:val="24"/>
            <w:lang w:eastAsia="zh-CN"/>
          </w:rPr>
          <w:t>100 mm</w:t>
        </w:r>
      </w:smartTag>
      <w:r w:rsidRPr="00CD780F">
        <w:rPr>
          <w:rFonts w:ascii="Times New Roman" w:eastAsia="Calibri" w:hAnsi="Times New Roman" w:cs="Times New Roman"/>
          <w:sz w:val="24"/>
          <w:szCs w:val="24"/>
          <w:lang w:eastAsia="zh-CN"/>
        </w:rPr>
        <w:t xml:space="preserve"> aşağıya batacak yüksekliğe yerleştirilmelidir.</w:t>
      </w:r>
    </w:p>
    <w:p w14:paraId="1EA6F04E" w14:textId="3F6F8D22" w:rsidR="007A4398" w:rsidRPr="00CD780F" w:rsidRDefault="007A4398" w:rsidP="007A4398">
      <w:pPr>
        <w:numPr>
          <w:ilvl w:val="0"/>
          <w:numId w:val="15"/>
        </w:numPr>
        <w:spacing w:before="120" w:after="0" w:line="240" w:lineRule="auto"/>
        <w:jc w:val="both"/>
        <w:rPr>
          <w:rFonts w:ascii="Times New Roman" w:eastAsia="Calibri" w:hAnsi="Times New Roman" w:cs="Times New Roman"/>
          <w:sz w:val="24"/>
          <w:szCs w:val="24"/>
          <w:lang w:eastAsia="zh-CN"/>
        </w:rPr>
      </w:pPr>
      <w:r w:rsidRPr="00CD780F">
        <w:rPr>
          <w:rFonts w:ascii="Times New Roman" w:eastAsia="Calibri" w:hAnsi="Times New Roman" w:cs="Times New Roman"/>
          <w:sz w:val="24"/>
          <w:szCs w:val="24"/>
          <w:lang w:eastAsia="zh-CN"/>
        </w:rPr>
        <w:t xml:space="preserve">Tankın çalıştırılmasında kullanılan elektriğin voltajı kullanma kılavuzunda belirtilen değerin </w:t>
      </w:r>
      <w:r w:rsidRPr="00CD780F">
        <w:rPr>
          <w:rFonts w:ascii="Times New Roman" w:eastAsia="Calibri" w:hAnsi="Times New Roman" w:cs="Times New Roman"/>
          <w:sz w:val="24"/>
          <w:szCs w:val="24"/>
          <w:lang w:eastAsia="zh-CN"/>
        </w:rPr>
        <w:sym w:font="Symbol" w:char="F0B1"/>
      </w:r>
      <w:r w:rsidRPr="00CD780F">
        <w:rPr>
          <w:rFonts w:ascii="Times New Roman" w:eastAsia="Calibri" w:hAnsi="Times New Roman" w:cs="Times New Roman"/>
          <w:sz w:val="24"/>
          <w:szCs w:val="24"/>
          <w:lang w:eastAsia="zh-CN"/>
        </w:rPr>
        <w:t>%5 sınırları içerisinde olmalıdır.</w:t>
      </w:r>
      <w:r w:rsidR="00D3587B" w:rsidRPr="00CD780F">
        <w:rPr>
          <w:rFonts w:ascii="Times New Roman" w:eastAsia="Calibri" w:hAnsi="Times New Roman" w:cs="Times New Roman"/>
          <w:sz w:val="24"/>
          <w:szCs w:val="24"/>
          <w:lang w:eastAsia="zh-CN"/>
        </w:rPr>
        <w:t xml:space="preserve"> </w:t>
      </w:r>
    </w:p>
    <w:p w14:paraId="02C94730" w14:textId="5BDAF940" w:rsidR="007A4398" w:rsidRPr="00CD780F" w:rsidRDefault="007A4398" w:rsidP="007A4398">
      <w:pPr>
        <w:numPr>
          <w:ilvl w:val="0"/>
          <w:numId w:val="15"/>
        </w:numPr>
        <w:spacing w:before="120" w:after="0" w:line="240" w:lineRule="auto"/>
        <w:jc w:val="both"/>
        <w:rPr>
          <w:rFonts w:ascii="Times New Roman" w:eastAsia="Calibri" w:hAnsi="Times New Roman" w:cs="Times New Roman"/>
          <w:sz w:val="24"/>
          <w:szCs w:val="24"/>
          <w:lang w:eastAsia="zh-CN"/>
        </w:rPr>
      </w:pPr>
      <w:r w:rsidRPr="00CD780F">
        <w:rPr>
          <w:rFonts w:ascii="Times New Roman" w:eastAsia="Calibri" w:hAnsi="Times New Roman" w:cs="Times New Roman"/>
          <w:sz w:val="24"/>
          <w:szCs w:val="24"/>
          <w:lang w:eastAsia="zh-CN"/>
        </w:rPr>
        <w:t xml:space="preserve">Tankın çalıştırılmasında kullanılan elektriğin frekansı kullanma kılavuzunda belirtilen değerin </w:t>
      </w:r>
      <w:r w:rsidRPr="00CD780F">
        <w:rPr>
          <w:rFonts w:ascii="Times New Roman" w:eastAsia="Calibri" w:hAnsi="Times New Roman" w:cs="Times New Roman"/>
          <w:sz w:val="24"/>
          <w:szCs w:val="24"/>
          <w:lang w:eastAsia="zh-CN"/>
        </w:rPr>
        <w:sym w:font="Symbol" w:char="F0B1"/>
      </w:r>
      <w:r w:rsidRPr="00CD780F">
        <w:rPr>
          <w:rFonts w:ascii="Times New Roman" w:eastAsia="Calibri" w:hAnsi="Times New Roman" w:cs="Times New Roman"/>
          <w:sz w:val="24"/>
          <w:szCs w:val="24"/>
          <w:lang w:eastAsia="zh-CN"/>
        </w:rPr>
        <w:t>%1 sınırları içerisinde olmalıdır.</w:t>
      </w:r>
    </w:p>
    <w:p w14:paraId="7F890C50" w14:textId="77777777" w:rsidR="005068DE" w:rsidRPr="00CD780F" w:rsidRDefault="005068DE" w:rsidP="00686F33">
      <w:pPr>
        <w:spacing w:after="0" w:line="240" w:lineRule="auto"/>
        <w:jc w:val="center"/>
        <w:rPr>
          <w:rFonts w:ascii="Times New Roman" w:eastAsia="Times New Roman" w:hAnsi="Times New Roman" w:cs="Times New Roman"/>
          <w:b/>
          <w:bCs/>
          <w:color w:val="000000" w:themeColor="text1"/>
          <w:sz w:val="24"/>
          <w:szCs w:val="24"/>
          <w:lang w:eastAsia="tr-TR"/>
        </w:rPr>
      </w:pPr>
    </w:p>
    <w:p w14:paraId="042B7FFB" w14:textId="5207463D" w:rsidR="00E767E1" w:rsidRPr="00CD780F" w:rsidRDefault="00072DEA" w:rsidP="007A1D2B">
      <w:pPr>
        <w:spacing w:after="120" w:line="240" w:lineRule="auto"/>
        <w:rPr>
          <w:rFonts w:ascii="Times New Roman" w:eastAsia="Times New Roman" w:hAnsi="Times New Roman" w:cs="Times New Roman"/>
          <w:b/>
          <w:bCs/>
          <w:color w:val="000000" w:themeColor="text1"/>
          <w:sz w:val="24"/>
          <w:szCs w:val="24"/>
          <w:lang w:eastAsia="tr-TR"/>
        </w:rPr>
      </w:pPr>
      <w:r w:rsidRPr="00CD780F">
        <w:rPr>
          <w:rFonts w:ascii="Times New Roman" w:eastAsia="Times New Roman" w:hAnsi="Times New Roman" w:cs="Times New Roman"/>
          <w:b/>
          <w:bCs/>
          <w:color w:val="000000" w:themeColor="text1"/>
          <w:sz w:val="24"/>
          <w:szCs w:val="24"/>
          <w:lang w:eastAsia="tr-TR"/>
        </w:rPr>
        <w:t>4</w:t>
      </w:r>
      <w:r w:rsidR="00E767E1" w:rsidRPr="00CD780F">
        <w:rPr>
          <w:rFonts w:ascii="Times New Roman" w:eastAsia="Times New Roman" w:hAnsi="Times New Roman" w:cs="Times New Roman"/>
          <w:b/>
          <w:bCs/>
          <w:color w:val="000000" w:themeColor="text1"/>
          <w:sz w:val="24"/>
          <w:szCs w:val="24"/>
          <w:lang w:eastAsia="tr-TR"/>
        </w:rPr>
        <w:t>.2. Deneyler</w:t>
      </w:r>
    </w:p>
    <w:p w14:paraId="10031977" w14:textId="02D6DD76" w:rsidR="003E3063" w:rsidRPr="00CD780F" w:rsidRDefault="003E3063" w:rsidP="003E3063">
      <w:pPr>
        <w:spacing w:after="120" w:line="240" w:lineRule="auto"/>
        <w:ind w:firstLine="708"/>
        <w:jc w:val="both"/>
        <w:rPr>
          <w:rFonts w:ascii="Times New Roman" w:eastAsia="Times New Roman" w:hAnsi="Times New Roman" w:cs="Times New Roman"/>
          <w:color w:val="000000" w:themeColor="text1"/>
          <w:sz w:val="24"/>
          <w:szCs w:val="24"/>
          <w:lang w:eastAsia="tr-TR"/>
        </w:rPr>
      </w:pPr>
      <w:r w:rsidRPr="00CD780F">
        <w:rPr>
          <w:rFonts w:ascii="Times New Roman" w:eastAsia="Times New Roman" w:hAnsi="Times New Roman" w:cs="Times New Roman"/>
          <w:color w:val="000000" w:themeColor="text1"/>
          <w:sz w:val="24"/>
          <w:szCs w:val="24"/>
          <w:lang w:eastAsia="tr-TR"/>
        </w:rPr>
        <w:t xml:space="preserve">Tankların tüm denemeleri ortam şartlarının denetlenebildiği özel iklimlendirme donanımlarının olduğu test odalarında yapılmak zorundadır. </w:t>
      </w:r>
    </w:p>
    <w:p w14:paraId="0EF8F7F5" w14:textId="77777777" w:rsidR="00E80F2D" w:rsidRPr="00CD780F" w:rsidRDefault="00905206" w:rsidP="005068DE">
      <w:pPr>
        <w:spacing w:after="120" w:line="240" w:lineRule="auto"/>
        <w:ind w:firstLine="708"/>
        <w:jc w:val="both"/>
        <w:rPr>
          <w:rFonts w:ascii="Times New Roman" w:eastAsia="Times New Roman" w:hAnsi="Times New Roman" w:cs="Times New Roman"/>
          <w:color w:val="000000" w:themeColor="text1"/>
          <w:sz w:val="24"/>
          <w:szCs w:val="24"/>
          <w:lang w:eastAsia="tr-TR"/>
        </w:rPr>
      </w:pPr>
      <w:r w:rsidRPr="00CD780F">
        <w:rPr>
          <w:rFonts w:ascii="Times New Roman" w:eastAsia="Times New Roman" w:hAnsi="Times New Roman" w:cs="Times New Roman"/>
          <w:color w:val="000000" w:themeColor="text1"/>
          <w:sz w:val="24"/>
          <w:szCs w:val="24"/>
          <w:lang w:eastAsia="tr-TR"/>
        </w:rPr>
        <w:t xml:space="preserve">Süt soğutma tankları; </w:t>
      </w:r>
      <w:r w:rsidR="00102F55" w:rsidRPr="00CD780F">
        <w:rPr>
          <w:rFonts w:ascii="Times New Roman" w:eastAsia="Times New Roman" w:hAnsi="Times New Roman" w:cs="Times New Roman"/>
          <w:color w:val="000000" w:themeColor="text1"/>
          <w:sz w:val="24"/>
          <w:szCs w:val="24"/>
          <w:lang w:eastAsia="tr-TR"/>
        </w:rPr>
        <w:t xml:space="preserve">tank içine yapılacak </w:t>
      </w:r>
      <w:r w:rsidRPr="00CD780F">
        <w:rPr>
          <w:rFonts w:ascii="Times New Roman" w:eastAsia="Times New Roman" w:hAnsi="Times New Roman" w:cs="Times New Roman"/>
          <w:color w:val="000000" w:themeColor="text1"/>
          <w:sz w:val="24"/>
          <w:szCs w:val="24"/>
          <w:lang w:eastAsia="tr-TR"/>
        </w:rPr>
        <w:t>sağım sayısı</w:t>
      </w:r>
      <w:r w:rsidR="00102F55" w:rsidRPr="00CD780F">
        <w:rPr>
          <w:rFonts w:ascii="Times New Roman" w:eastAsia="Times New Roman" w:hAnsi="Times New Roman" w:cs="Times New Roman"/>
          <w:color w:val="000000" w:themeColor="text1"/>
          <w:sz w:val="24"/>
          <w:szCs w:val="24"/>
          <w:lang w:eastAsia="tr-TR"/>
        </w:rPr>
        <w:t>na</w:t>
      </w:r>
      <w:r w:rsidRPr="00CD780F">
        <w:rPr>
          <w:rFonts w:ascii="Times New Roman" w:eastAsia="Times New Roman" w:hAnsi="Times New Roman" w:cs="Times New Roman"/>
          <w:color w:val="000000" w:themeColor="text1"/>
          <w:sz w:val="24"/>
          <w:szCs w:val="24"/>
          <w:lang w:eastAsia="tr-TR"/>
        </w:rPr>
        <w:t xml:space="preserve">, </w:t>
      </w:r>
      <w:r w:rsidR="00102F55" w:rsidRPr="00CD780F">
        <w:rPr>
          <w:rFonts w:ascii="Times New Roman" w:eastAsia="Times New Roman" w:hAnsi="Times New Roman" w:cs="Times New Roman"/>
          <w:color w:val="000000" w:themeColor="text1"/>
          <w:sz w:val="24"/>
          <w:szCs w:val="24"/>
          <w:lang w:eastAsia="tr-TR"/>
        </w:rPr>
        <w:t xml:space="preserve">çalışma </w:t>
      </w:r>
      <w:r w:rsidRPr="00CD780F">
        <w:rPr>
          <w:rFonts w:ascii="Times New Roman" w:eastAsia="Times New Roman" w:hAnsi="Times New Roman" w:cs="Times New Roman"/>
          <w:color w:val="000000" w:themeColor="text1"/>
          <w:sz w:val="24"/>
          <w:szCs w:val="24"/>
          <w:lang w:eastAsia="tr-TR"/>
        </w:rPr>
        <w:t>ortam</w:t>
      </w:r>
      <w:r w:rsidR="00102F55" w:rsidRPr="00CD780F">
        <w:rPr>
          <w:rFonts w:ascii="Times New Roman" w:eastAsia="Times New Roman" w:hAnsi="Times New Roman" w:cs="Times New Roman"/>
          <w:color w:val="000000" w:themeColor="text1"/>
          <w:sz w:val="24"/>
          <w:szCs w:val="24"/>
          <w:lang w:eastAsia="tr-TR"/>
        </w:rPr>
        <w:t>ı</w:t>
      </w:r>
      <w:r w:rsidRPr="00CD780F">
        <w:rPr>
          <w:rFonts w:ascii="Times New Roman" w:eastAsia="Times New Roman" w:hAnsi="Times New Roman" w:cs="Times New Roman"/>
          <w:color w:val="000000" w:themeColor="text1"/>
          <w:sz w:val="24"/>
          <w:szCs w:val="24"/>
          <w:lang w:eastAsia="tr-TR"/>
        </w:rPr>
        <w:t xml:space="preserve"> sıcaklığı</w:t>
      </w:r>
      <w:r w:rsidR="00102F55" w:rsidRPr="00CD780F">
        <w:rPr>
          <w:rFonts w:ascii="Times New Roman" w:eastAsia="Times New Roman" w:hAnsi="Times New Roman" w:cs="Times New Roman"/>
          <w:color w:val="000000" w:themeColor="text1"/>
          <w:sz w:val="24"/>
          <w:szCs w:val="24"/>
          <w:lang w:eastAsia="tr-TR"/>
        </w:rPr>
        <w:t>na</w:t>
      </w:r>
      <w:r w:rsidRPr="00CD780F">
        <w:rPr>
          <w:rFonts w:ascii="Times New Roman" w:eastAsia="Times New Roman" w:hAnsi="Times New Roman" w:cs="Times New Roman"/>
          <w:color w:val="000000" w:themeColor="text1"/>
          <w:sz w:val="24"/>
          <w:szCs w:val="24"/>
          <w:lang w:eastAsia="tr-TR"/>
        </w:rPr>
        <w:t xml:space="preserve"> ve soğutma sürelerine göre sınıflandırılmaktadır.</w:t>
      </w:r>
      <w:r w:rsidR="00201F10" w:rsidRPr="00CD780F">
        <w:rPr>
          <w:rFonts w:ascii="Times New Roman" w:eastAsia="Times New Roman" w:hAnsi="Times New Roman" w:cs="Times New Roman"/>
          <w:color w:val="000000" w:themeColor="text1"/>
          <w:sz w:val="24"/>
          <w:szCs w:val="24"/>
          <w:lang w:eastAsia="tr-TR"/>
        </w:rPr>
        <w:t xml:space="preserve"> </w:t>
      </w:r>
      <w:r w:rsidR="00102F55" w:rsidRPr="00CD780F">
        <w:rPr>
          <w:rFonts w:ascii="Times New Roman" w:eastAsia="Times New Roman" w:hAnsi="Times New Roman" w:cs="Times New Roman"/>
          <w:color w:val="000000" w:themeColor="text1"/>
          <w:sz w:val="24"/>
          <w:szCs w:val="24"/>
          <w:lang w:eastAsia="tr-TR"/>
        </w:rPr>
        <w:t>Tankların s</w:t>
      </w:r>
      <w:r w:rsidRPr="00CD780F">
        <w:rPr>
          <w:rFonts w:ascii="Times New Roman" w:eastAsia="Times New Roman" w:hAnsi="Times New Roman" w:cs="Times New Roman"/>
          <w:color w:val="000000" w:themeColor="text1"/>
          <w:sz w:val="24"/>
          <w:szCs w:val="24"/>
          <w:lang w:eastAsia="tr-TR"/>
        </w:rPr>
        <w:t>ağım sayısına göre sınıflandırma</w:t>
      </w:r>
      <w:r w:rsidR="00102F55" w:rsidRPr="00CD780F">
        <w:rPr>
          <w:rFonts w:ascii="Times New Roman" w:eastAsia="Times New Roman" w:hAnsi="Times New Roman" w:cs="Times New Roman"/>
          <w:color w:val="000000" w:themeColor="text1"/>
          <w:sz w:val="24"/>
          <w:szCs w:val="24"/>
          <w:lang w:eastAsia="tr-TR"/>
        </w:rPr>
        <w:t xml:space="preserve">da kullanılan </w:t>
      </w:r>
      <w:r w:rsidR="005150BB" w:rsidRPr="00CD780F">
        <w:rPr>
          <w:rFonts w:ascii="Times New Roman" w:eastAsia="Times New Roman" w:hAnsi="Times New Roman" w:cs="Times New Roman"/>
          <w:color w:val="000000" w:themeColor="text1"/>
          <w:sz w:val="24"/>
          <w:szCs w:val="24"/>
          <w:lang w:eastAsia="tr-TR"/>
        </w:rPr>
        <w:t>“2”</w:t>
      </w:r>
      <w:r w:rsidRPr="00CD780F">
        <w:rPr>
          <w:rFonts w:ascii="Times New Roman" w:eastAsia="Times New Roman" w:hAnsi="Times New Roman" w:cs="Times New Roman"/>
          <w:color w:val="000000" w:themeColor="text1"/>
          <w:sz w:val="24"/>
          <w:szCs w:val="24"/>
          <w:lang w:eastAsia="tr-TR"/>
        </w:rPr>
        <w:t xml:space="preserve"> rakamı </w:t>
      </w:r>
      <w:r w:rsidR="00102F55" w:rsidRPr="00CD780F">
        <w:rPr>
          <w:rFonts w:ascii="Times New Roman" w:eastAsia="Times New Roman" w:hAnsi="Times New Roman" w:cs="Times New Roman"/>
          <w:color w:val="000000" w:themeColor="text1"/>
          <w:sz w:val="24"/>
          <w:szCs w:val="24"/>
          <w:lang w:eastAsia="tr-TR"/>
        </w:rPr>
        <w:t xml:space="preserve">tankın </w:t>
      </w:r>
      <w:r w:rsidR="005150BB" w:rsidRPr="00CD780F">
        <w:rPr>
          <w:rFonts w:ascii="Times New Roman" w:eastAsia="Times New Roman" w:hAnsi="Times New Roman" w:cs="Times New Roman"/>
          <w:color w:val="000000" w:themeColor="text1"/>
          <w:sz w:val="24"/>
          <w:szCs w:val="24"/>
          <w:lang w:eastAsia="tr-TR"/>
        </w:rPr>
        <w:t>iki sağımlık olduğunu, “4”</w:t>
      </w:r>
      <w:r w:rsidRPr="00CD780F">
        <w:rPr>
          <w:rFonts w:ascii="Times New Roman" w:eastAsia="Times New Roman" w:hAnsi="Times New Roman" w:cs="Times New Roman"/>
          <w:color w:val="000000" w:themeColor="text1"/>
          <w:sz w:val="24"/>
          <w:szCs w:val="24"/>
          <w:lang w:eastAsia="tr-TR"/>
        </w:rPr>
        <w:t xml:space="preserve"> rakamı dört sağımlık olduğunu,</w:t>
      </w:r>
      <w:r w:rsidR="005150BB" w:rsidRPr="00CD780F">
        <w:rPr>
          <w:rFonts w:ascii="Times New Roman" w:eastAsia="Times New Roman" w:hAnsi="Times New Roman" w:cs="Times New Roman"/>
          <w:color w:val="000000" w:themeColor="text1"/>
          <w:sz w:val="24"/>
          <w:szCs w:val="24"/>
          <w:lang w:eastAsia="tr-TR"/>
        </w:rPr>
        <w:t xml:space="preserve"> “6” </w:t>
      </w:r>
      <w:r w:rsidRPr="00CD780F">
        <w:rPr>
          <w:rFonts w:ascii="Times New Roman" w:eastAsia="Times New Roman" w:hAnsi="Times New Roman" w:cs="Times New Roman"/>
          <w:color w:val="000000" w:themeColor="text1"/>
          <w:sz w:val="24"/>
          <w:szCs w:val="24"/>
          <w:lang w:eastAsia="tr-TR"/>
        </w:rPr>
        <w:t>rakamı a</w:t>
      </w:r>
      <w:r w:rsidR="00CD54A8" w:rsidRPr="00CD780F">
        <w:rPr>
          <w:rFonts w:ascii="Times New Roman" w:eastAsia="Times New Roman" w:hAnsi="Times New Roman" w:cs="Times New Roman"/>
          <w:color w:val="000000" w:themeColor="text1"/>
          <w:sz w:val="24"/>
          <w:szCs w:val="24"/>
          <w:lang w:eastAsia="tr-TR"/>
        </w:rPr>
        <w:t>ltı sağımlık olduğunu gösterir.</w:t>
      </w:r>
      <w:r w:rsidR="00E80F2D" w:rsidRPr="00CD780F">
        <w:rPr>
          <w:rFonts w:ascii="Times New Roman" w:eastAsia="Times New Roman" w:hAnsi="Times New Roman" w:cs="Times New Roman"/>
          <w:color w:val="000000" w:themeColor="text1"/>
          <w:sz w:val="24"/>
          <w:szCs w:val="24"/>
          <w:lang w:eastAsia="tr-TR"/>
        </w:rPr>
        <w:t xml:space="preserve"> </w:t>
      </w:r>
    </w:p>
    <w:p w14:paraId="63EC961F" w14:textId="2AF8343E" w:rsidR="00905206" w:rsidRPr="00CD780F" w:rsidRDefault="00102F55" w:rsidP="005068DE">
      <w:pPr>
        <w:spacing w:after="120" w:line="240" w:lineRule="auto"/>
        <w:ind w:firstLine="708"/>
        <w:jc w:val="both"/>
        <w:rPr>
          <w:rFonts w:ascii="Times New Roman" w:eastAsia="Times New Roman" w:hAnsi="Times New Roman" w:cs="Times New Roman"/>
          <w:color w:val="000000" w:themeColor="text1"/>
          <w:sz w:val="24"/>
          <w:szCs w:val="24"/>
          <w:lang w:eastAsia="tr-TR"/>
        </w:rPr>
      </w:pPr>
      <w:r w:rsidRPr="00CD780F">
        <w:rPr>
          <w:rFonts w:ascii="Times New Roman" w:eastAsia="Times New Roman" w:hAnsi="Times New Roman" w:cs="Times New Roman"/>
          <w:color w:val="000000" w:themeColor="text1"/>
          <w:sz w:val="24"/>
          <w:szCs w:val="24"/>
          <w:lang w:eastAsia="tr-TR"/>
        </w:rPr>
        <w:t>Tankların çalışma o</w:t>
      </w:r>
      <w:r w:rsidR="00905206" w:rsidRPr="00CD780F">
        <w:rPr>
          <w:rFonts w:ascii="Times New Roman" w:eastAsia="Times New Roman" w:hAnsi="Times New Roman" w:cs="Times New Roman"/>
          <w:color w:val="000000" w:themeColor="text1"/>
          <w:sz w:val="24"/>
          <w:szCs w:val="24"/>
          <w:lang w:eastAsia="tr-TR"/>
        </w:rPr>
        <w:t>rtam</w:t>
      </w:r>
      <w:r w:rsidRPr="00CD780F">
        <w:rPr>
          <w:rFonts w:ascii="Times New Roman" w:eastAsia="Times New Roman" w:hAnsi="Times New Roman" w:cs="Times New Roman"/>
          <w:color w:val="000000" w:themeColor="text1"/>
          <w:sz w:val="24"/>
          <w:szCs w:val="24"/>
          <w:lang w:eastAsia="tr-TR"/>
        </w:rPr>
        <w:t>ı</w:t>
      </w:r>
      <w:r w:rsidR="00905206" w:rsidRPr="00CD780F">
        <w:rPr>
          <w:rFonts w:ascii="Times New Roman" w:eastAsia="Times New Roman" w:hAnsi="Times New Roman" w:cs="Times New Roman"/>
          <w:color w:val="000000" w:themeColor="text1"/>
          <w:sz w:val="24"/>
          <w:szCs w:val="24"/>
          <w:lang w:eastAsia="tr-TR"/>
        </w:rPr>
        <w:t xml:space="preserve"> sıcaklığına göre sınıflandır</w:t>
      </w:r>
      <w:r w:rsidRPr="00CD780F">
        <w:rPr>
          <w:rFonts w:ascii="Times New Roman" w:eastAsia="Times New Roman" w:hAnsi="Times New Roman" w:cs="Times New Roman"/>
          <w:color w:val="000000" w:themeColor="text1"/>
          <w:sz w:val="24"/>
          <w:szCs w:val="24"/>
          <w:lang w:eastAsia="tr-TR"/>
        </w:rPr>
        <w:t>ılması</w:t>
      </w:r>
      <w:r w:rsidR="007A4398" w:rsidRPr="00CD780F">
        <w:rPr>
          <w:rFonts w:ascii="Times New Roman" w:eastAsia="Times New Roman" w:hAnsi="Times New Roman" w:cs="Times New Roman"/>
          <w:color w:val="000000" w:themeColor="text1"/>
          <w:sz w:val="24"/>
          <w:szCs w:val="24"/>
          <w:lang w:eastAsia="tr-TR"/>
        </w:rPr>
        <w:t xml:space="preserve"> </w:t>
      </w:r>
      <w:r w:rsidRPr="00CD780F">
        <w:rPr>
          <w:rFonts w:ascii="Times New Roman" w:eastAsia="Times New Roman" w:hAnsi="Times New Roman" w:cs="Times New Roman"/>
          <w:color w:val="000000" w:themeColor="text1"/>
          <w:sz w:val="24"/>
          <w:szCs w:val="24"/>
          <w:lang w:eastAsia="tr-TR"/>
        </w:rPr>
        <w:t>Çizelge 1’de verilmiştir.</w:t>
      </w:r>
    </w:p>
    <w:p w14:paraId="146F0CFB" w14:textId="7AEFA9C2" w:rsidR="00905206" w:rsidRPr="00CD780F" w:rsidRDefault="007A4398" w:rsidP="00A5376B">
      <w:pPr>
        <w:spacing w:after="120" w:line="240" w:lineRule="auto"/>
        <w:ind w:firstLine="708"/>
        <w:jc w:val="both"/>
        <w:rPr>
          <w:rFonts w:ascii="Times New Roman" w:eastAsia="Times New Roman" w:hAnsi="Times New Roman" w:cs="Times New Roman"/>
          <w:color w:val="000000" w:themeColor="text1"/>
          <w:sz w:val="24"/>
          <w:szCs w:val="24"/>
          <w:lang w:eastAsia="tr-TR"/>
        </w:rPr>
      </w:pPr>
      <w:r w:rsidRPr="00CD780F">
        <w:rPr>
          <w:rFonts w:ascii="Times New Roman" w:eastAsia="Times New Roman" w:hAnsi="Times New Roman" w:cs="Times New Roman"/>
          <w:color w:val="000000" w:themeColor="text1"/>
          <w:sz w:val="24"/>
          <w:szCs w:val="24"/>
          <w:lang w:eastAsia="tr-TR"/>
        </w:rPr>
        <w:lastRenderedPageBreak/>
        <w:t xml:space="preserve">Çizelge 1.  </w:t>
      </w:r>
      <w:r w:rsidR="00102F55" w:rsidRPr="00CD780F">
        <w:rPr>
          <w:rFonts w:ascii="Times New Roman" w:eastAsia="Times New Roman" w:hAnsi="Times New Roman" w:cs="Times New Roman"/>
          <w:color w:val="000000" w:themeColor="text1"/>
          <w:sz w:val="24"/>
          <w:szCs w:val="24"/>
          <w:lang w:eastAsia="tr-TR"/>
        </w:rPr>
        <w:t>Tankların çalışma o</w:t>
      </w:r>
      <w:r w:rsidR="00905206" w:rsidRPr="00CD780F">
        <w:rPr>
          <w:rFonts w:ascii="Times New Roman" w:eastAsia="Times New Roman" w:hAnsi="Times New Roman" w:cs="Times New Roman"/>
          <w:color w:val="000000" w:themeColor="text1"/>
          <w:sz w:val="24"/>
          <w:szCs w:val="24"/>
          <w:lang w:eastAsia="tr-TR"/>
        </w:rPr>
        <w:t>rtamı sıcaklığına göre sınıflandırılması</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6"/>
        <w:gridCol w:w="2892"/>
        <w:gridCol w:w="3878"/>
      </w:tblGrid>
      <w:tr w:rsidR="001B0F9F" w:rsidRPr="00CD780F" w14:paraId="6F73EB97" w14:textId="77777777" w:rsidTr="00E571B2">
        <w:trPr>
          <w:jc w:val="center"/>
        </w:trPr>
        <w:tc>
          <w:tcPr>
            <w:tcW w:w="1656" w:type="dxa"/>
            <w:vAlign w:val="center"/>
          </w:tcPr>
          <w:p w14:paraId="0351B01C" w14:textId="77777777" w:rsidR="00905206" w:rsidRPr="00CD780F" w:rsidRDefault="00905206" w:rsidP="00E80F2D">
            <w:pPr>
              <w:spacing w:after="0" w:line="240" w:lineRule="auto"/>
              <w:jc w:val="center"/>
              <w:rPr>
                <w:rFonts w:ascii="Times New Roman" w:eastAsia="Times New Roman" w:hAnsi="Times New Roman" w:cs="Times New Roman"/>
                <w:color w:val="000000" w:themeColor="text1"/>
                <w:sz w:val="24"/>
                <w:szCs w:val="24"/>
                <w:lang w:eastAsia="tr-TR"/>
              </w:rPr>
            </w:pPr>
            <w:r w:rsidRPr="00CD780F">
              <w:rPr>
                <w:rFonts w:ascii="Times New Roman" w:eastAsia="Times New Roman" w:hAnsi="Times New Roman" w:cs="Times New Roman"/>
                <w:color w:val="000000" w:themeColor="text1"/>
                <w:sz w:val="24"/>
                <w:szCs w:val="24"/>
                <w:lang w:eastAsia="tr-TR"/>
              </w:rPr>
              <w:t>Sınıflandırma</w:t>
            </w:r>
          </w:p>
        </w:tc>
        <w:tc>
          <w:tcPr>
            <w:tcW w:w="2892" w:type="dxa"/>
            <w:vAlign w:val="center"/>
          </w:tcPr>
          <w:p w14:paraId="6FDDDB1D" w14:textId="77777777" w:rsidR="00905206" w:rsidRPr="00CD780F" w:rsidRDefault="00905206" w:rsidP="00E80F2D">
            <w:pPr>
              <w:spacing w:after="0" w:line="240" w:lineRule="auto"/>
              <w:jc w:val="center"/>
              <w:rPr>
                <w:rFonts w:ascii="Times New Roman" w:eastAsia="Times New Roman" w:hAnsi="Times New Roman" w:cs="Times New Roman"/>
                <w:color w:val="000000" w:themeColor="text1"/>
                <w:sz w:val="24"/>
                <w:szCs w:val="24"/>
                <w:lang w:eastAsia="tr-TR"/>
              </w:rPr>
            </w:pPr>
            <w:r w:rsidRPr="00CD780F">
              <w:rPr>
                <w:rFonts w:ascii="Times New Roman" w:eastAsia="Times New Roman" w:hAnsi="Times New Roman" w:cs="Times New Roman"/>
                <w:color w:val="000000" w:themeColor="text1"/>
                <w:sz w:val="24"/>
                <w:szCs w:val="24"/>
                <w:lang w:eastAsia="tr-TR"/>
              </w:rPr>
              <w:t>Performans Sıcaklığı (PS)</w:t>
            </w:r>
          </w:p>
          <w:p w14:paraId="2D2BE98A" w14:textId="77777777" w:rsidR="00905206" w:rsidRPr="00CD780F" w:rsidRDefault="00905206" w:rsidP="00E80F2D">
            <w:pPr>
              <w:spacing w:after="0" w:line="240" w:lineRule="auto"/>
              <w:jc w:val="center"/>
              <w:rPr>
                <w:rFonts w:ascii="Times New Roman" w:eastAsia="Times New Roman" w:hAnsi="Times New Roman" w:cs="Times New Roman"/>
                <w:color w:val="000000" w:themeColor="text1"/>
                <w:sz w:val="24"/>
                <w:szCs w:val="24"/>
                <w:lang w:eastAsia="tr-TR"/>
              </w:rPr>
            </w:pPr>
            <w:r w:rsidRPr="00CD780F">
              <w:rPr>
                <w:rFonts w:ascii="Times New Roman" w:eastAsia="Times New Roman" w:hAnsi="Times New Roman" w:cs="Times New Roman"/>
                <w:color w:val="000000" w:themeColor="text1"/>
                <w:sz w:val="24"/>
                <w:szCs w:val="24"/>
                <w:lang w:eastAsia="tr-TR"/>
              </w:rPr>
              <w:t>°C</w:t>
            </w:r>
          </w:p>
        </w:tc>
        <w:tc>
          <w:tcPr>
            <w:tcW w:w="3878" w:type="dxa"/>
            <w:vAlign w:val="center"/>
          </w:tcPr>
          <w:p w14:paraId="08AB233C" w14:textId="77777777" w:rsidR="00905206" w:rsidRPr="00CD780F" w:rsidRDefault="00905206" w:rsidP="00E80F2D">
            <w:pPr>
              <w:spacing w:after="0" w:line="240" w:lineRule="auto"/>
              <w:jc w:val="center"/>
              <w:rPr>
                <w:rFonts w:ascii="Times New Roman" w:eastAsia="Times New Roman" w:hAnsi="Times New Roman" w:cs="Times New Roman"/>
                <w:color w:val="000000" w:themeColor="text1"/>
                <w:sz w:val="24"/>
                <w:szCs w:val="24"/>
                <w:lang w:eastAsia="tr-TR"/>
              </w:rPr>
            </w:pPr>
            <w:r w:rsidRPr="00CD780F">
              <w:rPr>
                <w:rFonts w:ascii="Times New Roman" w:eastAsia="Times New Roman" w:hAnsi="Times New Roman" w:cs="Times New Roman"/>
                <w:color w:val="000000" w:themeColor="text1"/>
                <w:sz w:val="24"/>
                <w:szCs w:val="24"/>
                <w:lang w:eastAsia="tr-TR"/>
              </w:rPr>
              <w:t>Güvenli Çalıştırma Sıcaklığı (GÇS)</w:t>
            </w:r>
          </w:p>
          <w:p w14:paraId="28736EF1" w14:textId="77777777" w:rsidR="00905206" w:rsidRPr="00CD780F" w:rsidRDefault="00905206" w:rsidP="00E80F2D">
            <w:pPr>
              <w:spacing w:after="0" w:line="240" w:lineRule="auto"/>
              <w:jc w:val="center"/>
              <w:rPr>
                <w:rFonts w:ascii="Times New Roman" w:eastAsia="Times New Roman" w:hAnsi="Times New Roman" w:cs="Times New Roman"/>
                <w:color w:val="000000" w:themeColor="text1"/>
                <w:sz w:val="24"/>
                <w:szCs w:val="24"/>
                <w:lang w:eastAsia="tr-TR"/>
              </w:rPr>
            </w:pPr>
            <w:r w:rsidRPr="00CD780F">
              <w:rPr>
                <w:rFonts w:ascii="Times New Roman" w:eastAsia="Times New Roman" w:hAnsi="Times New Roman" w:cs="Times New Roman"/>
                <w:color w:val="000000" w:themeColor="text1"/>
                <w:sz w:val="24"/>
                <w:szCs w:val="24"/>
                <w:lang w:eastAsia="tr-TR"/>
              </w:rPr>
              <w:t>°C</w:t>
            </w:r>
          </w:p>
        </w:tc>
      </w:tr>
      <w:tr w:rsidR="001B0F9F" w:rsidRPr="00CD780F" w14:paraId="3E74FC44" w14:textId="77777777" w:rsidTr="00E571B2">
        <w:trPr>
          <w:jc w:val="center"/>
        </w:trPr>
        <w:tc>
          <w:tcPr>
            <w:tcW w:w="1656" w:type="dxa"/>
            <w:vAlign w:val="center"/>
          </w:tcPr>
          <w:p w14:paraId="4D21EA1A" w14:textId="77777777" w:rsidR="00905206" w:rsidRPr="00CD780F" w:rsidRDefault="00905206" w:rsidP="00E80F2D">
            <w:pPr>
              <w:spacing w:after="0" w:line="240" w:lineRule="auto"/>
              <w:jc w:val="center"/>
              <w:rPr>
                <w:rFonts w:ascii="Times New Roman" w:eastAsia="Times New Roman" w:hAnsi="Times New Roman" w:cs="Times New Roman"/>
                <w:color w:val="000000" w:themeColor="text1"/>
                <w:sz w:val="24"/>
                <w:szCs w:val="24"/>
                <w:lang w:eastAsia="tr-TR"/>
              </w:rPr>
            </w:pPr>
            <w:r w:rsidRPr="00CD780F">
              <w:rPr>
                <w:rFonts w:ascii="Times New Roman" w:eastAsia="Times New Roman" w:hAnsi="Times New Roman" w:cs="Times New Roman"/>
                <w:color w:val="000000" w:themeColor="text1"/>
                <w:sz w:val="24"/>
                <w:szCs w:val="24"/>
                <w:lang w:eastAsia="tr-TR"/>
              </w:rPr>
              <w:t>A</w:t>
            </w:r>
          </w:p>
        </w:tc>
        <w:tc>
          <w:tcPr>
            <w:tcW w:w="2892" w:type="dxa"/>
            <w:vAlign w:val="center"/>
          </w:tcPr>
          <w:p w14:paraId="291ED72A" w14:textId="77777777" w:rsidR="00905206" w:rsidRPr="00CD780F" w:rsidRDefault="00905206" w:rsidP="00E80F2D">
            <w:pPr>
              <w:spacing w:after="0" w:line="240" w:lineRule="auto"/>
              <w:jc w:val="center"/>
              <w:rPr>
                <w:rFonts w:ascii="Times New Roman" w:eastAsia="Times New Roman" w:hAnsi="Times New Roman" w:cs="Times New Roman"/>
                <w:color w:val="000000" w:themeColor="text1"/>
                <w:sz w:val="24"/>
                <w:szCs w:val="24"/>
                <w:lang w:eastAsia="tr-TR"/>
              </w:rPr>
            </w:pPr>
            <w:r w:rsidRPr="00CD780F">
              <w:rPr>
                <w:rFonts w:ascii="Times New Roman" w:eastAsia="Times New Roman" w:hAnsi="Times New Roman" w:cs="Times New Roman"/>
                <w:color w:val="000000" w:themeColor="text1"/>
                <w:sz w:val="24"/>
                <w:szCs w:val="24"/>
                <w:lang w:eastAsia="tr-TR"/>
              </w:rPr>
              <w:t>38</w:t>
            </w:r>
          </w:p>
        </w:tc>
        <w:tc>
          <w:tcPr>
            <w:tcW w:w="3878" w:type="dxa"/>
            <w:vAlign w:val="center"/>
          </w:tcPr>
          <w:p w14:paraId="1F31396E" w14:textId="77777777" w:rsidR="00905206" w:rsidRPr="00CD780F" w:rsidRDefault="00905206" w:rsidP="00E80F2D">
            <w:pPr>
              <w:spacing w:after="0" w:line="240" w:lineRule="auto"/>
              <w:jc w:val="center"/>
              <w:rPr>
                <w:rFonts w:ascii="Times New Roman" w:eastAsia="Times New Roman" w:hAnsi="Times New Roman" w:cs="Times New Roman"/>
                <w:color w:val="000000" w:themeColor="text1"/>
                <w:sz w:val="24"/>
                <w:szCs w:val="24"/>
                <w:lang w:eastAsia="tr-TR"/>
              </w:rPr>
            </w:pPr>
            <w:r w:rsidRPr="00CD780F">
              <w:rPr>
                <w:rFonts w:ascii="Times New Roman" w:eastAsia="Times New Roman" w:hAnsi="Times New Roman" w:cs="Times New Roman"/>
                <w:color w:val="000000" w:themeColor="text1"/>
                <w:sz w:val="24"/>
                <w:szCs w:val="24"/>
                <w:lang w:eastAsia="tr-TR"/>
              </w:rPr>
              <w:t>43</w:t>
            </w:r>
          </w:p>
        </w:tc>
      </w:tr>
      <w:tr w:rsidR="001B0F9F" w:rsidRPr="00CD780F" w14:paraId="2777657A" w14:textId="77777777" w:rsidTr="00E571B2">
        <w:trPr>
          <w:jc w:val="center"/>
        </w:trPr>
        <w:tc>
          <w:tcPr>
            <w:tcW w:w="1656" w:type="dxa"/>
            <w:vAlign w:val="center"/>
          </w:tcPr>
          <w:p w14:paraId="28FE853C" w14:textId="77777777" w:rsidR="00905206" w:rsidRPr="00CD780F" w:rsidRDefault="00905206" w:rsidP="00E80F2D">
            <w:pPr>
              <w:spacing w:after="0" w:line="240" w:lineRule="auto"/>
              <w:jc w:val="center"/>
              <w:rPr>
                <w:rFonts w:ascii="Times New Roman" w:eastAsia="Times New Roman" w:hAnsi="Times New Roman" w:cs="Times New Roman"/>
                <w:color w:val="000000" w:themeColor="text1"/>
                <w:sz w:val="24"/>
                <w:szCs w:val="24"/>
                <w:lang w:eastAsia="tr-TR"/>
              </w:rPr>
            </w:pPr>
            <w:r w:rsidRPr="00CD780F">
              <w:rPr>
                <w:rFonts w:ascii="Times New Roman" w:eastAsia="Times New Roman" w:hAnsi="Times New Roman" w:cs="Times New Roman"/>
                <w:color w:val="000000" w:themeColor="text1"/>
                <w:sz w:val="24"/>
                <w:szCs w:val="24"/>
                <w:lang w:eastAsia="tr-TR"/>
              </w:rPr>
              <w:t>B</w:t>
            </w:r>
          </w:p>
        </w:tc>
        <w:tc>
          <w:tcPr>
            <w:tcW w:w="2892" w:type="dxa"/>
            <w:vAlign w:val="center"/>
          </w:tcPr>
          <w:p w14:paraId="474A220B" w14:textId="77777777" w:rsidR="00905206" w:rsidRPr="00CD780F" w:rsidRDefault="00905206" w:rsidP="00E80F2D">
            <w:pPr>
              <w:spacing w:after="0" w:line="240" w:lineRule="auto"/>
              <w:jc w:val="center"/>
              <w:rPr>
                <w:rFonts w:ascii="Times New Roman" w:eastAsia="Times New Roman" w:hAnsi="Times New Roman" w:cs="Times New Roman"/>
                <w:color w:val="000000" w:themeColor="text1"/>
                <w:sz w:val="24"/>
                <w:szCs w:val="24"/>
                <w:lang w:eastAsia="tr-TR"/>
              </w:rPr>
            </w:pPr>
            <w:r w:rsidRPr="00CD780F">
              <w:rPr>
                <w:rFonts w:ascii="Times New Roman" w:eastAsia="Times New Roman" w:hAnsi="Times New Roman" w:cs="Times New Roman"/>
                <w:color w:val="000000" w:themeColor="text1"/>
                <w:sz w:val="24"/>
                <w:szCs w:val="24"/>
                <w:lang w:eastAsia="tr-TR"/>
              </w:rPr>
              <w:t>32</w:t>
            </w:r>
          </w:p>
        </w:tc>
        <w:tc>
          <w:tcPr>
            <w:tcW w:w="3878" w:type="dxa"/>
            <w:vAlign w:val="center"/>
          </w:tcPr>
          <w:p w14:paraId="0208D245" w14:textId="77777777" w:rsidR="00905206" w:rsidRPr="00CD780F" w:rsidRDefault="00905206" w:rsidP="00E80F2D">
            <w:pPr>
              <w:spacing w:after="0" w:line="240" w:lineRule="auto"/>
              <w:jc w:val="center"/>
              <w:rPr>
                <w:rFonts w:ascii="Times New Roman" w:eastAsia="Times New Roman" w:hAnsi="Times New Roman" w:cs="Times New Roman"/>
                <w:color w:val="000000" w:themeColor="text1"/>
                <w:sz w:val="24"/>
                <w:szCs w:val="24"/>
                <w:lang w:eastAsia="tr-TR"/>
              </w:rPr>
            </w:pPr>
            <w:r w:rsidRPr="00CD780F">
              <w:rPr>
                <w:rFonts w:ascii="Times New Roman" w:eastAsia="Times New Roman" w:hAnsi="Times New Roman" w:cs="Times New Roman"/>
                <w:color w:val="000000" w:themeColor="text1"/>
                <w:sz w:val="24"/>
                <w:szCs w:val="24"/>
                <w:lang w:eastAsia="tr-TR"/>
              </w:rPr>
              <w:t>38</w:t>
            </w:r>
          </w:p>
        </w:tc>
      </w:tr>
      <w:tr w:rsidR="001B0F9F" w:rsidRPr="00CD780F" w14:paraId="53135F01" w14:textId="77777777" w:rsidTr="00E571B2">
        <w:trPr>
          <w:jc w:val="center"/>
        </w:trPr>
        <w:tc>
          <w:tcPr>
            <w:tcW w:w="1656" w:type="dxa"/>
            <w:vAlign w:val="center"/>
          </w:tcPr>
          <w:p w14:paraId="2A7CCCF2" w14:textId="77777777" w:rsidR="00905206" w:rsidRPr="00CD780F" w:rsidRDefault="00905206" w:rsidP="00E80F2D">
            <w:pPr>
              <w:spacing w:after="0" w:line="240" w:lineRule="auto"/>
              <w:jc w:val="center"/>
              <w:rPr>
                <w:rFonts w:ascii="Times New Roman" w:eastAsia="Times New Roman" w:hAnsi="Times New Roman" w:cs="Times New Roman"/>
                <w:color w:val="000000" w:themeColor="text1"/>
                <w:sz w:val="24"/>
                <w:szCs w:val="24"/>
                <w:lang w:eastAsia="tr-TR"/>
              </w:rPr>
            </w:pPr>
            <w:r w:rsidRPr="00CD780F">
              <w:rPr>
                <w:rFonts w:ascii="Times New Roman" w:eastAsia="Times New Roman" w:hAnsi="Times New Roman" w:cs="Times New Roman"/>
                <w:color w:val="000000" w:themeColor="text1"/>
                <w:sz w:val="24"/>
                <w:szCs w:val="24"/>
                <w:lang w:eastAsia="tr-TR"/>
              </w:rPr>
              <w:t>C</w:t>
            </w:r>
          </w:p>
        </w:tc>
        <w:tc>
          <w:tcPr>
            <w:tcW w:w="2892" w:type="dxa"/>
            <w:vAlign w:val="center"/>
          </w:tcPr>
          <w:p w14:paraId="10CF1F4E" w14:textId="77777777" w:rsidR="00905206" w:rsidRPr="00CD780F" w:rsidRDefault="00905206" w:rsidP="00E80F2D">
            <w:pPr>
              <w:spacing w:after="0" w:line="240" w:lineRule="auto"/>
              <w:jc w:val="center"/>
              <w:rPr>
                <w:rFonts w:ascii="Times New Roman" w:eastAsia="Times New Roman" w:hAnsi="Times New Roman" w:cs="Times New Roman"/>
                <w:color w:val="000000" w:themeColor="text1"/>
                <w:sz w:val="24"/>
                <w:szCs w:val="24"/>
                <w:lang w:eastAsia="tr-TR"/>
              </w:rPr>
            </w:pPr>
            <w:r w:rsidRPr="00CD780F">
              <w:rPr>
                <w:rFonts w:ascii="Times New Roman" w:eastAsia="Times New Roman" w:hAnsi="Times New Roman" w:cs="Times New Roman"/>
                <w:color w:val="000000" w:themeColor="text1"/>
                <w:sz w:val="24"/>
                <w:szCs w:val="24"/>
                <w:lang w:eastAsia="tr-TR"/>
              </w:rPr>
              <w:t>25</w:t>
            </w:r>
          </w:p>
        </w:tc>
        <w:tc>
          <w:tcPr>
            <w:tcW w:w="3878" w:type="dxa"/>
            <w:vAlign w:val="center"/>
          </w:tcPr>
          <w:p w14:paraId="74F0C06F" w14:textId="77777777" w:rsidR="00905206" w:rsidRPr="00CD780F" w:rsidRDefault="00905206" w:rsidP="00E80F2D">
            <w:pPr>
              <w:spacing w:after="0" w:line="240" w:lineRule="auto"/>
              <w:jc w:val="center"/>
              <w:rPr>
                <w:rFonts w:ascii="Times New Roman" w:eastAsia="Times New Roman" w:hAnsi="Times New Roman" w:cs="Times New Roman"/>
                <w:color w:val="000000" w:themeColor="text1"/>
                <w:sz w:val="24"/>
                <w:szCs w:val="24"/>
                <w:lang w:eastAsia="tr-TR"/>
              </w:rPr>
            </w:pPr>
            <w:r w:rsidRPr="00CD780F">
              <w:rPr>
                <w:rFonts w:ascii="Times New Roman" w:eastAsia="Times New Roman" w:hAnsi="Times New Roman" w:cs="Times New Roman"/>
                <w:color w:val="000000" w:themeColor="text1"/>
                <w:sz w:val="24"/>
                <w:szCs w:val="24"/>
                <w:lang w:eastAsia="tr-TR"/>
              </w:rPr>
              <w:t>32</w:t>
            </w:r>
          </w:p>
        </w:tc>
      </w:tr>
    </w:tbl>
    <w:p w14:paraId="29308CCB" w14:textId="77777777" w:rsidR="00A5376B" w:rsidRPr="00CD780F" w:rsidRDefault="00905206" w:rsidP="00905206">
      <w:pPr>
        <w:spacing w:after="120" w:line="240" w:lineRule="auto"/>
        <w:jc w:val="both"/>
        <w:rPr>
          <w:rFonts w:ascii="Times New Roman" w:eastAsia="Times New Roman" w:hAnsi="Times New Roman" w:cs="Times New Roman"/>
          <w:color w:val="000000" w:themeColor="text1"/>
          <w:sz w:val="24"/>
          <w:szCs w:val="24"/>
          <w:lang w:eastAsia="tr-TR"/>
        </w:rPr>
      </w:pPr>
      <w:r w:rsidRPr="00CD780F">
        <w:rPr>
          <w:rFonts w:ascii="Times New Roman" w:eastAsia="Times New Roman" w:hAnsi="Times New Roman" w:cs="Times New Roman"/>
          <w:color w:val="000000" w:themeColor="text1"/>
          <w:sz w:val="24"/>
          <w:szCs w:val="24"/>
          <w:lang w:eastAsia="tr-TR"/>
        </w:rPr>
        <w:tab/>
      </w:r>
    </w:p>
    <w:p w14:paraId="46962302" w14:textId="44450AFC" w:rsidR="00905206" w:rsidRPr="00CD780F" w:rsidRDefault="00102F55" w:rsidP="005068DE">
      <w:pPr>
        <w:spacing w:after="0" w:line="240" w:lineRule="auto"/>
        <w:ind w:firstLine="708"/>
        <w:jc w:val="both"/>
        <w:rPr>
          <w:rFonts w:ascii="Times New Roman" w:eastAsia="Times New Roman" w:hAnsi="Times New Roman" w:cs="Times New Roman"/>
          <w:color w:val="000000" w:themeColor="text1"/>
          <w:sz w:val="24"/>
          <w:szCs w:val="24"/>
          <w:lang w:eastAsia="tr-TR"/>
        </w:rPr>
      </w:pPr>
      <w:r w:rsidRPr="00CD780F">
        <w:rPr>
          <w:rFonts w:ascii="Times New Roman" w:eastAsia="Times New Roman" w:hAnsi="Times New Roman" w:cs="Times New Roman"/>
          <w:color w:val="000000" w:themeColor="text1"/>
          <w:sz w:val="24"/>
          <w:szCs w:val="24"/>
          <w:lang w:eastAsia="tr-TR"/>
        </w:rPr>
        <w:t>Tankların s</w:t>
      </w:r>
      <w:r w:rsidR="00905206" w:rsidRPr="00CD780F">
        <w:rPr>
          <w:rFonts w:ascii="Times New Roman" w:eastAsia="Times New Roman" w:hAnsi="Times New Roman" w:cs="Times New Roman"/>
          <w:color w:val="000000" w:themeColor="text1"/>
          <w:sz w:val="24"/>
          <w:szCs w:val="24"/>
          <w:lang w:eastAsia="tr-TR"/>
        </w:rPr>
        <w:t xml:space="preserve">üt soğutma süresine göre </w:t>
      </w:r>
      <w:r w:rsidRPr="00CD780F">
        <w:rPr>
          <w:rFonts w:ascii="Times New Roman" w:eastAsia="Times New Roman" w:hAnsi="Times New Roman" w:cs="Times New Roman"/>
          <w:color w:val="000000" w:themeColor="text1"/>
          <w:sz w:val="24"/>
          <w:szCs w:val="24"/>
          <w:lang w:eastAsia="tr-TR"/>
        </w:rPr>
        <w:t>sınıflandırılması Çizelge 2’de verilmiştir.</w:t>
      </w:r>
    </w:p>
    <w:p w14:paraId="27C34887" w14:textId="77777777" w:rsidR="00B16090" w:rsidRPr="00CD780F" w:rsidRDefault="00B16090" w:rsidP="005068DE">
      <w:pPr>
        <w:spacing w:after="0" w:line="240" w:lineRule="auto"/>
        <w:ind w:firstLine="708"/>
        <w:jc w:val="both"/>
        <w:rPr>
          <w:rFonts w:ascii="Times New Roman" w:eastAsia="Times New Roman" w:hAnsi="Times New Roman" w:cs="Times New Roman"/>
          <w:color w:val="000000" w:themeColor="text1"/>
          <w:sz w:val="24"/>
          <w:szCs w:val="24"/>
          <w:lang w:eastAsia="tr-TR"/>
        </w:rPr>
      </w:pPr>
    </w:p>
    <w:p w14:paraId="08C9E6B6" w14:textId="11BE58E2" w:rsidR="00905206" w:rsidRPr="00CD780F" w:rsidRDefault="00102F55" w:rsidP="00FB638F">
      <w:pPr>
        <w:spacing w:after="120" w:line="240" w:lineRule="auto"/>
        <w:ind w:firstLine="709"/>
        <w:jc w:val="both"/>
        <w:rPr>
          <w:rFonts w:ascii="Times New Roman" w:eastAsia="Times New Roman" w:hAnsi="Times New Roman" w:cs="Times New Roman"/>
          <w:color w:val="000000" w:themeColor="text1"/>
          <w:sz w:val="24"/>
          <w:szCs w:val="24"/>
          <w:lang w:eastAsia="tr-TR"/>
        </w:rPr>
      </w:pPr>
      <w:r w:rsidRPr="00CD780F">
        <w:rPr>
          <w:rFonts w:ascii="Times New Roman" w:eastAsia="Times New Roman" w:hAnsi="Times New Roman" w:cs="Times New Roman"/>
          <w:color w:val="000000" w:themeColor="text1"/>
          <w:sz w:val="24"/>
          <w:szCs w:val="24"/>
          <w:lang w:eastAsia="tr-TR"/>
        </w:rPr>
        <w:t>Çizelge 2. Tankların s</w:t>
      </w:r>
      <w:r w:rsidR="00905206" w:rsidRPr="00CD780F">
        <w:rPr>
          <w:rFonts w:ascii="Times New Roman" w:eastAsia="Times New Roman" w:hAnsi="Times New Roman" w:cs="Times New Roman"/>
          <w:color w:val="000000" w:themeColor="text1"/>
          <w:sz w:val="24"/>
          <w:szCs w:val="24"/>
          <w:lang w:eastAsia="tr-TR"/>
        </w:rPr>
        <w:t xml:space="preserve">üt soğutma süresine göre sınıflandırılması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6237"/>
      </w:tblGrid>
      <w:tr w:rsidR="001B0F9F" w:rsidRPr="00CD780F" w14:paraId="3419102C" w14:textId="77777777" w:rsidTr="00E571B2">
        <w:trPr>
          <w:jc w:val="center"/>
        </w:trPr>
        <w:tc>
          <w:tcPr>
            <w:tcW w:w="2235" w:type="dxa"/>
            <w:vAlign w:val="center"/>
          </w:tcPr>
          <w:p w14:paraId="44A48592" w14:textId="77777777" w:rsidR="00905206" w:rsidRPr="00CD780F" w:rsidRDefault="00905206" w:rsidP="00E571B2">
            <w:pPr>
              <w:spacing w:after="0" w:line="240" w:lineRule="auto"/>
              <w:jc w:val="center"/>
              <w:rPr>
                <w:rFonts w:ascii="Times New Roman" w:eastAsia="Times New Roman" w:hAnsi="Times New Roman" w:cs="Times New Roman"/>
                <w:color w:val="000000" w:themeColor="text1"/>
                <w:sz w:val="24"/>
                <w:szCs w:val="24"/>
                <w:lang w:eastAsia="tr-TR"/>
              </w:rPr>
            </w:pPr>
            <w:r w:rsidRPr="00CD780F">
              <w:rPr>
                <w:rFonts w:ascii="Times New Roman" w:eastAsia="Times New Roman" w:hAnsi="Times New Roman" w:cs="Times New Roman"/>
                <w:color w:val="000000" w:themeColor="text1"/>
                <w:sz w:val="24"/>
                <w:szCs w:val="24"/>
                <w:lang w:eastAsia="tr-TR"/>
              </w:rPr>
              <w:t>Sınıflandırma</w:t>
            </w:r>
          </w:p>
        </w:tc>
        <w:tc>
          <w:tcPr>
            <w:tcW w:w="6237" w:type="dxa"/>
            <w:vAlign w:val="center"/>
          </w:tcPr>
          <w:p w14:paraId="76A50761" w14:textId="77777777" w:rsidR="00905206" w:rsidRPr="00CD780F" w:rsidRDefault="00905206" w:rsidP="00E571B2">
            <w:pPr>
              <w:spacing w:after="0" w:line="240" w:lineRule="auto"/>
              <w:jc w:val="center"/>
              <w:rPr>
                <w:rFonts w:ascii="Times New Roman" w:eastAsia="Times New Roman" w:hAnsi="Times New Roman" w:cs="Times New Roman"/>
                <w:color w:val="000000" w:themeColor="text1"/>
                <w:sz w:val="24"/>
                <w:szCs w:val="24"/>
                <w:lang w:eastAsia="tr-TR"/>
              </w:rPr>
            </w:pPr>
            <w:r w:rsidRPr="00CD780F">
              <w:rPr>
                <w:rFonts w:ascii="Times New Roman" w:eastAsia="Times New Roman" w:hAnsi="Times New Roman" w:cs="Times New Roman"/>
                <w:color w:val="000000" w:themeColor="text1"/>
                <w:sz w:val="24"/>
                <w:szCs w:val="24"/>
                <w:lang w:eastAsia="tr-TR"/>
              </w:rPr>
              <w:t>Test başlangıç sıcaklığından 4 °C’ye kadar bütün sağımlar için belirtilen maksimum soğutma süresi (h)</w:t>
            </w:r>
          </w:p>
        </w:tc>
      </w:tr>
      <w:tr w:rsidR="001B0F9F" w:rsidRPr="00CD780F" w14:paraId="3854E208" w14:textId="77777777" w:rsidTr="00E571B2">
        <w:trPr>
          <w:jc w:val="center"/>
        </w:trPr>
        <w:tc>
          <w:tcPr>
            <w:tcW w:w="2235" w:type="dxa"/>
            <w:vAlign w:val="center"/>
          </w:tcPr>
          <w:p w14:paraId="408E2C3F" w14:textId="77777777" w:rsidR="00905206" w:rsidRPr="00CD780F" w:rsidRDefault="00905206" w:rsidP="00E571B2">
            <w:pPr>
              <w:spacing w:after="0" w:line="240" w:lineRule="auto"/>
              <w:jc w:val="center"/>
              <w:rPr>
                <w:rFonts w:ascii="Times New Roman" w:eastAsia="Times New Roman" w:hAnsi="Times New Roman" w:cs="Times New Roman"/>
                <w:color w:val="000000" w:themeColor="text1"/>
                <w:sz w:val="24"/>
                <w:szCs w:val="24"/>
                <w:lang w:eastAsia="tr-TR"/>
              </w:rPr>
            </w:pPr>
            <w:r w:rsidRPr="00CD780F">
              <w:rPr>
                <w:rFonts w:ascii="Times New Roman" w:eastAsia="Times New Roman" w:hAnsi="Times New Roman" w:cs="Times New Roman"/>
                <w:color w:val="000000" w:themeColor="text1"/>
                <w:sz w:val="24"/>
                <w:szCs w:val="24"/>
                <w:lang w:eastAsia="tr-TR"/>
              </w:rPr>
              <w:t>0</w:t>
            </w:r>
          </w:p>
        </w:tc>
        <w:tc>
          <w:tcPr>
            <w:tcW w:w="6237" w:type="dxa"/>
            <w:vAlign w:val="center"/>
          </w:tcPr>
          <w:p w14:paraId="29443292" w14:textId="77777777" w:rsidR="00905206" w:rsidRPr="00CD780F" w:rsidRDefault="00905206" w:rsidP="00E571B2">
            <w:pPr>
              <w:spacing w:after="0" w:line="240" w:lineRule="auto"/>
              <w:jc w:val="center"/>
              <w:rPr>
                <w:rFonts w:ascii="Times New Roman" w:eastAsia="Times New Roman" w:hAnsi="Times New Roman" w:cs="Times New Roman"/>
                <w:color w:val="000000" w:themeColor="text1"/>
                <w:sz w:val="24"/>
                <w:szCs w:val="24"/>
                <w:lang w:eastAsia="tr-TR"/>
              </w:rPr>
            </w:pPr>
            <w:r w:rsidRPr="00CD780F">
              <w:rPr>
                <w:rFonts w:ascii="Times New Roman" w:eastAsia="Times New Roman" w:hAnsi="Times New Roman" w:cs="Times New Roman"/>
                <w:color w:val="000000" w:themeColor="text1"/>
                <w:sz w:val="24"/>
                <w:szCs w:val="24"/>
                <w:lang w:eastAsia="tr-TR"/>
              </w:rPr>
              <w:t>2</w:t>
            </w:r>
          </w:p>
        </w:tc>
      </w:tr>
      <w:tr w:rsidR="001B0F9F" w:rsidRPr="00CD780F" w14:paraId="76C49449" w14:textId="77777777" w:rsidTr="00E571B2">
        <w:trPr>
          <w:jc w:val="center"/>
        </w:trPr>
        <w:tc>
          <w:tcPr>
            <w:tcW w:w="2235" w:type="dxa"/>
            <w:vAlign w:val="center"/>
          </w:tcPr>
          <w:p w14:paraId="2B702253" w14:textId="77777777" w:rsidR="00905206" w:rsidRPr="00CD780F" w:rsidRDefault="00905206" w:rsidP="00E571B2">
            <w:pPr>
              <w:spacing w:after="0" w:line="240" w:lineRule="auto"/>
              <w:jc w:val="center"/>
              <w:rPr>
                <w:rFonts w:ascii="Times New Roman" w:eastAsia="Times New Roman" w:hAnsi="Times New Roman" w:cs="Times New Roman"/>
                <w:color w:val="000000" w:themeColor="text1"/>
                <w:sz w:val="24"/>
                <w:szCs w:val="24"/>
                <w:lang w:eastAsia="tr-TR"/>
              </w:rPr>
            </w:pPr>
            <w:r w:rsidRPr="00CD780F">
              <w:rPr>
                <w:rFonts w:ascii="Times New Roman" w:eastAsia="Times New Roman" w:hAnsi="Times New Roman" w:cs="Times New Roman"/>
                <w:color w:val="000000" w:themeColor="text1"/>
                <w:sz w:val="24"/>
                <w:szCs w:val="24"/>
                <w:lang w:eastAsia="tr-TR"/>
              </w:rPr>
              <w:t>I</w:t>
            </w:r>
          </w:p>
        </w:tc>
        <w:tc>
          <w:tcPr>
            <w:tcW w:w="6237" w:type="dxa"/>
            <w:vAlign w:val="center"/>
          </w:tcPr>
          <w:p w14:paraId="07E1A6B1" w14:textId="77777777" w:rsidR="00905206" w:rsidRPr="00CD780F" w:rsidRDefault="00905206" w:rsidP="00E571B2">
            <w:pPr>
              <w:spacing w:after="0" w:line="240" w:lineRule="auto"/>
              <w:jc w:val="center"/>
              <w:rPr>
                <w:rFonts w:ascii="Times New Roman" w:eastAsia="Times New Roman" w:hAnsi="Times New Roman" w:cs="Times New Roman"/>
                <w:color w:val="000000" w:themeColor="text1"/>
                <w:sz w:val="24"/>
                <w:szCs w:val="24"/>
                <w:lang w:eastAsia="tr-TR"/>
              </w:rPr>
            </w:pPr>
            <w:r w:rsidRPr="00CD780F">
              <w:rPr>
                <w:rFonts w:ascii="Times New Roman" w:eastAsia="Times New Roman" w:hAnsi="Times New Roman" w:cs="Times New Roman"/>
                <w:color w:val="000000" w:themeColor="text1"/>
                <w:sz w:val="24"/>
                <w:szCs w:val="24"/>
                <w:lang w:eastAsia="tr-TR"/>
              </w:rPr>
              <w:t>2,5</w:t>
            </w:r>
          </w:p>
        </w:tc>
      </w:tr>
      <w:tr w:rsidR="001B0F9F" w:rsidRPr="00CD780F" w14:paraId="15E78C4C" w14:textId="77777777" w:rsidTr="00E571B2">
        <w:trPr>
          <w:jc w:val="center"/>
        </w:trPr>
        <w:tc>
          <w:tcPr>
            <w:tcW w:w="2235" w:type="dxa"/>
            <w:vAlign w:val="center"/>
          </w:tcPr>
          <w:p w14:paraId="6E79B95D" w14:textId="77777777" w:rsidR="00905206" w:rsidRPr="00CD780F" w:rsidRDefault="00905206" w:rsidP="00E571B2">
            <w:pPr>
              <w:spacing w:after="0" w:line="240" w:lineRule="auto"/>
              <w:jc w:val="center"/>
              <w:rPr>
                <w:rFonts w:ascii="Times New Roman" w:eastAsia="Times New Roman" w:hAnsi="Times New Roman" w:cs="Times New Roman"/>
                <w:color w:val="000000" w:themeColor="text1"/>
                <w:sz w:val="24"/>
                <w:szCs w:val="24"/>
                <w:lang w:eastAsia="tr-TR"/>
              </w:rPr>
            </w:pPr>
            <w:r w:rsidRPr="00CD780F">
              <w:rPr>
                <w:rFonts w:ascii="Times New Roman" w:eastAsia="Times New Roman" w:hAnsi="Times New Roman" w:cs="Times New Roman"/>
                <w:color w:val="000000" w:themeColor="text1"/>
                <w:sz w:val="24"/>
                <w:szCs w:val="24"/>
                <w:lang w:eastAsia="tr-TR"/>
              </w:rPr>
              <w:t>II</w:t>
            </w:r>
          </w:p>
        </w:tc>
        <w:tc>
          <w:tcPr>
            <w:tcW w:w="6237" w:type="dxa"/>
            <w:vAlign w:val="center"/>
          </w:tcPr>
          <w:p w14:paraId="4EC926EF" w14:textId="77777777" w:rsidR="00905206" w:rsidRPr="00CD780F" w:rsidRDefault="00905206" w:rsidP="00E571B2">
            <w:pPr>
              <w:spacing w:after="0" w:line="240" w:lineRule="auto"/>
              <w:jc w:val="center"/>
              <w:rPr>
                <w:rFonts w:ascii="Times New Roman" w:eastAsia="Times New Roman" w:hAnsi="Times New Roman" w:cs="Times New Roman"/>
                <w:color w:val="000000" w:themeColor="text1"/>
                <w:sz w:val="24"/>
                <w:szCs w:val="24"/>
                <w:lang w:eastAsia="tr-TR"/>
              </w:rPr>
            </w:pPr>
            <w:r w:rsidRPr="00CD780F">
              <w:rPr>
                <w:rFonts w:ascii="Times New Roman" w:eastAsia="Times New Roman" w:hAnsi="Times New Roman" w:cs="Times New Roman"/>
                <w:color w:val="000000" w:themeColor="text1"/>
                <w:sz w:val="24"/>
                <w:szCs w:val="24"/>
                <w:lang w:eastAsia="tr-TR"/>
              </w:rPr>
              <w:t>3</w:t>
            </w:r>
          </w:p>
        </w:tc>
      </w:tr>
      <w:tr w:rsidR="001B0F9F" w:rsidRPr="00CD780F" w14:paraId="662F7C1E" w14:textId="77777777" w:rsidTr="00E571B2">
        <w:trPr>
          <w:jc w:val="center"/>
        </w:trPr>
        <w:tc>
          <w:tcPr>
            <w:tcW w:w="2235" w:type="dxa"/>
            <w:vAlign w:val="center"/>
          </w:tcPr>
          <w:p w14:paraId="6EFE018B" w14:textId="77777777" w:rsidR="00905206" w:rsidRPr="00CD780F" w:rsidRDefault="00905206" w:rsidP="00E571B2">
            <w:pPr>
              <w:spacing w:after="0" w:line="240" w:lineRule="auto"/>
              <w:jc w:val="center"/>
              <w:rPr>
                <w:rFonts w:ascii="Times New Roman" w:eastAsia="Times New Roman" w:hAnsi="Times New Roman" w:cs="Times New Roman"/>
                <w:color w:val="000000" w:themeColor="text1"/>
                <w:sz w:val="24"/>
                <w:szCs w:val="24"/>
                <w:lang w:eastAsia="tr-TR"/>
              </w:rPr>
            </w:pPr>
            <w:r w:rsidRPr="00CD780F">
              <w:rPr>
                <w:rFonts w:ascii="Times New Roman" w:eastAsia="Times New Roman" w:hAnsi="Times New Roman" w:cs="Times New Roman"/>
                <w:color w:val="000000" w:themeColor="text1"/>
                <w:sz w:val="24"/>
                <w:szCs w:val="24"/>
                <w:lang w:eastAsia="tr-TR"/>
              </w:rPr>
              <w:t>III</w:t>
            </w:r>
          </w:p>
        </w:tc>
        <w:tc>
          <w:tcPr>
            <w:tcW w:w="6237" w:type="dxa"/>
            <w:vAlign w:val="center"/>
          </w:tcPr>
          <w:p w14:paraId="218E2BB5" w14:textId="77777777" w:rsidR="00905206" w:rsidRPr="00CD780F" w:rsidRDefault="00905206" w:rsidP="00E571B2">
            <w:pPr>
              <w:spacing w:after="0" w:line="240" w:lineRule="auto"/>
              <w:jc w:val="center"/>
              <w:rPr>
                <w:rFonts w:ascii="Times New Roman" w:eastAsia="Times New Roman" w:hAnsi="Times New Roman" w:cs="Times New Roman"/>
                <w:color w:val="000000" w:themeColor="text1"/>
                <w:sz w:val="24"/>
                <w:szCs w:val="24"/>
                <w:lang w:eastAsia="tr-TR"/>
              </w:rPr>
            </w:pPr>
            <w:r w:rsidRPr="00CD780F">
              <w:rPr>
                <w:rFonts w:ascii="Times New Roman" w:eastAsia="Times New Roman" w:hAnsi="Times New Roman" w:cs="Times New Roman"/>
                <w:color w:val="000000" w:themeColor="text1"/>
                <w:sz w:val="24"/>
                <w:szCs w:val="24"/>
                <w:lang w:eastAsia="tr-TR"/>
              </w:rPr>
              <w:t>3,5</w:t>
            </w:r>
          </w:p>
        </w:tc>
      </w:tr>
    </w:tbl>
    <w:p w14:paraId="047CE7BB" w14:textId="146F1AA6" w:rsidR="00102F55" w:rsidRPr="00CD780F" w:rsidRDefault="00102F55" w:rsidP="00457C92">
      <w:pPr>
        <w:spacing w:after="0" w:line="240" w:lineRule="auto"/>
        <w:jc w:val="both"/>
        <w:rPr>
          <w:rFonts w:ascii="Times New Roman" w:hAnsi="Times New Roman" w:cs="Times New Roman"/>
          <w:b/>
          <w:color w:val="000000" w:themeColor="text1"/>
          <w:sz w:val="24"/>
          <w:szCs w:val="24"/>
        </w:rPr>
      </w:pPr>
    </w:p>
    <w:p w14:paraId="055E1ECF" w14:textId="37AECC9D" w:rsidR="00102F55" w:rsidRPr="00CD780F" w:rsidRDefault="00102F55" w:rsidP="008B6196">
      <w:pPr>
        <w:spacing w:after="0" w:line="240" w:lineRule="auto"/>
        <w:ind w:firstLine="708"/>
        <w:jc w:val="both"/>
        <w:rPr>
          <w:rFonts w:ascii="Times New Roman" w:hAnsi="Times New Roman" w:cs="Times New Roman"/>
          <w:color w:val="000000" w:themeColor="text1"/>
          <w:sz w:val="24"/>
          <w:szCs w:val="24"/>
        </w:rPr>
      </w:pPr>
      <w:r w:rsidRPr="00CD780F">
        <w:rPr>
          <w:rFonts w:ascii="Times New Roman" w:hAnsi="Times New Roman" w:cs="Times New Roman"/>
          <w:color w:val="000000" w:themeColor="text1"/>
          <w:sz w:val="24"/>
          <w:szCs w:val="24"/>
        </w:rPr>
        <w:t>Her tank, üreticisinin tank etiketinde belirttiği çalışma ortamı sınıfının harfindeki performans sıcaklığında test edilmelidir.</w:t>
      </w:r>
      <w:r w:rsidR="008B6196" w:rsidRPr="00CD780F">
        <w:rPr>
          <w:rFonts w:ascii="Times New Roman" w:hAnsi="Times New Roman" w:cs="Times New Roman"/>
          <w:color w:val="000000" w:themeColor="text1"/>
          <w:sz w:val="24"/>
          <w:szCs w:val="24"/>
        </w:rPr>
        <w:t xml:space="preserve"> A sınıfı tanklar 38 </w:t>
      </w:r>
      <w:r w:rsidR="008B6196" w:rsidRPr="00CD780F">
        <w:rPr>
          <w:rFonts w:ascii="Times New Roman" w:eastAsia="Times New Roman" w:hAnsi="Times New Roman" w:cs="Times New Roman"/>
          <w:color w:val="000000" w:themeColor="text1"/>
          <w:sz w:val="24"/>
          <w:szCs w:val="24"/>
          <w:lang w:eastAsia="tr-TR"/>
        </w:rPr>
        <w:t>°C</w:t>
      </w:r>
      <w:r w:rsidR="008B6196" w:rsidRPr="00CD780F">
        <w:rPr>
          <w:rFonts w:ascii="Times New Roman" w:hAnsi="Times New Roman" w:cs="Times New Roman"/>
          <w:color w:val="000000" w:themeColor="text1"/>
          <w:sz w:val="24"/>
          <w:szCs w:val="24"/>
        </w:rPr>
        <w:t xml:space="preserve">, B sınıfı tanklar 32 </w:t>
      </w:r>
      <w:r w:rsidR="008B6196" w:rsidRPr="00CD780F">
        <w:rPr>
          <w:rFonts w:ascii="Times New Roman" w:eastAsia="Times New Roman" w:hAnsi="Times New Roman" w:cs="Times New Roman"/>
          <w:color w:val="000000" w:themeColor="text1"/>
          <w:sz w:val="24"/>
          <w:szCs w:val="24"/>
          <w:lang w:eastAsia="tr-TR"/>
        </w:rPr>
        <w:t>°C</w:t>
      </w:r>
      <w:r w:rsidR="008B6196" w:rsidRPr="00CD780F">
        <w:rPr>
          <w:rFonts w:ascii="Times New Roman" w:hAnsi="Times New Roman" w:cs="Times New Roman"/>
          <w:color w:val="000000" w:themeColor="text1"/>
          <w:sz w:val="24"/>
          <w:szCs w:val="24"/>
        </w:rPr>
        <w:t xml:space="preserve">, C sınıfı tanklar ise 25 </w:t>
      </w:r>
      <w:r w:rsidR="008B6196" w:rsidRPr="00CD780F">
        <w:rPr>
          <w:rFonts w:ascii="Times New Roman" w:eastAsia="Times New Roman" w:hAnsi="Times New Roman" w:cs="Times New Roman"/>
          <w:color w:val="000000" w:themeColor="text1"/>
          <w:sz w:val="24"/>
          <w:szCs w:val="24"/>
          <w:lang w:eastAsia="tr-TR"/>
        </w:rPr>
        <w:t>°C</w:t>
      </w:r>
      <w:r w:rsidR="008B6196" w:rsidRPr="00CD780F">
        <w:rPr>
          <w:rFonts w:ascii="Times New Roman" w:hAnsi="Times New Roman" w:cs="Times New Roman"/>
          <w:color w:val="000000" w:themeColor="text1"/>
          <w:sz w:val="24"/>
          <w:szCs w:val="24"/>
        </w:rPr>
        <w:t xml:space="preserve"> ortam sıcaklığında test edilmelidir. Tankın kondenserleri dahil tüm donanımı test odası içerisinde olmalıdır. </w:t>
      </w:r>
    </w:p>
    <w:p w14:paraId="7271D7C2" w14:textId="77777777" w:rsidR="00102F55" w:rsidRPr="00CD780F" w:rsidRDefault="00102F55" w:rsidP="00686F33">
      <w:pPr>
        <w:spacing w:after="0" w:line="240" w:lineRule="auto"/>
        <w:jc w:val="both"/>
        <w:rPr>
          <w:rFonts w:ascii="Times New Roman" w:hAnsi="Times New Roman" w:cs="Times New Roman"/>
          <w:b/>
          <w:sz w:val="24"/>
          <w:szCs w:val="24"/>
        </w:rPr>
      </w:pPr>
    </w:p>
    <w:p w14:paraId="46B98209" w14:textId="4E52EF7B" w:rsidR="00EB20F8" w:rsidRPr="00CD780F" w:rsidRDefault="00072DEA" w:rsidP="00686F33">
      <w:pPr>
        <w:spacing w:after="120" w:line="240" w:lineRule="auto"/>
        <w:jc w:val="both"/>
        <w:rPr>
          <w:rFonts w:ascii="Times New Roman" w:hAnsi="Times New Roman" w:cs="Times New Roman"/>
          <w:b/>
          <w:sz w:val="24"/>
          <w:szCs w:val="24"/>
        </w:rPr>
      </w:pPr>
      <w:r w:rsidRPr="00CD780F">
        <w:rPr>
          <w:rFonts w:ascii="Times New Roman" w:hAnsi="Times New Roman" w:cs="Times New Roman"/>
          <w:b/>
          <w:sz w:val="24"/>
          <w:szCs w:val="24"/>
        </w:rPr>
        <w:t>4</w:t>
      </w:r>
      <w:r w:rsidR="00EB20F8" w:rsidRPr="00CD780F">
        <w:rPr>
          <w:rFonts w:ascii="Times New Roman" w:hAnsi="Times New Roman" w:cs="Times New Roman"/>
          <w:b/>
          <w:sz w:val="24"/>
          <w:szCs w:val="24"/>
        </w:rPr>
        <w:t xml:space="preserve">.2.1. İlk </w:t>
      </w:r>
      <w:r w:rsidR="00D521EE" w:rsidRPr="00CD780F">
        <w:rPr>
          <w:rFonts w:ascii="Times New Roman" w:hAnsi="Times New Roman" w:cs="Times New Roman"/>
          <w:b/>
          <w:sz w:val="24"/>
          <w:szCs w:val="24"/>
        </w:rPr>
        <w:t>Sağım Süt Soğutma Performans Testi</w:t>
      </w:r>
    </w:p>
    <w:p w14:paraId="0CB421A4" w14:textId="57C0F2FF" w:rsidR="002F7C0C" w:rsidRPr="00CD780F" w:rsidRDefault="002F7C0C" w:rsidP="00686F33">
      <w:pPr>
        <w:pStyle w:val="ListeParagraf"/>
        <w:numPr>
          <w:ilvl w:val="0"/>
          <w:numId w:val="16"/>
        </w:numPr>
        <w:spacing w:after="0" w:line="240" w:lineRule="auto"/>
        <w:ind w:left="714" w:hanging="357"/>
        <w:jc w:val="both"/>
        <w:rPr>
          <w:rFonts w:ascii="Times New Roman" w:eastAsia="Times New Roman" w:hAnsi="Times New Roman" w:cs="Times New Roman"/>
          <w:color w:val="000000" w:themeColor="text1"/>
          <w:sz w:val="24"/>
          <w:szCs w:val="24"/>
          <w:lang w:eastAsia="tr-TR"/>
        </w:rPr>
      </w:pPr>
      <w:r w:rsidRPr="00CD780F">
        <w:rPr>
          <w:rFonts w:ascii="Times New Roman" w:eastAsia="Times New Roman" w:hAnsi="Times New Roman" w:cs="Times New Roman"/>
          <w:color w:val="000000" w:themeColor="text1"/>
          <w:sz w:val="24"/>
          <w:szCs w:val="24"/>
          <w:lang w:eastAsia="tr-TR"/>
        </w:rPr>
        <w:t>Test odası performans sıcaklığı değerine getirilir,</w:t>
      </w:r>
    </w:p>
    <w:p w14:paraId="0452E986" w14:textId="67F06734" w:rsidR="00EB20F8" w:rsidRPr="00CD780F" w:rsidRDefault="00EB20F8" w:rsidP="00E76E3D">
      <w:pPr>
        <w:pStyle w:val="ListeParagraf"/>
        <w:numPr>
          <w:ilvl w:val="0"/>
          <w:numId w:val="16"/>
        </w:numPr>
        <w:spacing w:after="120" w:line="240" w:lineRule="auto"/>
        <w:ind w:left="714" w:hanging="357"/>
        <w:jc w:val="both"/>
        <w:rPr>
          <w:rFonts w:ascii="Times New Roman" w:eastAsia="Times New Roman" w:hAnsi="Times New Roman" w:cs="Times New Roman"/>
          <w:color w:val="000000" w:themeColor="text1"/>
          <w:sz w:val="24"/>
          <w:szCs w:val="24"/>
          <w:lang w:eastAsia="tr-TR"/>
        </w:rPr>
      </w:pPr>
      <w:r w:rsidRPr="00CD780F">
        <w:rPr>
          <w:rFonts w:ascii="Times New Roman" w:eastAsia="Times New Roman" w:hAnsi="Times New Roman" w:cs="Times New Roman"/>
          <w:color w:val="000000" w:themeColor="text1"/>
          <w:sz w:val="24"/>
          <w:szCs w:val="24"/>
          <w:lang w:eastAsia="tr-TR"/>
        </w:rPr>
        <w:t>Tank 2 saat boyunca performans sıcaklığında bekletilir,</w:t>
      </w:r>
    </w:p>
    <w:p w14:paraId="7BD55A92" w14:textId="77777777" w:rsidR="00EB20F8" w:rsidRPr="00CD780F" w:rsidRDefault="00EB20F8" w:rsidP="00E76E3D">
      <w:pPr>
        <w:pStyle w:val="ListeParagraf"/>
        <w:numPr>
          <w:ilvl w:val="0"/>
          <w:numId w:val="16"/>
        </w:numPr>
        <w:spacing w:after="120" w:line="240" w:lineRule="auto"/>
        <w:ind w:left="714" w:hanging="357"/>
        <w:jc w:val="both"/>
        <w:rPr>
          <w:rFonts w:ascii="Times New Roman" w:eastAsia="Times New Roman" w:hAnsi="Times New Roman" w:cs="Times New Roman"/>
          <w:color w:val="000000" w:themeColor="text1"/>
          <w:sz w:val="24"/>
          <w:szCs w:val="24"/>
          <w:lang w:eastAsia="tr-TR"/>
        </w:rPr>
      </w:pPr>
      <w:r w:rsidRPr="00CD780F">
        <w:rPr>
          <w:rFonts w:ascii="Times New Roman" w:eastAsia="Times New Roman" w:hAnsi="Times New Roman" w:cs="Times New Roman"/>
          <w:color w:val="000000" w:themeColor="text1"/>
          <w:sz w:val="24"/>
          <w:szCs w:val="24"/>
          <w:lang w:eastAsia="tr-TR"/>
        </w:rPr>
        <w:t xml:space="preserve">Tank içerisine ilk sağım miktarı kadar test suyu konulduktan sonra sıcaklığı </w:t>
      </w:r>
      <w:smartTag w:uri="urn:schemas-microsoft-com:office:smarttags" w:element="metricconverter">
        <w:smartTagPr>
          <w:attr w:name="ProductID" w:val="35ﾰC"/>
        </w:smartTagPr>
        <w:r w:rsidRPr="00CD780F">
          <w:rPr>
            <w:rFonts w:ascii="Times New Roman" w:eastAsia="Times New Roman" w:hAnsi="Times New Roman" w:cs="Times New Roman"/>
            <w:color w:val="000000" w:themeColor="text1"/>
            <w:sz w:val="24"/>
            <w:szCs w:val="24"/>
            <w:lang w:eastAsia="tr-TR"/>
          </w:rPr>
          <w:t>35°C</w:t>
        </w:r>
      </w:smartTag>
      <w:r w:rsidRPr="00CD780F">
        <w:rPr>
          <w:rFonts w:ascii="Times New Roman" w:eastAsia="Times New Roman" w:hAnsi="Times New Roman" w:cs="Times New Roman"/>
          <w:color w:val="000000" w:themeColor="text1"/>
          <w:sz w:val="24"/>
          <w:szCs w:val="24"/>
          <w:lang w:eastAsia="tr-TR"/>
        </w:rPr>
        <w:t xml:space="preserve"> ye ayarlanır.</w:t>
      </w:r>
    </w:p>
    <w:p w14:paraId="43008947" w14:textId="3FCD2D51" w:rsidR="00EB20F8" w:rsidRPr="00CD780F" w:rsidRDefault="00EB20F8" w:rsidP="00E76E3D">
      <w:pPr>
        <w:pStyle w:val="ListeParagraf"/>
        <w:numPr>
          <w:ilvl w:val="0"/>
          <w:numId w:val="16"/>
        </w:numPr>
        <w:spacing w:after="120" w:line="240" w:lineRule="auto"/>
        <w:ind w:left="714" w:hanging="357"/>
        <w:jc w:val="both"/>
        <w:rPr>
          <w:rFonts w:ascii="Times New Roman" w:eastAsia="Times New Roman" w:hAnsi="Times New Roman" w:cs="Times New Roman"/>
          <w:color w:val="000000" w:themeColor="text1"/>
          <w:sz w:val="24"/>
          <w:szCs w:val="24"/>
          <w:lang w:eastAsia="tr-TR"/>
        </w:rPr>
      </w:pPr>
      <w:r w:rsidRPr="00CD780F">
        <w:rPr>
          <w:rFonts w:ascii="Times New Roman" w:eastAsia="Times New Roman" w:hAnsi="Times New Roman" w:cs="Times New Roman"/>
          <w:color w:val="000000" w:themeColor="text1"/>
          <w:sz w:val="24"/>
          <w:szCs w:val="24"/>
          <w:lang w:eastAsia="tr-TR"/>
        </w:rPr>
        <w:t>Enerji sayacındaki değer</w:t>
      </w:r>
      <w:r w:rsidR="00DA3646" w:rsidRPr="00CD780F">
        <w:rPr>
          <w:rFonts w:ascii="Times New Roman" w:eastAsia="Times New Roman" w:hAnsi="Times New Roman" w:cs="Times New Roman"/>
          <w:color w:val="000000" w:themeColor="text1"/>
          <w:sz w:val="24"/>
          <w:szCs w:val="24"/>
          <w:lang w:eastAsia="tr-TR"/>
        </w:rPr>
        <w:t xml:space="preserve"> (E</w:t>
      </w:r>
      <w:r w:rsidR="00DA3646" w:rsidRPr="00CD780F">
        <w:rPr>
          <w:rFonts w:ascii="Times New Roman" w:eastAsia="Times New Roman" w:hAnsi="Times New Roman" w:cs="Times New Roman"/>
          <w:color w:val="000000" w:themeColor="text1"/>
          <w:sz w:val="24"/>
          <w:szCs w:val="24"/>
          <w:vertAlign w:val="subscript"/>
          <w:lang w:eastAsia="tr-TR"/>
        </w:rPr>
        <w:t>0</w:t>
      </w:r>
      <w:r w:rsidR="00DA3646" w:rsidRPr="00CD780F">
        <w:rPr>
          <w:rFonts w:ascii="Times New Roman" w:eastAsia="Times New Roman" w:hAnsi="Times New Roman" w:cs="Times New Roman"/>
          <w:color w:val="000000" w:themeColor="text1"/>
          <w:sz w:val="24"/>
          <w:szCs w:val="24"/>
          <w:lang w:eastAsia="tr-TR"/>
        </w:rPr>
        <w:t>)</w:t>
      </w:r>
      <w:r w:rsidRPr="00CD780F">
        <w:rPr>
          <w:rFonts w:ascii="Times New Roman" w:eastAsia="Times New Roman" w:hAnsi="Times New Roman" w:cs="Times New Roman"/>
          <w:color w:val="000000" w:themeColor="text1"/>
          <w:sz w:val="24"/>
          <w:szCs w:val="24"/>
          <w:lang w:eastAsia="tr-TR"/>
        </w:rPr>
        <w:t xml:space="preserve"> okunarak sıcaklık ve enerji tüketimini kayıt eden sistemler çalıştırılarak </w:t>
      </w:r>
      <w:r w:rsidR="008B6196" w:rsidRPr="00CD780F">
        <w:rPr>
          <w:rFonts w:ascii="Times New Roman" w:eastAsia="Times New Roman" w:hAnsi="Times New Roman" w:cs="Times New Roman"/>
          <w:color w:val="000000" w:themeColor="text1"/>
          <w:sz w:val="24"/>
          <w:szCs w:val="24"/>
          <w:lang w:eastAsia="tr-TR"/>
        </w:rPr>
        <w:t xml:space="preserve">tank otomatik termostat kontrolünde </w:t>
      </w:r>
      <w:r w:rsidR="002247EB" w:rsidRPr="00CD780F">
        <w:rPr>
          <w:rFonts w:ascii="Times New Roman" w:eastAsia="Times New Roman" w:hAnsi="Times New Roman" w:cs="Times New Roman"/>
          <w:color w:val="000000" w:themeColor="text1"/>
          <w:sz w:val="24"/>
          <w:szCs w:val="24"/>
          <w:lang w:eastAsia="tr-TR"/>
        </w:rPr>
        <w:t>soğutma işlemi</w:t>
      </w:r>
      <w:r w:rsidRPr="00CD780F">
        <w:rPr>
          <w:rFonts w:ascii="Times New Roman" w:eastAsia="Times New Roman" w:hAnsi="Times New Roman" w:cs="Times New Roman"/>
          <w:color w:val="000000" w:themeColor="text1"/>
          <w:sz w:val="24"/>
          <w:szCs w:val="24"/>
          <w:lang w:eastAsia="tr-TR"/>
        </w:rPr>
        <w:t xml:space="preserve"> başla</w:t>
      </w:r>
      <w:r w:rsidR="00E76E3D" w:rsidRPr="00CD780F">
        <w:rPr>
          <w:rFonts w:ascii="Times New Roman" w:eastAsia="Times New Roman" w:hAnsi="Times New Roman" w:cs="Times New Roman"/>
          <w:color w:val="000000" w:themeColor="text1"/>
          <w:sz w:val="24"/>
          <w:szCs w:val="24"/>
          <w:lang w:eastAsia="tr-TR"/>
        </w:rPr>
        <w:t>tılır</w:t>
      </w:r>
      <w:r w:rsidRPr="00CD780F">
        <w:rPr>
          <w:rFonts w:ascii="Times New Roman" w:eastAsia="Times New Roman" w:hAnsi="Times New Roman" w:cs="Times New Roman"/>
          <w:color w:val="000000" w:themeColor="text1"/>
          <w:sz w:val="24"/>
          <w:szCs w:val="24"/>
          <w:lang w:eastAsia="tr-TR"/>
        </w:rPr>
        <w:t>.</w:t>
      </w:r>
    </w:p>
    <w:p w14:paraId="1B97B81F" w14:textId="0255405B" w:rsidR="006029F2" w:rsidRPr="00CD780F" w:rsidRDefault="00EB20F8" w:rsidP="00E76E3D">
      <w:pPr>
        <w:pStyle w:val="ListeParagraf"/>
        <w:numPr>
          <w:ilvl w:val="0"/>
          <w:numId w:val="16"/>
        </w:numPr>
        <w:spacing w:after="120" w:line="240" w:lineRule="auto"/>
        <w:ind w:left="714" w:hanging="357"/>
        <w:jc w:val="both"/>
        <w:rPr>
          <w:rFonts w:ascii="Times New Roman" w:eastAsia="Times New Roman" w:hAnsi="Times New Roman" w:cs="Times New Roman"/>
          <w:color w:val="000000" w:themeColor="text1"/>
          <w:sz w:val="24"/>
          <w:szCs w:val="24"/>
          <w:lang w:eastAsia="tr-TR"/>
        </w:rPr>
      </w:pPr>
      <w:r w:rsidRPr="00CD780F">
        <w:rPr>
          <w:rFonts w:ascii="Times New Roman" w:eastAsia="Times New Roman" w:hAnsi="Times New Roman" w:cs="Times New Roman"/>
          <w:color w:val="000000" w:themeColor="text1"/>
          <w:sz w:val="24"/>
          <w:szCs w:val="24"/>
          <w:lang w:eastAsia="tr-TR"/>
        </w:rPr>
        <w:t xml:space="preserve">Tank içersindeki test suyu sıcaklığı </w:t>
      </w:r>
      <w:smartTag w:uri="urn:schemas-microsoft-com:office:smarttags" w:element="metricconverter">
        <w:smartTagPr>
          <w:attr w:name="ProductID" w:val="4 ﾰC"/>
        </w:smartTagPr>
        <w:r w:rsidRPr="00CD780F">
          <w:rPr>
            <w:rFonts w:ascii="Times New Roman" w:eastAsia="Times New Roman" w:hAnsi="Times New Roman" w:cs="Times New Roman"/>
            <w:color w:val="000000" w:themeColor="text1"/>
            <w:sz w:val="24"/>
            <w:szCs w:val="24"/>
            <w:lang w:eastAsia="tr-TR"/>
          </w:rPr>
          <w:t>4 °C</w:t>
        </w:r>
      </w:smartTag>
      <w:r w:rsidRPr="00CD780F">
        <w:rPr>
          <w:rFonts w:ascii="Times New Roman" w:eastAsia="Times New Roman" w:hAnsi="Times New Roman" w:cs="Times New Roman"/>
          <w:color w:val="000000" w:themeColor="text1"/>
          <w:sz w:val="24"/>
          <w:szCs w:val="24"/>
          <w:lang w:eastAsia="tr-TR"/>
        </w:rPr>
        <w:t xml:space="preserve"> ye ulaştığında süre </w:t>
      </w:r>
      <w:r w:rsidR="006029F2" w:rsidRPr="00CD780F">
        <w:rPr>
          <w:rFonts w:ascii="Times New Roman" w:eastAsia="Times New Roman" w:hAnsi="Times New Roman" w:cs="Times New Roman"/>
          <w:color w:val="000000" w:themeColor="text1"/>
          <w:sz w:val="24"/>
          <w:szCs w:val="24"/>
          <w:lang w:eastAsia="tr-TR"/>
        </w:rPr>
        <w:t xml:space="preserve">ve sayaçtan/kaydediciden </w:t>
      </w:r>
      <w:proofErr w:type="spellStart"/>
      <w:r w:rsidR="006029F2" w:rsidRPr="00CD780F">
        <w:rPr>
          <w:rFonts w:ascii="Times New Roman" w:eastAsia="Times New Roman" w:hAnsi="Times New Roman" w:cs="Times New Roman"/>
          <w:color w:val="000000" w:themeColor="text1"/>
          <w:sz w:val="24"/>
          <w:szCs w:val="24"/>
          <w:lang w:eastAsia="tr-TR"/>
        </w:rPr>
        <w:t>kWh</w:t>
      </w:r>
      <w:proofErr w:type="spellEnd"/>
      <w:r w:rsidR="006029F2" w:rsidRPr="00CD780F">
        <w:rPr>
          <w:rFonts w:ascii="Times New Roman" w:eastAsia="Times New Roman" w:hAnsi="Times New Roman" w:cs="Times New Roman"/>
          <w:color w:val="000000" w:themeColor="text1"/>
          <w:sz w:val="24"/>
          <w:szCs w:val="24"/>
          <w:lang w:eastAsia="tr-TR"/>
        </w:rPr>
        <w:t xml:space="preserve"> enerji değeri </w:t>
      </w:r>
      <w:r w:rsidR="00DA3646" w:rsidRPr="00CD780F">
        <w:rPr>
          <w:rFonts w:ascii="Times New Roman" w:eastAsia="Times New Roman" w:hAnsi="Times New Roman" w:cs="Times New Roman"/>
          <w:color w:val="000000" w:themeColor="text1"/>
          <w:sz w:val="24"/>
          <w:szCs w:val="24"/>
          <w:lang w:eastAsia="tr-TR"/>
        </w:rPr>
        <w:t>(E</w:t>
      </w:r>
      <w:r w:rsidR="00DA3646" w:rsidRPr="00CD780F">
        <w:rPr>
          <w:rFonts w:ascii="Times New Roman" w:eastAsia="Times New Roman" w:hAnsi="Times New Roman" w:cs="Times New Roman"/>
          <w:color w:val="000000" w:themeColor="text1"/>
          <w:sz w:val="24"/>
          <w:szCs w:val="24"/>
          <w:vertAlign w:val="subscript"/>
          <w:lang w:eastAsia="tr-TR"/>
        </w:rPr>
        <w:t>1</w:t>
      </w:r>
      <w:r w:rsidR="00DA3646" w:rsidRPr="00CD780F">
        <w:rPr>
          <w:rFonts w:ascii="Times New Roman" w:eastAsia="Times New Roman" w:hAnsi="Times New Roman" w:cs="Times New Roman"/>
          <w:color w:val="000000" w:themeColor="text1"/>
          <w:sz w:val="24"/>
          <w:szCs w:val="24"/>
          <w:lang w:eastAsia="tr-TR"/>
        </w:rPr>
        <w:t xml:space="preserve">) </w:t>
      </w:r>
      <w:r w:rsidR="006029F2" w:rsidRPr="00CD780F">
        <w:rPr>
          <w:rFonts w:ascii="Times New Roman" w:eastAsia="Times New Roman" w:hAnsi="Times New Roman" w:cs="Times New Roman"/>
          <w:color w:val="000000" w:themeColor="text1"/>
          <w:sz w:val="24"/>
          <w:szCs w:val="24"/>
          <w:lang w:eastAsia="tr-TR"/>
        </w:rPr>
        <w:t>not alınabil</w:t>
      </w:r>
      <w:r w:rsidRPr="00CD780F">
        <w:rPr>
          <w:rFonts w:ascii="Times New Roman" w:eastAsia="Times New Roman" w:hAnsi="Times New Roman" w:cs="Times New Roman"/>
          <w:color w:val="000000" w:themeColor="text1"/>
          <w:sz w:val="24"/>
          <w:szCs w:val="24"/>
          <w:lang w:eastAsia="tr-TR"/>
        </w:rPr>
        <w:t>ir</w:t>
      </w:r>
      <w:r w:rsidR="006029F2" w:rsidRPr="00CD780F">
        <w:rPr>
          <w:rFonts w:ascii="Times New Roman" w:eastAsia="Times New Roman" w:hAnsi="Times New Roman" w:cs="Times New Roman"/>
          <w:color w:val="000000" w:themeColor="text1"/>
          <w:sz w:val="24"/>
          <w:szCs w:val="24"/>
          <w:lang w:eastAsia="tr-TR"/>
        </w:rPr>
        <w:t xml:space="preserve">, fakat bu sadece bilgi ve kontrol içindir. </w:t>
      </w:r>
    </w:p>
    <w:p w14:paraId="069F348D" w14:textId="42EDC36E" w:rsidR="00EB20F8" w:rsidRPr="00CD780F" w:rsidRDefault="006029F2" w:rsidP="00E76E3D">
      <w:pPr>
        <w:pStyle w:val="ListeParagraf"/>
        <w:numPr>
          <w:ilvl w:val="0"/>
          <w:numId w:val="16"/>
        </w:numPr>
        <w:spacing w:after="120" w:line="240" w:lineRule="auto"/>
        <w:ind w:left="714" w:hanging="357"/>
        <w:jc w:val="both"/>
        <w:rPr>
          <w:rFonts w:ascii="Times New Roman" w:eastAsia="Times New Roman" w:hAnsi="Times New Roman" w:cs="Times New Roman"/>
          <w:color w:val="000000" w:themeColor="text1"/>
          <w:sz w:val="24"/>
          <w:szCs w:val="24"/>
          <w:lang w:eastAsia="tr-TR"/>
        </w:rPr>
      </w:pPr>
      <w:r w:rsidRPr="00CD780F">
        <w:rPr>
          <w:rFonts w:ascii="Times New Roman" w:eastAsia="Times New Roman" w:hAnsi="Times New Roman" w:cs="Times New Roman"/>
          <w:color w:val="000000" w:themeColor="text1"/>
          <w:sz w:val="24"/>
          <w:szCs w:val="24"/>
          <w:lang w:eastAsia="tr-TR"/>
        </w:rPr>
        <w:t>S</w:t>
      </w:r>
      <w:r w:rsidR="00EB20F8" w:rsidRPr="00CD780F">
        <w:rPr>
          <w:rFonts w:ascii="Times New Roman" w:eastAsia="Times New Roman" w:hAnsi="Times New Roman" w:cs="Times New Roman"/>
          <w:color w:val="000000" w:themeColor="text1"/>
          <w:sz w:val="24"/>
          <w:szCs w:val="24"/>
          <w:lang w:eastAsia="tr-TR"/>
        </w:rPr>
        <w:t>oğutmaya termostatın soğutma sistemini</w:t>
      </w:r>
      <w:r w:rsidRPr="00CD780F">
        <w:rPr>
          <w:rFonts w:ascii="Times New Roman" w:eastAsia="Times New Roman" w:hAnsi="Times New Roman" w:cs="Times New Roman"/>
          <w:color w:val="000000" w:themeColor="text1"/>
          <w:sz w:val="24"/>
          <w:szCs w:val="24"/>
          <w:lang w:eastAsia="tr-TR"/>
        </w:rPr>
        <w:t xml:space="preserve"> otomatik olarak</w:t>
      </w:r>
      <w:r w:rsidR="00EB20F8" w:rsidRPr="00CD780F">
        <w:rPr>
          <w:rFonts w:ascii="Times New Roman" w:eastAsia="Times New Roman" w:hAnsi="Times New Roman" w:cs="Times New Roman"/>
          <w:color w:val="000000" w:themeColor="text1"/>
          <w:sz w:val="24"/>
          <w:szCs w:val="24"/>
          <w:lang w:eastAsia="tr-TR"/>
        </w:rPr>
        <w:t xml:space="preserve"> kapatması beklenir ve </w:t>
      </w:r>
      <w:r w:rsidRPr="00CD780F">
        <w:rPr>
          <w:rFonts w:ascii="Times New Roman" w:eastAsia="Times New Roman" w:hAnsi="Times New Roman" w:cs="Times New Roman"/>
          <w:color w:val="000000" w:themeColor="text1"/>
          <w:sz w:val="24"/>
          <w:szCs w:val="24"/>
          <w:lang w:eastAsia="tr-TR"/>
        </w:rPr>
        <w:t>kapatma zamanı</w:t>
      </w:r>
      <w:r w:rsidR="00DA3646" w:rsidRPr="00CD780F">
        <w:rPr>
          <w:rFonts w:ascii="Times New Roman" w:eastAsia="Times New Roman" w:hAnsi="Times New Roman" w:cs="Times New Roman"/>
          <w:color w:val="000000" w:themeColor="text1"/>
          <w:sz w:val="24"/>
          <w:szCs w:val="24"/>
          <w:lang w:eastAsia="tr-TR"/>
        </w:rPr>
        <w:t xml:space="preserve">, </w:t>
      </w:r>
      <w:proofErr w:type="spellStart"/>
      <w:r w:rsidR="00DA3646" w:rsidRPr="00CD780F">
        <w:rPr>
          <w:rFonts w:ascii="Times New Roman" w:eastAsia="Times New Roman" w:hAnsi="Times New Roman" w:cs="Times New Roman"/>
          <w:color w:val="000000" w:themeColor="text1"/>
          <w:sz w:val="24"/>
          <w:szCs w:val="24"/>
          <w:lang w:eastAsia="tr-TR"/>
        </w:rPr>
        <w:t>kWh</w:t>
      </w:r>
      <w:proofErr w:type="spellEnd"/>
      <w:r w:rsidR="00DA3646" w:rsidRPr="00CD780F">
        <w:rPr>
          <w:rFonts w:ascii="Times New Roman" w:eastAsia="Times New Roman" w:hAnsi="Times New Roman" w:cs="Times New Roman"/>
          <w:color w:val="000000" w:themeColor="text1"/>
          <w:sz w:val="24"/>
          <w:szCs w:val="24"/>
          <w:lang w:eastAsia="tr-TR"/>
        </w:rPr>
        <w:t xml:space="preserve"> enerji değeri</w:t>
      </w:r>
      <w:r w:rsidRPr="00CD780F">
        <w:rPr>
          <w:rFonts w:ascii="Times New Roman" w:eastAsia="Times New Roman" w:hAnsi="Times New Roman" w:cs="Times New Roman"/>
          <w:color w:val="000000" w:themeColor="text1"/>
          <w:sz w:val="24"/>
          <w:szCs w:val="24"/>
          <w:lang w:eastAsia="tr-TR"/>
        </w:rPr>
        <w:t xml:space="preserve"> </w:t>
      </w:r>
      <w:r w:rsidR="00DA3646" w:rsidRPr="00CD780F">
        <w:rPr>
          <w:rFonts w:ascii="Times New Roman" w:eastAsia="Times New Roman" w:hAnsi="Times New Roman" w:cs="Times New Roman"/>
          <w:color w:val="000000" w:themeColor="text1"/>
          <w:sz w:val="24"/>
          <w:szCs w:val="24"/>
          <w:lang w:eastAsia="tr-TR"/>
        </w:rPr>
        <w:t>(E</w:t>
      </w:r>
      <w:r w:rsidR="00DA3646" w:rsidRPr="00CD780F">
        <w:rPr>
          <w:rFonts w:ascii="Times New Roman" w:eastAsia="Times New Roman" w:hAnsi="Times New Roman" w:cs="Times New Roman"/>
          <w:color w:val="000000" w:themeColor="text1"/>
          <w:sz w:val="24"/>
          <w:szCs w:val="24"/>
          <w:vertAlign w:val="subscript"/>
          <w:lang w:eastAsia="tr-TR"/>
        </w:rPr>
        <w:t>2</w:t>
      </w:r>
      <w:r w:rsidR="00DA3646" w:rsidRPr="00CD780F">
        <w:rPr>
          <w:rFonts w:ascii="Times New Roman" w:eastAsia="Times New Roman" w:hAnsi="Times New Roman" w:cs="Times New Roman"/>
          <w:color w:val="000000" w:themeColor="text1"/>
          <w:sz w:val="24"/>
          <w:szCs w:val="24"/>
          <w:lang w:eastAsia="tr-TR"/>
        </w:rPr>
        <w:t xml:space="preserve">) </w:t>
      </w:r>
      <w:r w:rsidRPr="00CD780F">
        <w:rPr>
          <w:rFonts w:ascii="Times New Roman" w:eastAsia="Times New Roman" w:hAnsi="Times New Roman" w:cs="Times New Roman"/>
          <w:color w:val="000000" w:themeColor="text1"/>
          <w:sz w:val="24"/>
          <w:szCs w:val="24"/>
          <w:lang w:eastAsia="tr-TR"/>
        </w:rPr>
        <w:t xml:space="preserve">ve o andaki ortalama </w:t>
      </w:r>
      <w:r w:rsidR="00EB20F8" w:rsidRPr="00CD780F">
        <w:rPr>
          <w:rFonts w:ascii="Times New Roman" w:eastAsia="Times New Roman" w:hAnsi="Times New Roman" w:cs="Times New Roman"/>
          <w:color w:val="000000" w:themeColor="text1"/>
          <w:sz w:val="24"/>
          <w:szCs w:val="24"/>
          <w:lang w:eastAsia="tr-TR"/>
        </w:rPr>
        <w:t>test suyu sıcaklığı</w:t>
      </w:r>
      <w:r w:rsidR="00DA3646" w:rsidRPr="00CD780F">
        <w:rPr>
          <w:rFonts w:ascii="Times New Roman" w:eastAsia="Times New Roman" w:hAnsi="Times New Roman" w:cs="Times New Roman"/>
          <w:color w:val="000000" w:themeColor="text1"/>
          <w:sz w:val="24"/>
          <w:szCs w:val="24"/>
          <w:lang w:eastAsia="tr-TR"/>
        </w:rPr>
        <w:t xml:space="preserve"> not edilebilir, bu da bilgi ve kontrol içindir</w:t>
      </w:r>
      <w:r w:rsidR="00EB20F8" w:rsidRPr="00CD780F">
        <w:rPr>
          <w:rFonts w:ascii="Times New Roman" w:eastAsia="Times New Roman" w:hAnsi="Times New Roman" w:cs="Times New Roman"/>
          <w:color w:val="000000" w:themeColor="text1"/>
          <w:sz w:val="24"/>
          <w:szCs w:val="24"/>
          <w:lang w:eastAsia="tr-TR"/>
        </w:rPr>
        <w:t>.</w:t>
      </w:r>
      <w:r w:rsidR="00DA3646" w:rsidRPr="00CD780F">
        <w:rPr>
          <w:rFonts w:ascii="Times New Roman" w:eastAsia="Times New Roman" w:hAnsi="Times New Roman" w:cs="Times New Roman"/>
          <w:color w:val="000000" w:themeColor="text1"/>
          <w:sz w:val="24"/>
          <w:szCs w:val="24"/>
          <w:lang w:eastAsia="tr-TR"/>
        </w:rPr>
        <w:t xml:space="preserve"> </w:t>
      </w:r>
    </w:p>
    <w:p w14:paraId="1DE8D676" w14:textId="02CA6F61" w:rsidR="001F2F37" w:rsidRPr="00CD780F" w:rsidRDefault="00EB20F8" w:rsidP="00686F33">
      <w:pPr>
        <w:pStyle w:val="ListeParagraf"/>
        <w:numPr>
          <w:ilvl w:val="0"/>
          <w:numId w:val="16"/>
        </w:numPr>
        <w:spacing w:after="120" w:line="240" w:lineRule="auto"/>
        <w:ind w:left="714" w:hanging="357"/>
        <w:jc w:val="both"/>
        <w:rPr>
          <w:rFonts w:ascii="Times New Roman" w:eastAsia="Times New Roman" w:hAnsi="Times New Roman" w:cs="Times New Roman"/>
          <w:color w:val="000000" w:themeColor="text1"/>
          <w:sz w:val="24"/>
          <w:szCs w:val="24"/>
          <w:lang w:eastAsia="tr-TR"/>
        </w:rPr>
      </w:pPr>
      <w:r w:rsidRPr="00CD780F">
        <w:rPr>
          <w:rFonts w:ascii="Times New Roman" w:eastAsia="Times New Roman" w:hAnsi="Times New Roman" w:cs="Times New Roman"/>
          <w:color w:val="000000" w:themeColor="text1"/>
          <w:sz w:val="24"/>
          <w:szCs w:val="24"/>
          <w:lang w:eastAsia="tr-TR"/>
        </w:rPr>
        <w:t>T</w:t>
      </w:r>
      <w:r w:rsidR="00CA39B7" w:rsidRPr="00CD780F">
        <w:rPr>
          <w:rFonts w:ascii="Times New Roman" w:eastAsia="Times New Roman" w:hAnsi="Times New Roman" w:cs="Times New Roman"/>
          <w:color w:val="000000" w:themeColor="text1"/>
          <w:sz w:val="24"/>
          <w:szCs w:val="24"/>
          <w:lang w:eastAsia="tr-TR"/>
        </w:rPr>
        <w:t>ank</w:t>
      </w:r>
      <w:r w:rsidRPr="00CD780F">
        <w:rPr>
          <w:rFonts w:ascii="Times New Roman" w:eastAsia="Times New Roman" w:hAnsi="Times New Roman" w:cs="Times New Roman"/>
          <w:color w:val="000000" w:themeColor="text1"/>
          <w:sz w:val="24"/>
          <w:szCs w:val="24"/>
          <w:lang w:eastAsia="tr-TR"/>
        </w:rPr>
        <w:t xml:space="preserve"> </w:t>
      </w:r>
      <w:r w:rsidR="00CA39B7" w:rsidRPr="00CD780F">
        <w:rPr>
          <w:rFonts w:ascii="Times New Roman" w:eastAsia="Times New Roman" w:hAnsi="Times New Roman" w:cs="Times New Roman"/>
          <w:color w:val="000000" w:themeColor="text1"/>
          <w:sz w:val="24"/>
          <w:szCs w:val="24"/>
          <w:lang w:eastAsia="tr-TR"/>
        </w:rPr>
        <w:t xml:space="preserve">çalıştırıldığı andan itibaren </w:t>
      </w:r>
      <w:r w:rsidRPr="00CD780F">
        <w:rPr>
          <w:rFonts w:ascii="Times New Roman" w:eastAsia="Times New Roman" w:hAnsi="Times New Roman" w:cs="Times New Roman"/>
          <w:color w:val="000000" w:themeColor="text1"/>
          <w:sz w:val="24"/>
          <w:szCs w:val="24"/>
          <w:lang w:eastAsia="tr-TR"/>
        </w:rPr>
        <w:t xml:space="preserve">otomatik çalışma koşullarında </w:t>
      </w:r>
      <w:r w:rsidR="00CA39B7" w:rsidRPr="00CD780F">
        <w:rPr>
          <w:rFonts w:ascii="Times New Roman" w:eastAsia="Times New Roman" w:hAnsi="Times New Roman" w:cs="Times New Roman"/>
          <w:color w:val="000000" w:themeColor="text1"/>
          <w:sz w:val="24"/>
          <w:szCs w:val="24"/>
          <w:lang w:eastAsia="tr-TR"/>
        </w:rPr>
        <w:t>toplam 12 saatlik çalışma (soğutma + soğuk tutma) süresini doldurması</w:t>
      </w:r>
      <w:r w:rsidR="00905206" w:rsidRPr="00CD780F">
        <w:rPr>
          <w:rFonts w:ascii="Times New Roman" w:eastAsia="Times New Roman" w:hAnsi="Times New Roman" w:cs="Times New Roman"/>
          <w:color w:val="000000" w:themeColor="text1"/>
          <w:sz w:val="24"/>
          <w:szCs w:val="24"/>
          <w:lang w:eastAsia="tr-TR"/>
        </w:rPr>
        <w:t xml:space="preserve"> beklenir ve bu süre sonunda </w:t>
      </w:r>
      <w:r w:rsidRPr="00CD780F">
        <w:rPr>
          <w:rFonts w:ascii="Times New Roman" w:eastAsia="Times New Roman" w:hAnsi="Times New Roman" w:cs="Times New Roman"/>
          <w:color w:val="000000" w:themeColor="text1"/>
          <w:sz w:val="24"/>
          <w:szCs w:val="24"/>
          <w:lang w:eastAsia="tr-TR"/>
        </w:rPr>
        <w:t xml:space="preserve">enerji tüketim değeri </w:t>
      </w:r>
      <w:r w:rsidR="00FB638F" w:rsidRPr="00CD780F">
        <w:rPr>
          <w:rFonts w:ascii="Times New Roman" w:eastAsia="Times New Roman" w:hAnsi="Times New Roman" w:cs="Times New Roman"/>
          <w:color w:val="000000" w:themeColor="text1"/>
          <w:sz w:val="24"/>
          <w:szCs w:val="24"/>
          <w:lang w:eastAsia="tr-TR"/>
        </w:rPr>
        <w:t>(E</w:t>
      </w:r>
      <w:r w:rsidR="00FB638F" w:rsidRPr="00CD780F">
        <w:rPr>
          <w:rFonts w:ascii="Times New Roman" w:eastAsia="Times New Roman" w:hAnsi="Times New Roman" w:cs="Times New Roman"/>
          <w:color w:val="000000" w:themeColor="text1"/>
          <w:sz w:val="24"/>
          <w:szCs w:val="24"/>
          <w:vertAlign w:val="subscript"/>
          <w:lang w:eastAsia="tr-TR"/>
        </w:rPr>
        <w:t>3</w:t>
      </w:r>
      <w:r w:rsidR="00FB638F" w:rsidRPr="00CD780F">
        <w:rPr>
          <w:rFonts w:ascii="Times New Roman" w:eastAsia="Times New Roman" w:hAnsi="Times New Roman" w:cs="Times New Roman"/>
          <w:color w:val="000000" w:themeColor="text1"/>
          <w:sz w:val="24"/>
          <w:szCs w:val="24"/>
          <w:lang w:eastAsia="tr-TR"/>
        </w:rPr>
        <w:t xml:space="preserve">) </w:t>
      </w:r>
      <w:r w:rsidRPr="00CD780F">
        <w:rPr>
          <w:rFonts w:ascii="Times New Roman" w:eastAsia="Times New Roman" w:hAnsi="Times New Roman" w:cs="Times New Roman"/>
          <w:color w:val="000000" w:themeColor="text1"/>
          <w:sz w:val="24"/>
          <w:szCs w:val="24"/>
          <w:lang w:eastAsia="tr-TR"/>
        </w:rPr>
        <w:t xml:space="preserve">ve </w:t>
      </w:r>
      <w:r w:rsidR="00E76E3D" w:rsidRPr="00CD780F">
        <w:rPr>
          <w:rFonts w:ascii="Times New Roman" w:eastAsia="Times New Roman" w:hAnsi="Times New Roman" w:cs="Times New Roman"/>
          <w:color w:val="000000" w:themeColor="text1"/>
          <w:sz w:val="24"/>
          <w:szCs w:val="24"/>
          <w:lang w:eastAsia="tr-TR"/>
        </w:rPr>
        <w:t xml:space="preserve">karıştırılan </w:t>
      </w:r>
      <w:r w:rsidRPr="00CD780F">
        <w:rPr>
          <w:rFonts w:ascii="Times New Roman" w:eastAsia="Times New Roman" w:hAnsi="Times New Roman" w:cs="Times New Roman"/>
          <w:color w:val="000000" w:themeColor="text1"/>
          <w:sz w:val="24"/>
          <w:szCs w:val="24"/>
          <w:lang w:eastAsia="tr-TR"/>
        </w:rPr>
        <w:t>test suyu</w:t>
      </w:r>
      <w:r w:rsidR="00FB638F" w:rsidRPr="00CD780F">
        <w:rPr>
          <w:rFonts w:ascii="Times New Roman" w:eastAsia="Times New Roman" w:hAnsi="Times New Roman" w:cs="Times New Roman"/>
          <w:color w:val="000000" w:themeColor="text1"/>
          <w:sz w:val="24"/>
          <w:szCs w:val="24"/>
          <w:lang w:eastAsia="tr-TR"/>
        </w:rPr>
        <w:t>nun ortalama</w:t>
      </w:r>
      <w:r w:rsidRPr="00CD780F">
        <w:rPr>
          <w:rFonts w:ascii="Times New Roman" w:eastAsia="Times New Roman" w:hAnsi="Times New Roman" w:cs="Times New Roman"/>
          <w:color w:val="000000" w:themeColor="text1"/>
          <w:sz w:val="24"/>
          <w:szCs w:val="24"/>
          <w:lang w:eastAsia="tr-TR"/>
        </w:rPr>
        <w:t xml:space="preserve"> sıcaklıkları kayıt edilir.</w:t>
      </w:r>
      <w:r w:rsidR="001F2F37" w:rsidRPr="00CD780F">
        <w:rPr>
          <w:rFonts w:ascii="Times New Roman" w:eastAsia="Times New Roman" w:hAnsi="Times New Roman" w:cs="Times New Roman"/>
          <w:color w:val="000000" w:themeColor="text1"/>
          <w:sz w:val="24"/>
          <w:szCs w:val="24"/>
          <w:lang w:eastAsia="tr-TR"/>
        </w:rPr>
        <w:t xml:space="preserve"> </w:t>
      </w:r>
    </w:p>
    <w:p w14:paraId="7E42F7CC" w14:textId="425049C0" w:rsidR="001F2F37" w:rsidRPr="00CD780F" w:rsidRDefault="001F2F37" w:rsidP="00822C95">
      <w:pPr>
        <w:pStyle w:val="ListeParagraf"/>
        <w:numPr>
          <w:ilvl w:val="0"/>
          <w:numId w:val="16"/>
        </w:numPr>
        <w:spacing w:after="120" w:line="240" w:lineRule="auto"/>
        <w:ind w:left="714" w:hanging="357"/>
        <w:jc w:val="both"/>
        <w:rPr>
          <w:rFonts w:ascii="Times New Roman" w:eastAsia="Times New Roman" w:hAnsi="Times New Roman" w:cs="Times New Roman"/>
          <w:color w:val="000000" w:themeColor="text1"/>
          <w:sz w:val="24"/>
          <w:szCs w:val="24"/>
          <w:lang w:eastAsia="tr-TR"/>
        </w:rPr>
      </w:pPr>
      <w:r w:rsidRPr="00CD780F">
        <w:rPr>
          <w:rFonts w:ascii="Times New Roman" w:eastAsia="Times New Roman" w:hAnsi="Times New Roman" w:cs="Times New Roman"/>
          <w:color w:val="000000" w:themeColor="text1"/>
          <w:sz w:val="24"/>
          <w:szCs w:val="24"/>
          <w:lang w:eastAsia="tr-TR"/>
        </w:rPr>
        <w:t>İlk sağım süt soğutma performans testini sınıflandırmadaki koduna uygun sürede tamamlamalıdır.</w:t>
      </w:r>
    </w:p>
    <w:p w14:paraId="0239B4A1" w14:textId="0DFA715E" w:rsidR="00457C92" w:rsidRPr="00CD780F" w:rsidRDefault="00E76E3D" w:rsidP="00686F33">
      <w:pPr>
        <w:spacing w:after="0" w:line="240" w:lineRule="auto"/>
        <w:ind w:left="357" w:firstLine="346"/>
        <w:jc w:val="both"/>
        <w:rPr>
          <w:rFonts w:ascii="Times New Roman" w:eastAsia="Times New Roman" w:hAnsi="Times New Roman" w:cs="Times New Roman"/>
          <w:color w:val="000000" w:themeColor="text1"/>
          <w:sz w:val="24"/>
          <w:szCs w:val="24"/>
          <w:lang w:eastAsia="tr-TR"/>
        </w:rPr>
      </w:pPr>
      <w:r w:rsidRPr="00CD780F">
        <w:rPr>
          <w:rFonts w:ascii="Times New Roman" w:eastAsia="Times New Roman" w:hAnsi="Times New Roman" w:cs="Times New Roman"/>
          <w:color w:val="000000" w:themeColor="text1"/>
          <w:sz w:val="24"/>
          <w:szCs w:val="24"/>
          <w:lang w:eastAsia="tr-TR"/>
        </w:rPr>
        <w:t xml:space="preserve">Tüm bu süreç boyunca test odası ortam sıcaklığı ve kondenserlere giren havanın sıcaklığı, tankın çalışma ortamı sıcaklığındaki sınıfına uygun performans sıcaklığı değerlerinde </w:t>
      </w:r>
      <w:r w:rsidR="00FB638F" w:rsidRPr="00CD780F">
        <w:rPr>
          <w:rFonts w:ascii="Times New Roman" w:eastAsia="Times New Roman" w:hAnsi="Times New Roman" w:cs="Times New Roman"/>
          <w:color w:val="000000" w:themeColor="text1"/>
          <w:sz w:val="24"/>
          <w:szCs w:val="24"/>
          <w:lang w:eastAsia="tr-TR"/>
        </w:rPr>
        <w:t xml:space="preserve">ve toleranslarında </w:t>
      </w:r>
      <w:r w:rsidRPr="00CD780F">
        <w:rPr>
          <w:rFonts w:ascii="Times New Roman" w:eastAsia="Times New Roman" w:hAnsi="Times New Roman" w:cs="Times New Roman"/>
          <w:color w:val="000000" w:themeColor="text1"/>
          <w:sz w:val="24"/>
          <w:szCs w:val="24"/>
          <w:lang w:eastAsia="tr-TR"/>
        </w:rPr>
        <w:t>tutul</w:t>
      </w:r>
      <w:r w:rsidR="00FB638F" w:rsidRPr="00CD780F">
        <w:rPr>
          <w:rFonts w:ascii="Times New Roman" w:eastAsia="Times New Roman" w:hAnsi="Times New Roman" w:cs="Times New Roman"/>
          <w:color w:val="000000" w:themeColor="text1"/>
          <w:sz w:val="24"/>
          <w:szCs w:val="24"/>
          <w:lang w:eastAsia="tr-TR"/>
        </w:rPr>
        <w:t>malıdır</w:t>
      </w:r>
      <w:r w:rsidRPr="00CD780F">
        <w:rPr>
          <w:rFonts w:ascii="Times New Roman" w:eastAsia="Times New Roman" w:hAnsi="Times New Roman" w:cs="Times New Roman"/>
          <w:color w:val="000000" w:themeColor="text1"/>
          <w:sz w:val="24"/>
          <w:szCs w:val="24"/>
          <w:lang w:eastAsia="tr-TR"/>
        </w:rPr>
        <w:t>.</w:t>
      </w:r>
    </w:p>
    <w:p w14:paraId="7AD332A4" w14:textId="77777777" w:rsidR="00376FE7" w:rsidRPr="00CD780F" w:rsidRDefault="00376FE7" w:rsidP="00457C92">
      <w:pPr>
        <w:spacing w:after="0" w:line="240" w:lineRule="auto"/>
        <w:jc w:val="both"/>
        <w:rPr>
          <w:rFonts w:ascii="Times New Roman" w:eastAsia="Times New Roman" w:hAnsi="Times New Roman" w:cs="Times New Roman"/>
          <w:b/>
          <w:sz w:val="24"/>
          <w:szCs w:val="24"/>
          <w:lang w:eastAsia="tr-TR"/>
        </w:rPr>
      </w:pPr>
    </w:p>
    <w:p w14:paraId="134AB997" w14:textId="2E21A38E" w:rsidR="00EB20F8" w:rsidRPr="00CD780F" w:rsidRDefault="00072DEA" w:rsidP="00686F33">
      <w:pPr>
        <w:spacing w:after="120" w:line="240" w:lineRule="auto"/>
        <w:jc w:val="both"/>
        <w:rPr>
          <w:rFonts w:ascii="Times New Roman" w:eastAsia="Times New Roman" w:hAnsi="Times New Roman" w:cs="Times New Roman"/>
          <w:b/>
          <w:sz w:val="24"/>
          <w:szCs w:val="24"/>
          <w:lang w:eastAsia="tr-TR"/>
        </w:rPr>
      </w:pPr>
      <w:r w:rsidRPr="00CD780F">
        <w:rPr>
          <w:rFonts w:ascii="Times New Roman" w:eastAsia="Times New Roman" w:hAnsi="Times New Roman" w:cs="Times New Roman"/>
          <w:b/>
          <w:sz w:val="24"/>
          <w:szCs w:val="24"/>
          <w:lang w:eastAsia="tr-TR"/>
        </w:rPr>
        <w:t>4</w:t>
      </w:r>
      <w:r w:rsidR="00905206" w:rsidRPr="00CD780F">
        <w:rPr>
          <w:rFonts w:ascii="Times New Roman" w:eastAsia="Times New Roman" w:hAnsi="Times New Roman" w:cs="Times New Roman"/>
          <w:b/>
          <w:sz w:val="24"/>
          <w:szCs w:val="24"/>
          <w:lang w:eastAsia="tr-TR"/>
        </w:rPr>
        <w:t xml:space="preserve">.2.2. </w:t>
      </w:r>
      <w:r w:rsidR="00EB20F8" w:rsidRPr="00CD780F">
        <w:rPr>
          <w:rFonts w:ascii="Times New Roman" w:eastAsia="Times New Roman" w:hAnsi="Times New Roman" w:cs="Times New Roman"/>
          <w:b/>
          <w:sz w:val="24"/>
          <w:szCs w:val="24"/>
          <w:lang w:eastAsia="tr-TR"/>
        </w:rPr>
        <w:t xml:space="preserve">Son </w:t>
      </w:r>
      <w:r w:rsidR="00D521EE" w:rsidRPr="00CD780F">
        <w:rPr>
          <w:rFonts w:ascii="Times New Roman" w:eastAsia="Times New Roman" w:hAnsi="Times New Roman" w:cs="Times New Roman"/>
          <w:b/>
          <w:sz w:val="24"/>
          <w:szCs w:val="24"/>
          <w:lang w:eastAsia="tr-TR"/>
        </w:rPr>
        <w:t>Sağım Süt Soğutma Performans Testi</w:t>
      </w:r>
    </w:p>
    <w:p w14:paraId="7BC602DD" w14:textId="77777777" w:rsidR="002F7C0C" w:rsidRPr="00CD780F" w:rsidRDefault="002F7C0C" w:rsidP="000E27EC">
      <w:pPr>
        <w:pStyle w:val="ListeParagraf"/>
        <w:numPr>
          <w:ilvl w:val="0"/>
          <w:numId w:val="10"/>
        </w:numPr>
        <w:spacing w:after="0" w:line="240" w:lineRule="auto"/>
        <w:ind w:left="714" w:hanging="357"/>
        <w:jc w:val="both"/>
        <w:rPr>
          <w:rFonts w:ascii="Times New Roman" w:eastAsia="Times New Roman" w:hAnsi="Times New Roman" w:cs="Times New Roman"/>
          <w:color w:val="000000" w:themeColor="text1"/>
          <w:sz w:val="24"/>
          <w:szCs w:val="24"/>
          <w:lang w:eastAsia="tr-TR"/>
        </w:rPr>
      </w:pPr>
      <w:r w:rsidRPr="00CD780F">
        <w:rPr>
          <w:rFonts w:ascii="Times New Roman" w:eastAsia="Times New Roman" w:hAnsi="Times New Roman" w:cs="Times New Roman"/>
          <w:color w:val="000000" w:themeColor="text1"/>
          <w:sz w:val="24"/>
          <w:szCs w:val="24"/>
          <w:lang w:eastAsia="tr-TR"/>
        </w:rPr>
        <w:t>Test odası performans sıcaklığı değerine getirilir,</w:t>
      </w:r>
    </w:p>
    <w:p w14:paraId="0DE38554" w14:textId="77777777" w:rsidR="00EB20F8" w:rsidRPr="00CD780F" w:rsidRDefault="00EB20F8" w:rsidP="004701CA">
      <w:pPr>
        <w:pStyle w:val="ListeParagraf"/>
        <w:numPr>
          <w:ilvl w:val="0"/>
          <w:numId w:val="10"/>
        </w:numPr>
        <w:spacing w:after="0" w:line="240" w:lineRule="auto"/>
        <w:jc w:val="both"/>
        <w:rPr>
          <w:rFonts w:ascii="Times New Roman" w:eastAsia="Times New Roman" w:hAnsi="Times New Roman" w:cs="Times New Roman"/>
          <w:color w:val="000000" w:themeColor="text1"/>
          <w:sz w:val="24"/>
          <w:szCs w:val="24"/>
          <w:lang w:eastAsia="tr-TR"/>
        </w:rPr>
      </w:pPr>
      <w:r w:rsidRPr="00CD780F">
        <w:rPr>
          <w:rFonts w:ascii="Times New Roman" w:eastAsia="Times New Roman" w:hAnsi="Times New Roman" w:cs="Times New Roman"/>
          <w:color w:val="000000" w:themeColor="text1"/>
          <w:sz w:val="24"/>
          <w:szCs w:val="24"/>
          <w:lang w:eastAsia="tr-TR"/>
        </w:rPr>
        <w:t>Tank 2 saat boyunca performans sıcaklığında bekletilir,</w:t>
      </w:r>
    </w:p>
    <w:p w14:paraId="5109C890" w14:textId="7423F742" w:rsidR="00EB20F8" w:rsidRPr="00CD780F" w:rsidRDefault="00EB20F8" w:rsidP="004701CA">
      <w:pPr>
        <w:pStyle w:val="ListeParagraf"/>
        <w:numPr>
          <w:ilvl w:val="0"/>
          <w:numId w:val="10"/>
        </w:numPr>
        <w:spacing w:after="0" w:line="240" w:lineRule="auto"/>
        <w:jc w:val="both"/>
        <w:rPr>
          <w:rFonts w:ascii="Times New Roman" w:eastAsia="Times New Roman" w:hAnsi="Times New Roman" w:cs="Times New Roman"/>
          <w:color w:val="000000" w:themeColor="text1"/>
          <w:sz w:val="24"/>
          <w:szCs w:val="24"/>
          <w:lang w:eastAsia="tr-TR"/>
        </w:rPr>
      </w:pPr>
      <w:r w:rsidRPr="00CD780F">
        <w:rPr>
          <w:rFonts w:ascii="Times New Roman" w:eastAsia="Times New Roman" w:hAnsi="Times New Roman" w:cs="Times New Roman"/>
          <w:color w:val="000000" w:themeColor="text1"/>
          <w:sz w:val="24"/>
          <w:szCs w:val="24"/>
          <w:lang w:eastAsia="tr-TR"/>
        </w:rPr>
        <w:lastRenderedPageBreak/>
        <w:t xml:space="preserve">Tank içerisine tankın anma hacmi kadar test suyu konulduktan sonra sıcaklığı 2 sağımlık tanklarda </w:t>
      </w:r>
      <w:smartTag w:uri="urn:schemas-microsoft-com:office:smarttags" w:element="metricconverter">
        <w:smartTagPr>
          <w:attr w:name="ProductID" w:val="19,5ﾰC"/>
        </w:smartTagPr>
        <w:r w:rsidRPr="00CD780F">
          <w:rPr>
            <w:rFonts w:ascii="Times New Roman" w:eastAsia="Times New Roman" w:hAnsi="Times New Roman" w:cs="Times New Roman"/>
            <w:color w:val="000000" w:themeColor="text1"/>
            <w:sz w:val="24"/>
            <w:szCs w:val="24"/>
            <w:lang w:eastAsia="tr-TR"/>
          </w:rPr>
          <w:t>19,5°C</w:t>
        </w:r>
      </w:smartTag>
      <w:r w:rsidRPr="00CD780F">
        <w:rPr>
          <w:rFonts w:ascii="Times New Roman" w:eastAsia="Times New Roman" w:hAnsi="Times New Roman" w:cs="Times New Roman"/>
          <w:color w:val="000000" w:themeColor="text1"/>
          <w:sz w:val="24"/>
          <w:szCs w:val="24"/>
          <w:lang w:eastAsia="tr-TR"/>
        </w:rPr>
        <w:t>,</w:t>
      </w:r>
      <w:r w:rsidR="00E76E3D" w:rsidRPr="00CD780F">
        <w:rPr>
          <w:rFonts w:ascii="Times New Roman" w:eastAsia="Times New Roman" w:hAnsi="Times New Roman" w:cs="Times New Roman"/>
          <w:color w:val="000000" w:themeColor="text1"/>
          <w:sz w:val="24"/>
          <w:szCs w:val="24"/>
          <w:lang w:eastAsia="tr-TR"/>
        </w:rPr>
        <w:t xml:space="preserve"> </w:t>
      </w:r>
      <w:r w:rsidRPr="00CD780F">
        <w:rPr>
          <w:rFonts w:ascii="Times New Roman" w:eastAsia="Times New Roman" w:hAnsi="Times New Roman" w:cs="Times New Roman"/>
          <w:color w:val="000000" w:themeColor="text1"/>
          <w:sz w:val="24"/>
          <w:szCs w:val="24"/>
          <w:lang w:eastAsia="tr-TR"/>
        </w:rPr>
        <w:t xml:space="preserve">4 sağımlık tanklarda </w:t>
      </w:r>
      <w:smartTag w:uri="urn:schemas-microsoft-com:office:smarttags" w:element="metricconverter">
        <w:smartTagPr>
          <w:attr w:name="ProductID" w:val="11,8ﾰC"/>
        </w:smartTagPr>
        <w:r w:rsidRPr="00CD780F">
          <w:rPr>
            <w:rFonts w:ascii="Times New Roman" w:eastAsia="Times New Roman" w:hAnsi="Times New Roman" w:cs="Times New Roman"/>
            <w:color w:val="000000" w:themeColor="text1"/>
            <w:sz w:val="24"/>
            <w:szCs w:val="24"/>
            <w:lang w:eastAsia="tr-TR"/>
          </w:rPr>
          <w:t>11,8°C</w:t>
        </w:r>
      </w:smartTag>
      <w:r w:rsidRPr="00CD780F">
        <w:rPr>
          <w:rFonts w:ascii="Times New Roman" w:eastAsia="Times New Roman" w:hAnsi="Times New Roman" w:cs="Times New Roman"/>
          <w:color w:val="000000" w:themeColor="text1"/>
          <w:sz w:val="24"/>
          <w:szCs w:val="24"/>
          <w:lang w:eastAsia="tr-TR"/>
        </w:rPr>
        <w:t xml:space="preserve">, 6 sağımlık tanklarda </w:t>
      </w:r>
      <w:smartTag w:uri="urn:schemas-microsoft-com:office:smarttags" w:element="metricconverter">
        <w:smartTagPr>
          <w:attr w:name="ProductID" w:val="9,2ﾰC"/>
        </w:smartTagPr>
        <w:r w:rsidRPr="00CD780F">
          <w:rPr>
            <w:rFonts w:ascii="Times New Roman" w:eastAsia="Times New Roman" w:hAnsi="Times New Roman" w:cs="Times New Roman"/>
            <w:color w:val="000000" w:themeColor="text1"/>
            <w:sz w:val="24"/>
            <w:szCs w:val="24"/>
            <w:lang w:eastAsia="tr-TR"/>
          </w:rPr>
          <w:t>9,2°C</w:t>
        </w:r>
      </w:smartTag>
      <w:r w:rsidRPr="00CD780F">
        <w:rPr>
          <w:rFonts w:ascii="Times New Roman" w:eastAsia="Times New Roman" w:hAnsi="Times New Roman" w:cs="Times New Roman"/>
          <w:color w:val="000000" w:themeColor="text1"/>
          <w:sz w:val="24"/>
          <w:szCs w:val="24"/>
          <w:lang w:eastAsia="tr-TR"/>
        </w:rPr>
        <w:t xml:space="preserve"> ye ayarlanır.</w:t>
      </w:r>
    </w:p>
    <w:p w14:paraId="38F6E513" w14:textId="4819727F" w:rsidR="00E76E3D" w:rsidRPr="00CD780F" w:rsidRDefault="00E76E3D" w:rsidP="00686F33">
      <w:pPr>
        <w:pStyle w:val="ListeParagraf"/>
        <w:numPr>
          <w:ilvl w:val="0"/>
          <w:numId w:val="10"/>
        </w:numPr>
        <w:spacing w:after="120" w:line="240" w:lineRule="auto"/>
        <w:jc w:val="both"/>
        <w:rPr>
          <w:rFonts w:ascii="Times New Roman" w:eastAsia="Times New Roman" w:hAnsi="Times New Roman" w:cs="Times New Roman"/>
          <w:color w:val="000000" w:themeColor="text1"/>
          <w:sz w:val="24"/>
          <w:szCs w:val="24"/>
          <w:lang w:eastAsia="tr-TR"/>
        </w:rPr>
      </w:pPr>
      <w:r w:rsidRPr="00CD780F">
        <w:rPr>
          <w:rFonts w:ascii="Times New Roman" w:eastAsia="Times New Roman" w:hAnsi="Times New Roman" w:cs="Times New Roman"/>
          <w:color w:val="000000" w:themeColor="text1"/>
          <w:sz w:val="24"/>
          <w:szCs w:val="24"/>
          <w:lang w:eastAsia="tr-TR"/>
        </w:rPr>
        <w:t xml:space="preserve">Enerji sayacındaki değer okunarak sıcaklık ve enerji tüketimini kayıt eden sistemler çalıştırılarak tank otomatik termostat kontrolünde </w:t>
      </w:r>
      <w:r w:rsidR="002247EB" w:rsidRPr="00CD780F">
        <w:rPr>
          <w:rFonts w:ascii="Times New Roman" w:eastAsia="Times New Roman" w:hAnsi="Times New Roman" w:cs="Times New Roman"/>
          <w:color w:val="000000" w:themeColor="text1"/>
          <w:sz w:val="24"/>
          <w:szCs w:val="24"/>
          <w:lang w:eastAsia="tr-TR"/>
        </w:rPr>
        <w:t>soğutma işlemi</w:t>
      </w:r>
      <w:r w:rsidRPr="00CD780F">
        <w:rPr>
          <w:rFonts w:ascii="Times New Roman" w:eastAsia="Times New Roman" w:hAnsi="Times New Roman" w:cs="Times New Roman"/>
          <w:color w:val="000000" w:themeColor="text1"/>
          <w:sz w:val="24"/>
          <w:szCs w:val="24"/>
          <w:lang w:eastAsia="tr-TR"/>
        </w:rPr>
        <w:t xml:space="preserve"> başlatılır.</w:t>
      </w:r>
    </w:p>
    <w:p w14:paraId="6CBDA9A3" w14:textId="7E06ADCD" w:rsidR="002F7C0C" w:rsidRPr="00CD780F" w:rsidRDefault="00AB03A3" w:rsidP="00686F33">
      <w:pPr>
        <w:pStyle w:val="ListeParagraf"/>
        <w:numPr>
          <w:ilvl w:val="0"/>
          <w:numId w:val="10"/>
        </w:numPr>
        <w:spacing w:after="120" w:line="240" w:lineRule="auto"/>
        <w:ind w:left="714" w:hanging="357"/>
        <w:jc w:val="both"/>
        <w:rPr>
          <w:rFonts w:ascii="Times New Roman" w:eastAsia="Times New Roman" w:hAnsi="Times New Roman" w:cs="Times New Roman"/>
          <w:color w:val="000000" w:themeColor="text1"/>
          <w:sz w:val="24"/>
          <w:szCs w:val="24"/>
          <w:lang w:eastAsia="tr-TR"/>
        </w:rPr>
      </w:pPr>
      <w:r w:rsidRPr="00CD780F">
        <w:rPr>
          <w:rFonts w:ascii="Times New Roman" w:eastAsia="Times New Roman" w:hAnsi="Times New Roman" w:cs="Times New Roman"/>
          <w:color w:val="000000" w:themeColor="text1"/>
          <w:sz w:val="24"/>
          <w:szCs w:val="24"/>
          <w:lang w:eastAsia="tr-TR"/>
        </w:rPr>
        <w:t>İlk sağım testinde olduğu gibi t</w:t>
      </w:r>
      <w:r w:rsidR="002F7C0C" w:rsidRPr="00CD780F">
        <w:rPr>
          <w:rFonts w:ascii="Times New Roman" w:eastAsia="Times New Roman" w:hAnsi="Times New Roman" w:cs="Times New Roman"/>
          <w:color w:val="000000" w:themeColor="text1"/>
          <w:sz w:val="24"/>
          <w:szCs w:val="24"/>
          <w:lang w:eastAsia="tr-TR"/>
        </w:rPr>
        <w:t xml:space="preserve">ank </w:t>
      </w:r>
      <w:r w:rsidRPr="00CD780F">
        <w:rPr>
          <w:rFonts w:ascii="Times New Roman" w:eastAsia="Times New Roman" w:hAnsi="Times New Roman" w:cs="Times New Roman"/>
          <w:color w:val="000000" w:themeColor="text1"/>
          <w:sz w:val="24"/>
          <w:szCs w:val="24"/>
          <w:lang w:eastAsia="tr-TR"/>
        </w:rPr>
        <w:t>içerisindeki</w:t>
      </w:r>
      <w:r w:rsidR="002F7C0C" w:rsidRPr="00CD780F">
        <w:rPr>
          <w:rFonts w:ascii="Times New Roman" w:eastAsia="Times New Roman" w:hAnsi="Times New Roman" w:cs="Times New Roman"/>
          <w:color w:val="000000" w:themeColor="text1"/>
          <w:sz w:val="24"/>
          <w:szCs w:val="24"/>
          <w:lang w:eastAsia="tr-TR"/>
        </w:rPr>
        <w:t xml:space="preserve"> test suyu sıcaklığı </w:t>
      </w:r>
      <w:smartTag w:uri="urn:schemas-microsoft-com:office:smarttags" w:element="metricconverter">
        <w:smartTagPr>
          <w:attr w:name="ProductID" w:val="4 ﾰC"/>
        </w:smartTagPr>
        <w:r w:rsidR="002F7C0C" w:rsidRPr="00CD780F">
          <w:rPr>
            <w:rFonts w:ascii="Times New Roman" w:eastAsia="Times New Roman" w:hAnsi="Times New Roman" w:cs="Times New Roman"/>
            <w:color w:val="000000" w:themeColor="text1"/>
            <w:sz w:val="24"/>
            <w:szCs w:val="24"/>
            <w:lang w:eastAsia="tr-TR"/>
          </w:rPr>
          <w:t>4 °C</w:t>
        </w:r>
      </w:smartTag>
      <w:r w:rsidR="002F7C0C" w:rsidRPr="00CD780F">
        <w:rPr>
          <w:rFonts w:ascii="Times New Roman" w:eastAsia="Times New Roman" w:hAnsi="Times New Roman" w:cs="Times New Roman"/>
          <w:color w:val="000000" w:themeColor="text1"/>
          <w:sz w:val="24"/>
          <w:szCs w:val="24"/>
          <w:lang w:eastAsia="tr-TR"/>
        </w:rPr>
        <w:t xml:space="preserve"> ye ulaştığında süre kayıt edilir ve soğutmaya devam edilerek termostatın soğutma sistemini kapatması beklenir ve test suyu sıcaklığı ve zamanı kayıt edilir.</w:t>
      </w:r>
    </w:p>
    <w:p w14:paraId="63F59D6F" w14:textId="3F9DE62F" w:rsidR="00EB20F8" w:rsidRPr="00CD780F" w:rsidRDefault="00EB20F8" w:rsidP="00686F33">
      <w:pPr>
        <w:pStyle w:val="ListeParagraf"/>
        <w:numPr>
          <w:ilvl w:val="0"/>
          <w:numId w:val="10"/>
        </w:numPr>
        <w:spacing w:after="0" w:line="240" w:lineRule="auto"/>
        <w:jc w:val="both"/>
        <w:rPr>
          <w:rFonts w:ascii="Times New Roman" w:eastAsia="Times New Roman" w:hAnsi="Times New Roman" w:cs="Times New Roman"/>
          <w:color w:val="000000" w:themeColor="text1"/>
          <w:sz w:val="24"/>
          <w:szCs w:val="24"/>
          <w:lang w:eastAsia="tr-TR"/>
        </w:rPr>
      </w:pPr>
      <w:r w:rsidRPr="00CD780F">
        <w:rPr>
          <w:rFonts w:ascii="Times New Roman" w:eastAsia="Times New Roman" w:hAnsi="Times New Roman" w:cs="Times New Roman"/>
          <w:color w:val="000000" w:themeColor="text1"/>
          <w:sz w:val="24"/>
          <w:szCs w:val="24"/>
          <w:lang w:eastAsia="tr-TR"/>
        </w:rPr>
        <w:t xml:space="preserve">Tankın otomatik çalışma koşullarında 12 saat süre ile çalışması beklenir ve bu süre sonunda enerji tüketim değeri ve </w:t>
      </w:r>
      <w:r w:rsidR="002F7C0C" w:rsidRPr="00CD780F">
        <w:rPr>
          <w:rFonts w:ascii="Times New Roman" w:eastAsia="Times New Roman" w:hAnsi="Times New Roman" w:cs="Times New Roman"/>
          <w:color w:val="000000" w:themeColor="text1"/>
          <w:sz w:val="24"/>
          <w:szCs w:val="24"/>
          <w:lang w:eastAsia="tr-TR"/>
        </w:rPr>
        <w:t xml:space="preserve">karıştırılan </w:t>
      </w:r>
      <w:r w:rsidRPr="00CD780F">
        <w:rPr>
          <w:rFonts w:ascii="Times New Roman" w:eastAsia="Times New Roman" w:hAnsi="Times New Roman" w:cs="Times New Roman"/>
          <w:color w:val="000000" w:themeColor="text1"/>
          <w:sz w:val="24"/>
          <w:szCs w:val="24"/>
          <w:lang w:eastAsia="tr-TR"/>
        </w:rPr>
        <w:t>test suyu sıcaklıkları kayıt edilir.</w:t>
      </w:r>
    </w:p>
    <w:p w14:paraId="0373FEEB" w14:textId="22D1A15B" w:rsidR="001F2F37" w:rsidRPr="00CD780F" w:rsidRDefault="001F2F37" w:rsidP="00686F33">
      <w:pPr>
        <w:pStyle w:val="ListeParagraf"/>
        <w:numPr>
          <w:ilvl w:val="0"/>
          <w:numId w:val="10"/>
        </w:numPr>
        <w:spacing w:after="120" w:line="240" w:lineRule="auto"/>
        <w:jc w:val="both"/>
        <w:rPr>
          <w:rFonts w:ascii="Times New Roman" w:eastAsia="Times New Roman" w:hAnsi="Times New Roman" w:cs="Times New Roman"/>
          <w:color w:val="000000" w:themeColor="text1"/>
          <w:sz w:val="24"/>
          <w:szCs w:val="24"/>
          <w:lang w:eastAsia="tr-TR"/>
        </w:rPr>
      </w:pPr>
      <w:r w:rsidRPr="00CD780F">
        <w:rPr>
          <w:rFonts w:ascii="Times New Roman" w:eastAsia="Times New Roman" w:hAnsi="Times New Roman" w:cs="Times New Roman"/>
          <w:color w:val="000000" w:themeColor="text1"/>
          <w:sz w:val="24"/>
          <w:szCs w:val="24"/>
          <w:lang w:eastAsia="tr-TR"/>
        </w:rPr>
        <w:t>Son sağım süt soğutma performans testini sınıflandırmadaki koduna uygun sürede tamamla</w:t>
      </w:r>
      <w:r w:rsidR="000E27EC" w:rsidRPr="00CD780F">
        <w:rPr>
          <w:rFonts w:ascii="Times New Roman" w:eastAsia="Times New Roman" w:hAnsi="Times New Roman" w:cs="Times New Roman"/>
          <w:color w:val="000000" w:themeColor="text1"/>
          <w:sz w:val="24"/>
          <w:szCs w:val="24"/>
          <w:lang w:eastAsia="tr-TR"/>
        </w:rPr>
        <w:t>n</w:t>
      </w:r>
      <w:r w:rsidRPr="00CD780F">
        <w:rPr>
          <w:rFonts w:ascii="Times New Roman" w:eastAsia="Times New Roman" w:hAnsi="Times New Roman" w:cs="Times New Roman"/>
          <w:color w:val="000000" w:themeColor="text1"/>
          <w:sz w:val="24"/>
          <w:szCs w:val="24"/>
          <w:lang w:eastAsia="tr-TR"/>
        </w:rPr>
        <w:t>malıdır.</w:t>
      </w:r>
    </w:p>
    <w:p w14:paraId="0AC156E3" w14:textId="65633B08" w:rsidR="002F7C0C" w:rsidRPr="00CD780F" w:rsidRDefault="002F7C0C" w:rsidP="001A79E9">
      <w:pPr>
        <w:spacing w:after="0" w:line="240" w:lineRule="auto"/>
        <w:ind w:left="357" w:firstLine="346"/>
        <w:jc w:val="both"/>
        <w:rPr>
          <w:rFonts w:ascii="Times New Roman" w:eastAsia="Times New Roman" w:hAnsi="Times New Roman" w:cs="Times New Roman"/>
          <w:color w:val="000000" w:themeColor="text1"/>
          <w:sz w:val="24"/>
          <w:szCs w:val="24"/>
          <w:lang w:eastAsia="tr-TR"/>
        </w:rPr>
      </w:pPr>
      <w:r w:rsidRPr="00CD780F">
        <w:rPr>
          <w:rFonts w:ascii="Times New Roman" w:hAnsi="Times New Roman" w:cs="Times New Roman"/>
          <w:color w:val="000000" w:themeColor="text1"/>
          <w:sz w:val="24"/>
          <w:szCs w:val="24"/>
        </w:rPr>
        <w:t>Tüm bu süreç boyunca test odası ortam sıcaklığı ve kondenserlere giren havanın</w:t>
      </w:r>
      <w:r w:rsidRPr="00CD780F">
        <w:rPr>
          <w:rFonts w:ascii="Times New Roman" w:eastAsia="Times New Roman" w:hAnsi="Times New Roman" w:cs="Times New Roman"/>
          <w:color w:val="000000" w:themeColor="text1"/>
          <w:sz w:val="24"/>
          <w:szCs w:val="24"/>
          <w:lang w:eastAsia="tr-TR"/>
        </w:rPr>
        <w:t xml:space="preserve"> sıcaklığı, tankın çalışma ortamı sıcaklığındaki sınıfına uygun performans sıcaklığı değerlerinde tutulur.</w:t>
      </w:r>
    </w:p>
    <w:p w14:paraId="4A739C9A" w14:textId="77777777" w:rsidR="00376FE7" w:rsidRPr="00CD780F" w:rsidRDefault="00376FE7" w:rsidP="001A79E9">
      <w:pPr>
        <w:spacing w:after="0" w:line="240" w:lineRule="auto"/>
        <w:jc w:val="both"/>
        <w:rPr>
          <w:rFonts w:ascii="Times New Roman" w:eastAsia="Times New Roman" w:hAnsi="Times New Roman" w:cs="Times New Roman"/>
          <w:b/>
          <w:sz w:val="24"/>
          <w:szCs w:val="24"/>
          <w:lang w:eastAsia="tr-TR"/>
        </w:rPr>
      </w:pPr>
    </w:p>
    <w:p w14:paraId="504B8A33" w14:textId="528D7947" w:rsidR="00EB20F8" w:rsidRPr="00CD780F" w:rsidRDefault="00072DEA" w:rsidP="001A79E9">
      <w:pPr>
        <w:spacing w:after="120" w:line="240" w:lineRule="auto"/>
        <w:jc w:val="both"/>
        <w:rPr>
          <w:rFonts w:ascii="Times New Roman" w:eastAsia="Times New Roman" w:hAnsi="Times New Roman" w:cs="Times New Roman"/>
          <w:b/>
          <w:sz w:val="24"/>
          <w:szCs w:val="24"/>
          <w:lang w:eastAsia="tr-TR"/>
        </w:rPr>
      </w:pPr>
      <w:r w:rsidRPr="00CD780F">
        <w:rPr>
          <w:rFonts w:ascii="Times New Roman" w:eastAsia="Times New Roman" w:hAnsi="Times New Roman" w:cs="Times New Roman"/>
          <w:b/>
          <w:sz w:val="24"/>
          <w:szCs w:val="24"/>
          <w:lang w:eastAsia="tr-TR"/>
        </w:rPr>
        <w:t>4</w:t>
      </w:r>
      <w:r w:rsidR="00905206" w:rsidRPr="00CD780F">
        <w:rPr>
          <w:rFonts w:ascii="Times New Roman" w:eastAsia="Times New Roman" w:hAnsi="Times New Roman" w:cs="Times New Roman"/>
          <w:b/>
          <w:sz w:val="24"/>
          <w:szCs w:val="24"/>
          <w:lang w:eastAsia="tr-TR"/>
        </w:rPr>
        <w:t xml:space="preserve">.2.3. </w:t>
      </w:r>
      <w:r w:rsidR="00EB20F8" w:rsidRPr="00CD780F">
        <w:rPr>
          <w:rFonts w:ascii="Times New Roman" w:eastAsia="Times New Roman" w:hAnsi="Times New Roman" w:cs="Times New Roman"/>
          <w:b/>
          <w:sz w:val="24"/>
          <w:szCs w:val="24"/>
          <w:lang w:eastAsia="tr-TR"/>
        </w:rPr>
        <w:t>İzol</w:t>
      </w:r>
      <w:r w:rsidR="00905206" w:rsidRPr="00CD780F">
        <w:rPr>
          <w:rFonts w:ascii="Times New Roman" w:eastAsia="Times New Roman" w:hAnsi="Times New Roman" w:cs="Times New Roman"/>
          <w:b/>
          <w:sz w:val="24"/>
          <w:szCs w:val="24"/>
          <w:lang w:eastAsia="tr-TR"/>
        </w:rPr>
        <w:t xml:space="preserve">asyon </w:t>
      </w:r>
      <w:r w:rsidR="00D521EE" w:rsidRPr="00CD780F">
        <w:rPr>
          <w:rFonts w:ascii="Times New Roman" w:eastAsia="Times New Roman" w:hAnsi="Times New Roman" w:cs="Times New Roman"/>
          <w:b/>
          <w:sz w:val="24"/>
          <w:szCs w:val="24"/>
          <w:lang w:eastAsia="tr-TR"/>
        </w:rPr>
        <w:t xml:space="preserve">Testi </w:t>
      </w:r>
    </w:p>
    <w:p w14:paraId="427AA76F" w14:textId="77777777" w:rsidR="00EB20F8" w:rsidRPr="00CD780F" w:rsidRDefault="00EB20F8" w:rsidP="001B0F9F">
      <w:pPr>
        <w:pStyle w:val="ListeParagraf"/>
        <w:numPr>
          <w:ilvl w:val="0"/>
          <w:numId w:val="9"/>
        </w:numPr>
        <w:spacing w:after="120" w:line="276" w:lineRule="auto"/>
        <w:jc w:val="both"/>
        <w:rPr>
          <w:rFonts w:ascii="Times New Roman" w:eastAsia="Times New Roman" w:hAnsi="Times New Roman" w:cs="Times New Roman"/>
          <w:sz w:val="24"/>
          <w:szCs w:val="24"/>
          <w:lang w:eastAsia="tr-TR"/>
        </w:rPr>
      </w:pPr>
      <w:r w:rsidRPr="00CD780F">
        <w:rPr>
          <w:rFonts w:ascii="Times New Roman" w:eastAsia="Times New Roman" w:hAnsi="Times New Roman" w:cs="Times New Roman"/>
          <w:sz w:val="24"/>
          <w:szCs w:val="24"/>
          <w:lang w:eastAsia="tr-TR"/>
        </w:rPr>
        <w:t>Test odası performans sıcaklığı değerine getirilir,</w:t>
      </w:r>
    </w:p>
    <w:p w14:paraId="76761A6C" w14:textId="77777777" w:rsidR="00EB20F8" w:rsidRPr="00CD780F" w:rsidRDefault="00EB20F8" w:rsidP="001B0F9F">
      <w:pPr>
        <w:pStyle w:val="ListeParagraf"/>
        <w:numPr>
          <w:ilvl w:val="0"/>
          <w:numId w:val="9"/>
        </w:numPr>
        <w:spacing w:after="120" w:line="276" w:lineRule="auto"/>
        <w:jc w:val="both"/>
        <w:rPr>
          <w:rFonts w:ascii="Times New Roman" w:eastAsia="Times New Roman" w:hAnsi="Times New Roman" w:cs="Times New Roman"/>
          <w:sz w:val="24"/>
          <w:szCs w:val="24"/>
          <w:lang w:eastAsia="tr-TR"/>
        </w:rPr>
      </w:pPr>
      <w:r w:rsidRPr="00CD780F">
        <w:rPr>
          <w:rFonts w:ascii="Times New Roman" w:eastAsia="Times New Roman" w:hAnsi="Times New Roman" w:cs="Times New Roman"/>
          <w:sz w:val="24"/>
          <w:szCs w:val="24"/>
          <w:lang w:eastAsia="tr-TR"/>
        </w:rPr>
        <w:t>Tank bu sıcaklıkta 2 saat süre ile bekletilir,</w:t>
      </w:r>
    </w:p>
    <w:p w14:paraId="2BE09DEB" w14:textId="28E77E82" w:rsidR="00EB20F8" w:rsidRPr="00CD780F" w:rsidRDefault="00EB20F8" w:rsidP="001B0F9F">
      <w:pPr>
        <w:pStyle w:val="ListeParagraf"/>
        <w:numPr>
          <w:ilvl w:val="0"/>
          <w:numId w:val="9"/>
        </w:numPr>
        <w:spacing w:after="120" w:line="276" w:lineRule="auto"/>
        <w:ind w:left="714" w:hanging="357"/>
        <w:jc w:val="both"/>
        <w:rPr>
          <w:rFonts w:ascii="Times New Roman" w:eastAsia="Times New Roman" w:hAnsi="Times New Roman" w:cs="Times New Roman"/>
          <w:color w:val="000000" w:themeColor="text1"/>
          <w:sz w:val="24"/>
          <w:szCs w:val="24"/>
          <w:lang w:eastAsia="tr-TR"/>
        </w:rPr>
      </w:pPr>
      <w:r w:rsidRPr="00CD780F">
        <w:rPr>
          <w:rFonts w:ascii="Times New Roman" w:eastAsia="Times New Roman" w:hAnsi="Times New Roman" w:cs="Times New Roman"/>
          <w:sz w:val="24"/>
          <w:szCs w:val="24"/>
          <w:lang w:eastAsia="tr-TR"/>
        </w:rPr>
        <w:t xml:space="preserve">Tank </w:t>
      </w:r>
      <w:r w:rsidRPr="00CD780F">
        <w:rPr>
          <w:rFonts w:ascii="Times New Roman" w:eastAsia="Times New Roman" w:hAnsi="Times New Roman" w:cs="Times New Roman"/>
          <w:color w:val="000000" w:themeColor="text1"/>
          <w:sz w:val="24"/>
          <w:szCs w:val="24"/>
          <w:lang w:eastAsia="tr-TR"/>
        </w:rPr>
        <w:t xml:space="preserve">içerisine anma hacmi kadar test suyu doldurulup </w:t>
      </w:r>
      <w:r w:rsidR="00075BBF" w:rsidRPr="00CD780F">
        <w:rPr>
          <w:rFonts w:ascii="Times New Roman" w:eastAsia="Times New Roman" w:hAnsi="Times New Roman" w:cs="Times New Roman"/>
          <w:color w:val="000000" w:themeColor="text1"/>
          <w:sz w:val="24"/>
          <w:szCs w:val="24"/>
          <w:lang w:eastAsia="tr-TR"/>
        </w:rPr>
        <w:t xml:space="preserve">(veya son sağım testinden sonra tank deney sıvısı) </w:t>
      </w:r>
      <w:r w:rsidRPr="00CD780F">
        <w:rPr>
          <w:rFonts w:ascii="Times New Roman" w:eastAsia="Times New Roman" w:hAnsi="Times New Roman" w:cs="Times New Roman"/>
          <w:color w:val="000000" w:themeColor="text1"/>
          <w:sz w:val="24"/>
          <w:szCs w:val="24"/>
          <w:lang w:eastAsia="tr-TR"/>
        </w:rPr>
        <w:t xml:space="preserve">sıcaklığı </w:t>
      </w:r>
      <w:smartTag w:uri="urn:schemas-microsoft-com:office:smarttags" w:element="metricconverter">
        <w:smartTagPr>
          <w:attr w:name="ProductID" w:val="4ﾰC"/>
        </w:smartTagPr>
        <w:r w:rsidRPr="00CD780F">
          <w:rPr>
            <w:rFonts w:ascii="Times New Roman" w:eastAsia="Times New Roman" w:hAnsi="Times New Roman" w:cs="Times New Roman"/>
            <w:color w:val="000000" w:themeColor="text1"/>
            <w:sz w:val="24"/>
            <w:szCs w:val="24"/>
            <w:lang w:eastAsia="tr-TR"/>
          </w:rPr>
          <w:t>4°C</w:t>
        </w:r>
      </w:smartTag>
      <w:r w:rsidRPr="00CD780F">
        <w:rPr>
          <w:rFonts w:ascii="Times New Roman" w:eastAsia="Times New Roman" w:hAnsi="Times New Roman" w:cs="Times New Roman"/>
          <w:color w:val="000000" w:themeColor="text1"/>
          <w:sz w:val="24"/>
          <w:szCs w:val="24"/>
          <w:lang w:eastAsia="tr-TR"/>
        </w:rPr>
        <w:t xml:space="preserve"> ye ayarlanır,</w:t>
      </w:r>
    </w:p>
    <w:p w14:paraId="6316FD70" w14:textId="1537EF1A" w:rsidR="00EB20F8" w:rsidRPr="00CD780F" w:rsidRDefault="00EB20F8" w:rsidP="001B0F9F">
      <w:pPr>
        <w:pStyle w:val="ListeParagraf"/>
        <w:numPr>
          <w:ilvl w:val="0"/>
          <w:numId w:val="9"/>
        </w:numPr>
        <w:spacing w:after="120" w:line="276" w:lineRule="auto"/>
        <w:ind w:left="714" w:hanging="357"/>
        <w:jc w:val="both"/>
        <w:rPr>
          <w:rFonts w:ascii="Times New Roman" w:eastAsia="Times New Roman" w:hAnsi="Times New Roman" w:cs="Times New Roman"/>
          <w:color w:val="000000" w:themeColor="text1"/>
          <w:sz w:val="24"/>
          <w:szCs w:val="24"/>
          <w:lang w:eastAsia="tr-TR"/>
        </w:rPr>
      </w:pPr>
      <w:r w:rsidRPr="00CD780F">
        <w:rPr>
          <w:rFonts w:ascii="Times New Roman" w:eastAsia="Times New Roman" w:hAnsi="Times New Roman" w:cs="Times New Roman"/>
          <w:color w:val="000000" w:themeColor="text1"/>
          <w:sz w:val="24"/>
          <w:szCs w:val="24"/>
          <w:lang w:eastAsia="tr-TR"/>
        </w:rPr>
        <w:t xml:space="preserve">Tank </w:t>
      </w:r>
      <w:r w:rsidR="00075BBF" w:rsidRPr="00CD780F">
        <w:rPr>
          <w:rFonts w:ascii="Times New Roman" w:eastAsia="Times New Roman" w:hAnsi="Times New Roman" w:cs="Times New Roman"/>
          <w:color w:val="000000" w:themeColor="text1"/>
          <w:sz w:val="24"/>
          <w:szCs w:val="24"/>
          <w:lang w:eastAsia="tr-TR"/>
        </w:rPr>
        <w:t xml:space="preserve">sıvısı ortalama 4°C de iken; </w:t>
      </w:r>
      <w:r w:rsidRPr="00CD780F">
        <w:rPr>
          <w:rFonts w:ascii="Times New Roman" w:eastAsia="Times New Roman" w:hAnsi="Times New Roman" w:cs="Times New Roman"/>
          <w:color w:val="000000" w:themeColor="text1"/>
          <w:sz w:val="24"/>
          <w:szCs w:val="24"/>
          <w:lang w:eastAsia="tr-TR"/>
        </w:rPr>
        <w:t xml:space="preserve">test odası içerisinde </w:t>
      </w:r>
      <w:r w:rsidR="00075BBF" w:rsidRPr="00CD780F">
        <w:rPr>
          <w:rFonts w:ascii="Times New Roman" w:eastAsia="Times New Roman" w:hAnsi="Times New Roman" w:cs="Times New Roman"/>
          <w:color w:val="000000" w:themeColor="text1"/>
          <w:sz w:val="24"/>
          <w:szCs w:val="24"/>
          <w:lang w:eastAsia="tr-TR"/>
        </w:rPr>
        <w:t xml:space="preserve">tankın </w:t>
      </w:r>
      <w:r w:rsidRPr="00CD780F">
        <w:rPr>
          <w:rFonts w:ascii="Times New Roman" w:eastAsia="Times New Roman" w:hAnsi="Times New Roman" w:cs="Times New Roman"/>
          <w:color w:val="000000" w:themeColor="text1"/>
          <w:sz w:val="24"/>
          <w:szCs w:val="24"/>
          <w:lang w:eastAsia="tr-TR"/>
        </w:rPr>
        <w:t>elektrik enerjisi bağlantısı</w:t>
      </w:r>
      <w:r w:rsidR="00075BBF" w:rsidRPr="00CD780F">
        <w:rPr>
          <w:rFonts w:ascii="Times New Roman" w:eastAsia="Times New Roman" w:hAnsi="Times New Roman" w:cs="Times New Roman"/>
          <w:color w:val="000000" w:themeColor="text1"/>
          <w:sz w:val="24"/>
          <w:szCs w:val="24"/>
          <w:lang w:eastAsia="tr-TR"/>
        </w:rPr>
        <w:t xml:space="preserve"> </w:t>
      </w:r>
      <w:r w:rsidRPr="00CD780F">
        <w:rPr>
          <w:rFonts w:ascii="Times New Roman" w:eastAsia="Times New Roman" w:hAnsi="Times New Roman" w:cs="Times New Roman"/>
          <w:color w:val="000000" w:themeColor="text1"/>
          <w:sz w:val="24"/>
          <w:szCs w:val="24"/>
          <w:lang w:eastAsia="tr-TR"/>
        </w:rPr>
        <w:t>kesilerek performans sıcaklığında 12 saat süre ile bekletilir.</w:t>
      </w:r>
    </w:p>
    <w:p w14:paraId="04058CF4" w14:textId="5F27D5A1" w:rsidR="00EB20F8" w:rsidRPr="00CD780F" w:rsidRDefault="00EB20F8" w:rsidP="00686F33">
      <w:pPr>
        <w:pStyle w:val="ListeParagraf"/>
        <w:numPr>
          <w:ilvl w:val="0"/>
          <w:numId w:val="9"/>
        </w:numPr>
        <w:spacing w:after="0" w:line="276" w:lineRule="auto"/>
        <w:ind w:left="714" w:hanging="357"/>
        <w:jc w:val="both"/>
        <w:rPr>
          <w:rFonts w:ascii="Times New Roman" w:eastAsia="Times New Roman" w:hAnsi="Times New Roman" w:cs="Times New Roman"/>
          <w:color w:val="000000" w:themeColor="text1"/>
          <w:sz w:val="24"/>
          <w:szCs w:val="24"/>
          <w:lang w:eastAsia="tr-TR"/>
        </w:rPr>
      </w:pPr>
      <w:r w:rsidRPr="00CD780F">
        <w:rPr>
          <w:rFonts w:ascii="Times New Roman" w:eastAsia="Times New Roman" w:hAnsi="Times New Roman" w:cs="Times New Roman"/>
          <w:color w:val="000000" w:themeColor="text1"/>
          <w:sz w:val="24"/>
          <w:szCs w:val="24"/>
          <w:lang w:eastAsia="tr-TR"/>
        </w:rPr>
        <w:t xml:space="preserve">Bu süre sonunda tank test suyu </w:t>
      </w:r>
      <w:r w:rsidR="001F2F37" w:rsidRPr="00CD780F">
        <w:rPr>
          <w:rFonts w:ascii="Times New Roman" w:eastAsia="Times New Roman" w:hAnsi="Times New Roman" w:cs="Times New Roman"/>
          <w:color w:val="000000" w:themeColor="text1"/>
          <w:sz w:val="24"/>
          <w:szCs w:val="24"/>
          <w:lang w:eastAsia="tr-TR"/>
        </w:rPr>
        <w:t xml:space="preserve">en </w:t>
      </w:r>
      <w:r w:rsidRPr="00CD780F">
        <w:rPr>
          <w:rFonts w:ascii="Times New Roman" w:eastAsia="Times New Roman" w:hAnsi="Times New Roman" w:cs="Times New Roman"/>
          <w:color w:val="000000" w:themeColor="text1"/>
          <w:sz w:val="24"/>
          <w:szCs w:val="24"/>
          <w:lang w:eastAsia="tr-TR"/>
        </w:rPr>
        <w:t xml:space="preserve">2 dakika süre ile karıştırılarak </w:t>
      </w:r>
      <w:r w:rsidR="001F2F37" w:rsidRPr="00CD780F">
        <w:rPr>
          <w:rFonts w:ascii="Times New Roman" w:eastAsia="Times New Roman" w:hAnsi="Times New Roman" w:cs="Times New Roman"/>
          <w:color w:val="000000" w:themeColor="text1"/>
          <w:sz w:val="24"/>
          <w:szCs w:val="24"/>
          <w:lang w:eastAsia="tr-TR"/>
        </w:rPr>
        <w:t>tank içindeki test suyunu</w:t>
      </w:r>
      <w:r w:rsidR="002F7C0C" w:rsidRPr="00CD780F">
        <w:rPr>
          <w:rFonts w:ascii="Times New Roman" w:eastAsia="Times New Roman" w:hAnsi="Times New Roman" w:cs="Times New Roman"/>
          <w:color w:val="000000" w:themeColor="text1"/>
          <w:sz w:val="24"/>
          <w:szCs w:val="24"/>
          <w:lang w:eastAsia="tr-TR"/>
        </w:rPr>
        <w:t xml:space="preserve">n </w:t>
      </w:r>
      <w:r w:rsidRPr="00CD780F">
        <w:rPr>
          <w:rFonts w:ascii="Times New Roman" w:eastAsia="Times New Roman" w:hAnsi="Times New Roman" w:cs="Times New Roman"/>
          <w:color w:val="000000" w:themeColor="text1"/>
          <w:sz w:val="24"/>
          <w:szCs w:val="24"/>
          <w:lang w:eastAsia="tr-TR"/>
        </w:rPr>
        <w:t>sıcaklığı</w:t>
      </w:r>
      <w:r w:rsidR="001F2F37" w:rsidRPr="00CD780F">
        <w:rPr>
          <w:rFonts w:ascii="Times New Roman" w:eastAsia="Times New Roman" w:hAnsi="Times New Roman" w:cs="Times New Roman"/>
          <w:color w:val="000000" w:themeColor="text1"/>
          <w:sz w:val="24"/>
          <w:szCs w:val="24"/>
          <w:lang w:eastAsia="tr-TR"/>
        </w:rPr>
        <w:t xml:space="preserve">nı ölçen farklı derinliklerdeki sensörlerin ortalaması </w:t>
      </w:r>
      <w:r w:rsidRPr="00CD780F">
        <w:rPr>
          <w:rFonts w:ascii="Times New Roman" w:eastAsia="Times New Roman" w:hAnsi="Times New Roman" w:cs="Times New Roman"/>
          <w:color w:val="000000" w:themeColor="text1"/>
          <w:sz w:val="24"/>
          <w:szCs w:val="24"/>
          <w:lang w:eastAsia="tr-TR"/>
        </w:rPr>
        <w:t>not edilir.</w:t>
      </w:r>
    </w:p>
    <w:p w14:paraId="6570A47E" w14:textId="3C4A7E47" w:rsidR="00DA3D49" w:rsidRPr="00CD780F" w:rsidRDefault="00075BBF" w:rsidP="00686F33">
      <w:pPr>
        <w:pStyle w:val="ListeParagraf"/>
        <w:numPr>
          <w:ilvl w:val="0"/>
          <w:numId w:val="9"/>
        </w:numPr>
        <w:spacing w:after="0" w:line="240" w:lineRule="auto"/>
        <w:ind w:left="714" w:hanging="357"/>
        <w:jc w:val="both"/>
        <w:rPr>
          <w:rFonts w:ascii="Times New Roman" w:eastAsia="Times New Roman" w:hAnsi="Times New Roman" w:cs="Times New Roman"/>
          <w:color w:val="000000" w:themeColor="text1"/>
          <w:sz w:val="24"/>
          <w:szCs w:val="24"/>
          <w:lang w:eastAsia="tr-TR"/>
        </w:rPr>
      </w:pPr>
      <w:r w:rsidRPr="00CD780F">
        <w:rPr>
          <w:rFonts w:ascii="Times New Roman" w:eastAsia="Times New Roman" w:hAnsi="Times New Roman" w:cs="Times New Roman"/>
          <w:color w:val="000000" w:themeColor="text1"/>
          <w:sz w:val="24"/>
          <w:szCs w:val="24"/>
          <w:lang w:eastAsia="tr-TR"/>
        </w:rPr>
        <w:t>İzolasyon testi sonunda t</w:t>
      </w:r>
      <w:r w:rsidR="00DA3D49" w:rsidRPr="00CD780F">
        <w:rPr>
          <w:rFonts w:ascii="Times New Roman" w:eastAsia="Times New Roman" w:hAnsi="Times New Roman" w:cs="Times New Roman"/>
          <w:color w:val="000000" w:themeColor="text1"/>
          <w:sz w:val="24"/>
          <w:szCs w:val="24"/>
          <w:lang w:eastAsia="tr-TR"/>
        </w:rPr>
        <w:t xml:space="preserve">ank içindeki test suyunun sıcaklık artışı 3°C’yi geçmemelidir. </w:t>
      </w:r>
    </w:p>
    <w:p w14:paraId="1858079E" w14:textId="77777777" w:rsidR="005150BB" w:rsidRPr="00CD780F" w:rsidRDefault="005150BB" w:rsidP="00686F33">
      <w:pPr>
        <w:spacing w:after="0" w:line="240" w:lineRule="auto"/>
        <w:ind w:left="360" w:firstLine="348"/>
        <w:jc w:val="both"/>
        <w:rPr>
          <w:rFonts w:ascii="Times New Roman" w:eastAsia="Times New Roman" w:hAnsi="Times New Roman" w:cs="Times New Roman"/>
          <w:color w:val="000000" w:themeColor="text1"/>
          <w:sz w:val="24"/>
          <w:szCs w:val="24"/>
          <w:lang w:eastAsia="tr-TR"/>
        </w:rPr>
      </w:pPr>
    </w:p>
    <w:p w14:paraId="1C688599" w14:textId="22E723E0" w:rsidR="005150BB" w:rsidRPr="00CD780F" w:rsidRDefault="005150BB" w:rsidP="00686F33">
      <w:pPr>
        <w:spacing w:after="0" w:line="240" w:lineRule="auto"/>
        <w:ind w:left="357" w:firstLine="346"/>
        <w:jc w:val="both"/>
        <w:rPr>
          <w:rFonts w:ascii="Times New Roman" w:eastAsia="Times New Roman" w:hAnsi="Times New Roman" w:cs="Times New Roman"/>
          <w:color w:val="000000" w:themeColor="text1"/>
          <w:sz w:val="24"/>
          <w:szCs w:val="24"/>
          <w:lang w:eastAsia="tr-TR"/>
        </w:rPr>
      </w:pPr>
      <w:r w:rsidRPr="00CD780F">
        <w:rPr>
          <w:rFonts w:ascii="Times New Roman" w:eastAsia="Times New Roman" w:hAnsi="Times New Roman" w:cs="Times New Roman"/>
          <w:color w:val="000000" w:themeColor="text1"/>
          <w:sz w:val="24"/>
          <w:szCs w:val="24"/>
          <w:lang w:eastAsia="tr-TR"/>
        </w:rPr>
        <w:t>Tüm bu süreç boyunca test odası ortam sıcaklığı ve kondenserlere giren havanın sıcaklığı, tankın çalışma ortamı sıcaklığındaki sınıfına uygun performans sıcaklığı değerlerinde tutulur.</w:t>
      </w:r>
    </w:p>
    <w:p w14:paraId="0224A0CC" w14:textId="77777777" w:rsidR="00376FE7" w:rsidRPr="00CD780F" w:rsidRDefault="00376FE7" w:rsidP="00457C92">
      <w:pPr>
        <w:spacing w:after="0" w:line="240" w:lineRule="auto"/>
        <w:jc w:val="both"/>
        <w:rPr>
          <w:rFonts w:ascii="Times New Roman" w:eastAsia="Times New Roman" w:hAnsi="Times New Roman" w:cs="Times New Roman"/>
          <w:b/>
          <w:sz w:val="24"/>
          <w:szCs w:val="24"/>
          <w:lang w:eastAsia="tr-TR"/>
        </w:rPr>
      </w:pPr>
    </w:p>
    <w:p w14:paraId="52396117" w14:textId="2767483F" w:rsidR="00EB20F8" w:rsidRPr="00CD780F" w:rsidRDefault="00072DEA" w:rsidP="00686F33">
      <w:pPr>
        <w:spacing w:after="120" w:line="240" w:lineRule="auto"/>
        <w:jc w:val="both"/>
        <w:rPr>
          <w:rFonts w:ascii="Times New Roman" w:eastAsia="Times New Roman" w:hAnsi="Times New Roman" w:cs="Times New Roman"/>
          <w:b/>
          <w:sz w:val="24"/>
          <w:szCs w:val="24"/>
          <w:lang w:eastAsia="tr-TR"/>
        </w:rPr>
      </w:pPr>
      <w:r w:rsidRPr="00CD780F">
        <w:rPr>
          <w:rFonts w:ascii="Times New Roman" w:eastAsia="Times New Roman" w:hAnsi="Times New Roman" w:cs="Times New Roman"/>
          <w:b/>
          <w:sz w:val="24"/>
          <w:szCs w:val="24"/>
          <w:lang w:eastAsia="tr-TR"/>
        </w:rPr>
        <w:t>4</w:t>
      </w:r>
      <w:r w:rsidR="00905206" w:rsidRPr="00CD780F">
        <w:rPr>
          <w:rFonts w:ascii="Times New Roman" w:eastAsia="Times New Roman" w:hAnsi="Times New Roman" w:cs="Times New Roman"/>
          <w:b/>
          <w:sz w:val="24"/>
          <w:szCs w:val="24"/>
          <w:lang w:eastAsia="tr-TR"/>
        </w:rPr>
        <w:t>.2.4. Buzlanma Testi</w:t>
      </w:r>
    </w:p>
    <w:p w14:paraId="254E5336" w14:textId="77777777" w:rsidR="00EB20F8" w:rsidRPr="00CD780F" w:rsidRDefault="00EB20F8" w:rsidP="00457C92">
      <w:pPr>
        <w:spacing w:after="0" w:line="240" w:lineRule="auto"/>
        <w:jc w:val="both"/>
        <w:rPr>
          <w:rFonts w:ascii="Times New Roman" w:eastAsia="Times New Roman" w:hAnsi="Times New Roman" w:cs="Times New Roman"/>
          <w:sz w:val="24"/>
          <w:szCs w:val="24"/>
          <w:lang w:eastAsia="tr-TR"/>
        </w:rPr>
      </w:pPr>
      <w:r w:rsidRPr="00CD780F">
        <w:rPr>
          <w:rFonts w:ascii="Times New Roman" w:eastAsia="Times New Roman" w:hAnsi="Times New Roman" w:cs="Times New Roman"/>
          <w:sz w:val="24"/>
          <w:szCs w:val="24"/>
          <w:lang w:eastAsia="tr-TR"/>
        </w:rPr>
        <w:t>Bu test buzlanma kontrolü için yapılır,</w:t>
      </w:r>
    </w:p>
    <w:p w14:paraId="4199A8BC" w14:textId="77777777" w:rsidR="00EB20F8" w:rsidRPr="00CD780F" w:rsidRDefault="00EB20F8" w:rsidP="00686F33">
      <w:pPr>
        <w:pStyle w:val="ListeParagraf"/>
        <w:numPr>
          <w:ilvl w:val="0"/>
          <w:numId w:val="12"/>
        </w:numPr>
        <w:spacing w:before="120" w:after="0" w:line="240" w:lineRule="auto"/>
        <w:ind w:left="714" w:hanging="357"/>
        <w:jc w:val="both"/>
        <w:rPr>
          <w:rFonts w:ascii="Times New Roman" w:eastAsia="Times New Roman" w:hAnsi="Times New Roman" w:cs="Times New Roman"/>
          <w:color w:val="000000" w:themeColor="text1"/>
          <w:sz w:val="24"/>
          <w:szCs w:val="24"/>
          <w:lang w:eastAsia="tr-TR"/>
        </w:rPr>
      </w:pPr>
      <w:r w:rsidRPr="00CD780F">
        <w:rPr>
          <w:rFonts w:ascii="Times New Roman" w:eastAsia="Times New Roman" w:hAnsi="Times New Roman" w:cs="Times New Roman"/>
          <w:color w:val="000000" w:themeColor="text1"/>
          <w:sz w:val="24"/>
          <w:szCs w:val="24"/>
          <w:lang w:eastAsia="tr-TR"/>
        </w:rPr>
        <w:t>Tank performans sıcaklığında 2 saat süre ile bekletilir,</w:t>
      </w:r>
    </w:p>
    <w:p w14:paraId="3EEB10E9" w14:textId="28E3813C" w:rsidR="00EB20F8" w:rsidRPr="00CD780F" w:rsidRDefault="00EB20F8" w:rsidP="00686F33">
      <w:pPr>
        <w:pStyle w:val="ListeParagraf"/>
        <w:numPr>
          <w:ilvl w:val="0"/>
          <w:numId w:val="12"/>
        </w:numPr>
        <w:spacing w:before="120" w:after="0" w:line="240" w:lineRule="auto"/>
        <w:ind w:left="714" w:hanging="357"/>
        <w:jc w:val="both"/>
        <w:rPr>
          <w:rFonts w:ascii="Times New Roman" w:eastAsia="Times New Roman" w:hAnsi="Times New Roman" w:cs="Times New Roman"/>
          <w:color w:val="000000" w:themeColor="text1"/>
          <w:sz w:val="24"/>
          <w:szCs w:val="24"/>
          <w:lang w:eastAsia="tr-TR"/>
        </w:rPr>
      </w:pPr>
      <w:r w:rsidRPr="00CD780F">
        <w:rPr>
          <w:rFonts w:ascii="Times New Roman" w:eastAsia="Times New Roman" w:hAnsi="Times New Roman" w:cs="Times New Roman"/>
          <w:color w:val="000000" w:themeColor="text1"/>
          <w:sz w:val="24"/>
          <w:szCs w:val="24"/>
          <w:lang w:eastAsia="tr-TR"/>
        </w:rPr>
        <w:t>Tank içerisine ilk sağım miktarının %</w:t>
      </w:r>
      <w:r w:rsidR="004701CA" w:rsidRPr="00CD780F">
        <w:rPr>
          <w:rFonts w:ascii="Times New Roman" w:eastAsia="Times New Roman" w:hAnsi="Times New Roman" w:cs="Times New Roman"/>
          <w:color w:val="000000" w:themeColor="text1"/>
          <w:sz w:val="24"/>
          <w:szCs w:val="24"/>
          <w:lang w:eastAsia="tr-TR"/>
        </w:rPr>
        <w:t xml:space="preserve"> </w:t>
      </w:r>
      <w:r w:rsidRPr="00CD780F">
        <w:rPr>
          <w:rFonts w:ascii="Times New Roman" w:eastAsia="Times New Roman" w:hAnsi="Times New Roman" w:cs="Times New Roman"/>
          <w:color w:val="000000" w:themeColor="text1"/>
          <w:sz w:val="24"/>
          <w:szCs w:val="24"/>
          <w:lang w:eastAsia="tr-TR"/>
        </w:rPr>
        <w:t>40’ı kadar test suyu konulur</w:t>
      </w:r>
      <w:r w:rsidR="002F7C0C" w:rsidRPr="00CD780F">
        <w:rPr>
          <w:rFonts w:ascii="Times New Roman" w:eastAsia="Times New Roman" w:hAnsi="Times New Roman" w:cs="Times New Roman"/>
          <w:color w:val="000000" w:themeColor="text1"/>
          <w:sz w:val="24"/>
          <w:szCs w:val="24"/>
          <w:lang w:eastAsia="tr-TR"/>
        </w:rPr>
        <w:t xml:space="preserve"> ve sıcaklığı 35°C’ye ayarlanır,</w:t>
      </w:r>
    </w:p>
    <w:p w14:paraId="5AF4819A" w14:textId="40C3364F" w:rsidR="00EB20F8" w:rsidRPr="00CD780F" w:rsidRDefault="00EB20F8" w:rsidP="00686F33">
      <w:pPr>
        <w:pStyle w:val="ListeParagraf"/>
        <w:numPr>
          <w:ilvl w:val="0"/>
          <w:numId w:val="12"/>
        </w:numPr>
        <w:spacing w:before="120" w:after="0" w:line="240" w:lineRule="auto"/>
        <w:ind w:left="714" w:hanging="357"/>
        <w:jc w:val="both"/>
        <w:rPr>
          <w:rFonts w:ascii="Times New Roman" w:eastAsia="Times New Roman" w:hAnsi="Times New Roman" w:cs="Times New Roman"/>
          <w:color w:val="000000" w:themeColor="text1"/>
          <w:sz w:val="24"/>
          <w:szCs w:val="24"/>
          <w:lang w:eastAsia="tr-TR"/>
        </w:rPr>
      </w:pPr>
      <w:r w:rsidRPr="00CD780F">
        <w:rPr>
          <w:rFonts w:ascii="Times New Roman" w:eastAsia="Times New Roman" w:hAnsi="Times New Roman" w:cs="Times New Roman"/>
          <w:color w:val="000000" w:themeColor="text1"/>
          <w:sz w:val="24"/>
          <w:szCs w:val="24"/>
          <w:lang w:eastAsia="tr-TR"/>
        </w:rPr>
        <w:t>Performans sıcaklığı sabit tutularak soğutma işlemine</w:t>
      </w:r>
      <w:r w:rsidR="002F7C0C" w:rsidRPr="00CD780F">
        <w:rPr>
          <w:rFonts w:ascii="Times New Roman" w:eastAsia="Times New Roman" w:hAnsi="Times New Roman" w:cs="Times New Roman"/>
          <w:color w:val="000000" w:themeColor="text1"/>
          <w:sz w:val="24"/>
          <w:szCs w:val="24"/>
          <w:lang w:eastAsia="tr-TR"/>
        </w:rPr>
        <w:t xml:space="preserve"> başlanır</w:t>
      </w:r>
      <w:r w:rsidRPr="00CD780F">
        <w:rPr>
          <w:rFonts w:ascii="Times New Roman" w:eastAsia="Times New Roman" w:hAnsi="Times New Roman" w:cs="Times New Roman"/>
          <w:color w:val="000000" w:themeColor="text1"/>
          <w:sz w:val="24"/>
          <w:szCs w:val="24"/>
          <w:lang w:eastAsia="tr-TR"/>
        </w:rPr>
        <w:t xml:space="preserve"> ve 5 dakikadan fazla olmayan aralıklarla tahta</w:t>
      </w:r>
      <w:r w:rsidR="00D30913" w:rsidRPr="00CD780F">
        <w:rPr>
          <w:rFonts w:ascii="Times New Roman" w:eastAsia="Times New Roman" w:hAnsi="Times New Roman" w:cs="Times New Roman"/>
          <w:color w:val="000000" w:themeColor="text1"/>
          <w:sz w:val="24"/>
          <w:szCs w:val="24"/>
          <w:lang w:eastAsia="tr-TR"/>
        </w:rPr>
        <w:t xml:space="preserve"> ve benzeri </w:t>
      </w:r>
      <w:r w:rsidRPr="00CD780F">
        <w:rPr>
          <w:rFonts w:ascii="Times New Roman" w:eastAsia="Times New Roman" w:hAnsi="Times New Roman" w:cs="Times New Roman"/>
          <w:color w:val="000000" w:themeColor="text1"/>
          <w:sz w:val="24"/>
          <w:szCs w:val="24"/>
          <w:lang w:eastAsia="tr-TR"/>
        </w:rPr>
        <w:t xml:space="preserve">bir çubuk </w:t>
      </w:r>
      <w:r w:rsidR="002F7C0C" w:rsidRPr="00CD780F">
        <w:rPr>
          <w:rFonts w:ascii="Times New Roman" w:eastAsia="Times New Roman" w:hAnsi="Times New Roman" w:cs="Times New Roman"/>
          <w:color w:val="000000" w:themeColor="text1"/>
          <w:sz w:val="24"/>
          <w:szCs w:val="24"/>
          <w:lang w:eastAsia="tr-TR"/>
        </w:rPr>
        <w:t xml:space="preserve">yardımıyla evaporatörün olduğu </w:t>
      </w:r>
      <w:r w:rsidRPr="00CD780F">
        <w:rPr>
          <w:rFonts w:ascii="Times New Roman" w:eastAsia="Times New Roman" w:hAnsi="Times New Roman" w:cs="Times New Roman"/>
          <w:color w:val="000000" w:themeColor="text1"/>
          <w:sz w:val="24"/>
          <w:szCs w:val="24"/>
          <w:lang w:eastAsia="tr-TR"/>
        </w:rPr>
        <w:t>tank</w:t>
      </w:r>
      <w:r w:rsidR="002F7C0C" w:rsidRPr="00CD780F">
        <w:rPr>
          <w:rFonts w:ascii="Times New Roman" w:eastAsia="Times New Roman" w:hAnsi="Times New Roman" w:cs="Times New Roman"/>
          <w:color w:val="000000" w:themeColor="text1"/>
          <w:sz w:val="24"/>
          <w:szCs w:val="24"/>
          <w:lang w:eastAsia="tr-TR"/>
        </w:rPr>
        <w:t>ın</w:t>
      </w:r>
      <w:r w:rsidRPr="00CD780F">
        <w:rPr>
          <w:rFonts w:ascii="Times New Roman" w:eastAsia="Times New Roman" w:hAnsi="Times New Roman" w:cs="Times New Roman"/>
          <w:color w:val="000000" w:themeColor="text1"/>
          <w:sz w:val="24"/>
          <w:szCs w:val="24"/>
          <w:lang w:eastAsia="tr-TR"/>
        </w:rPr>
        <w:t xml:space="preserve"> </w:t>
      </w:r>
      <w:r w:rsidR="00FD118A" w:rsidRPr="00CD780F">
        <w:rPr>
          <w:rFonts w:ascii="Times New Roman" w:eastAsia="Times New Roman" w:hAnsi="Times New Roman" w:cs="Times New Roman"/>
          <w:color w:val="000000" w:themeColor="text1"/>
          <w:sz w:val="24"/>
          <w:szCs w:val="24"/>
          <w:lang w:eastAsia="tr-TR"/>
        </w:rPr>
        <w:t xml:space="preserve">alt iç </w:t>
      </w:r>
      <w:r w:rsidRPr="00CD780F">
        <w:rPr>
          <w:rFonts w:ascii="Times New Roman" w:eastAsia="Times New Roman" w:hAnsi="Times New Roman" w:cs="Times New Roman"/>
          <w:color w:val="000000" w:themeColor="text1"/>
          <w:sz w:val="24"/>
          <w:szCs w:val="24"/>
          <w:lang w:eastAsia="tr-TR"/>
        </w:rPr>
        <w:t>yüzeylerinde buzlanma olup olmadığı kontrol edilir</w:t>
      </w:r>
      <w:r w:rsidR="002F7C0C" w:rsidRPr="00CD780F">
        <w:rPr>
          <w:rFonts w:ascii="Times New Roman" w:eastAsia="Times New Roman" w:hAnsi="Times New Roman" w:cs="Times New Roman"/>
          <w:color w:val="000000" w:themeColor="text1"/>
          <w:sz w:val="24"/>
          <w:szCs w:val="24"/>
          <w:lang w:eastAsia="tr-TR"/>
        </w:rPr>
        <w:t xml:space="preserve"> (tahta çubuk buzlanma olmayan paslanmaz çelik yüzeyinde daha zor hareket ederken, buzlanmış yüzeyde çok daha  kolay kayacaktır)</w:t>
      </w:r>
      <w:r w:rsidRPr="00CD780F">
        <w:rPr>
          <w:rFonts w:ascii="Times New Roman" w:eastAsia="Times New Roman" w:hAnsi="Times New Roman" w:cs="Times New Roman"/>
          <w:color w:val="000000" w:themeColor="text1"/>
          <w:sz w:val="24"/>
          <w:szCs w:val="24"/>
          <w:lang w:eastAsia="tr-TR"/>
        </w:rPr>
        <w:t>,</w:t>
      </w:r>
    </w:p>
    <w:p w14:paraId="711CCB4E" w14:textId="25BD84D3" w:rsidR="00EB20F8" w:rsidRPr="00CD780F" w:rsidRDefault="00EB20F8" w:rsidP="00686F33">
      <w:pPr>
        <w:pStyle w:val="ListeParagraf"/>
        <w:numPr>
          <w:ilvl w:val="0"/>
          <w:numId w:val="12"/>
        </w:numPr>
        <w:spacing w:before="120" w:after="0" w:line="240" w:lineRule="auto"/>
        <w:ind w:left="714" w:hanging="357"/>
        <w:jc w:val="both"/>
        <w:rPr>
          <w:rFonts w:ascii="Times New Roman" w:eastAsia="Times New Roman" w:hAnsi="Times New Roman" w:cs="Times New Roman"/>
          <w:color w:val="000000" w:themeColor="text1"/>
          <w:sz w:val="24"/>
          <w:szCs w:val="24"/>
          <w:lang w:eastAsia="tr-TR"/>
        </w:rPr>
      </w:pPr>
      <w:r w:rsidRPr="00CD780F">
        <w:rPr>
          <w:rFonts w:ascii="Times New Roman" w:eastAsia="Times New Roman" w:hAnsi="Times New Roman" w:cs="Times New Roman"/>
          <w:color w:val="000000" w:themeColor="text1"/>
          <w:sz w:val="24"/>
          <w:szCs w:val="24"/>
          <w:lang w:eastAsia="tr-TR"/>
        </w:rPr>
        <w:t xml:space="preserve">Termostat soğutma ünitesini kapattığında tank içerisinde buzlanma olup olmadığı </w:t>
      </w:r>
      <w:r w:rsidR="003C4B25" w:rsidRPr="00CD780F">
        <w:rPr>
          <w:rFonts w:ascii="Times New Roman" w:eastAsia="Times New Roman" w:hAnsi="Times New Roman" w:cs="Times New Roman"/>
          <w:color w:val="000000" w:themeColor="text1"/>
          <w:sz w:val="24"/>
          <w:szCs w:val="24"/>
          <w:lang w:eastAsia="tr-TR"/>
        </w:rPr>
        <w:t xml:space="preserve">tekrar </w:t>
      </w:r>
      <w:r w:rsidRPr="00CD780F">
        <w:rPr>
          <w:rFonts w:ascii="Times New Roman" w:eastAsia="Times New Roman" w:hAnsi="Times New Roman" w:cs="Times New Roman"/>
          <w:color w:val="000000" w:themeColor="text1"/>
          <w:sz w:val="24"/>
          <w:szCs w:val="24"/>
          <w:lang w:eastAsia="tr-TR"/>
        </w:rPr>
        <w:t>kontrol edilir.</w:t>
      </w:r>
    </w:p>
    <w:p w14:paraId="558C5A67" w14:textId="5C9DF36D" w:rsidR="00FD118A" w:rsidRPr="00CD780F" w:rsidRDefault="00FD118A" w:rsidP="00686F33">
      <w:pPr>
        <w:pStyle w:val="ListeParagraf"/>
        <w:numPr>
          <w:ilvl w:val="0"/>
          <w:numId w:val="12"/>
        </w:numPr>
        <w:spacing w:before="120" w:after="0" w:line="240" w:lineRule="auto"/>
        <w:ind w:left="714" w:hanging="357"/>
        <w:jc w:val="both"/>
        <w:rPr>
          <w:rFonts w:ascii="Times New Roman" w:eastAsia="Times New Roman" w:hAnsi="Times New Roman" w:cs="Times New Roman"/>
          <w:color w:val="000000" w:themeColor="text1"/>
          <w:sz w:val="24"/>
          <w:szCs w:val="24"/>
          <w:lang w:eastAsia="tr-TR"/>
        </w:rPr>
      </w:pPr>
      <w:r w:rsidRPr="00CD780F">
        <w:rPr>
          <w:rFonts w:ascii="Times New Roman" w:eastAsia="Times New Roman" w:hAnsi="Times New Roman" w:cs="Times New Roman"/>
          <w:color w:val="000000" w:themeColor="text1"/>
          <w:sz w:val="24"/>
          <w:szCs w:val="24"/>
          <w:lang w:eastAsia="tr-TR"/>
        </w:rPr>
        <w:t xml:space="preserve">Tankın tüm alt yüzeylerini kaplayan buz katmanları oluşmamalıdır, yatay kapalı silindirik tanklarda test suyu seviyesinin üzerindeki suyun çalkalanması nedeniyle </w:t>
      </w:r>
      <w:r w:rsidR="003C4B25" w:rsidRPr="00CD780F">
        <w:rPr>
          <w:rFonts w:ascii="Times New Roman" w:eastAsia="Times New Roman" w:hAnsi="Times New Roman" w:cs="Times New Roman"/>
          <w:color w:val="000000" w:themeColor="text1"/>
          <w:sz w:val="24"/>
          <w:szCs w:val="24"/>
          <w:lang w:eastAsia="tr-TR"/>
        </w:rPr>
        <w:t>su seviyesinin üstüne çıkarak orada</w:t>
      </w:r>
      <w:r w:rsidRPr="00CD780F">
        <w:rPr>
          <w:rFonts w:ascii="Times New Roman" w:eastAsia="Times New Roman" w:hAnsi="Times New Roman" w:cs="Times New Roman"/>
          <w:color w:val="000000" w:themeColor="text1"/>
          <w:sz w:val="24"/>
          <w:szCs w:val="24"/>
          <w:lang w:eastAsia="tr-TR"/>
        </w:rPr>
        <w:t xml:space="preserve"> kalan</w:t>
      </w:r>
      <w:r w:rsidR="003C4B25" w:rsidRPr="00CD780F">
        <w:rPr>
          <w:rFonts w:ascii="Times New Roman" w:eastAsia="Times New Roman" w:hAnsi="Times New Roman" w:cs="Times New Roman"/>
          <w:color w:val="000000" w:themeColor="text1"/>
          <w:sz w:val="24"/>
          <w:szCs w:val="24"/>
          <w:lang w:eastAsia="tr-TR"/>
        </w:rPr>
        <w:t>,</w:t>
      </w:r>
      <w:r w:rsidRPr="00CD780F">
        <w:rPr>
          <w:rFonts w:ascii="Times New Roman" w:eastAsia="Times New Roman" w:hAnsi="Times New Roman" w:cs="Times New Roman"/>
          <w:color w:val="000000" w:themeColor="text1"/>
          <w:sz w:val="24"/>
          <w:szCs w:val="24"/>
          <w:lang w:eastAsia="tr-TR"/>
        </w:rPr>
        <w:t xml:space="preserve"> evaporatör </w:t>
      </w:r>
      <w:r w:rsidR="003C4B25" w:rsidRPr="00CD780F">
        <w:rPr>
          <w:rFonts w:ascii="Times New Roman" w:eastAsia="Times New Roman" w:hAnsi="Times New Roman" w:cs="Times New Roman"/>
          <w:color w:val="000000" w:themeColor="text1"/>
          <w:sz w:val="24"/>
          <w:szCs w:val="24"/>
          <w:lang w:eastAsia="tr-TR"/>
        </w:rPr>
        <w:t xml:space="preserve">kanal </w:t>
      </w:r>
      <w:r w:rsidRPr="00CD780F">
        <w:rPr>
          <w:rFonts w:ascii="Times New Roman" w:eastAsia="Times New Roman" w:hAnsi="Times New Roman" w:cs="Times New Roman"/>
          <w:color w:val="000000" w:themeColor="text1"/>
          <w:sz w:val="24"/>
          <w:szCs w:val="24"/>
          <w:lang w:eastAsia="tr-TR"/>
        </w:rPr>
        <w:t>yüzeylerine değerek oluş</w:t>
      </w:r>
      <w:r w:rsidR="003C4B25" w:rsidRPr="00CD780F">
        <w:rPr>
          <w:rFonts w:ascii="Times New Roman" w:eastAsia="Times New Roman" w:hAnsi="Times New Roman" w:cs="Times New Roman"/>
          <w:color w:val="000000" w:themeColor="text1"/>
          <w:sz w:val="24"/>
          <w:szCs w:val="24"/>
          <w:lang w:eastAsia="tr-TR"/>
        </w:rPr>
        <w:t xml:space="preserve">muş olan, </w:t>
      </w:r>
      <w:r w:rsidR="00D30913" w:rsidRPr="00CD780F">
        <w:rPr>
          <w:rFonts w:ascii="Times New Roman" w:eastAsia="Times New Roman" w:hAnsi="Times New Roman" w:cs="Times New Roman"/>
          <w:color w:val="000000" w:themeColor="text1"/>
          <w:sz w:val="24"/>
          <w:szCs w:val="24"/>
          <w:lang w:eastAsia="tr-TR"/>
        </w:rPr>
        <w:t xml:space="preserve">kısmi </w:t>
      </w:r>
      <w:r w:rsidRPr="00CD780F">
        <w:rPr>
          <w:rFonts w:ascii="Times New Roman" w:eastAsia="Times New Roman" w:hAnsi="Times New Roman" w:cs="Times New Roman"/>
          <w:color w:val="000000" w:themeColor="text1"/>
          <w:sz w:val="24"/>
          <w:szCs w:val="24"/>
          <w:lang w:eastAsia="tr-TR"/>
        </w:rPr>
        <w:t>buz oluşumları dikkate alınmaz.</w:t>
      </w:r>
    </w:p>
    <w:p w14:paraId="1E154E63" w14:textId="77777777" w:rsidR="005150BB" w:rsidRPr="00CD780F" w:rsidRDefault="005150BB" w:rsidP="00686F33">
      <w:pPr>
        <w:spacing w:after="0" w:line="240" w:lineRule="auto"/>
        <w:ind w:left="357"/>
        <w:jc w:val="both"/>
        <w:rPr>
          <w:rFonts w:ascii="Times New Roman" w:eastAsia="Times New Roman" w:hAnsi="Times New Roman" w:cs="Times New Roman"/>
          <w:color w:val="000000" w:themeColor="text1"/>
          <w:sz w:val="24"/>
          <w:szCs w:val="24"/>
          <w:lang w:eastAsia="tr-TR"/>
        </w:rPr>
      </w:pPr>
    </w:p>
    <w:p w14:paraId="5FA8C686" w14:textId="78A64796" w:rsidR="005150BB" w:rsidRPr="00CD780F" w:rsidRDefault="005150BB" w:rsidP="005150BB">
      <w:pPr>
        <w:spacing w:after="0" w:line="240" w:lineRule="auto"/>
        <w:ind w:left="360" w:firstLine="348"/>
        <w:jc w:val="both"/>
        <w:rPr>
          <w:rFonts w:ascii="Times New Roman" w:eastAsia="Times New Roman" w:hAnsi="Times New Roman" w:cs="Times New Roman"/>
          <w:color w:val="000000" w:themeColor="text1"/>
          <w:sz w:val="24"/>
          <w:szCs w:val="24"/>
          <w:lang w:eastAsia="tr-TR"/>
        </w:rPr>
      </w:pPr>
      <w:r w:rsidRPr="00CD780F">
        <w:rPr>
          <w:rFonts w:ascii="Times New Roman" w:eastAsia="Times New Roman" w:hAnsi="Times New Roman" w:cs="Times New Roman"/>
          <w:color w:val="000000" w:themeColor="text1"/>
          <w:sz w:val="24"/>
          <w:szCs w:val="24"/>
          <w:lang w:eastAsia="tr-TR"/>
        </w:rPr>
        <w:lastRenderedPageBreak/>
        <w:t>Tüm bu süreç boyunca test odası ortam sıcaklığı ve kondenserlere giren havanın sıcaklığı, tankın çalışma ortamı sıcaklığındaki sınıfına uygun performans sıcaklığı değerlerinde tutulur.</w:t>
      </w:r>
    </w:p>
    <w:p w14:paraId="78B071C8" w14:textId="77777777" w:rsidR="00376FE7" w:rsidRPr="00CD780F" w:rsidRDefault="00376FE7" w:rsidP="00201F10">
      <w:pPr>
        <w:spacing w:after="0" w:line="240" w:lineRule="auto"/>
        <w:jc w:val="both"/>
        <w:rPr>
          <w:rFonts w:ascii="Times New Roman" w:eastAsia="Times New Roman" w:hAnsi="Times New Roman" w:cs="Times New Roman"/>
          <w:b/>
          <w:sz w:val="24"/>
          <w:szCs w:val="24"/>
          <w:lang w:eastAsia="tr-TR"/>
        </w:rPr>
      </w:pPr>
    </w:p>
    <w:p w14:paraId="240A0F00" w14:textId="27BCAF6B" w:rsidR="00EB20F8" w:rsidRPr="00CD780F" w:rsidRDefault="00072DEA" w:rsidP="00686F33">
      <w:pPr>
        <w:spacing w:after="120" w:line="240" w:lineRule="auto"/>
        <w:jc w:val="both"/>
        <w:rPr>
          <w:rFonts w:ascii="Times New Roman" w:eastAsia="Times New Roman" w:hAnsi="Times New Roman" w:cs="Times New Roman"/>
          <w:b/>
          <w:sz w:val="24"/>
          <w:szCs w:val="24"/>
          <w:lang w:eastAsia="tr-TR"/>
        </w:rPr>
      </w:pPr>
      <w:r w:rsidRPr="00CD780F">
        <w:rPr>
          <w:rFonts w:ascii="Times New Roman" w:eastAsia="Times New Roman" w:hAnsi="Times New Roman" w:cs="Times New Roman"/>
          <w:b/>
          <w:sz w:val="24"/>
          <w:szCs w:val="24"/>
          <w:lang w:eastAsia="tr-TR"/>
        </w:rPr>
        <w:t>4</w:t>
      </w:r>
      <w:r w:rsidR="00201F10" w:rsidRPr="00CD780F">
        <w:rPr>
          <w:rFonts w:ascii="Times New Roman" w:eastAsia="Times New Roman" w:hAnsi="Times New Roman" w:cs="Times New Roman"/>
          <w:b/>
          <w:sz w:val="24"/>
          <w:szCs w:val="24"/>
          <w:lang w:eastAsia="tr-TR"/>
        </w:rPr>
        <w:t xml:space="preserve">.2.5. </w:t>
      </w:r>
      <w:r w:rsidR="00D30913" w:rsidRPr="00CD780F">
        <w:rPr>
          <w:rFonts w:ascii="Times New Roman" w:eastAsia="Times New Roman" w:hAnsi="Times New Roman" w:cs="Times New Roman"/>
          <w:b/>
          <w:sz w:val="24"/>
          <w:szCs w:val="24"/>
          <w:lang w:eastAsia="tr-TR"/>
        </w:rPr>
        <w:t>Boşaltma Testi</w:t>
      </w:r>
    </w:p>
    <w:p w14:paraId="40BBE924" w14:textId="759F344E" w:rsidR="00EB20F8" w:rsidRPr="00CD780F" w:rsidRDefault="00FD118A" w:rsidP="00686F33">
      <w:pPr>
        <w:pStyle w:val="ListeParagraf"/>
        <w:numPr>
          <w:ilvl w:val="0"/>
          <w:numId w:val="13"/>
        </w:numPr>
        <w:spacing w:after="0" w:line="240" w:lineRule="auto"/>
        <w:ind w:left="714" w:hanging="357"/>
        <w:jc w:val="both"/>
        <w:rPr>
          <w:rFonts w:ascii="Times New Roman" w:eastAsia="Times New Roman" w:hAnsi="Times New Roman" w:cs="Times New Roman"/>
          <w:color w:val="000000" w:themeColor="text1"/>
          <w:sz w:val="24"/>
          <w:szCs w:val="24"/>
          <w:lang w:eastAsia="tr-TR"/>
        </w:rPr>
      </w:pPr>
      <w:r w:rsidRPr="00CD780F">
        <w:rPr>
          <w:rFonts w:ascii="Times New Roman" w:eastAsia="Times New Roman" w:hAnsi="Times New Roman" w:cs="Times New Roman"/>
          <w:color w:val="000000" w:themeColor="text1"/>
          <w:sz w:val="24"/>
          <w:szCs w:val="24"/>
          <w:lang w:eastAsia="tr-TR"/>
        </w:rPr>
        <w:t xml:space="preserve">Üretici firma tarafından referans konumuna göre ayarlanmış </w:t>
      </w:r>
      <w:r w:rsidR="00EB20F8" w:rsidRPr="00CD780F">
        <w:rPr>
          <w:rFonts w:ascii="Times New Roman" w:eastAsia="Times New Roman" w:hAnsi="Times New Roman" w:cs="Times New Roman"/>
          <w:color w:val="000000" w:themeColor="text1"/>
          <w:sz w:val="24"/>
          <w:szCs w:val="24"/>
          <w:lang w:eastAsia="tr-TR"/>
        </w:rPr>
        <w:t>tank içersine 40±</w:t>
      </w:r>
      <w:smartTag w:uri="urn:schemas-microsoft-com:office:smarttags" w:element="metricconverter">
        <w:smartTagPr>
          <w:attr w:name="ProductID" w:val="0,1 l"/>
        </w:smartTagPr>
        <w:r w:rsidR="00EB20F8" w:rsidRPr="00CD780F">
          <w:rPr>
            <w:rFonts w:ascii="Times New Roman" w:eastAsia="Times New Roman" w:hAnsi="Times New Roman" w:cs="Times New Roman"/>
            <w:color w:val="000000" w:themeColor="text1"/>
            <w:sz w:val="24"/>
            <w:szCs w:val="24"/>
            <w:lang w:eastAsia="tr-TR"/>
          </w:rPr>
          <w:t>0,1 l</w:t>
        </w:r>
      </w:smartTag>
      <w:r w:rsidR="00EB20F8" w:rsidRPr="00CD780F">
        <w:rPr>
          <w:rFonts w:ascii="Times New Roman" w:eastAsia="Times New Roman" w:hAnsi="Times New Roman" w:cs="Times New Roman"/>
          <w:color w:val="000000" w:themeColor="text1"/>
          <w:sz w:val="24"/>
          <w:szCs w:val="24"/>
          <w:lang w:eastAsia="tr-TR"/>
        </w:rPr>
        <w:t xml:space="preserve"> ve 2…20°C sıcaklığı aralığında test suyu konulur,</w:t>
      </w:r>
    </w:p>
    <w:p w14:paraId="03EBDB87" w14:textId="77777777" w:rsidR="00EB20F8" w:rsidRPr="00CD780F" w:rsidRDefault="00EB20F8" w:rsidP="00686F33">
      <w:pPr>
        <w:pStyle w:val="ListeParagraf"/>
        <w:numPr>
          <w:ilvl w:val="0"/>
          <w:numId w:val="13"/>
        </w:numPr>
        <w:spacing w:after="0" w:line="240" w:lineRule="auto"/>
        <w:ind w:left="714" w:hanging="357"/>
        <w:jc w:val="both"/>
        <w:rPr>
          <w:rFonts w:ascii="Times New Roman" w:eastAsia="Times New Roman" w:hAnsi="Times New Roman" w:cs="Times New Roman"/>
          <w:color w:val="000000" w:themeColor="text1"/>
          <w:sz w:val="24"/>
          <w:szCs w:val="24"/>
          <w:lang w:eastAsia="tr-TR"/>
        </w:rPr>
      </w:pPr>
      <w:r w:rsidRPr="00CD780F">
        <w:rPr>
          <w:rFonts w:ascii="Times New Roman" w:eastAsia="Times New Roman" w:hAnsi="Times New Roman" w:cs="Times New Roman"/>
          <w:color w:val="000000" w:themeColor="text1"/>
          <w:sz w:val="24"/>
          <w:szCs w:val="24"/>
          <w:lang w:eastAsia="tr-TR"/>
        </w:rPr>
        <w:t>Boşaltma borusunun altına bir kap konularak vana tam açık konuma getirilerek 60 s beklenir ve kapatılır,</w:t>
      </w:r>
    </w:p>
    <w:p w14:paraId="75D5ABA1" w14:textId="415BD814" w:rsidR="00EB20F8" w:rsidRPr="00CD780F" w:rsidRDefault="00EB20F8" w:rsidP="00671959">
      <w:pPr>
        <w:pStyle w:val="ListeParagraf"/>
        <w:numPr>
          <w:ilvl w:val="0"/>
          <w:numId w:val="13"/>
        </w:numPr>
        <w:spacing w:before="120" w:after="0" w:line="240" w:lineRule="auto"/>
        <w:ind w:left="714" w:hanging="357"/>
        <w:jc w:val="both"/>
        <w:rPr>
          <w:rFonts w:ascii="Times New Roman" w:eastAsia="Times New Roman" w:hAnsi="Times New Roman" w:cs="Times New Roman"/>
          <w:color w:val="000000" w:themeColor="text1"/>
          <w:sz w:val="24"/>
          <w:szCs w:val="24"/>
          <w:lang w:eastAsia="tr-TR"/>
        </w:rPr>
      </w:pPr>
      <w:r w:rsidRPr="00CD780F">
        <w:rPr>
          <w:rFonts w:ascii="Times New Roman" w:eastAsia="Times New Roman" w:hAnsi="Times New Roman" w:cs="Times New Roman"/>
          <w:color w:val="000000" w:themeColor="text1"/>
          <w:sz w:val="24"/>
          <w:szCs w:val="24"/>
          <w:lang w:eastAsia="tr-TR"/>
        </w:rPr>
        <w:t>Boşaltma borusunun altına bir kap daha koyulduktan sonra vana tam açık konuma getirilerek 5 dakika beklenir ve te</w:t>
      </w:r>
      <w:r w:rsidR="007C5CDA" w:rsidRPr="00CD780F">
        <w:rPr>
          <w:rFonts w:ascii="Times New Roman" w:eastAsia="Times New Roman" w:hAnsi="Times New Roman" w:cs="Times New Roman"/>
          <w:color w:val="000000" w:themeColor="text1"/>
          <w:sz w:val="24"/>
          <w:szCs w:val="24"/>
          <w:lang w:eastAsia="tr-TR"/>
        </w:rPr>
        <w:t>krar kapatılır.</w:t>
      </w:r>
      <w:r w:rsidR="00072DEA" w:rsidRPr="00CD780F">
        <w:rPr>
          <w:rFonts w:ascii="Times New Roman" w:eastAsia="Times New Roman" w:hAnsi="Times New Roman" w:cs="Times New Roman"/>
          <w:color w:val="000000" w:themeColor="text1"/>
          <w:sz w:val="24"/>
          <w:szCs w:val="24"/>
          <w:lang w:eastAsia="tr-TR"/>
        </w:rPr>
        <w:t xml:space="preserve"> </w:t>
      </w:r>
      <w:r w:rsidR="007C5CDA" w:rsidRPr="00CD780F">
        <w:rPr>
          <w:rFonts w:ascii="Times New Roman" w:eastAsia="Times New Roman" w:hAnsi="Times New Roman" w:cs="Times New Roman"/>
          <w:color w:val="000000" w:themeColor="text1"/>
          <w:sz w:val="24"/>
          <w:szCs w:val="24"/>
          <w:lang w:eastAsia="tr-TR"/>
        </w:rPr>
        <w:t xml:space="preserve">Kapta toplanan </w:t>
      </w:r>
      <w:r w:rsidRPr="00CD780F">
        <w:rPr>
          <w:rFonts w:ascii="Times New Roman" w:eastAsia="Times New Roman" w:hAnsi="Times New Roman" w:cs="Times New Roman"/>
          <w:color w:val="000000" w:themeColor="text1"/>
          <w:sz w:val="24"/>
          <w:szCs w:val="24"/>
          <w:lang w:eastAsia="tr-TR"/>
        </w:rPr>
        <w:t>su ölçülür.</w:t>
      </w:r>
    </w:p>
    <w:p w14:paraId="7B7D50F4" w14:textId="77777777" w:rsidR="00072DEA" w:rsidRPr="00CD780F" w:rsidRDefault="00072DEA" w:rsidP="00072DEA">
      <w:pPr>
        <w:spacing w:after="0" w:line="240" w:lineRule="auto"/>
        <w:jc w:val="both"/>
        <w:rPr>
          <w:rFonts w:ascii="Times New Roman" w:eastAsia="Times New Roman" w:hAnsi="Times New Roman" w:cs="Times New Roman"/>
          <w:color w:val="000000" w:themeColor="text1"/>
          <w:sz w:val="24"/>
          <w:szCs w:val="24"/>
          <w:lang w:eastAsia="tr-TR"/>
        </w:rPr>
      </w:pPr>
    </w:p>
    <w:p w14:paraId="511EB53A" w14:textId="4E14E99A" w:rsidR="004701CA" w:rsidRPr="00CD780F" w:rsidRDefault="00072DEA" w:rsidP="00686F33">
      <w:pPr>
        <w:spacing w:after="120" w:line="240" w:lineRule="auto"/>
        <w:jc w:val="both"/>
        <w:rPr>
          <w:rFonts w:ascii="Times New Roman" w:eastAsia="Times New Roman" w:hAnsi="Times New Roman" w:cs="Times New Roman"/>
          <w:b/>
          <w:sz w:val="24"/>
          <w:szCs w:val="24"/>
          <w:lang w:eastAsia="tr-TR"/>
        </w:rPr>
      </w:pPr>
      <w:r w:rsidRPr="00CD780F">
        <w:rPr>
          <w:rFonts w:ascii="Times New Roman" w:eastAsia="Times New Roman" w:hAnsi="Times New Roman" w:cs="Times New Roman"/>
          <w:b/>
          <w:sz w:val="24"/>
          <w:szCs w:val="24"/>
          <w:lang w:eastAsia="tr-TR"/>
        </w:rPr>
        <w:t>4</w:t>
      </w:r>
      <w:r w:rsidR="004701CA" w:rsidRPr="00CD780F">
        <w:rPr>
          <w:rFonts w:ascii="Times New Roman" w:eastAsia="Times New Roman" w:hAnsi="Times New Roman" w:cs="Times New Roman"/>
          <w:b/>
          <w:sz w:val="24"/>
          <w:szCs w:val="24"/>
          <w:lang w:eastAsia="tr-TR"/>
        </w:rPr>
        <w:t>.2.</w:t>
      </w:r>
      <w:r w:rsidR="00D30913" w:rsidRPr="00CD780F">
        <w:rPr>
          <w:rFonts w:ascii="Times New Roman" w:eastAsia="Times New Roman" w:hAnsi="Times New Roman" w:cs="Times New Roman"/>
          <w:b/>
          <w:sz w:val="24"/>
          <w:szCs w:val="24"/>
          <w:lang w:eastAsia="tr-TR"/>
        </w:rPr>
        <w:t>6</w:t>
      </w:r>
      <w:r w:rsidR="004701CA" w:rsidRPr="00CD780F">
        <w:rPr>
          <w:rFonts w:ascii="Times New Roman" w:eastAsia="Times New Roman" w:hAnsi="Times New Roman" w:cs="Times New Roman"/>
          <w:b/>
          <w:sz w:val="24"/>
          <w:szCs w:val="24"/>
          <w:lang w:eastAsia="tr-TR"/>
        </w:rPr>
        <w:t xml:space="preserve">. </w:t>
      </w:r>
      <w:r w:rsidR="00A04434" w:rsidRPr="00CD780F">
        <w:rPr>
          <w:rFonts w:ascii="Times New Roman" w:eastAsia="Times New Roman" w:hAnsi="Times New Roman" w:cs="Times New Roman"/>
          <w:b/>
          <w:sz w:val="24"/>
          <w:szCs w:val="24"/>
          <w:lang w:eastAsia="tr-TR"/>
        </w:rPr>
        <w:t xml:space="preserve">Toplam </w:t>
      </w:r>
      <w:r w:rsidR="004701CA" w:rsidRPr="00CD780F">
        <w:rPr>
          <w:rFonts w:ascii="Times New Roman" w:eastAsia="Times New Roman" w:hAnsi="Times New Roman" w:cs="Times New Roman"/>
          <w:b/>
          <w:sz w:val="24"/>
          <w:szCs w:val="24"/>
          <w:lang w:eastAsia="tr-TR"/>
        </w:rPr>
        <w:t>Özgül Enerji Tüketimi</w:t>
      </w:r>
    </w:p>
    <w:p w14:paraId="4B6C4B67" w14:textId="1A346AA1" w:rsidR="00A04434" w:rsidRPr="00CD780F" w:rsidRDefault="00A04434" w:rsidP="00A04434">
      <w:pPr>
        <w:spacing w:after="0" w:line="240" w:lineRule="auto"/>
        <w:ind w:left="360" w:firstLine="348"/>
        <w:jc w:val="both"/>
        <w:rPr>
          <w:rFonts w:ascii="Times New Roman" w:eastAsia="Times New Roman" w:hAnsi="Times New Roman" w:cs="Times New Roman"/>
          <w:color w:val="000000" w:themeColor="text1"/>
          <w:sz w:val="24"/>
          <w:szCs w:val="24"/>
          <w:lang w:eastAsia="tr-TR"/>
        </w:rPr>
      </w:pPr>
      <w:r w:rsidRPr="00CD780F">
        <w:rPr>
          <w:rFonts w:ascii="Times New Roman" w:eastAsia="Times New Roman" w:hAnsi="Times New Roman" w:cs="Times New Roman"/>
          <w:color w:val="000000" w:themeColor="text1"/>
          <w:sz w:val="24"/>
          <w:szCs w:val="24"/>
          <w:lang w:eastAsia="tr-TR"/>
        </w:rPr>
        <w:t xml:space="preserve">Önce </w:t>
      </w:r>
      <w:r w:rsidR="00006809" w:rsidRPr="00CD780F">
        <w:rPr>
          <w:rFonts w:ascii="Times New Roman" w:eastAsia="Times New Roman" w:hAnsi="Times New Roman" w:cs="Times New Roman"/>
          <w:color w:val="000000" w:themeColor="text1"/>
          <w:sz w:val="24"/>
          <w:szCs w:val="24"/>
          <w:lang w:eastAsia="tr-TR"/>
        </w:rPr>
        <w:t xml:space="preserve">ilk (E </w:t>
      </w:r>
      <w:r w:rsidR="00006809" w:rsidRPr="00CD780F">
        <w:rPr>
          <w:rFonts w:ascii="Times New Roman" w:eastAsia="Times New Roman" w:hAnsi="Times New Roman" w:cs="Times New Roman"/>
          <w:color w:val="000000" w:themeColor="text1"/>
          <w:sz w:val="24"/>
          <w:szCs w:val="24"/>
          <w:vertAlign w:val="subscript"/>
          <w:lang w:eastAsia="tr-TR"/>
        </w:rPr>
        <w:t>ilk)</w:t>
      </w:r>
      <w:r w:rsidR="00006809" w:rsidRPr="00CD780F">
        <w:rPr>
          <w:rFonts w:ascii="Times New Roman" w:eastAsia="Times New Roman" w:hAnsi="Times New Roman" w:cs="Times New Roman"/>
          <w:color w:val="000000" w:themeColor="text1"/>
          <w:sz w:val="24"/>
          <w:szCs w:val="24"/>
          <w:lang w:eastAsia="tr-TR"/>
        </w:rPr>
        <w:t xml:space="preserve"> ve son (E </w:t>
      </w:r>
      <w:r w:rsidR="00006809" w:rsidRPr="00CD780F">
        <w:rPr>
          <w:rFonts w:ascii="Times New Roman" w:eastAsia="Times New Roman" w:hAnsi="Times New Roman" w:cs="Times New Roman"/>
          <w:color w:val="000000" w:themeColor="text1"/>
          <w:sz w:val="24"/>
          <w:szCs w:val="24"/>
          <w:vertAlign w:val="subscript"/>
          <w:lang w:eastAsia="tr-TR"/>
        </w:rPr>
        <w:t>son)</w:t>
      </w:r>
      <w:r w:rsidR="00006809" w:rsidRPr="00CD780F">
        <w:rPr>
          <w:rFonts w:ascii="Times New Roman" w:eastAsia="Times New Roman" w:hAnsi="Times New Roman" w:cs="Times New Roman"/>
          <w:color w:val="000000" w:themeColor="text1"/>
          <w:sz w:val="24"/>
          <w:szCs w:val="24"/>
          <w:lang w:eastAsia="tr-TR"/>
        </w:rPr>
        <w:t xml:space="preserve"> süt soğutma</w:t>
      </w:r>
      <w:r w:rsidR="003C4B25" w:rsidRPr="00CD780F">
        <w:rPr>
          <w:rFonts w:ascii="Times New Roman" w:eastAsia="Times New Roman" w:hAnsi="Times New Roman" w:cs="Times New Roman"/>
          <w:color w:val="000000" w:themeColor="text1"/>
          <w:sz w:val="24"/>
          <w:szCs w:val="24"/>
          <w:lang w:eastAsia="tr-TR"/>
        </w:rPr>
        <w:t xml:space="preserve"> test</w:t>
      </w:r>
      <w:r w:rsidR="00006809" w:rsidRPr="00CD780F">
        <w:rPr>
          <w:rFonts w:ascii="Times New Roman" w:eastAsia="Times New Roman" w:hAnsi="Times New Roman" w:cs="Times New Roman"/>
          <w:color w:val="000000" w:themeColor="text1"/>
          <w:sz w:val="24"/>
          <w:szCs w:val="24"/>
          <w:lang w:eastAsia="tr-TR"/>
        </w:rPr>
        <w:t>ler</w:t>
      </w:r>
      <w:r w:rsidR="003C4B25" w:rsidRPr="00CD780F">
        <w:rPr>
          <w:rFonts w:ascii="Times New Roman" w:eastAsia="Times New Roman" w:hAnsi="Times New Roman" w:cs="Times New Roman"/>
          <w:color w:val="000000" w:themeColor="text1"/>
          <w:sz w:val="24"/>
          <w:szCs w:val="24"/>
          <w:lang w:eastAsia="tr-TR"/>
        </w:rPr>
        <w:t xml:space="preserve">i için enerji tüketimleri </w:t>
      </w:r>
      <w:r w:rsidRPr="00CD780F">
        <w:rPr>
          <w:rFonts w:ascii="Times New Roman" w:eastAsia="Times New Roman" w:hAnsi="Times New Roman" w:cs="Times New Roman"/>
          <w:color w:val="000000" w:themeColor="text1"/>
          <w:sz w:val="24"/>
          <w:szCs w:val="24"/>
          <w:lang w:eastAsia="tr-TR"/>
        </w:rPr>
        <w:t>hesaplanır.</w:t>
      </w:r>
    </w:p>
    <w:p w14:paraId="0527532D" w14:textId="4CD909D0" w:rsidR="000E27EC" w:rsidRPr="00CD780F" w:rsidRDefault="00A04434" w:rsidP="000E27EC">
      <w:pPr>
        <w:spacing w:before="120" w:after="0" w:line="240" w:lineRule="auto"/>
        <w:ind w:left="357" w:firstLine="346"/>
        <w:jc w:val="both"/>
        <w:rPr>
          <w:rFonts w:ascii="Times New Roman" w:eastAsia="Times New Roman" w:hAnsi="Times New Roman" w:cs="Times New Roman"/>
          <w:color w:val="000000" w:themeColor="text1"/>
          <w:sz w:val="24"/>
          <w:szCs w:val="24"/>
          <w:lang w:eastAsia="tr-TR"/>
        </w:rPr>
      </w:pPr>
      <w:r w:rsidRPr="00CD780F">
        <w:rPr>
          <w:rFonts w:ascii="Times New Roman" w:eastAsia="Times New Roman" w:hAnsi="Times New Roman" w:cs="Times New Roman"/>
          <w:color w:val="000000" w:themeColor="text1"/>
          <w:sz w:val="24"/>
          <w:szCs w:val="24"/>
          <w:lang w:eastAsia="tr-TR"/>
        </w:rPr>
        <w:t xml:space="preserve">İlk Sağım </w:t>
      </w:r>
      <w:r w:rsidR="00006809" w:rsidRPr="00CD780F">
        <w:rPr>
          <w:rFonts w:ascii="Times New Roman" w:eastAsia="Times New Roman" w:hAnsi="Times New Roman" w:cs="Times New Roman"/>
          <w:color w:val="000000" w:themeColor="text1"/>
          <w:sz w:val="24"/>
          <w:szCs w:val="24"/>
          <w:lang w:eastAsia="tr-TR"/>
        </w:rPr>
        <w:t>Enerji Tüketimi</w:t>
      </w:r>
      <w:r w:rsidR="004701CA" w:rsidRPr="00CD780F">
        <w:rPr>
          <w:rFonts w:ascii="Times New Roman" w:eastAsia="Times New Roman" w:hAnsi="Times New Roman" w:cs="Times New Roman"/>
          <w:color w:val="000000" w:themeColor="text1"/>
          <w:sz w:val="24"/>
          <w:szCs w:val="24"/>
          <w:lang w:eastAsia="tr-TR"/>
        </w:rPr>
        <w:t xml:space="preserve"> (</w:t>
      </w:r>
      <w:proofErr w:type="spellStart"/>
      <w:r w:rsidR="004701CA" w:rsidRPr="00CD780F">
        <w:rPr>
          <w:rFonts w:ascii="Times New Roman" w:eastAsia="Times New Roman" w:hAnsi="Times New Roman" w:cs="Times New Roman"/>
          <w:color w:val="000000" w:themeColor="text1"/>
          <w:sz w:val="24"/>
          <w:szCs w:val="24"/>
          <w:lang w:eastAsia="tr-TR"/>
        </w:rPr>
        <w:t>Wh</w:t>
      </w:r>
      <w:proofErr w:type="spellEnd"/>
      <w:r w:rsidR="004701CA" w:rsidRPr="00CD780F">
        <w:rPr>
          <w:rFonts w:ascii="Times New Roman" w:eastAsia="Times New Roman" w:hAnsi="Times New Roman" w:cs="Times New Roman"/>
          <w:color w:val="000000" w:themeColor="text1"/>
          <w:sz w:val="24"/>
          <w:szCs w:val="24"/>
          <w:lang w:eastAsia="tr-TR"/>
        </w:rPr>
        <w:t>)</w:t>
      </w:r>
      <w:r w:rsidRPr="00CD780F">
        <w:rPr>
          <w:rFonts w:ascii="Times New Roman" w:eastAsia="Times New Roman" w:hAnsi="Times New Roman" w:cs="Times New Roman"/>
          <w:color w:val="000000" w:themeColor="text1"/>
          <w:sz w:val="24"/>
          <w:szCs w:val="24"/>
          <w:lang w:eastAsia="tr-TR"/>
        </w:rPr>
        <w:t xml:space="preserve">: </w:t>
      </w:r>
    </w:p>
    <w:p w14:paraId="77A42776" w14:textId="43007F7A" w:rsidR="00A04434" w:rsidRPr="00CD780F" w:rsidRDefault="00A04434" w:rsidP="00464B22">
      <w:pPr>
        <w:spacing w:after="0" w:line="240" w:lineRule="auto"/>
        <w:ind w:left="360" w:firstLine="348"/>
        <w:jc w:val="both"/>
        <w:rPr>
          <w:rFonts w:ascii="Times New Roman" w:eastAsia="Times New Roman" w:hAnsi="Times New Roman" w:cs="Times New Roman"/>
          <w:color w:val="000000" w:themeColor="text1"/>
          <w:sz w:val="24"/>
          <w:szCs w:val="24"/>
          <w:lang w:eastAsia="tr-TR"/>
        </w:rPr>
      </w:pPr>
      <w:r w:rsidRPr="00CD780F">
        <w:rPr>
          <w:rFonts w:ascii="Times New Roman" w:eastAsia="Times New Roman" w:hAnsi="Times New Roman" w:cs="Times New Roman"/>
          <w:color w:val="000000" w:themeColor="text1"/>
          <w:sz w:val="24"/>
          <w:szCs w:val="24"/>
          <w:lang w:eastAsia="tr-TR"/>
        </w:rPr>
        <w:t>İlk sağım testi başlangıcı elektrik sayaç değeri (E</w:t>
      </w:r>
      <w:r w:rsidRPr="00CD780F">
        <w:rPr>
          <w:rFonts w:ascii="Times New Roman" w:eastAsia="Times New Roman" w:hAnsi="Times New Roman" w:cs="Times New Roman"/>
          <w:color w:val="000000" w:themeColor="text1"/>
          <w:sz w:val="24"/>
          <w:szCs w:val="24"/>
          <w:vertAlign w:val="subscript"/>
          <w:lang w:eastAsia="tr-TR"/>
        </w:rPr>
        <w:t>0</w:t>
      </w:r>
      <w:r w:rsidRPr="00CD780F">
        <w:rPr>
          <w:rFonts w:ascii="Times New Roman" w:eastAsia="Times New Roman" w:hAnsi="Times New Roman" w:cs="Times New Roman"/>
          <w:color w:val="000000" w:themeColor="text1"/>
          <w:sz w:val="24"/>
          <w:szCs w:val="24"/>
          <w:lang w:eastAsia="tr-TR"/>
        </w:rPr>
        <w:t xml:space="preserve">) ile </w:t>
      </w:r>
      <w:r w:rsidR="00464B22" w:rsidRPr="00CD780F">
        <w:rPr>
          <w:rFonts w:ascii="Times New Roman" w:eastAsia="Times New Roman" w:hAnsi="Times New Roman" w:cs="Times New Roman"/>
          <w:color w:val="000000" w:themeColor="text1"/>
          <w:sz w:val="24"/>
          <w:szCs w:val="24"/>
          <w:lang w:eastAsia="tr-TR"/>
        </w:rPr>
        <w:t>12 saatlik</w:t>
      </w:r>
      <w:r w:rsidR="00006809" w:rsidRPr="00CD780F">
        <w:rPr>
          <w:rFonts w:ascii="Times New Roman" w:eastAsia="Times New Roman" w:hAnsi="Times New Roman" w:cs="Times New Roman"/>
          <w:color w:val="000000" w:themeColor="text1"/>
          <w:sz w:val="24"/>
          <w:szCs w:val="24"/>
          <w:lang w:eastAsia="tr-TR"/>
        </w:rPr>
        <w:t xml:space="preserve"> (soğutma + soğuk tutma)</w:t>
      </w:r>
      <w:r w:rsidR="00464B22" w:rsidRPr="00CD780F">
        <w:rPr>
          <w:rFonts w:ascii="Times New Roman" w:eastAsia="Times New Roman" w:hAnsi="Times New Roman" w:cs="Times New Roman"/>
          <w:color w:val="000000" w:themeColor="text1"/>
          <w:sz w:val="24"/>
          <w:szCs w:val="24"/>
          <w:lang w:eastAsia="tr-TR"/>
        </w:rPr>
        <w:t xml:space="preserve"> </w:t>
      </w:r>
      <w:r w:rsidR="00006809" w:rsidRPr="00CD780F">
        <w:rPr>
          <w:rFonts w:ascii="Times New Roman" w:eastAsia="Times New Roman" w:hAnsi="Times New Roman" w:cs="Times New Roman"/>
          <w:color w:val="000000" w:themeColor="text1"/>
          <w:sz w:val="24"/>
          <w:szCs w:val="24"/>
          <w:lang w:eastAsia="tr-TR"/>
        </w:rPr>
        <w:t xml:space="preserve">toplam </w:t>
      </w:r>
      <w:r w:rsidR="00464B22" w:rsidRPr="00CD780F">
        <w:rPr>
          <w:rFonts w:ascii="Times New Roman" w:eastAsia="Times New Roman" w:hAnsi="Times New Roman" w:cs="Times New Roman"/>
          <w:color w:val="000000" w:themeColor="text1"/>
          <w:sz w:val="24"/>
          <w:szCs w:val="24"/>
          <w:lang w:eastAsia="tr-TR"/>
        </w:rPr>
        <w:t>t</w:t>
      </w:r>
      <w:r w:rsidRPr="00CD780F">
        <w:rPr>
          <w:rFonts w:ascii="Times New Roman" w:eastAsia="Times New Roman" w:hAnsi="Times New Roman" w:cs="Times New Roman"/>
          <w:color w:val="000000" w:themeColor="text1"/>
          <w:sz w:val="24"/>
          <w:szCs w:val="24"/>
          <w:lang w:eastAsia="tr-TR"/>
        </w:rPr>
        <w:t xml:space="preserve">est </w:t>
      </w:r>
      <w:r w:rsidR="00006809" w:rsidRPr="00CD780F">
        <w:rPr>
          <w:rFonts w:ascii="Times New Roman" w:eastAsia="Times New Roman" w:hAnsi="Times New Roman" w:cs="Times New Roman"/>
          <w:color w:val="000000" w:themeColor="text1"/>
          <w:sz w:val="24"/>
          <w:szCs w:val="24"/>
          <w:lang w:eastAsia="tr-TR"/>
        </w:rPr>
        <w:t>süresi sonu sayaç tüketim değeri (E</w:t>
      </w:r>
      <w:r w:rsidR="00006809" w:rsidRPr="00CD780F">
        <w:rPr>
          <w:rFonts w:ascii="Times New Roman" w:eastAsia="Times New Roman" w:hAnsi="Times New Roman" w:cs="Times New Roman"/>
          <w:color w:val="000000" w:themeColor="text1"/>
          <w:sz w:val="24"/>
          <w:szCs w:val="24"/>
          <w:vertAlign w:val="subscript"/>
          <w:lang w:eastAsia="tr-TR"/>
        </w:rPr>
        <w:t>3</w:t>
      </w:r>
      <w:r w:rsidR="00006809" w:rsidRPr="00CD780F">
        <w:rPr>
          <w:rFonts w:ascii="Times New Roman" w:eastAsia="Times New Roman" w:hAnsi="Times New Roman" w:cs="Times New Roman"/>
          <w:color w:val="000000" w:themeColor="text1"/>
          <w:sz w:val="24"/>
          <w:szCs w:val="24"/>
          <w:lang w:eastAsia="tr-TR"/>
        </w:rPr>
        <w:t>) a</w:t>
      </w:r>
      <w:r w:rsidR="00464B22" w:rsidRPr="00CD780F">
        <w:rPr>
          <w:rFonts w:ascii="Times New Roman" w:eastAsia="Times New Roman" w:hAnsi="Times New Roman" w:cs="Times New Roman"/>
          <w:color w:val="000000" w:themeColor="text1"/>
          <w:sz w:val="24"/>
          <w:szCs w:val="24"/>
          <w:lang w:eastAsia="tr-TR"/>
        </w:rPr>
        <w:t>rasındaki fark (E</w:t>
      </w:r>
      <w:r w:rsidR="00006809" w:rsidRPr="00CD780F">
        <w:rPr>
          <w:rFonts w:ascii="Times New Roman" w:eastAsia="Times New Roman" w:hAnsi="Times New Roman" w:cs="Times New Roman"/>
          <w:color w:val="000000" w:themeColor="text1"/>
          <w:sz w:val="24"/>
          <w:szCs w:val="24"/>
          <w:lang w:eastAsia="tr-TR"/>
        </w:rPr>
        <w:t xml:space="preserve"> </w:t>
      </w:r>
      <w:r w:rsidR="00464B22" w:rsidRPr="00CD780F">
        <w:rPr>
          <w:rFonts w:ascii="Times New Roman" w:eastAsia="Times New Roman" w:hAnsi="Times New Roman" w:cs="Times New Roman"/>
          <w:color w:val="000000" w:themeColor="text1"/>
          <w:sz w:val="24"/>
          <w:szCs w:val="24"/>
          <w:vertAlign w:val="subscript"/>
          <w:lang w:eastAsia="tr-TR"/>
        </w:rPr>
        <w:t>ilk</w:t>
      </w:r>
      <w:r w:rsidR="00464B22" w:rsidRPr="00CD780F">
        <w:rPr>
          <w:rFonts w:ascii="Times New Roman" w:eastAsia="Times New Roman" w:hAnsi="Times New Roman" w:cs="Times New Roman"/>
          <w:color w:val="000000" w:themeColor="text1"/>
          <w:sz w:val="24"/>
          <w:szCs w:val="24"/>
          <w:lang w:eastAsia="tr-TR"/>
        </w:rPr>
        <w:t xml:space="preserve"> = E</w:t>
      </w:r>
      <w:r w:rsidR="00464B22" w:rsidRPr="00CD780F">
        <w:rPr>
          <w:rFonts w:ascii="Times New Roman" w:eastAsia="Times New Roman" w:hAnsi="Times New Roman" w:cs="Times New Roman"/>
          <w:color w:val="000000" w:themeColor="text1"/>
          <w:sz w:val="24"/>
          <w:szCs w:val="24"/>
          <w:vertAlign w:val="subscript"/>
          <w:lang w:eastAsia="tr-TR"/>
        </w:rPr>
        <w:t>3</w:t>
      </w:r>
      <w:r w:rsidR="00464B22" w:rsidRPr="00CD780F">
        <w:rPr>
          <w:rFonts w:ascii="Times New Roman" w:eastAsia="Times New Roman" w:hAnsi="Times New Roman" w:cs="Times New Roman"/>
          <w:color w:val="000000" w:themeColor="text1"/>
          <w:sz w:val="24"/>
          <w:szCs w:val="24"/>
          <w:lang w:eastAsia="tr-TR"/>
        </w:rPr>
        <w:t xml:space="preserve"> – E</w:t>
      </w:r>
      <w:r w:rsidR="00464B22" w:rsidRPr="00CD780F">
        <w:rPr>
          <w:rFonts w:ascii="Times New Roman" w:eastAsia="Times New Roman" w:hAnsi="Times New Roman" w:cs="Times New Roman"/>
          <w:color w:val="000000" w:themeColor="text1"/>
          <w:sz w:val="24"/>
          <w:szCs w:val="24"/>
          <w:vertAlign w:val="subscript"/>
          <w:lang w:eastAsia="tr-TR"/>
        </w:rPr>
        <w:t>0</w:t>
      </w:r>
      <w:r w:rsidR="00464B22" w:rsidRPr="00CD780F">
        <w:rPr>
          <w:rFonts w:ascii="Times New Roman" w:eastAsia="Times New Roman" w:hAnsi="Times New Roman" w:cs="Times New Roman"/>
          <w:color w:val="000000" w:themeColor="text1"/>
          <w:sz w:val="24"/>
          <w:szCs w:val="24"/>
          <w:lang w:eastAsia="tr-TR"/>
        </w:rPr>
        <w:t>) ilk soğu</w:t>
      </w:r>
      <w:r w:rsidR="00006809" w:rsidRPr="00CD780F">
        <w:rPr>
          <w:rFonts w:ascii="Times New Roman" w:eastAsia="Times New Roman" w:hAnsi="Times New Roman" w:cs="Times New Roman"/>
          <w:color w:val="000000" w:themeColor="text1"/>
          <w:sz w:val="24"/>
          <w:szCs w:val="24"/>
          <w:lang w:eastAsia="tr-TR"/>
        </w:rPr>
        <w:t>tma testi enerji tüketimidi</w:t>
      </w:r>
      <w:r w:rsidR="00464B22" w:rsidRPr="00CD780F">
        <w:rPr>
          <w:rFonts w:ascii="Times New Roman" w:eastAsia="Times New Roman" w:hAnsi="Times New Roman" w:cs="Times New Roman"/>
          <w:color w:val="000000" w:themeColor="text1"/>
          <w:sz w:val="24"/>
          <w:szCs w:val="24"/>
          <w:lang w:eastAsia="tr-TR"/>
        </w:rPr>
        <w:t>r.</w:t>
      </w:r>
    </w:p>
    <w:p w14:paraId="4711F79E" w14:textId="77777777" w:rsidR="000E27EC" w:rsidRPr="00CD780F" w:rsidRDefault="00A04434" w:rsidP="000E27EC">
      <w:pPr>
        <w:spacing w:before="120" w:after="0" w:line="240" w:lineRule="auto"/>
        <w:ind w:left="357" w:firstLine="346"/>
        <w:jc w:val="both"/>
        <w:rPr>
          <w:rFonts w:ascii="Times New Roman" w:eastAsia="Times New Roman" w:hAnsi="Times New Roman" w:cs="Times New Roman"/>
          <w:sz w:val="24"/>
          <w:szCs w:val="24"/>
          <w:lang w:eastAsia="tr-TR"/>
        </w:rPr>
      </w:pPr>
      <w:r w:rsidRPr="00CD780F">
        <w:rPr>
          <w:rFonts w:ascii="Times New Roman" w:eastAsia="Times New Roman" w:hAnsi="Times New Roman" w:cs="Times New Roman"/>
          <w:sz w:val="24"/>
          <w:szCs w:val="24"/>
          <w:lang w:eastAsia="tr-TR"/>
        </w:rPr>
        <w:t xml:space="preserve">Son Sağım </w:t>
      </w:r>
      <w:r w:rsidR="00006809" w:rsidRPr="00CD780F">
        <w:rPr>
          <w:rFonts w:ascii="Times New Roman" w:eastAsia="Times New Roman" w:hAnsi="Times New Roman" w:cs="Times New Roman"/>
          <w:sz w:val="24"/>
          <w:szCs w:val="24"/>
          <w:lang w:eastAsia="tr-TR"/>
        </w:rPr>
        <w:t>Enerji Tüketimi</w:t>
      </w:r>
      <w:r w:rsidRPr="00CD780F">
        <w:rPr>
          <w:rFonts w:ascii="Times New Roman" w:eastAsia="Times New Roman" w:hAnsi="Times New Roman" w:cs="Times New Roman"/>
          <w:sz w:val="24"/>
          <w:szCs w:val="24"/>
          <w:lang w:eastAsia="tr-TR"/>
        </w:rPr>
        <w:t xml:space="preserve"> (</w:t>
      </w:r>
      <w:proofErr w:type="spellStart"/>
      <w:r w:rsidRPr="00CD780F">
        <w:rPr>
          <w:rFonts w:ascii="Times New Roman" w:eastAsia="Times New Roman" w:hAnsi="Times New Roman" w:cs="Times New Roman"/>
          <w:sz w:val="24"/>
          <w:szCs w:val="24"/>
          <w:lang w:eastAsia="tr-TR"/>
        </w:rPr>
        <w:t>Wh</w:t>
      </w:r>
      <w:proofErr w:type="spellEnd"/>
      <w:r w:rsidRPr="00CD780F">
        <w:rPr>
          <w:rFonts w:ascii="Times New Roman" w:eastAsia="Times New Roman" w:hAnsi="Times New Roman" w:cs="Times New Roman"/>
          <w:sz w:val="24"/>
          <w:szCs w:val="24"/>
          <w:lang w:eastAsia="tr-TR"/>
        </w:rPr>
        <w:t>)</w:t>
      </w:r>
      <w:r w:rsidR="000E27EC" w:rsidRPr="00CD780F">
        <w:rPr>
          <w:rFonts w:ascii="Times New Roman" w:eastAsia="Times New Roman" w:hAnsi="Times New Roman" w:cs="Times New Roman"/>
          <w:sz w:val="24"/>
          <w:szCs w:val="24"/>
          <w:lang w:eastAsia="tr-TR"/>
        </w:rPr>
        <w:t>:</w:t>
      </w:r>
    </w:p>
    <w:p w14:paraId="379A91E9" w14:textId="0D27A978" w:rsidR="00A04434" w:rsidRPr="00CD780F" w:rsidRDefault="000E27EC" w:rsidP="000E27EC">
      <w:pPr>
        <w:spacing w:after="0" w:line="240" w:lineRule="auto"/>
        <w:ind w:left="360" w:firstLine="348"/>
        <w:jc w:val="both"/>
        <w:rPr>
          <w:rFonts w:ascii="Times New Roman" w:eastAsia="Times New Roman" w:hAnsi="Times New Roman" w:cs="Times New Roman"/>
          <w:sz w:val="24"/>
          <w:szCs w:val="24"/>
          <w:lang w:eastAsia="tr-TR"/>
        </w:rPr>
      </w:pPr>
      <w:r w:rsidRPr="00CD780F">
        <w:rPr>
          <w:rFonts w:ascii="Times New Roman" w:eastAsia="Times New Roman" w:hAnsi="Times New Roman" w:cs="Times New Roman"/>
          <w:sz w:val="24"/>
          <w:szCs w:val="24"/>
          <w:lang w:eastAsia="tr-TR"/>
        </w:rPr>
        <w:t xml:space="preserve">İlk sağımda hesaplandığı gibi </w:t>
      </w:r>
      <w:r w:rsidR="00006809" w:rsidRPr="00CD780F">
        <w:rPr>
          <w:rFonts w:ascii="Times New Roman" w:eastAsia="Times New Roman" w:hAnsi="Times New Roman" w:cs="Times New Roman"/>
          <w:sz w:val="24"/>
          <w:szCs w:val="24"/>
          <w:lang w:eastAsia="tr-TR"/>
        </w:rPr>
        <w:t xml:space="preserve">fakat </w:t>
      </w:r>
      <w:r w:rsidRPr="00CD780F">
        <w:rPr>
          <w:rFonts w:ascii="Times New Roman" w:eastAsia="Times New Roman" w:hAnsi="Times New Roman" w:cs="Times New Roman"/>
          <w:sz w:val="24"/>
          <w:szCs w:val="24"/>
          <w:lang w:eastAsia="tr-TR"/>
        </w:rPr>
        <w:t>son sağım</w:t>
      </w:r>
      <w:r w:rsidR="00006809" w:rsidRPr="00CD780F">
        <w:rPr>
          <w:rFonts w:ascii="Times New Roman" w:eastAsia="Times New Roman" w:hAnsi="Times New Roman" w:cs="Times New Roman"/>
          <w:sz w:val="24"/>
          <w:szCs w:val="24"/>
          <w:lang w:eastAsia="tr-TR"/>
        </w:rPr>
        <w:t xml:space="preserve">da </w:t>
      </w:r>
      <w:r w:rsidRPr="00CD780F">
        <w:rPr>
          <w:rFonts w:ascii="Times New Roman" w:eastAsia="Times New Roman" w:hAnsi="Times New Roman" w:cs="Times New Roman"/>
          <w:sz w:val="24"/>
          <w:szCs w:val="24"/>
          <w:lang w:eastAsia="tr-TR"/>
        </w:rPr>
        <w:t xml:space="preserve">elde edilen / </w:t>
      </w:r>
      <w:r w:rsidR="00006809" w:rsidRPr="00CD780F">
        <w:rPr>
          <w:rFonts w:ascii="Times New Roman" w:eastAsia="Times New Roman" w:hAnsi="Times New Roman" w:cs="Times New Roman"/>
          <w:sz w:val="24"/>
          <w:szCs w:val="24"/>
          <w:lang w:eastAsia="tr-TR"/>
        </w:rPr>
        <w:t xml:space="preserve">kaydedilen </w:t>
      </w:r>
      <w:r w:rsidRPr="00CD780F">
        <w:rPr>
          <w:rFonts w:ascii="Times New Roman" w:eastAsia="Times New Roman" w:hAnsi="Times New Roman" w:cs="Times New Roman"/>
          <w:sz w:val="24"/>
          <w:szCs w:val="24"/>
          <w:lang w:eastAsia="tr-TR"/>
        </w:rPr>
        <w:t xml:space="preserve">son sağım deneme sonu </w:t>
      </w:r>
      <w:r w:rsidRPr="00CD780F">
        <w:rPr>
          <w:rFonts w:ascii="Times New Roman" w:eastAsia="Times New Roman" w:hAnsi="Times New Roman" w:cs="Times New Roman"/>
          <w:color w:val="000000" w:themeColor="text1"/>
          <w:sz w:val="24"/>
          <w:szCs w:val="24"/>
          <w:lang w:eastAsia="tr-TR"/>
        </w:rPr>
        <w:t>E</w:t>
      </w:r>
      <w:r w:rsidRPr="00CD780F">
        <w:rPr>
          <w:rFonts w:ascii="Times New Roman" w:eastAsia="Times New Roman" w:hAnsi="Times New Roman" w:cs="Times New Roman"/>
          <w:color w:val="000000" w:themeColor="text1"/>
          <w:sz w:val="24"/>
          <w:szCs w:val="24"/>
          <w:vertAlign w:val="subscript"/>
          <w:lang w:eastAsia="tr-TR"/>
        </w:rPr>
        <w:t>3</w:t>
      </w:r>
      <w:r w:rsidRPr="00CD780F">
        <w:rPr>
          <w:rFonts w:ascii="Times New Roman" w:eastAsia="Times New Roman" w:hAnsi="Times New Roman" w:cs="Times New Roman"/>
          <w:color w:val="000000" w:themeColor="text1"/>
          <w:sz w:val="24"/>
          <w:szCs w:val="24"/>
          <w:lang w:eastAsia="tr-TR"/>
        </w:rPr>
        <w:t xml:space="preserve"> </w:t>
      </w:r>
      <w:r w:rsidRPr="00CD780F">
        <w:rPr>
          <w:rFonts w:ascii="Times New Roman" w:eastAsia="Times New Roman" w:hAnsi="Times New Roman" w:cs="Times New Roman"/>
          <w:sz w:val="24"/>
          <w:szCs w:val="24"/>
          <w:lang w:eastAsia="tr-TR"/>
        </w:rPr>
        <w:t xml:space="preserve">ve başı </w:t>
      </w:r>
      <w:r w:rsidRPr="00CD780F">
        <w:rPr>
          <w:rFonts w:ascii="Times New Roman" w:eastAsia="Times New Roman" w:hAnsi="Times New Roman" w:cs="Times New Roman"/>
          <w:color w:val="000000" w:themeColor="text1"/>
          <w:sz w:val="24"/>
          <w:szCs w:val="24"/>
          <w:lang w:eastAsia="tr-TR"/>
        </w:rPr>
        <w:t>E</w:t>
      </w:r>
      <w:r w:rsidRPr="00CD780F">
        <w:rPr>
          <w:rFonts w:ascii="Times New Roman" w:eastAsia="Times New Roman" w:hAnsi="Times New Roman" w:cs="Times New Roman"/>
          <w:color w:val="000000" w:themeColor="text1"/>
          <w:sz w:val="24"/>
          <w:szCs w:val="24"/>
          <w:vertAlign w:val="subscript"/>
          <w:lang w:eastAsia="tr-TR"/>
        </w:rPr>
        <w:t xml:space="preserve">0 </w:t>
      </w:r>
      <w:r w:rsidRPr="00CD780F">
        <w:rPr>
          <w:rFonts w:ascii="Times New Roman" w:eastAsia="Times New Roman" w:hAnsi="Times New Roman" w:cs="Times New Roman"/>
          <w:sz w:val="24"/>
          <w:szCs w:val="24"/>
          <w:lang w:eastAsia="tr-TR"/>
        </w:rPr>
        <w:t xml:space="preserve">enerji tüketim değerleri </w:t>
      </w:r>
      <w:r w:rsidRPr="00CD780F">
        <w:rPr>
          <w:rFonts w:ascii="Times New Roman" w:eastAsia="Times New Roman" w:hAnsi="Times New Roman" w:cs="Times New Roman"/>
          <w:color w:val="000000" w:themeColor="text1"/>
          <w:sz w:val="24"/>
          <w:szCs w:val="24"/>
          <w:lang w:eastAsia="tr-TR"/>
        </w:rPr>
        <w:t xml:space="preserve">arasındaki fark (E </w:t>
      </w:r>
      <w:r w:rsidRPr="00CD780F">
        <w:rPr>
          <w:rFonts w:ascii="Times New Roman" w:eastAsia="Times New Roman" w:hAnsi="Times New Roman" w:cs="Times New Roman"/>
          <w:color w:val="000000" w:themeColor="text1"/>
          <w:sz w:val="24"/>
          <w:szCs w:val="24"/>
          <w:vertAlign w:val="subscript"/>
          <w:lang w:eastAsia="tr-TR"/>
        </w:rPr>
        <w:t>son</w:t>
      </w:r>
      <w:r w:rsidRPr="00CD780F">
        <w:rPr>
          <w:rFonts w:ascii="Times New Roman" w:eastAsia="Times New Roman" w:hAnsi="Times New Roman" w:cs="Times New Roman"/>
          <w:color w:val="000000" w:themeColor="text1"/>
          <w:sz w:val="24"/>
          <w:szCs w:val="24"/>
          <w:lang w:eastAsia="tr-TR"/>
        </w:rPr>
        <w:t xml:space="preserve"> = E</w:t>
      </w:r>
      <w:r w:rsidRPr="00CD780F">
        <w:rPr>
          <w:rFonts w:ascii="Times New Roman" w:eastAsia="Times New Roman" w:hAnsi="Times New Roman" w:cs="Times New Roman"/>
          <w:color w:val="000000" w:themeColor="text1"/>
          <w:sz w:val="24"/>
          <w:szCs w:val="24"/>
          <w:vertAlign w:val="subscript"/>
          <w:lang w:eastAsia="tr-TR"/>
        </w:rPr>
        <w:t>3</w:t>
      </w:r>
      <w:r w:rsidRPr="00CD780F">
        <w:rPr>
          <w:rFonts w:ascii="Times New Roman" w:eastAsia="Times New Roman" w:hAnsi="Times New Roman" w:cs="Times New Roman"/>
          <w:color w:val="000000" w:themeColor="text1"/>
          <w:sz w:val="24"/>
          <w:szCs w:val="24"/>
          <w:lang w:eastAsia="tr-TR"/>
        </w:rPr>
        <w:t xml:space="preserve"> – E</w:t>
      </w:r>
      <w:r w:rsidRPr="00CD780F">
        <w:rPr>
          <w:rFonts w:ascii="Times New Roman" w:eastAsia="Times New Roman" w:hAnsi="Times New Roman" w:cs="Times New Roman"/>
          <w:color w:val="000000" w:themeColor="text1"/>
          <w:sz w:val="24"/>
          <w:szCs w:val="24"/>
          <w:vertAlign w:val="subscript"/>
          <w:lang w:eastAsia="tr-TR"/>
        </w:rPr>
        <w:t>0</w:t>
      </w:r>
      <w:r w:rsidRPr="00CD780F">
        <w:rPr>
          <w:rFonts w:ascii="Times New Roman" w:eastAsia="Times New Roman" w:hAnsi="Times New Roman" w:cs="Times New Roman"/>
          <w:color w:val="000000" w:themeColor="text1"/>
          <w:sz w:val="24"/>
          <w:szCs w:val="24"/>
          <w:lang w:eastAsia="tr-TR"/>
        </w:rPr>
        <w:t>) son soğutma testi enerji tüketimidir.</w:t>
      </w:r>
    </w:p>
    <w:p w14:paraId="1576C83D" w14:textId="2562D9A0" w:rsidR="00A04434" w:rsidRPr="00CD780F" w:rsidRDefault="00A04434" w:rsidP="005D31F4">
      <w:pPr>
        <w:spacing w:before="120" w:after="240" w:line="240" w:lineRule="auto"/>
        <w:ind w:left="851"/>
        <w:jc w:val="both"/>
        <w:rPr>
          <w:rFonts w:ascii="Times New Roman" w:eastAsia="Times New Roman" w:hAnsi="Times New Roman" w:cs="Times New Roman"/>
          <w:sz w:val="24"/>
          <w:szCs w:val="24"/>
          <w:lang w:eastAsia="tr-TR"/>
        </w:rPr>
      </w:pPr>
      <w:r w:rsidRPr="00CD780F">
        <w:rPr>
          <w:rFonts w:ascii="Times New Roman" w:eastAsia="Times New Roman" w:hAnsi="Times New Roman" w:cs="Times New Roman"/>
          <w:sz w:val="24"/>
          <w:szCs w:val="24"/>
          <w:lang w:eastAsia="tr-TR"/>
        </w:rPr>
        <w:t>Toplam Özgül Enerji Tüketim Hesabı (</w:t>
      </w:r>
      <w:proofErr w:type="spellStart"/>
      <w:r w:rsidRPr="00CD780F">
        <w:rPr>
          <w:rFonts w:ascii="Times New Roman" w:eastAsia="Times New Roman" w:hAnsi="Times New Roman" w:cs="Times New Roman"/>
          <w:sz w:val="24"/>
          <w:szCs w:val="24"/>
          <w:lang w:eastAsia="tr-TR"/>
        </w:rPr>
        <w:t>Wh</w:t>
      </w:r>
      <w:proofErr w:type="spellEnd"/>
      <w:r w:rsidRPr="00CD780F">
        <w:rPr>
          <w:rFonts w:ascii="Times New Roman" w:eastAsia="Times New Roman" w:hAnsi="Times New Roman" w:cs="Times New Roman"/>
          <w:sz w:val="24"/>
          <w:szCs w:val="24"/>
          <w:lang w:eastAsia="tr-TR"/>
        </w:rPr>
        <w:t>/L)</w:t>
      </w:r>
    </w:p>
    <w:p w14:paraId="3943BD4C" w14:textId="77777777" w:rsidR="004701CA" w:rsidRPr="00CD780F" w:rsidRDefault="004701CA" w:rsidP="00536139">
      <w:pPr>
        <w:spacing w:after="120" w:line="240" w:lineRule="auto"/>
        <w:ind w:left="851"/>
        <w:rPr>
          <w:rFonts w:ascii="Times New Roman" w:eastAsia="Times New Roman" w:hAnsi="Times New Roman" w:cs="Times New Roman"/>
          <w:sz w:val="24"/>
          <w:szCs w:val="24"/>
          <w:lang w:eastAsia="tr-TR"/>
        </w:rPr>
      </w:pPr>
      <w:r w:rsidRPr="00CD780F">
        <w:rPr>
          <w:rFonts w:ascii="Times New Roman" w:eastAsia="Times New Roman" w:hAnsi="Times New Roman" w:cs="Times New Roman"/>
          <w:sz w:val="24"/>
          <w:szCs w:val="24"/>
          <w:lang w:eastAsia="tr-TR"/>
        </w:rPr>
        <w:object w:dxaOrig="2560" w:dyaOrig="720" w14:anchorId="6BF92D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7pt;height:36.3pt" o:ole="">
            <v:imagedata r:id="rId9" o:title=""/>
          </v:shape>
          <o:OLEObject Type="Embed" ProgID="Equation.3" ShapeID="_x0000_i1025" DrawAspect="Content" ObjectID="_1728176117" r:id="rId10"/>
        </w:object>
      </w:r>
    </w:p>
    <w:p w14:paraId="05CFB12E" w14:textId="77777777" w:rsidR="004701CA" w:rsidRPr="00CD780F" w:rsidRDefault="004701CA" w:rsidP="005D31F4">
      <w:pPr>
        <w:spacing w:before="120" w:after="120" w:line="240" w:lineRule="auto"/>
        <w:ind w:left="851"/>
        <w:jc w:val="both"/>
        <w:rPr>
          <w:rFonts w:ascii="Times New Roman" w:eastAsia="Times New Roman" w:hAnsi="Times New Roman" w:cs="Times New Roman"/>
          <w:color w:val="000000" w:themeColor="text1"/>
          <w:sz w:val="24"/>
          <w:szCs w:val="24"/>
          <w:lang w:eastAsia="tr-TR"/>
        </w:rPr>
      </w:pPr>
      <w:r w:rsidRPr="00CD780F">
        <w:rPr>
          <w:rFonts w:ascii="Times New Roman" w:eastAsia="Times New Roman" w:hAnsi="Times New Roman" w:cs="Times New Roman"/>
          <w:sz w:val="24"/>
          <w:szCs w:val="24"/>
          <w:lang w:eastAsia="tr-TR"/>
        </w:rPr>
        <w:t>E</w:t>
      </w:r>
      <w:r w:rsidRPr="00CD780F">
        <w:rPr>
          <w:rFonts w:ascii="Times New Roman" w:eastAsia="Times New Roman" w:hAnsi="Times New Roman" w:cs="Times New Roman"/>
          <w:sz w:val="24"/>
          <w:szCs w:val="24"/>
          <w:vertAlign w:val="subscript"/>
          <w:lang w:eastAsia="tr-TR"/>
        </w:rPr>
        <w:t>T</w:t>
      </w:r>
      <w:r w:rsidRPr="00CD780F">
        <w:rPr>
          <w:rFonts w:ascii="Times New Roman" w:eastAsia="Times New Roman" w:hAnsi="Times New Roman" w:cs="Times New Roman"/>
          <w:sz w:val="24"/>
          <w:szCs w:val="24"/>
          <w:lang w:eastAsia="tr-TR"/>
        </w:rPr>
        <w:tab/>
        <w:t xml:space="preserve"> = </w:t>
      </w:r>
      <w:r w:rsidR="001B0767" w:rsidRPr="00CD780F">
        <w:rPr>
          <w:rFonts w:ascii="Times New Roman" w:eastAsia="Times New Roman" w:hAnsi="Times New Roman" w:cs="Times New Roman"/>
          <w:sz w:val="24"/>
          <w:szCs w:val="24"/>
          <w:lang w:eastAsia="tr-TR"/>
        </w:rPr>
        <w:t>Özgül</w:t>
      </w:r>
      <w:r w:rsidRPr="00CD780F">
        <w:rPr>
          <w:rFonts w:ascii="Times New Roman" w:eastAsia="Times New Roman" w:hAnsi="Times New Roman" w:cs="Times New Roman"/>
          <w:sz w:val="24"/>
          <w:szCs w:val="24"/>
          <w:lang w:eastAsia="tr-TR"/>
        </w:rPr>
        <w:t xml:space="preserve"> </w:t>
      </w:r>
      <w:r w:rsidRPr="00CD780F">
        <w:rPr>
          <w:rFonts w:ascii="Times New Roman" w:eastAsia="Times New Roman" w:hAnsi="Times New Roman" w:cs="Times New Roman"/>
          <w:color w:val="000000" w:themeColor="text1"/>
          <w:sz w:val="24"/>
          <w:szCs w:val="24"/>
          <w:lang w:eastAsia="tr-TR"/>
        </w:rPr>
        <w:t>enerji tüketimi (Wh/L)</w:t>
      </w:r>
    </w:p>
    <w:p w14:paraId="0BCCE6B0" w14:textId="77777777" w:rsidR="004701CA" w:rsidRPr="00CD780F" w:rsidRDefault="004701CA" w:rsidP="00536139">
      <w:pPr>
        <w:spacing w:after="120" w:line="240" w:lineRule="auto"/>
        <w:ind w:left="851"/>
        <w:jc w:val="both"/>
        <w:rPr>
          <w:rFonts w:ascii="Times New Roman" w:eastAsia="Times New Roman" w:hAnsi="Times New Roman" w:cs="Times New Roman"/>
          <w:color w:val="000000" w:themeColor="text1"/>
          <w:sz w:val="24"/>
          <w:szCs w:val="24"/>
          <w:lang w:eastAsia="tr-TR"/>
        </w:rPr>
      </w:pPr>
      <w:r w:rsidRPr="00CD780F">
        <w:rPr>
          <w:rFonts w:ascii="Times New Roman" w:eastAsia="Times New Roman" w:hAnsi="Times New Roman" w:cs="Times New Roman"/>
          <w:color w:val="000000" w:themeColor="text1"/>
          <w:sz w:val="24"/>
          <w:szCs w:val="24"/>
          <w:lang w:eastAsia="tr-TR"/>
        </w:rPr>
        <w:t>E</w:t>
      </w:r>
      <w:r w:rsidRPr="00CD780F">
        <w:rPr>
          <w:rFonts w:ascii="Times New Roman" w:eastAsia="Times New Roman" w:hAnsi="Times New Roman" w:cs="Times New Roman"/>
          <w:color w:val="000000" w:themeColor="text1"/>
          <w:sz w:val="24"/>
          <w:szCs w:val="24"/>
          <w:vertAlign w:val="subscript"/>
          <w:lang w:eastAsia="tr-TR"/>
        </w:rPr>
        <w:t>son</w:t>
      </w:r>
      <w:r w:rsidR="001B0767" w:rsidRPr="00CD780F">
        <w:rPr>
          <w:rFonts w:ascii="Times New Roman" w:eastAsia="Times New Roman" w:hAnsi="Times New Roman" w:cs="Times New Roman"/>
          <w:color w:val="000000" w:themeColor="text1"/>
          <w:sz w:val="24"/>
          <w:szCs w:val="24"/>
          <w:lang w:eastAsia="tr-TR"/>
        </w:rPr>
        <w:tab/>
        <w:t xml:space="preserve"> = S</w:t>
      </w:r>
      <w:r w:rsidRPr="00CD780F">
        <w:rPr>
          <w:rFonts w:ascii="Times New Roman" w:eastAsia="Times New Roman" w:hAnsi="Times New Roman" w:cs="Times New Roman"/>
          <w:color w:val="000000" w:themeColor="text1"/>
          <w:sz w:val="24"/>
          <w:szCs w:val="24"/>
          <w:lang w:eastAsia="tr-TR"/>
        </w:rPr>
        <w:t>on sağım toplam enerji tüketimi (Wh)</w:t>
      </w:r>
    </w:p>
    <w:p w14:paraId="4EBAB186" w14:textId="77777777" w:rsidR="004701CA" w:rsidRPr="00CD780F" w:rsidRDefault="004701CA" w:rsidP="00536139">
      <w:pPr>
        <w:spacing w:after="120" w:line="240" w:lineRule="auto"/>
        <w:ind w:left="851"/>
        <w:jc w:val="both"/>
        <w:rPr>
          <w:rFonts w:ascii="Times New Roman" w:eastAsia="Times New Roman" w:hAnsi="Times New Roman" w:cs="Times New Roman"/>
          <w:color w:val="000000" w:themeColor="text1"/>
          <w:sz w:val="24"/>
          <w:szCs w:val="24"/>
          <w:lang w:eastAsia="tr-TR"/>
        </w:rPr>
      </w:pPr>
      <w:r w:rsidRPr="00CD780F">
        <w:rPr>
          <w:rFonts w:ascii="Times New Roman" w:eastAsia="Times New Roman" w:hAnsi="Times New Roman" w:cs="Times New Roman"/>
          <w:color w:val="000000" w:themeColor="text1"/>
          <w:sz w:val="24"/>
          <w:szCs w:val="24"/>
          <w:lang w:eastAsia="tr-TR"/>
        </w:rPr>
        <w:t>E</w:t>
      </w:r>
      <w:r w:rsidRPr="00CD780F">
        <w:rPr>
          <w:rFonts w:ascii="Times New Roman" w:eastAsia="Times New Roman" w:hAnsi="Times New Roman" w:cs="Times New Roman"/>
          <w:color w:val="000000" w:themeColor="text1"/>
          <w:sz w:val="24"/>
          <w:szCs w:val="24"/>
          <w:vertAlign w:val="subscript"/>
          <w:lang w:eastAsia="tr-TR"/>
        </w:rPr>
        <w:t>ilk</w:t>
      </w:r>
      <w:r w:rsidR="001B0767" w:rsidRPr="00CD780F">
        <w:rPr>
          <w:rFonts w:ascii="Times New Roman" w:eastAsia="Times New Roman" w:hAnsi="Times New Roman" w:cs="Times New Roman"/>
          <w:color w:val="000000" w:themeColor="text1"/>
          <w:sz w:val="24"/>
          <w:szCs w:val="24"/>
          <w:lang w:eastAsia="tr-TR"/>
        </w:rPr>
        <w:tab/>
        <w:t xml:space="preserve"> = İ</w:t>
      </w:r>
      <w:r w:rsidRPr="00CD780F">
        <w:rPr>
          <w:rFonts w:ascii="Times New Roman" w:eastAsia="Times New Roman" w:hAnsi="Times New Roman" w:cs="Times New Roman"/>
          <w:color w:val="000000" w:themeColor="text1"/>
          <w:sz w:val="24"/>
          <w:szCs w:val="24"/>
          <w:lang w:eastAsia="tr-TR"/>
        </w:rPr>
        <w:t>lk sağım toplam enerji tüketimi (Wh)</w:t>
      </w:r>
    </w:p>
    <w:p w14:paraId="6B39355F" w14:textId="566460FB" w:rsidR="004701CA" w:rsidRPr="00CD780F" w:rsidRDefault="004701CA" w:rsidP="00536139">
      <w:pPr>
        <w:spacing w:after="120" w:line="240" w:lineRule="auto"/>
        <w:ind w:left="851"/>
        <w:jc w:val="both"/>
        <w:rPr>
          <w:rFonts w:ascii="Times New Roman" w:eastAsia="Times New Roman" w:hAnsi="Times New Roman" w:cs="Times New Roman"/>
          <w:color w:val="000000" w:themeColor="text1"/>
          <w:sz w:val="24"/>
          <w:szCs w:val="24"/>
          <w:lang w:eastAsia="tr-TR"/>
        </w:rPr>
      </w:pPr>
      <w:r w:rsidRPr="00CD780F">
        <w:rPr>
          <w:rFonts w:ascii="Times New Roman" w:eastAsia="Times New Roman" w:hAnsi="Times New Roman" w:cs="Times New Roman"/>
          <w:color w:val="000000" w:themeColor="text1"/>
          <w:sz w:val="24"/>
          <w:szCs w:val="24"/>
          <w:lang w:eastAsia="tr-TR"/>
        </w:rPr>
        <w:t>n</w:t>
      </w:r>
      <w:r w:rsidRPr="00CD780F">
        <w:rPr>
          <w:rFonts w:ascii="Times New Roman" w:eastAsia="Times New Roman" w:hAnsi="Times New Roman" w:cs="Times New Roman"/>
          <w:color w:val="000000" w:themeColor="text1"/>
          <w:sz w:val="24"/>
          <w:szCs w:val="24"/>
          <w:vertAlign w:val="subscript"/>
          <w:lang w:eastAsia="tr-TR"/>
        </w:rPr>
        <w:t>sağım</w:t>
      </w:r>
      <w:r w:rsidRPr="00CD780F">
        <w:rPr>
          <w:rFonts w:ascii="Times New Roman" w:eastAsia="Times New Roman" w:hAnsi="Times New Roman" w:cs="Times New Roman"/>
          <w:color w:val="000000" w:themeColor="text1"/>
          <w:sz w:val="24"/>
          <w:szCs w:val="24"/>
          <w:vertAlign w:val="subscript"/>
          <w:lang w:eastAsia="tr-TR"/>
        </w:rPr>
        <w:tab/>
        <w:t xml:space="preserve"> </w:t>
      </w:r>
      <w:r w:rsidR="001B0767" w:rsidRPr="00CD780F">
        <w:rPr>
          <w:rFonts w:ascii="Times New Roman" w:eastAsia="Times New Roman" w:hAnsi="Times New Roman" w:cs="Times New Roman"/>
          <w:color w:val="000000" w:themeColor="text1"/>
          <w:sz w:val="24"/>
          <w:szCs w:val="24"/>
          <w:lang w:eastAsia="tr-TR"/>
        </w:rPr>
        <w:t>= T</w:t>
      </w:r>
      <w:r w:rsidRPr="00CD780F">
        <w:rPr>
          <w:rFonts w:ascii="Times New Roman" w:eastAsia="Times New Roman" w:hAnsi="Times New Roman" w:cs="Times New Roman"/>
          <w:color w:val="000000" w:themeColor="text1"/>
          <w:sz w:val="24"/>
          <w:szCs w:val="24"/>
          <w:lang w:eastAsia="tr-TR"/>
        </w:rPr>
        <w:t xml:space="preserve">ank </w:t>
      </w:r>
      <w:r w:rsidR="00DA3D49" w:rsidRPr="00CD780F">
        <w:rPr>
          <w:rFonts w:ascii="Times New Roman" w:eastAsia="Times New Roman" w:hAnsi="Times New Roman" w:cs="Times New Roman"/>
          <w:color w:val="000000" w:themeColor="text1"/>
          <w:sz w:val="24"/>
          <w:szCs w:val="24"/>
          <w:lang w:eastAsia="tr-TR"/>
        </w:rPr>
        <w:t xml:space="preserve">etiketinde belirtilen </w:t>
      </w:r>
      <w:r w:rsidRPr="00CD780F">
        <w:rPr>
          <w:rFonts w:ascii="Times New Roman" w:eastAsia="Times New Roman" w:hAnsi="Times New Roman" w:cs="Times New Roman"/>
          <w:color w:val="000000" w:themeColor="text1"/>
          <w:sz w:val="24"/>
          <w:szCs w:val="24"/>
          <w:lang w:eastAsia="tr-TR"/>
        </w:rPr>
        <w:t>sağım sayısı</w:t>
      </w:r>
    </w:p>
    <w:p w14:paraId="0CC17999" w14:textId="03D7FBEA" w:rsidR="004701CA" w:rsidRPr="00CD780F" w:rsidRDefault="004701CA" w:rsidP="001A79E9">
      <w:pPr>
        <w:spacing w:after="0" w:line="240" w:lineRule="auto"/>
        <w:ind w:left="851"/>
        <w:jc w:val="both"/>
        <w:rPr>
          <w:rFonts w:ascii="Times New Roman" w:eastAsia="Times New Roman" w:hAnsi="Times New Roman" w:cs="Times New Roman"/>
          <w:color w:val="000000" w:themeColor="text1"/>
          <w:sz w:val="24"/>
          <w:szCs w:val="24"/>
          <w:lang w:eastAsia="tr-TR"/>
        </w:rPr>
      </w:pPr>
      <w:r w:rsidRPr="00CD780F">
        <w:rPr>
          <w:rFonts w:ascii="Times New Roman" w:eastAsia="Times New Roman" w:hAnsi="Times New Roman" w:cs="Times New Roman"/>
          <w:color w:val="000000" w:themeColor="text1"/>
          <w:sz w:val="24"/>
          <w:szCs w:val="24"/>
          <w:lang w:eastAsia="tr-TR"/>
        </w:rPr>
        <w:t>V</w:t>
      </w:r>
      <w:r w:rsidRPr="00CD780F">
        <w:rPr>
          <w:rFonts w:ascii="Times New Roman" w:eastAsia="Times New Roman" w:hAnsi="Times New Roman" w:cs="Times New Roman"/>
          <w:color w:val="000000" w:themeColor="text1"/>
          <w:sz w:val="24"/>
          <w:szCs w:val="24"/>
          <w:vertAlign w:val="subscript"/>
          <w:lang w:eastAsia="tr-TR"/>
        </w:rPr>
        <w:t>a</w:t>
      </w:r>
      <w:r w:rsidR="001B0767" w:rsidRPr="00CD780F">
        <w:rPr>
          <w:rFonts w:ascii="Times New Roman" w:eastAsia="Times New Roman" w:hAnsi="Times New Roman" w:cs="Times New Roman"/>
          <w:color w:val="000000" w:themeColor="text1"/>
          <w:sz w:val="24"/>
          <w:szCs w:val="24"/>
          <w:lang w:eastAsia="tr-TR"/>
        </w:rPr>
        <w:tab/>
        <w:t xml:space="preserve"> = </w:t>
      </w:r>
      <w:r w:rsidR="00DA3D49" w:rsidRPr="00CD780F">
        <w:rPr>
          <w:rFonts w:ascii="Times New Roman" w:eastAsia="Times New Roman" w:hAnsi="Times New Roman" w:cs="Times New Roman"/>
          <w:color w:val="000000" w:themeColor="text1"/>
          <w:sz w:val="24"/>
          <w:szCs w:val="24"/>
          <w:lang w:eastAsia="tr-TR"/>
        </w:rPr>
        <w:t>Tank</w:t>
      </w:r>
      <w:r w:rsidR="003C7DAE" w:rsidRPr="00CD780F">
        <w:rPr>
          <w:rFonts w:ascii="Times New Roman" w:eastAsia="Times New Roman" w:hAnsi="Times New Roman" w:cs="Times New Roman"/>
          <w:color w:val="000000" w:themeColor="text1"/>
          <w:sz w:val="24"/>
          <w:szCs w:val="24"/>
          <w:lang w:eastAsia="tr-TR"/>
        </w:rPr>
        <w:t xml:space="preserve"> </w:t>
      </w:r>
      <w:r w:rsidR="00DA3D49" w:rsidRPr="00CD780F">
        <w:rPr>
          <w:rFonts w:ascii="Times New Roman" w:eastAsia="Times New Roman" w:hAnsi="Times New Roman" w:cs="Times New Roman"/>
          <w:color w:val="000000" w:themeColor="text1"/>
          <w:sz w:val="24"/>
          <w:szCs w:val="24"/>
          <w:lang w:eastAsia="tr-TR"/>
        </w:rPr>
        <w:t xml:space="preserve">etiketinde belirtilen </w:t>
      </w:r>
      <w:r w:rsidRPr="00CD780F">
        <w:rPr>
          <w:rFonts w:ascii="Times New Roman" w:eastAsia="Times New Roman" w:hAnsi="Times New Roman" w:cs="Times New Roman"/>
          <w:color w:val="000000" w:themeColor="text1"/>
          <w:sz w:val="24"/>
          <w:szCs w:val="24"/>
          <w:lang w:eastAsia="tr-TR"/>
        </w:rPr>
        <w:t>anma hacmi (L)</w:t>
      </w:r>
    </w:p>
    <w:p w14:paraId="1D126142" w14:textId="77777777" w:rsidR="001A79E9" w:rsidRPr="00CD780F" w:rsidRDefault="001A79E9" w:rsidP="000900BF">
      <w:pPr>
        <w:spacing w:after="0" w:line="240" w:lineRule="auto"/>
        <w:jc w:val="both"/>
        <w:rPr>
          <w:rFonts w:ascii="Times New Roman" w:eastAsia="Times New Roman" w:hAnsi="Times New Roman" w:cs="Times New Roman"/>
          <w:b/>
          <w:sz w:val="24"/>
          <w:szCs w:val="24"/>
          <w:lang w:eastAsia="tr-TR"/>
        </w:rPr>
      </w:pPr>
    </w:p>
    <w:p w14:paraId="7603914F" w14:textId="7985CCE5" w:rsidR="0025044A" w:rsidRPr="00CD780F" w:rsidRDefault="00072DEA" w:rsidP="00905206">
      <w:pPr>
        <w:spacing w:after="120" w:line="240" w:lineRule="auto"/>
        <w:jc w:val="both"/>
        <w:rPr>
          <w:rFonts w:ascii="Times New Roman" w:eastAsia="Times New Roman" w:hAnsi="Times New Roman" w:cs="Times New Roman"/>
          <w:b/>
          <w:sz w:val="24"/>
          <w:szCs w:val="24"/>
          <w:lang w:eastAsia="tr-TR"/>
        </w:rPr>
      </w:pPr>
      <w:r w:rsidRPr="00CD780F">
        <w:rPr>
          <w:rFonts w:ascii="Times New Roman" w:eastAsia="Times New Roman" w:hAnsi="Times New Roman" w:cs="Times New Roman"/>
          <w:b/>
          <w:sz w:val="24"/>
          <w:szCs w:val="24"/>
          <w:lang w:eastAsia="tr-TR"/>
        </w:rPr>
        <w:t>4</w:t>
      </w:r>
      <w:r w:rsidR="007C5CDA" w:rsidRPr="00CD780F">
        <w:rPr>
          <w:rFonts w:ascii="Times New Roman" w:eastAsia="Times New Roman" w:hAnsi="Times New Roman" w:cs="Times New Roman"/>
          <w:b/>
          <w:sz w:val="24"/>
          <w:szCs w:val="24"/>
          <w:lang w:eastAsia="tr-TR"/>
        </w:rPr>
        <w:t xml:space="preserve">.3. </w:t>
      </w:r>
      <w:r w:rsidR="00607837" w:rsidRPr="00CD780F">
        <w:rPr>
          <w:rFonts w:ascii="Times New Roman" w:eastAsia="Times New Roman" w:hAnsi="Times New Roman" w:cs="Times New Roman"/>
          <w:b/>
          <w:sz w:val="24"/>
          <w:szCs w:val="24"/>
          <w:lang w:eastAsia="tr-TR"/>
        </w:rPr>
        <w:t>Değerlendirme Kriterleri</w:t>
      </w:r>
    </w:p>
    <w:p w14:paraId="462DD805" w14:textId="254C294B" w:rsidR="0025044A" w:rsidRPr="00CD780F" w:rsidRDefault="0025044A" w:rsidP="00072DEA">
      <w:pPr>
        <w:spacing w:after="120" w:line="276" w:lineRule="auto"/>
        <w:ind w:firstLine="357"/>
        <w:jc w:val="both"/>
        <w:rPr>
          <w:rFonts w:ascii="Times New Roman" w:eastAsia="Times New Roman" w:hAnsi="Times New Roman" w:cs="Times New Roman"/>
          <w:color w:val="000000" w:themeColor="text1"/>
          <w:sz w:val="24"/>
          <w:szCs w:val="24"/>
          <w:lang w:eastAsia="tr-TR"/>
        </w:rPr>
      </w:pPr>
      <w:r w:rsidRPr="00CD780F">
        <w:rPr>
          <w:rFonts w:ascii="Times New Roman" w:eastAsia="Times New Roman" w:hAnsi="Times New Roman" w:cs="Times New Roman"/>
          <w:sz w:val="24"/>
          <w:szCs w:val="24"/>
          <w:lang w:eastAsia="tr-TR"/>
        </w:rPr>
        <w:t xml:space="preserve">Deney için başvuran kuruluş, başvuru sırasında yazılı olarak soğutma tankının </w:t>
      </w:r>
      <w:r w:rsidRPr="00CD780F">
        <w:rPr>
          <w:rFonts w:ascii="Times New Roman" w:eastAsia="Times New Roman" w:hAnsi="Times New Roman" w:cs="Times New Roman"/>
          <w:color w:val="000000" w:themeColor="text1"/>
          <w:sz w:val="24"/>
          <w:szCs w:val="24"/>
          <w:lang w:eastAsia="tr-TR"/>
        </w:rPr>
        <w:t>standartlardaki anma (beyan) hacmi, sağım sayısını, çalışma ortam sıcaklığını ve sütü soğutma süresine göre sınıflandırmasını belirtmelidir, deneyler ve deneylerin sonuçları bu beyana göre değerlendirilmelidir.</w:t>
      </w:r>
      <w:r w:rsidR="004F54B3" w:rsidRPr="00CD780F">
        <w:rPr>
          <w:rFonts w:ascii="Times New Roman" w:eastAsia="Times New Roman" w:hAnsi="Times New Roman" w:cs="Times New Roman"/>
          <w:color w:val="000000" w:themeColor="text1"/>
          <w:sz w:val="24"/>
          <w:szCs w:val="24"/>
          <w:lang w:eastAsia="tr-TR"/>
        </w:rPr>
        <w:t xml:space="preserve"> Olumlu deney raporu düzenleyebilmek için süt soğutma tankı aşağıdaki kriterleri sağlamalıdır.</w:t>
      </w:r>
    </w:p>
    <w:p w14:paraId="2E592447" w14:textId="036E5074" w:rsidR="004F54B3" w:rsidRPr="00CD780F" w:rsidRDefault="001B0F9F" w:rsidP="00072DEA">
      <w:pPr>
        <w:pStyle w:val="ListeParagraf"/>
        <w:numPr>
          <w:ilvl w:val="0"/>
          <w:numId w:val="14"/>
        </w:numPr>
        <w:spacing w:after="120" w:line="276" w:lineRule="auto"/>
        <w:ind w:left="714" w:hanging="357"/>
        <w:jc w:val="both"/>
        <w:rPr>
          <w:rFonts w:ascii="Times New Roman" w:eastAsia="Times New Roman" w:hAnsi="Times New Roman" w:cs="Times New Roman"/>
          <w:b/>
          <w:color w:val="000000" w:themeColor="text1"/>
          <w:sz w:val="24"/>
          <w:szCs w:val="24"/>
          <w:lang w:eastAsia="tr-TR"/>
        </w:rPr>
      </w:pPr>
      <w:r w:rsidRPr="00CD780F">
        <w:rPr>
          <w:rFonts w:ascii="Times New Roman" w:eastAsia="Times New Roman" w:hAnsi="Times New Roman" w:cs="Times New Roman"/>
          <w:color w:val="000000" w:themeColor="text1"/>
          <w:sz w:val="24"/>
          <w:szCs w:val="24"/>
          <w:lang w:eastAsia="tr-TR"/>
        </w:rPr>
        <w:t xml:space="preserve">Süt soğutma tankı </w:t>
      </w:r>
      <w:r w:rsidR="004F54B3" w:rsidRPr="00CD780F">
        <w:rPr>
          <w:rFonts w:ascii="Times New Roman" w:eastAsia="Times New Roman" w:hAnsi="Times New Roman" w:cs="Times New Roman"/>
          <w:color w:val="000000" w:themeColor="text1"/>
          <w:sz w:val="24"/>
          <w:szCs w:val="24"/>
          <w:lang w:eastAsia="tr-TR"/>
        </w:rPr>
        <w:t>“2. ÖN KONTROL</w:t>
      </w:r>
      <w:r w:rsidRPr="00CD780F">
        <w:rPr>
          <w:rFonts w:ascii="Times New Roman" w:eastAsia="Times New Roman" w:hAnsi="Times New Roman" w:cs="Times New Roman"/>
          <w:color w:val="000000" w:themeColor="text1"/>
          <w:sz w:val="24"/>
          <w:szCs w:val="24"/>
          <w:lang w:eastAsia="tr-TR"/>
        </w:rPr>
        <w:t xml:space="preserve"> </w:t>
      </w:r>
      <w:r w:rsidR="004F54B3" w:rsidRPr="00CD780F">
        <w:rPr>
          <w:rFonts w:ascii="Times New Roman" w:eastAsia="Times New Roman" w:hAnsi="Times New Roman" w:cs="Times New Roman"/>
          <w:color w:val="000000" w:themeColor="text1"/>
          <w:sz w:val="24"/>
          <w:szCs w:val="24"/>
          <w:lang w:eastAsia="tr-TR"/>
        </w:rPr>
        <w:t xml:space="preserve">VE MUAYENE” bölümünde belirtilen </w:t>
      </w:r>
      <w:r w:rsidR="003D4BC9" w:rsidRPr="00CD780F">
        <w:rPr>
          <w:rFonts w:ascii="Times New Roman" w:eastAsia="Times New Roman" w:hAnsi="Times New Roman" w:cs="Times New Roman"/>
          <w:color w:val="000000" w:themeColor="text1"/>
          <w:sz w:val="24"/>
          <w:szCs w:val="24"/>
          <w:lang w:eastAsia="tr-TR"/>
        </w:rPr>
        <w:t>ve diğer</w:t>
      </w:r>
      <w:r w:rsidR="0037490E" w:rsidRPr="00CD780F">
        <w:rPr>
          <w:rFonts w:ascii="Times New Roman" w:eastAsia="Times New Roman" w:hAnsi="Times New Roman" w:cs="Times New Roman"/>
          <w:color w:val="000000" w:themeColor="text1"/>
          <w:sz w:val="24"/>
          <w:szCs w:val="24"/>
          <w:lang w:eastAsia="tr-TR"/>
        </w:rPr>
        <w:t xml:space="preserve"> </w:t>
      </w:r>
      <w:r w:rsidR="004F54B3" w:rsidRPr="00CD780F">
        <w:rPr>
          <w:rFonts w:ascii="Times New Roman" w:eastAsia="Times New Roman" w:hAnsi="Times New Roman" w:cs="Times New Roman"/>
          <w:color w:val="000000" w:themeColor="text1"/>
          <w:sz w:val="24"/>
          <w:szCs w:val="24"/>
          <w:lang w:eastAsia="tr-TR"/>
        </w:rPr>
        <w:t xml:space="preserve">teknik istekleri </w:t>
      </w:r>
      <w:r w:rsidR="003D4BC9" w:rsidRPr="00CD780F">
        <w:rPr>
          <w:rFonts w:ascii="Times New Roman" w:eastAsia="Times New Roman" w:hAnsi="Times New Roman" w:cs="Times New Roman"/>
          <w:color w:val="000000" w:themeColor="text1"/>
          <w:sz w:val="24"/>
          <w:szCs w:val="24"/>
          <w:lang w:eastAsia="tr-TR"/>
        </w:rPr>
        <w:t xml:space="preserve">ve performans </w:t>
      </w:r>
      <w:proofErr w:type="gramStart"/>
      <w:r w:rsidR="003D4BC9" w:rsidRPr="00CD780F">
        <w:rPr>
          <w:rFonts w:ascii="Times New Roman" w:eastAsia="Times New Roman" w:hAnsi="Times New Roman" w:cs="Times New Roman"/>
          <w:color w:val="000000" w:themeColor="text1"/>
          <w:sz w:val="24"/>
          <w:szCs w:val="24"/>
          <w:lang w:eastAsia="tr-TR"/>
        </w:rPr>
        <w:t>kriterlerini</w:t>
      </w:r>
      <w:proofErr w:type="gramEnd"/>
      <w:r w:rsidR="003D4BC9" w:rsidRPr="00CD780F">
        <w:rPr>
          <w:rFonts w:ascii="Times New Roman" w:eastAsia="Times New Roman" w:hAnsi="Times New Roman" w:cs="Times New Roman"/>
          <w:color w:val="000000" w:themeColor="text1"/>
          <w:sz w:val="24"/>
          <w:szCs w:val="24"/>
          <w:lang w:eastAsia="tr-TR"/>
        </w:rPr>
        <w:t xml:space="preserve"> </w:t>
      </w:r>
      <w:r w:rsidR="004F54B3" w:rsidRPr="00CD780F">
        <w:rPr>
          <w:rFonts w:ascii="Times New Roman" w:eastAsia="Times New Roman" w:hAnsi="Times New Roman" w:cs="Times New Roman"/>
          <w:color w:val="000000" w:themeColor="text1"/>
          <w:sz w:val="24"/>
          <w:szCs w:val="24"/>
          <w:lang w:eastAsia="tr-TR"/>
        </w:rPr>
        <w:t>karşılamalıdır</w:t>
      </w:r>
      <w:r w:rsidR="0037490E" w:rsidRPr="00CD780F">
        <w:rPr>
          <w:rFonts w:ascii="Times New Roman" w:eastAsia="Times New Roman" w:hAnsi="Times New Roman" w:cs="Times New Roman"/>
          <w:color w:val="000000" w:themeColor="text1"/>
          <w:sz w:val="24"/>
          <w:szCs w:val="24"/>
          <w:lang w:eastAsia="tr-TR"/>
        </w:rPr>
        <w:t>:</w:t>
      </w:r>
    </w:p>
    <w:p w14:paraId="36F3E891" w14:textId="32C55DE3" w:rsidR="0025044A" w:rsidRPr="00CD780F" w:rsidRDefault="00656A15" w:rsidP="00072DEA">
      <w:pPr>
        <w:pStyle w:val="ListeParagraf"/>
        <w:numPr>
          <w:ilvl w:val="0"/>
          <w:numId w:val="14"/>
        </w:numPr>
        <w:spacing w:after="120" w:line="276" w:lineRule="auto"/>
        <w:jc w:val="both"/>
        <w:rPr>
          <w:rFonts w:ascii="Times New Roman" w:eastAsia="Times New Roman" w:hAnsi="Times New Roman" w:cs="Times New Roman"/>
          <w:b/>
          <w:color w:val="000000" w:themeColor="text1"/>
          <w:sz w:val="24"/>
          <w:szCs w:val="24"/>
          <w:lang w:eastAsia="tr-TR"/>
        </w:rPr>
      </w:pPr>
      <w:r w:rsidRPr="00CD780F">
        <w:rPr>
          <w:rFonts w:ascii="Times New Roman" w:eastAsia="Calibri" w:hAnsi="Times New Roman" w:cs="Times New Roman"/>
          <w:color w:val="000000" w:themeColor="text1"/>
          <w:sz w:val="24"/>
          <w:szCs w:val="24"/>
          <w:lang w:eastAsia="zh-CN"/>
        </w:rPr>
        <w:t>Tankın anma hacminin</w:t>
      </w:r>
      <w:r w:rsidR="00CB1692" w:rsidRPr="00CD780F">
        <w:rPr>
          <w:rFonts w:ascii="Times New Roman" w:eastAsia="Calibri" w:hAnsi="Times New Roman" w:cs="Times New Roman"/>
          <w:color w:val="000000" w:themeColor="text1"/>
          <w:sz w:val="24"/>
          <w:szCs w:val="24"/>
          <w:lang w:eastAsia="zh-CN"/>
        </w:rPr>
        <w:t xml:space="preserve"> maksimum hacm</w:t>
      </w:r>
      <w:r w:rsidRPr="00CD780F">
        <w:rPr>
          <w:rFonts w:ascii="Times New Roman" w:eastAsia="Calibri" w:hAnsi="Times New Roman" w:cs="Times New Roman"/>
          <w:color w:val="000000" w:themeColor="text1"/>
          <w:sz w:val="24"/>
          <w:szCs w:val="24"/>
          <w:lang w:eastAsia="zh-CN"/>
        </w:rPr>
        <w:t>e</w:t>
      </w:r>
      <w:r w:rsidR="00CB1692" w:rsidRPr="00CD780F">
        <w:rPr>
          <w:rFonts w:ascii="Times New Roman" w:eastAsia="Calibri" w:hAnsi="Times New Roman" w:cs="Times New Roman"/>
          <w:color w:val="000000" w:themeColor="text1"/>
          <w:sz w:val="24"/>
          <w:szCs w:val="24"/>
          <w:lang w:eastAsia="zh-CN"/>
        </w:rPr>
        <w:t xml:space="preserve"> oran</w:t>
      </w:r>
      <w:r w:rsidRPr="00CD780F">
        <w:rPr>
          <w:rFonts w:ascii="Times New Roman" w:eastAsia="Calibri" w:hAnsi="Times New Roman" w:cs="Times New Roman"/>
          <w:color w:val="000000" w:themeColor="text1"/>
          <w:sz w:val="24"/>
          <w:szCs w:val="24"/>
          <w:lang w:eastAsia="zh-CN"/>
        </w:rPr>
        <w:t>ı</w:t>
      </w:r>
      <w:r w:rsidR="00CB1692" w:rsidRPr="00CD780F">
        <w:rPr>
          <w:rFonts w:ascii="Times New Roman" w:eastAsia="Calibri" w:hAnsi="Times New Roman" w:cs="Times New Roman"/>
          <w:color w:val="000000" w:themeColor="text1"/>
          <w:sz w:val="24"/>
          <w:szCs w:val="24"/>
          <w:lang w:eastAsia="zh-CN"/>
        </w:rPr>
        <w:t xml:space="preserve"> </w:t>
      </w:r>
      <w:r w:rsidRPr="00CD780F">
        <w:rPr>
          <w:rFonts w:ascii="Times New Roman" w:eastAsia="Calibri" w:hAnsi="Times New Roman" w:cs="Times New Roman"/>
          <w:color w:val="000000" w:themeColor="text1"/>
          <w:sz w:val="24"/>
          <w:szCs w:val="24"/>
          <w:lang w:eastAsia="zh-CN"/>
        </w:rPr>
        <w:t>0,90-</w:t>
      </w:r>
      <w:r w:rsidR="004F54B3" w:rsidRPr="00CD780F">
        <w:rPr>
          <w:rFonts w:ascii="Times New Roman" w:eastAsia="Calibri" w:hAnsi="Times New Roman" w:cs="Times New Roman"/>
          <w:color w:val="000000" w:themeColor="text1"/>
          <w:sz w:val="24"/>
          <w:szCs w:val="24"/>
          <w:lang w:eastAsia="zh-CN"/>
        </w:rPr>
        <w:t>0,</w:t>
      </w:r>
      <w:r w:rsidR="00CB1692" w:rsidRPr="00CD780F">
        <w:rPr>
          <w:rFonts w:ascii="Times New Roman" w:eastAsia="Calibri" w:hAnsi="Times New Roman" w:cs="Times New Roman"/>
          <w:color w:val="000000" w:themeColor="text1"/>
          <w:sz w:val="24"/>
          <w:szCs w:val="24"/>
          <w:lang w:eastAsia="zh-CN"/>
        </w:rPr>
        <w:t>98</w:t>
      </w:r>
      <w:r w:rsidRPr="00CD780F">
        <w:rPr>
          <w:rFonts w:ascii="Times New Roman" w:eastAsia="Calibri" w:hAnsi="Times New Roman" w:cs="Times New Roman"/>
          <w:color w:val="000000" w:themeColor="text1"/>
          <w:sz w:val="24"/>
          <w:szCs w:val="24"/>
          <w:lang w:eastAsia="zh-CN"/>
        </w:rPr>
        <w:t xml:space="preserve"> aralığ</w:t>
      </w:r>
      <w:r w:rsidR="00CB1692" w:rsidRPr="00CD780F">
        <w:rPr>
          <w:rFonts w:ascii="Times New Roman" w:eastAsia="Calibri" w:hAnsi="Times New Roman" w:cs="Times New Roman"/>
          <w:color w:val="000000" w:themeColor="text1"/>
          <w:sz w:val="24"/>
          <w:szCs w:val="24"/>
          <w:lang w:eastAsia="zh-CN"/>
        </w:rPr>
        <w:t>ınd</w:t>
      </w:r>
      <w:r w:rsidR="0037490E" w:rsidRPr="00CD780F">
        <w:rPr>
          <w:rFonts w:ascii="Times New Roman" w:eastAsia="Calibri" w:hAnsi="Times New Roman" w:cs="Times New Roman"/>
          <w:color w:val="000000" w:themeColor="text1"/>
          <w:sz w:val="24"/>
          <w:szCs w:val="24"/>
          <w:lang w:eastAsia="zh-CN"/>
        </w:rPr>
        <w:t>a olmalıdır.</w:t>
      </w:r>
    </w:p>
    <w:p w14:paraId="768C838E" w14:textId="36784B14" w:rsidR="004F54B3" w:rsidRPr="00CD780F" w:rsidRDefault="004F54B3" w:rsidP="00072DEA">
      <w:pPr>
        <w:pStyle w:val="ListeParagraf"/>
        <w:numPr>
          <w:ilvl w:val="0"/>
          <w:numId w:val="14"/>
        </w:numPr>
        <w:spacing w:after="120" w:line="276" w:lineRule="auto"/>
        <w:ind w:left="714" w:hanging="357"/>
        <w:jc w:val="both"/>
        <w:rPr>
          <w:rFonts w:ascii="Times New Roman" w:eastAsia="Times New Roman" w:hAnsi="Times New Roman" w:cs="Times New Roman"/>
          <w:color w:val="000000" w:themeColor="text1"/>
          <w:sz w:val="24"/>
          <w:szCs w:val="24"/>
          <w:lang w:eastAsia="tr-TR"/>
        </w:rPr>
      </w:pPr>
      <w:r w:rsidRPr="00CD780F">
        <w:rPr>
          <w:rFonts w:ascii="Times New Roman" w:eastAsia="Times New Roman" w:hAnsi="Times New Roman" w:cs="Times New Roman"/>
          <w:color w:val="000000" w:themeColor="text1"/>
          <w:sz w:val="24"/>
          <w:szCs w:val="24"/>
          <w:lang w:eastAsia="tr-TR"/>
        </w:rPr>
        <w:t>İlk sağım süt soğutma performans testini sınıflandırmadaki koduna göre Çizelge 2’de belirtilen süreler içerisinde tamamlamalıdır.</w:t>
      </w:r>
    </w:p>
    <w:p w14:paraId="69C64686" w14:textId="63AA5A59" w:rsidR="004F54B3" w:rsidRPr="00CD780F" w:rsidRDefault="004F54B3" w:rsidP="00072DEA">
      <w:pPr>
        <w:pStyle w:val="ListeParagraf"/>
        <w:numPr>
          <w:ilvl w:val="0"/>
          <w:numId w:val="14"/>
        </w:numPr>
        <w:spacing w:after="120" w:line="276" w:lineRule="auto"/>
        <w:jc w:val="both"/>
        <w:rPr>
          <w:rFonts w:ascii="Times New Roman" w:eastAsia="Times New Roman" w:hAnsi="Times New Roman" w:cs="Times New Roman"/>
          <w:color w:val="000000" w:themeColor="text1"/>
          <w:sz w:val="24"/>
          <w:szCs w:val="24"/>
          <w:lang w:eastAsia="tr-TR"/>
        </w:rPr>
      </w:pPr>
      <w:r w:rsidRPr="00CD780F">
        <w:rPr>
          <w:rFonts w:ascii="Times New Roman" w:eastAsia="Times New Roman" w:hAnsi="Times New Roman" w:cs="Times New Roman"/>
          <w:color w:val="000000" w:themeColor="text1"/>
          <w:sz w:val="24"/>
          <w:szCs w:val="24"/>
          <w:lang w:eastAsia="tr-TR"/>
        </w:rPr>
        <w:lastRenderedPageBreak/>
        <w:t>Son sağım süt soğutma performans testini sınıflandırmadaki koduna göre Çizelge 2’de belirtilen süreler içerisinde tamamla</w:t>
      </w:r>
      <w:r w:rsidR="00047F4E" w:rsidRPr="00CD780F">
        <w:rPr>
          <w:rFonts w:ascii="Times New Roman" w:eastAsia="Times New Roman" w:hAnsi="Times New Roman" w:cs="Times New Roman"/>
          <w:color w:val="000000" w:themeColor="text1"/>
          <w:sz w:val="24"/>
          <w:szCs w:val="24"/>
          <w:lang w:eastAsia="tr-TR"/>
        </w:rPr>
        <w:t>malıdır.</w:t>
      </w:r>
    </w:p>
    <w:p w14:paraId="7F3EF21E" w14:textId="4CE60E9B" w:rsidR="004F54B3" w:rsidRPr="00CD780F" w:rsidRDefault="004F54B3" w:rsidP="00072DEA">
      <w:pPr>
        <w:pStyle w:val="ListeParagraf"/>
        <w:numPr>
          <w:ilvl w:val="0"/>
          <w:numId w:val="14"/>
        </w:numPr>
        <w:spacing w:after="120" w:line="276" w:lineRule="auto"/>
        <w:jc w:val="both"/>
        <w:rPr>
          <w:rFonts w:ascii="Times New Roman" w:eastAsia="Times New Roman" w:hAnsi="Times New Roman" w:cs="Times New Roman"/>
          <w:color w:val="000000" w:themeColor="text1"/>
          <w:sz w:val="24"/>
          <w:szCs w:val="24"/>
          <w:lang w:eastAsia="tr-TR"/>
        </w:rPr>
      </w:pPr>
      <w:r w:rsidRPr="00CD780F">
        <w:rPr>
          <w:rFonts w:ascii="Times New Roman" w:eastAsia="Times New Roman" w:hAnsi="Times New Roman" w:cs="Times New Roman"/>
          <w:color w:val="000000" w:themeColor="text1"/>
          <w:sz w:val="24"/>
          <w:szCs w:val="24"/>
          <w:lang w:eastAsia="tr-TR"/>
        </w:rPr>
        <w:t>İzolasyon testinde 12 saat süre sonunda tank içindeki suyun sıcaklık artışı 3°C’yi geçmemelidir</w:t>
      </w:r>
      <w:r w:rsidR="00047F4E" w:rsidRPr="00CD780F">
        <w:rPr>
          <w:rFonts w:ascii="Times New Roman" w:eastAsia="Times New Roman" w:hAnsi="Times New Roman" w:cs="Times New Roman"/>
          <w:color w:val="000000" w:themeColor="text1"/>
          <w:sz w:val="24"/>
          <w:szCs w:val="24"/>
          <w:lang w:eastAsia="tr-TR"/>
        </w:rPr>
        <w:t>.</w:t>
      </w:r>
    </w:p>
    <w:p w14:paraId="50CCB820" w14:textId="202D7D21" w:rsidR="00DA3D49" w:rsidRPr="00CD780F" w:rsidRDefault="00DA3D49" w:rsidP="00072DEA">
      <w:pPr>
        <w:pStyle w:val="ListeParagraf"/>
        <w:numPr>
          <w:ilvl w:val="0"/>
          <w:numId w:val="14"/>
        </w:numPr>
        <w:spacing w:after="120" w:line="276" w:lineRule="auto"/>
        <w:jc w:val="both"/>
        <w:rPr>
          <w:rFonts w:ascii="Times New Roman" w:eastAsia="Times New Roman" w:hAnsi="Times New Roman" w:cs="Times New Roman"/>
          <w:color w:val="000000" w:themeColor="text1"/>
          <w:sz w:val="24"/>
          <w:szCs w:val="24"/>
          <w:lang w:eastAsia="tr-TR"/>
        </w:rPr>
      </w:pPr>
      <w:r w:rsidRPr="00CD780F">
        <w:rPr>
          <w:rFonts w:ascii="Times New Roman" w:eastAsia="Times New Roman" w:hAnsi="Times New Roman" w:cs="Times New Roman"/>
          <w:color w:val="000000" w:themeColor="text1"/>
          <w:sz w:val="24"/>
          <w:szCs w:val="24"/>
          <w:lang w:eastAsia="tr-TR"/>
        </w:rPr>
        <w:t xml:space="preserve">Buzlanma testinde tankın alt yüzeylerinde buz oluşumuna </w:t>
      </w:r>
      <w:r w:rsidR="004F54B3" w:rsidRPr="00CD780F">
        <w:rPr>
          <w:rFonts w:ascii="Times New Roman" w:eastAsia="Times New Roman" w:hAnsi="Times New Roman" w:cs="Times New Roman"/>
          <w:color w:val="000000" w:themeColor="text1"/>
          <w:sz w:val="24"/>
          <w:szCs w:val="24"/>
          <w:lang w:eastAsia="tr-TR"/>
        </w:rPr>
        <w:t>rastlanmamalıdır</w:t>
      </w:r>
      <w:r w:rsidR="00047F4E" w:rsidRPr="00CD780F">
        <w:rPr>
          <w:rFonts w:ascii="Times New Roman" w:eastAsia="Times New Roman" w:hAnsi="Times New Roman" w:cs="Times New Roman"/>
          <w:color w:val="000000" w:themeColor="text1"/>
          <w:sz w:val="24"/>
          <w:szCs w:val="24"/>
          <w:lang w:eastAsia="tr-TR"/>
        </w:rPr>
        <w:t>.</w:t>
      </w:r>
    </w:p>
    <w:p w14:paraId="32FE7E63" w14:textId="3E4A1227" w:rsidR="007C5CDA" w:rsidRPr="00CD780F" w:rsidRDefault="007C5CDA" w:rsidP="00072DEA">
      <w:pPr>
        <w:pStyle w:val="ListeParagraf"/>
        <w:numPr>
          <w:ilvl w:val="0"/>
          <w:numId w:val="14"/>
        </w:numPr>
        <w:spacing w:after="120" w:line="276" w:lineRule="auto"/>
        <w:ind w:left="714" w:hanging="357"/>
        <w:jc w:val="both"/>
        <w:rPr>
          <w:rFonts w:ascii="Times New Roman" w:eastAsia="Times New Roman" w:hAnsi="Times New Roman" w:cs="Times New Roman"/>
          <w:color w:val="000000" w:themeColor="text1"/>
          <w:sz w:val="24"/>
          <w:szCs w:val="24"/>
          <w:lang w:eastAsia="tr-TR"/>
        </w:rPr>
      </w:pPr>
      <w:r w:rsidRPr="00CD780F">
        <w:rPr>
          <w:rFonts w:ascii="Times New Roman" w:eastAsia="Times New Roman" w:hAnsi="Times New Roman" w:cs="Times New Roman"/>
          <w:color w:val="000000" w:themeColor="text1"/>
          <w:sz w:val="24"/>
          <w:szCs w:val="24"/>
          <w:lang w:eastAsia="tr-TR"/>
        </w:rPr>
        <w:t xml:space="preserve">Boşaltma </w:t>
      </w:r>
      <w:r w:rsidR="006D68CD" w:rsidRPr="00CD780F">
        <w:rPr>
          <w:rFonts w:ascii="Times New Roman" w:eastAsia="Times New Roman" w:hAnsi="Times New Roman" w:cs="Times New Roman"/>
          <w:color w:val="000000" w:themeColor="text1"/>
          <w:sz w:val="24"/>
          <w:szCs w:val="24"/>
          <w:lang w:eastAsia="tr-TR"/>
        </w:rPr>
        <w:t xml:space="preserve">testi sonunda </w:t>
      </w:r>
      <w:r w:rsidR="003D4BC9" w:rsidRPr="00CD780F">
        <w:rPr>
          <w:rFonts w:ascii="Times New Roman" w:eastAsia="Times New Roman" w:hAnsi="Times New Roman" w:cs="Times New Roman"/>
          <w:color w:val="000000" w:themeColor="text1"/>
          <w:sz w:val="24"/>
          <w:szCs w:val="24"/>
          <w:lang w:eastAsia="tr-TR"/>
        </w:rPr>
        <w:t>vana altına yerleştirilen kapta 5 dakika</w:t>
      </w:r>
      <w:r w:rsidR="00072DEA" w:rsidRPr="00CD780F">
        <w:rPr>
          <w:rFonts w:ascii="Times New Roman" w:eastAsia="Times New Roman" w:hAnsi="Times New Roman" w:cs="Times New Roman"/>
          <w:color w:val="000000" w:themeColor="text1"/>
          <w:sz w:val="24"/>
          <w:szCs w:val="24"/>
          <w:lang w:eastAsia="tr-TR"/>
        </w:rPr>
        <w:t xml:space="preserve"> sonunda</w:t>
      </w:r>
      <w:r w:rsidR="003D4BC9" w:rsidRPr="00CD780F">
        <w:rPr>
          <w:rFonts w:ascii="Times New Roman" w:eastAsia="Times New Roman" w:hAnsi="Times New Roman" w:cs="Times New Roman"/>
          <w:color w:val="000000" w:themeColor="text1"/>
          <w:sz w:val="24"/>
          <w:szCs w:val="24"/>
          <w:lang w:eastAsia="tr-TR"/>
        </w:rPr>
        <w:t xml:space="preserve"> biriken </w:t>
      </w:r>
      <w:r w:rsidR="00072DEA" w:rsidRPr="00CD780F">
        <w:rPr>
          <w:rFonts w:ascii="Times New Roman" w:eastAsia="Times New Roman" w:hAnsi="Times New Roman" w:cs="Times New Roman"/>
          <w:color w:val="000000" w:themeColor="text1"/>
          <w:sz w:val="24"/>
          <w:szCs w:val="24"/>
          <w:lang w:eastAsia="tr-TR"/>
        </w:rPr>
        <w:t>su miktarı</w:t>
      </w:r>
      <w:r w:rsidR="006D68CD" w:rsidRPr="00CD780F">
        <w:rPr>
          <w:rFonts w:ascii="Times New Roman" w:eastAsia="Times New Roman" w:hAnsi="Times New Roman" w:cs="Times New Roman"/>
          <w:color w:val="000000" w:themeColor="text1"/>
          <w:sz w:val="24"/>
          <w:szCs w:val="24"/>
          <w:lang w:eastAsia="tr-TR"/>
        </w:rPr>
        <w:t xml:space="preserve"> </w:t>
      </w:r>
      <w:r w:rsidRPr="00CD780F">
        <w:rPr>
          <w:rFonts w:ascii="Times New Roman" w:eastAsia="Times New Roman" w:hAnsi="Times New Roman" w:cs="Times New Roman"/>
          <w:color w:val="000000" w:themeColor="text1"/>
          <w:sz w:val="24"/>
          <w:szCs w:val="24"/>
          <w:lang w:eastAsia="tr-TR"/>
        </w:rPr>
        <w:t xml:space="preserve">200 ml’yi </w:t>
      </w:r>
      <w:r w:rsidR="004F54B3" w:rsidRPr="00CD780F">
        <w:rPr>
          <w:rFonts w:ascii="Times New Roman" w:eastAsia="Times New Roman" w:hAnsi="Times New Roman" w:cs="Times New Roman"/>
          <w:color w:val="000000" w:themeColor="text1"/>
          <w:sz w:val="24"/>
          <w:szCs w:val="24"/>
          <w:lang w:eastAsia="tr-TR"/>
        </w:rPr>
        <w:t>geçmemelidir.</w:t>
      </w:r>
    </w:p>
    <w:p w14:paraId="084CFC2C" w14:textId="09C0EB50" w:rsidR="003D4BC9" w:rsidRPr="00CD780F" w:rsidRDefault="003D4BC9" w:rsidP="00072DEA">
      <w:pPr>
        <w:pStyle w:val="ListeParagraf"/>
        <w:numPr>
          <w:ilvl w:val="0"/>
          <w:numId w:val="14"/>
        </w:numPr>
        <w:spacing w:after="120" w:line="240" w:lineRule="auto"/>
        <w:jc w:val="both"/>
        <w:rPr>
          <w:rFonts w:ascii="Times New Roman" w:eastAsia="Times New Roman" w:hAnsi="Times New Roman" w:cs="Times New Roman"/>
          <w:sz w:val="24"/>
          <w:szCs w:val="24"/>
          <w:lang w:eastAsia="tr-TR"/>
        </w:rPr>
      </w:pPr>
      <w:r w:rsidRPr="00CD780F">
        <w:rPr>
          <w:rFonts w:ascii="Times New Roman" w:eastAsia="Times New Roman" w:hAnsi="Times New Roman" w:cs="Times New Roman"/>
          <w:sz w:val="24"/>
          <w:szCs w:val="24"/>
          <w:lang w:eastAsia="tr-TR"/>
        </w:rPr>
        <w:t>Gerekli olan diğer teknik istekleri karşılayan (örneğin, yapılan deneyler esnasında ve sonunda tankta çatlama, kırılma vb. kalıcı bir deformasyon olmayan, kapalı tanklarda otomatik yıkama ünitesi olan, vb.) makinalara olumlu deney raporu verilir.</w:t>
      </w:r>
    </w:p>
    <w:p w14:paraId="49101888" w14:textId="77777777" w:rsidR="000900BF" w:rsidRPr="00CD780F" w:rsidRDefault="000900BF" w:rsidP="000900BF">
      <w:pPr>
        <w:pStyle w:val="ListeParagraf"/>
        <w:spacing w:after="0" w:line="240" w:lineRule="auto"/>
        <w:jc w:val="both"/>
        <w:rPr>
          <w:rFonts w:ascii="Times New Roman" w:eastAsia="Times New Roman" w:hAnsi="Times New Roman" w:cs="Times New Roman"/>
          <w:sz w:val="24"/>
          <w:szCs w:val="24"/>
          <w:lang w:eastAsia="tr-TR"/>
        </w:rPr>
      </w:pPr>
    </w:p>
    <w:p w14:paraId="72A435C9" w14:textId="6EA365A1" w:rsidR="00607837" w:rsidRPr="00CD780F" w:rsidRDefault="00607837" w:rsidP="00607837">
      <w:pPr>
        <w:spacing w:after="120" w:line="240" w:lineRule="auto"/>
        <w:jc w:val="both"/>
        <w:rPr>
          <w:rFonts w:ascii="Times New Roman" w:eastAsia="Times New Roman" w:hAnsi="Times New Roman" w:cs="Times New Roman"/>
          <w:b/>
          <w:sz w:val="24"/>
          <w:szCs w:val="24"/>
          <w:lang w:eastAsia="tr-TR"/>
        </w:rPr>
      </w:pPr>
      <w:r w:rsidRPr="00CD780F">
        <w:rPr>
          <w:rFonts w:ascii="Times New Roman" w:eastAsia="Times New Roman" w:hAnsi="Times New Roman" w:cs="Times New Roman"/>
          <w:b/>
          <w:sz w:val="24"/>
          <w:szCs w:val="24"/>
          <w:lang w:eastAsia="tr-TR"/>
        </w:rPr>
        <w:t>4.4. Deney Sonuçları</w:t>
      </w:r>
    </w:p>
    <w:p w14:paraId="08424D82" w14:textId="5B6BD83D" w:rsidR="00607837" w:rsidRPr="00CD780F" w:rsidRDefault="001A79E9" w:rsidP="000900BF">
      <w:pPr>
        <w:spacing w:after="0" w:line="240" w:lineRule="auto"/>
        <w:ind w:firstLine="709"/>
        <w:jc w:val="both"/>
        <w:rPr>
          <w:rFonts w:ascii="Times New Roman" w:eastAsia="Times New Roman" w:hAnsi="Times New Roman" w:cs="Times New Roman"/>
          <w:color w:val="000000" w:themeColor="text1"/>
          <w:sz w:val="24"/>
          <w:szCs w:val="24"/>
          <w:lang w:eastAsia="tr-TR"/>
        </w:rPr>
      </w:pPr>
      <w:r w:rsidRPr="00CD780F">
        <w:rPr>
          <w:rFonts w:ascii="Times New Roman" w:eastAsia="Times New Roman" w:hAnsi="Times New Roman" w:cs="Times New Roman"/>
          <w:color w:val="000000" w:themeColor="text1"/>
          <w:sz w:val="24"/>
          <w:szCs w:val="24"/>
          <w:lang w:eastAsia="tr-TR"/>
        </w:rPr>
        <w:t>Ekim makinesinin deney raporu alabilmesi için, tüm değerlendirmelerin en az “yeterli” düzeyde olması gerekir. Denemeler ilişkin sonuçları tümü rapor içerisinde verilmelidir.</w:t>
      </w:r>
    </w:p>
    <w:p w14:paraId="535385BC" w14:textId="77777777" w:rsidR="000900BF" w:rsidRPr="00CD780F" w:rsidRDefault="000900BF" w:rsidP="000900BF">
      <w:pPr>
        <w:spacing w:after="120" w:line="240" w:lineRule="auto"/>
        <w:ind w:firstLine="709"/>
        <w:jc w:val="both"/>
        <w:rPr>
          <w:rFonts w:ascii="Times New Roman" w:eastAsia="Times New Roman" w:hAnsi="Times New Roman" w:cs="Times New Roman"/>
          <w:color w:val="000000" w:themeColor="text1"/>
          <w:sz w:val="24"/>
          <w:szCs w:val="24"/>
          <w:lang w:eastAsia="tr-TR"/>
        </w:rPr>
      </w:pPr>
    </w:p>
    <w:p w14:paraId="7C9F4078" w14:textId="7B58DF43" w:rsidR="007C5CDA" w:rsidRPr="00CD780F" w:rsidRDefault="00B16090" w:rsidP="007C5CDA">
      <w:pPr>
        <w:spacing w:after="0" w:line="240" w:lineRule="auto"/>
        <w:jc w:val="both"/>
        <w:rPr>
          <w:rFonts w:ascii="Times New Roman" w:eastAsia="Times New Roman" w:hAnsi="Times New Roman" w:cs="Times New Roman"/>
          <w:b/>
          <w:color w:val="000000" w:themeColor="text1"/>
          <w:sz w:val="24"/>
          <w:szCs w:val="24"/>
          <w:lang w:eastAsia="tr-TR"/>
        </w:rPr>
      </w:pPr>
      <w:r w:rsidRPr="00CD780F">
        <w:rPr>
          <w:rFonts w:ascii="Times New Roman" w:eastAsia="Times New Roman" w:hAnsi="Times New Roman" w:cs="Times New Roman"/>
          <w:b/>
          <w:color w:val="000000" w:themeColor="text1"/>
          <w:sz w:val="24"/>
          <w:szCs w:val="24"/>
          <w:lang w:eastAsia="tr-TR"/>
        </w:rPr>
        <w:t>5</w:t>
      </w:r>
      <w:r w:rsidR="007C5CDA" w:rsidRPr="00CD780F">
        <w:rPr>
          <w:rFonts w:ascii="Times New Roman" w:eastAsia="Times New Roman" w:hAnsi="Times New Roman" w:cs="Times New Roman"/>
          <w:b/>
          <w:color w:val="000000" w:themeColor="text1"/>
          <w:sz w:val="24"/>
          <w:szCs w:val="24"/>
          <w:lang w:eastAsia="tr-TR"/>
        </w:rPr>
        <w:t>. RAPORLAMA</w:t>
      </w:r>
    </w:p>
    <w:p w14:paraId="047944A4" w14:textId="77777777" w:rsidR="007C5CDA" w:rsidRPr="00CD780F" w:rsidRDefault="007C5CDA" w:rsidP="000900BF">
      <w:pPr>
        <w:spacing w:after="0" w:line="240" w:lineRule="auto"/>
        <w:jc w:val="both"/>
        <w:rPr>
          <w:rFonts w:ascii="Times New Roman" w:eastAsia="Times New Roman" w:hAnsi="Times New Roman" w:cs="Times New Roman"/>
          <w:b/>
          <w:color w:val="000000" w:themeColor="text1"/>
          <w:sz w:val="24"/>
          <w:szCs w:val="24"/>
          <w:lang w:eastAsia="tr-TR"/>
        </w:rPr>
      </w:pPr>
    </w:p>
    <w:p w14:paraId="3B4B0399" w14:textId="77777777" w:rsidR="007C5CDA" w:rsidRPr="00CD780F" w:rsidRDefault="009D4CDB" w:rsidP="000900BF">
      <w:pPr>
        <w:spacing w:after="0" w:line="240" w:lineRule="auto"/>
        <w:jc w:val="both"/>
        <w:rPr>
          <w:rFonts w:ascii="Times New Roman" w:eastAsia="Times New Roman" w:hAnsi="Times New Roman" w:cs="Times New Roman"/>
          <w:color w:val="000000" w:themeColor="text1"/>
          <w:sz w:val="24"/>
          <w:szCs w:val="24"/>
          <w:lang w:eastAsia="tr-TR"/>
        </w:rPr>
      </w:pPr>
      <w:r w:rsidRPr="00CD780F">
        <w:rPr>
          <w:rFonts w:ascii="Times New Roman" w:eastAsia="Times New Roman" w:hAnsi="Times New Roman" w:cs="Times New Roman"/>
          <w:color w:val="000000" w:themeColor="text1"/>
          <w:sz w:val="24"/>
          <w:szCs w:val="24"/>
          <w:lang w:eastAsia="tr-TR"/>
        </w:rPr>
        <w:tab/>
      </w:r>
      <w:r w:rsidR="007C5CDA" w:rsidRPr="00CD780F">
        <w:rPr>
          <w:rFonts w:ascii="Times New Roman" w:eastAsia="Times New Roman" w:hAnsi="Times New Roman" w:cs="Times New Roman"/>
          <w:color w:val="000000" w:themeColor="text1"/>
          <w:sz w:val="24"/>
          <w:szCs w:val="24"/>
          <w:lang w:eastAsia="tr-TR"/>
        </w:rPr>
        <w:t xml:space="preserve">Raporlandırma için EK-A’ da verilen deney rapor formu kullanılmalıdır. Form üzerindeki madde başlıklarının neleri kapsaması gerektiği aynı madde başlığı altında tarif edilmiştir. Formun “ 2.TANITIM VE TEKNİK ÖZELLİKLER” maddesinin 2.4. numaralı alt maddesinden itibaren makine üzerindeki tertibat, düzen ve aksamlar maddeler halinde açıklanmalıdır. </w:t>
      </w:r>
    </w:p>
    <w:p w14:paraId="47D5CB04" w14:textId="77777777" w:rsidR="007C5CDA" w:rsidRPr="00CD780F" w:rsidRDefault="009D4CDB" w:rsidP="009D4CDB">
      <w:pPr>
        <w:spacing w:before="120" w:after="0" w:line="240" w:lineRule="auto"/>
        <w:jc w:val="both"/>
        <w:rPr>
          <w:rFonts w:ascii="Times New Roman" w:eastAsia="Times New Roman" w:hAnsi="Times New Roman" w:cs="Times New Roman"/>
          <w:color w:val="000000" w:themeColor="text1"/>
          <w:sz w:val="24"/>
          <w:szCs w:val="24"/>
          <w:lang w:eastAsia="tr-TR"/>
        </w:rPr>
      </w:pPr>
      <w:r w:rsidRPr="00CD780F">
        <w:rPr>
          <w:rFonts w:ascii="Times New Roman" w:eastAsia="Times New Roman" w:hAnsi="Times New Roman" w:cs="Times New Roman"/>
          <w:color w:val="000000" w:themeColor="text1"/>
          <w:sz w:val="24"/>
          <w:szCs w:val="24"/>
          <w:lang w:eastAsia="tr-TR"/>
        </w:rPr>
        <w:tab/>
      </w:r>
      <w:r w:rsidR="007C5CDA" w:rsidRPr="00CD780F">
        <w:rPr>
          <w:rFonts w:ascii="Times New Roman" w:eastAsia="Times New Roman" w:hAnsi="Times New Roman" w:cs="Times New Roman"/>
          <w:color w:val="000000" w:themeColor="text1"/>
          <w:sz w:val="24"/>
          <w:szCs w:val="24"/>
          <w:lang w:eastAsia="tr-TR"/>
        </w:rPr>
        <w:t>“Tanıtım ve Teknik Özellikler” maddesi rapor formunda belirtilenlere ilaveten en az aşağıdaki konu başlıklarını içermelidir.</w:t>
      </w:r>
      <w:r w:rsidR="009A353D" w:rsidRPr="00CD780F">
        <w:rPr>
          <w:rFonts w:ascii="Times New Roman" w:eastAsia="Times New Roman" w:hAnsi="Times New Roman" w:cs="Times New Roman"/>
          <w:color w:val="000000" w:themeColor="text1"/>
          <w:sz w:val="24"/>
          <w:szCs w:val="24"/>
          <w:lang w:eastAsia="tr-TR"/>
        </w:rPr>
        <w:t xml:space="preserve"> Konu başlıkları tatmin edici düzeyde, gerekiyorsa resim, şekil ve tablolarla desteklenerek açıklanmalıdır.</w:t>
      </w:r>
    </w:p>
    <w:p w14:paraId="6FDA2866" w14:textId="77777777" w:rsidR="007C5CDA" w:rsidRPr="00CD780F" w:rsidRDefault="009A353D" w:rsidP="009D4CDB">
      <w:pPr>
        <w:pStyle w:val="ListeParagraf"/>
        <w:numPr>
          <w:ilvl w:val="0"/>
          <w:numId w:val="5"/>
        </w:numPr>
        <w:spacing w:before="120" w:after="0" w:line="240" w:lineRule="auto"/>
        <w:jc w:val="both"/>
        <w:rPr>
          <w:rFonts w:ascii="Times New Roman" w:eastAsia="Times New Roman" w:hAnsi="Times New Roman" w:cs="Times New Roman"/>
          <w:color w:val="000000" w:themeColor="text1"/>
          <w:sz w:val="24"/>
          <w:szCs w:val="24"/>
          <w:lang w:eastAsia="tr-TR"/>
        </w:rPr>
      </w:pPr>
      <w:r w:rsidRPr="00CD780F">
        <w:rPr>
          <w:rFonts w:ascii="Times New Roman" w:eastAsia="Times New Roman" w:hAnsi="Times New Roman" w:cs="Times New Roman"/>
          <w:color w:val="000000" w:themeColor="text1"/>
          <w:sz w:val="24"/>
          <w:szCs w:val="24"/>
          <w:lang w:eastAsia="tr-TR"/>
        </w:rPr>
        <w:t>Tank</w:t>
      </w:r>
    </w:p>
    <w:p w14:paraId="1F4CC9FE" w14:textId="77777777" w:rsidR="007C5CDA" w:rsidRPr="00CD780F" w:rsidRDefault="009A353D" w:rsidP="009D4CDB">
      <w:pPr>
        <w:pStyle w:val="ListeParagraf"/>
        <w:numPr>
          <w:ilvl w:val="0"/>
          <w:numId w:val="5"/>
        </w:numPr>
        <w:spacing w:before="120" w:after="0" w:line="240" w:lineRule="auto"/>
        <w:rPr>
          <w:rFonts w:ascii="Times New Roman" w:eastAsia="Times New Roman" w:hAnsi="Times New Roman" w:cs="Times New Roman"/>
          <w:color w:val="000000" w:themeColor="text1"/>
          <w:sz w:val="24"/>
          <w:szCs w:val="24"/>
          <w:lang w:eastAsia="tr-TR"/>
        </w:rPr>
      </w:pPr>
      <w:r w:rsidRPr="00CD780F">
        <w:rPr>
          <w:rFonts w:ascii="Times New Roman" w:eastAsia="Times New Roman" w:hAnsi="Times New Roman" w:cs="Times New Roman"/>
          <w:color w:val="000000" w:themeColor="text1"/>
          <w:sz w:val="24"/>
          <w:szCs w:val="24"/>
          <w:lang w:eastAsia="tr-TR"/>
        </w:rPr>
        <w:t>Soğutma Ünitesi</w:t>
      </w:r>
    </w:p>
    <w:p w14:paraId="5FEDCF57" w14:textId="77777777" w:rsidR="007C5CDA" w:rsidRPr="00CD780F" w:rsidRDefault="009A353D" w:rsidP="009D4CDB">
      <w:pPr>
        <w:pStyle w:val="ListeParagraf"/>
        <w:numPr>
          <w:ilvl w:val="0"/>
          <w:numId w:val="5"/>
        </w:numPr>
        <w:spacing w:before="120" w:after="0" w:line="240" w:lineRule="auto"/>
        <w:rPr>
          <w:rFonts w:ascii="Times New Roman" w:eastAsia="Times New Roman" w:hAnsi="Times New Roman" w:cs="Times New Roman"/>
          <w:color w:val="000000" w:themeColor="text1"/>
          <w:sz w:val="24"/>
          <w:szCs w:val="24"/>
          <w:lang w:eastAsia="tr-TR"/>
        </w:rPr>
      </w:pPr>
      <w:r w:rsidRPr="00CD780F">
        <w:rPr>
          <w:rFonts w:ascii="Times New Roman" w:eastAsia="Times New Roman" w:hAnsi="Times New Roman" w:cs="Times New Roman"/>
          <w:color w:val="000000" w:themeColor="text1"/>
          <w:sz w:val="24"/>
          <w:szCs w:val="24"/>
          <w:lang w:eastAsia="tr-TR"/>
        </w:rPr>
        <w:t>Karıştırıcı</w:t>
      </w:r>
    </w:p>
    <w:p w14:paraId="1323B932" w14:textId="208DB6DC" w:rsidR="007C5CDA" w:rsidRPr="00CD780F" w:rsidRDefault="009D4CDB" w:rsidP="009D4CDB">
      <w:pPr>
        <w:spacing w:before="120" w:after="0" w:line="240" w:lineRule="auto"/>
        <w:jc w:val="both"/>
        <w:rPr>
          <w:rFonts w:ascii="Times New Roman" w:eastAsia="Times New Roman" w:hAnsi="Times New Roman" w:cs="Times New Roman"/>
          <w:color w:val="000000" w:themeColor="text1"/>
          <w:sz w:val="24"/>
          <w:szCs w:val="24"/>
          <w:lang w:eastAsia="tr-TR"/>
        </w:rPr>
      </w:pPr>
      <w:r w:rsidRPr="00CD780F">
        <w:rPr>
          <w:rFonts w:ascii="Times New Roman" w:eastAsia="Times New Roman" w:hAnsi="Times New Roman" w:cs="Times New Roman"/>
          <w:color w:val="000000" w:themeColor="text1"/>
          <w:sz w:val="24"/>
          <w:szCs w:val="24"/>
          <w:lang w:eastAsia="tr-TR"/>
        </w:rPr>
        <w:tab/>
      </w:r>
      <w:r w:rsidR="007C5CDA" w:rsidRPr="00CD780F">
        <w:rPr>
          <w:rFonts w:ascii="Times New Roman" w:eastAsia="Times New Roman" w:hAnsi="Times New Roman" w:cs="Times New Roman"/>
          <w:color w:val="000000" w:themeColor="text1"/>
          <w:sz w:val="24"/>
          <w:szCs w:val="24"/>
          <w:lang w:eastAsia="tr-TR"/>
        </w:rPr>
        <w:t xml:space="preserve">Deney raporunun “DENEY </w:t>
      </w:r>
      <w:r w:rsidR="00B16090" w:rsidRPr="00CD780F">
        <w:rPr>
          <w:rFonts w:ascii="Times New Roman" w:eastAsia="Times New Roman" w:hAnsi="Times New Roman" w:cs="Times New Roman"/>
          <w:color w:val="000000" w:themeColor="text1"/>
          <w:sz w:val="24"/>
          <w:szCs w:val="24"/>
          <w:lang w:eastAsia="tr-TR"/>
        </w:rPr>
        <w:t>YÖNTEMİ</w:t>
      </w:r>
      <w:r w:rsidR="007C5CDA" w:rsidRPr="00CD780F">
        <w:rPr>
          <w:rFonts w:ascii="Times New Roman" w:eastAsia="Times New Roman" w:hAnsi="Times New Roman" w:cs="Times New Roman"/>
          <w:color w:val="000000" w:themeColor="text1"/>
          <w:sz w:val="24"/>
          <w:szCs w:val="24"/>
          <w:lang w:eastAsia="tr-TR"/>
        </w:rPr>
        <w:t xml:space="preserve">” başlıklı </w:t>
      </w:r>
      <w:r w:rsidR="001447EA" w:rsidRPr="00CD780F">
        <w:rPr>
          <w:rFonts w:ascii="Times New Roman" w:eastAsia="Times New Roman" w:hAnsi="Times New Roman" w:cs="Times New Roman"/>
          <w:color w:val="000000" w:themeColor="text1"/>
          <w:sz w:val="24"/>
          <w:szCs w:val="24"/>
          <w:lang w:eastAsia="tr-TR"/>
        </w:rPr>
        <w:t>bölümün</w:t>
      </w:r>
      <w:r w:rsidR="007C5CDA" w:rsidRPr="00CD780F">
        <w:rPr>
          <w:rFonts w:ascii="Times New Roman" w:eastAsia="Times New Roman" w:hAnsi="Times New Roman" w:cs="Times New Roman"/>
          <w:color w:val="000000" w:themeColor="text1"/>
          <w:sz w:val="24"/>
          <w:szCs w:val="24"/>
          <w:lang w:eastAsia="tr-TR"/>
        </w:rPr>
        <w:t xml:space="preserve"> “4.1.</w:t>
      </w:r>
      <w:r w:rsidR="00B16090" w:rsidRPr="00CD780F">
        <w:rPr>
          <w:rFonts w:ascii="Times New Roman" w:eastAsia="Times New Roman" w:hAnsi="Times New Roman" w:cs="Times New Roman"/>
          <w:color w:val="000000" w:themeColor="text1"/>
          <w:sz w:val="24"/>
          <w:szCs w:val="24"/>
          <w:lang w:eastAsia="tr-TR"/>
        </w:rPr>
        <w:t xml:space="preserve"> </w:t>
      </w:r>
      <w:r w:rsidR="007C5CDA" w:rsidRPr="00CD780F">
        <w:rPr>
          <w:rFonts w:ascii="Times New Roman" w:eastAsia="Times New Roman" w:hAnsi="Times New Roman" w:cs="Times New Roman"/>
          <w:color w:val="000000" w:themeColor="text1"/>
          <w:sz w:val="24"/>
          <w:szCs w:val="24"/>
          <w:lang w:eastAsia="tr-TR"/>
        </w:rPr>
        <w:t>Deney Şartları” maddesi,  bu deney metodunun deney şartları kısmında bahsi geçen şartları içermelidir.</w:t>
      </w:r>
      <w:r w:rsidR="00B16090" w:rsidRPr="00CD780F">
        <w:rPr>
          <w:rFonts w:ascii="Times New Roman" w:eastAsia="Times New Roman" w:hAnsi="Times New Roman" w:cs="Times New Roman"/>
          <w:color w:val="000000" w:themeColor="text1"/>
          <w:sz w:val="24"/>
          <w:szCs w:val="24"/>
          <w:lang w:eastAsia="tr-TR"/>
        </w:rPr>
        <w:t xml:space="preserve"> Ayrıca </w:t>
      </w:r>
      <w:r w:rsidR="007C5CDA" w:rsidRPr="00CD780F">
        <w:rPr>
          <w:rFonts w:ascii="Times New Roman" w:eastAsia="Times New Roman" w:hAnsi="Times New Roman" w:cs="Times New Roman"/>
          <w:color w:val="000000" w:themeColor="text1"/>
          <w:sz w:val="24"/>
          <w:szCs w:val="24"/>
          <w:lang w:eastAsia="tr-TR"/>
        </w:rPr>
        <w:t>“4.</w:t>
      </w:r>
      <w:r w:rsidR="00B16090" w:rsidRPr="00CD780F">
        <w:rPr>
          <w:rFonts w:ascii="Times New Roman" w:eastAsia="Times New Roman" w:hAnsi="Times New Roman" w:cs="Times New Roman"/>
          <w:color w:val="000000" w:themeColor="text1"/>
          <w:sz w:val="24"/>
          <w:szCs w:val="24"/>
          <w:lang w:eastAsia="tr-TR"/>
        </w:rPr>
        <w:t>4</w:t>
      </w:r>
      <w:r w:rsidR="007C5CDA" w:rsidRPr="00CD780F">
        <w:rPr>
          <w:rFonts w:ascii="Times New Roman" w:eastAsia="Times New Roman" w:hAnsi="Times New Roman" w:cs="Times New Roman"/>
          <w:color w:val="000000" w:themeColor="text1"/>
          <w:sz w:val="24"/>
          <w:szCs w:val="24"/>
          <w:lang w:eastAsia="tr-TR"/>
        </w:rPr>
        <w:t>.</w:t>
      </w:r>
      <w:r w:rsidR="003D4BC9" w:rsidRPr="00CD780F">
        <w:rPr>
          <w:rFonts w:ascii="Times New Roman" w:eastAsia="Times New Roman" w:hAnsi="Times New Roman" w:cs="Times New Roman"/>
          <w:color w:val="000000" w:themeColor="text1"/>
          <w:sz w:val="24"/>
          <w:szCs w:val="24"/>
          <w:lang w:eastAsia="tr-TR"/>
        </w:rPr>
        <w:t xml:space="preserve"> </w:t>
      </w:r>
      <w:r w:rsidR="007C5CDA" w:rsidRPr="00CD780F">
        <w:rPr>
          <w:rFonts w:ascii="Times New Roman" w:eastAsia="Times New Roman" w:hAnsi="Times New Roman" w:cs="Times New Roman"/>
          <w:color w:val="000000" w:themeColor="text1"/>
          <w:sz w:val="24"/>
          <w:szCs w:val="24"/>
          <w:lang w:eastAsia="tr-TR"/>
        </w:rPr>
        <w:t>Deney Sonuçları” maddesi</w:t>
      </w:r>
      <w:r w:rsidR="001447EA" w:rsidRPr="00CD780F">
        <w:rPr>
          <w:rFonts w:ascii="Times New Roman" w:eastAsia="Times New Roman" w:hAnsi="Times New Roman" w:cs="Times New Roman"/>
          <w:color w:val="000000" w:themeColor="text1"/>
          <w:sz w:val="24"/>
          <w:szCs w:val="24"/>
          <w:lang w:eastAsia="tr-TR"/>
        </w:rPr>
        <w:t xml:space="preserve"> de</w:t>
      </w:r>
      <w:r w:rsidR="007C5CDA" w:rsidRPr="00CD780F">
        <w:rPr>
          <w:rFonts w:ascii="Times New Roman" w:eastAsia="Times New Roman" w:hAnsi="Times New Roman" w:cs="Times New Roman"/>
          <w:color w:val="000000" w:themeColor="text1"/>
          <w:sz w:val="24"/>
          <w:szCs w:val="24"/>
          <w:lang w:eastAsia="tr-TR"/>
        </w:rPr>
        <w:t>, bu deney metodunun “</w:t>
      </w:r>
      <w:r w:rsidR="00B16090" w:rsidRPr="00CD780F">
        <w:rPr>
          <w:rFonts w:ascii="Times New Roman" w:eastAsia="Times New Roman" w:hAnsi="Times New Roman" w:cs="Times New Roman"/>
          <w:color w:val="000000" w:themeColor="text1"/>
          <w:sz w:val="24"/>
          <w:szCs w:val="24"/>
          <w:lang w:eastAsia="tr-TR"/>
        </w:rPr>
        <w:t>4</w:t>
      </w:r>
      <w:r w:rsidR="007C5CDA" w:rsidRPr="00CD780F">
        <w:rPr>
          <w:rFonts w:ascii="Times New Roman" w:eastAsia="Times New Roman" w:hAnsi="Times New Roman" w:cs="Times New Roman"/>
          <w:color w:val="000000" w:themeColor="text1"/>
          <w:sz w:val="24"/>
          <w:szCs w:val="24"/>
          <w:lang w:eastAsia="tr-TR"/>
        </w:rPr>
        <w:t>.2.</w:t>
      </w:r>
      <w:r w:rsidR="003D4BC9" w:rsidRPr="00CD780F">
        <w:rPr>
          <w:rFonts w:ascii="Times New Roman" w:eastAsia="Times New Roman" w:hAnsi="Times New Roman" w:cs="Times New Roman"/>
          <w:color w:val="000000" w:themeColor="text1"/>
          <w:sz w:val="24"/>
          <w:szCs w:val="24"/>
          <w:lang w:eastAsia="tr-TR"/>
        </w:rPr>
        <w:t xml:space="preserve"> </w:t>
      </w:r>
      <w:r w:rsidR="007C5CDA" w:rsidRPr="00CD780F">
        <w:rPr>
          <w:rFonts w:ascii="Times New Roman" w:eastAsia="Times New Roman" w:hAnsi="Times New Roman" w:cs="Times New Roman"/>
          <w:color w:val="000000" w:themeColor="text1"/>
          <w:sz w:val="24"/>
          <w:szCs w:val="24"/>
          <w:lang w:eastAsia="tr-TR"/>
        </w:rPr>
        <w:t>Deneyler” maddesinde bahsi geçen bütün deneylerin sonuçları ile “</w:t>
      </w:r>
      <w:r w:rsidR="00B16090" w:rsidRPr="00CD780F">
        <w:rPr>
          <w:rFonts w:ascii="Times New Roman" w:eastAsia="Times New Roman" w:hAnsi="Times New Roman" w:cs="Times New Roman"/>
          <w:color w:val="000000" w:themeColor="text1"/>
          <w:sz w:val="24"/>
          <w:szCs w:val="24"/>
          <w:lang w:eastAsia="tr-TR"/>
        </w:rPr>
        <w:t>4</w:t>
      </w:r>
      <w:r w:rsidR="007C5CDA" w:rsidRPr="00CD780F">
        <w:rPr>
          <w:rFonts w:ascii="Times New Roman" w:eastAsia="Times New Roman" w:hAnsi="Times New Roman" w:cs="Times New Roman"/>
          <w:color w:val="000000" w:themeColor="text1"/>
          <w:sz w:val="24"/>
          <w:szCs w:val="24"/>
          <w:lang w:eastAsia="tr-TR"/>
        </w:rPr>
        <w:t>.3.</w:t>
      </w:r>
      <w:r w:rsidR="00B16090" w:rsidRPr="00CD780F">
        <w:rPr>
          <w:rFonts w:ascii="Times New Roman" w:eastAsia="Times New Roman" w:hAnsi="Times New Roman" w:cs="Times New Roman"/>
          <w:color w:val="000000" w:themeColor="text1"/>
          <w:sz w:val="24"/>
          <w:szCs w:val="24"/>
          <w:lang w:eastAsia="tr-TR"/>
        </w:rPr>
        <w:t xml:space="preserve"> </w:t>
      </w:r>
      <w:r w:rsidR="001447EA" w:rsidRPr="00CD780F">
        <w:rPr>
          <w:rFonts w:ascii="Times New Roman" w:eastAsia="Times New Roman" w:hAnsi="Times New Roman" w:cs="Times New Roman"/>
          <w:color w:val="000000" w:themeColor="text1"/>
          <w:sz w:val="24"/>
          <w:szCs w:val="24"/>
          <w:lang w:eastAsia="tr-TR"/>
        </w:rPr>
        <w:t>Değerlendirme Kriterleri’nde”</w:t>
      </w:r>
      <w:r w:rsidR="007C5CDA" w:rsidRPr="00CD780F">
        <w:rPr>
          <w:rFonts w:ascii="Times New Roman" w:eastAsia="Times New Roman" w:hAnsi="Times New Roman" w:cs="Times New Roman"/>
          <w:color w:val="000000" w:themeColor="text1"/>
          <w:sz w:val="24"/>
          <w:szCs w:val="24"/>
          <w:lang w:eastAsia="tr-TR"/>
        </w:rPr>
        <w:t xml:space="preserve"> bahsi geçen bütün kriterlerin cevaplarını içermelidir.</w:t>
      </w:r>
    </w:p>
    <w:p w14:paraId="5C847BEB" w14:textId="77777777" w:rsidR="007C5CDA" w:rsidRPr="00CD780F" w:rsidRDefault="007C5CDA" w:rsidP="00114DD3">
      <w:pPr>
        <w:spacing w:after="120" w:line="240" w:lineRule="auto"/>
        <w:jc w:val="both"/>
        <w:rPr>
          <w:rFonts w:ascii="Times New Roman" w:eastAsia="Times New Roman" w:hAnsi="Times New Roman" w:cs="Times New Roman"/>
          <w:sz w:val="24"/>
          <w:szCs w:val="24"/>
          <w:lang w:eastAsia="tr-TR"/>
        </w:rPr>
      </w:pPr>
    </w:p>
    <w:p w14:paraId="6192CE85" w14:textId="77777777" w:rsidR="007015CC" w:rsidRPr="00CD780F" w:rsidRDefault="007015CC" w:rsidP="007015CC">
      <w:pPr>
        <w:spacing w:after="0" w:line="240" w:lineRule="auto"/>
        <w:rPr>
          <w:rFonts w:ascii="Times New Roman" w:eastAsia="Times New Roman" w:hAnsi="Times New Roman" w:cs="Times New Roman"/>
          <w:b/>
          <w:bCs/>
          <w:color w:val="000000" w:themeColor="text1"/>
          <w:sz w:val="24"/>
          <w:szCs w:val="24"/>
          <w:lang w:eastAsia="tr-TR"/>
        </w:rPr>
      </w:pPr>
      <w:r w:rsidRPr="00CD780F">
        <w:rPr>
          <w:rFonts w:ascii="Times New Roman" w:eastAsia="Times New Roman" w:hAnsi="Times New Roman" w:cs="Times New Roman"/>
          <w:b/>
          <w:bCs/>
          <w:color w:val="000000" w:themeColor="text1"/>
          <w:sz w:val="24"/>
          <w:szCs w:val="24"/>
          <w:lang w:eastAsia="tr-TR"/>
        </w:rPr>
        <w:t>5. YARARLANILACAK KAYNAKLAR</w:t>
      </w:r>
    </w:p>
    <w:p w14:paraId="5809B096" w14:textId="77777777" w:rsidR="007015CC" w:rsidRPr="00CD780F" w:rsidRDefault="007015CC" w:rsidP="007015CC">
      <w:pPr>
        <w:spacing w:after="0" w:line="240" w:lineRule="auto"/>
        <w:rPr>
          <w:rFonts w:ascii="Times New Roman" w:eastAsia="Times New Roman" w:hAnsi="Times New Roman" w:cs="Times New Roman"/>
          <w:b/>
          <w:bCs/>
          <w:color w:val="000000" w:themeColor="text1"/>
          <w:sz w:val="24"/>
          <w:szCs w:val="24"/>
          <w:lang w:eastAsia="tr-TR"/>
        </w:rPr>
      </w:pPr>
    </w:p>
    <w:p w14:paraId="06C85665" w14:textId="5768C11B" w:rsidR="00760107" w:rsidRPr="00CD780F" w:rsidRDefault="009D6180" w:rsidP="000B3CC7">
      <w:pPr>
        <w:spacing w:after="120" w:line="240" w:lineRule="auto"/>
        <w:jc w:val="both"/>
        <w:rPr>
          <w:rFonts w:ascii="Times New Roman" w:eastAsia="Times New Roman" w:hAnsi="Times New Roman" w:cs="Times New Roman"/>
          <w:sz w:val="24"/>
          <w:szCs w:val="24"/>
          <w:lang w:eastAsia="tr-TR"/>
        </w:rPr>
      </w:pPr>
      <w:r w:rsidRPr="00CD780F">
        <w:rPr>
          <w:rFonts w:ascii="Times New Roman" w:eastAsia="Times New Roman" w:hAnsi="Times New Roman" w:cs="Times New Roman"/>
          <w:sz w:val="24"/>
          <w:szCs w:val="24"/>
          <w:lang w:eastAsia="tr-TR"/>
        </w:rPr>
        <w:t>TS</w:t>
      </w:r>
      <w:r w:rsidR="00760107" w:rsidRPr="00CD780F">
        <w:rPr>
          <w:rFonts w:ascii="Times New Roman" w:eastAsia="Times New Roman" w:hAnsi="Times New Roman" w:cs="Times New Roman"/>
          <w:sz w:val="24"/>
          <w:szCs w:val="24"/>
          <w:lang w:eastAsia="tr-TR"/>
        </w:rPr>
        <w:t xml:space="preserve"> EN 13732</w:t>
      </w:r>
      <w:r w:rsidRPr="00CD780F">
        <w:rPr>
          <w:rFonts w:ascii="Times New Roman" w:eastAsia="Times New Roman" w:hAnsi="Times New Roman" w:cs="Times New Roman"/>
          <w:sz w:val="24"/>
          <w:szCs w:val="24"/>
          <w:lang w:eastAsia="tr-TR"/>
        </w:rPr>
        <w:t>:2013</w:t>
      </w:r>
      <w:r w:rsidR="004E7256" w:rsidRPr="00CD780F">
        <w:rPr>
          <w:rFonts w:ascii="Times New Roman" w:eastAsia="Times New Roman" w:hAnsi="Times New Roman" w:cs="Times New Roman"/>
          <w:sz w:val="24"/>
          <w:szCs w:val="24"/>
          <w:lang w:eastAsia="tr-TR"/>
        </w:rPr>
        <w:t>,</w:t>
      </w:r>
      <w:r w:rsidR="00280F62" w:rsidRPr="00CD780F">
        <w:rPr>
          <w:rFonts w:ascii="Times New Roman" w:eastAsia="Times New Roman" w:hAnsi="Times New Roman" w:cs="Times New Roman"/>
          <w:sz w:val="24"/>
          <w:szCs w:val="24"/>
          <w:lang w:eastAsia="tr-TR"/>
        </w:rPr>
        <w:t xml:space="preserve"> </w:t>
      </w:r>
      <w:r w:rsidR="000A6E26" w:rsidRPr="00CD780F">
        <w:rPr>
          <w:rFonts w:ascii="Times New Roman" w:eastAsia="Times New Roman" w:hAnsi="Times New Roman" w:cs="Times New Roman"/>
          <w:sz w:val="24"/>
          <w:szCs w:val="24"/>
          <w:lang w:eastAsia="tr-TR"/>
        </w:rPr>
        <w:t>Gıda İşleme Makinaları-Çiftliklerdeki Dökme Süt Soğutucular-Yapım, Performans, Kullanıma Uygunluk, Güvenlik ve Hijyen Kuralları</w:t>
      </w:r>
      <w:r w:rsidR="00760107" w:rsidRPr="00CD780F">
        <w:rPr>
          <w:rFonts w:ascii="Times New Roman" w:eastAsia="Times New Roman" w:hAnsi="Times New Roman" w:cs="Times New Roman"/>
          <w:sz w:val="24"/>
          <w:szCs w:val="24"/>
          <w:lang w:eastAsia="tr-TR"/>
        </w:rPr>
        <w:t xml:space="preserve"> </w:t>
      </w:r>
    </w:p>
    <w:p w14:paraId="4EA70362" w14:textId="20045135" w:rsidR="002F3E06" w:rsidRPr="00CD780F" w:rsidRDefault="002F3E06" w:rsidP="002F3E06">
      <w:pPr>
        <w:spacing w:after="120" w:line="240" w:lineRule="auto"/>
        <w:jc w:val="both"/>
        <w:rPr>
          <w:rFonts w:ascii="Times New Roman" w:eastAsia="Times New Roman" w:hAnsi="Times New Roman" w:cs="Times New Roman"/>
          <w:sz w:val="24"/>
          <w:szCs w:val="24"/>
          <w:lang w:eastAsia="tr-TR"/>
        </w:rPr>
      </w:pPr>
      <w:r w:rsidRPr="00CD780F">
        <w:rPr>
          <w:rFonts w:ascii="Times New Roman" w:eastAsia="Times New Roman" w:hAnsi="Times New Roman" w:cs="Times New Roman"/>
          <w:sz w:val="24"/>
          <w:szCs w:val="24"/>
          <w:lang w:eastAsia="tr-TR"/>
        </w:rPr>
        <w:t>Türk Gıda Kodeksi Gıda ile Temas Eden Madde ve Malzemeler Yönetmeliği (2014/33)</w:t>
      </w:r>
    </w:p>
    <w:p w14:paraId="60AC2835" w14:textId="02BA3441" w:rsidR="00F933EA" w:rsidRPr="00CD780F" w:rsidRDefault="00F933EA" w:rsidP="002F3E06">
      <w:pPr>
        <w:spacing w:after="120" w:line="240" w:lineRule="auto"/>
        <w:jc w:val="both"/>
        <w:rPr>
          <w:rFonts w:ascii="Times New Roman" w:eastAsia="Times New Roman" w:hAnsi="Times New Roman" w:cs="Times New Roman"/>
          <w:sz w:val="24"/>
          <w:szCs w:val="24"/>
          <w:lang w:eastAsia="tr-TR"/>
        </w:rPr>
      </w:pPr>
      <w:r w:rsidRPr="00CD780F">
        <w:rPr>
          <w:rFonts w:ascii="Times New Roman" w:eastAsia="Calibri" w:hAnsi="Times New Roman" w:cs="Times New Roman"/>
          <w:sz w:val="24"/>
          <w:szCs w:val="24"/>
          <w:lang w:eastAsia="zh-CN"/>
        </w:rPr>
        <w:t>TS EN ISO 13857</w:t>
      </w:r>
      <w:r w:rsidR="009D6180" w:rsidRPr="00CD780F">
        <w:rPr>
          <w:rFonts w:ascii="Times New Roman" w:eastAsia="Calibri" w:hAnsi="Times New Roman" w:cs="Times New Roman"/>
          <w:sz w:val="24"/>
          <w:szCs w:val="24"/>
          <w:lang w:eastAsia="zh-CN"/>
        </w:rPr>
        <w:t>:2019 Makinalarda güvenlik- Kol ve bacakların ulaşabileceği bölgelerde tehlikenin önlenmesi için güvenlik mesafeleri</w:t>
      </w:r>
      <w:r w:rsidRPr="00CD780F">
        <w:rPr>
          <w:rFonts w:ascii="Times New Roman" w:eastAsia="Calibri" w:hAnsi="Times New Roman" w:cs="Times New Roman"/>
          <w:sz w:val="24"/>
          <w:szCs w:val="24"/>
          <w:lang w:eastAsia="zh-CN"/>
        </w:rPr>
        <w:t xml:space="preserve"> </w:t>
      </w:r>
    </w:p>
    <w:p w14:paraId="7839A442" w14:textId="77777777" w:rsidR="00357795" w:rsidRPr="00CD780F" w:rsidRDefault="00357795" w:rsidP="00357795">
      <w:pPr>
        <w:spacing w:before="120" w:after="120"/>
        <w:jc w:val="both"/>
        <w:rPr>
          <w:rFonts w:ascii="Times New Roman" w:eastAsia="Times New Roman" w:hAnsi="Times New Roman" w:cs="Times New Roman"/>
          <w:iCs/>
          <w:sz w:val="24"/>
          <w:szCs w:val="24"/>
          <w:lang w:eastAsia="tr-TR"/>
        </w:rPr>
      </w:pPr>
    </w:p>
    <w:p w14:paraId="27DD0B19" w14:textId="089836BD" w:rsidR="001E1A9D" w:rsidRPr="000900BF" w:rsidRDefault="00357795" w:rsidP="000900BF">
      <w:pPr>
        <w:spacing w:before="120" w:after="120"/>
        <w:jc w:val="both"/>
        <w:rPr>
          <w:rFonts w:ascii="Times New Roman" w:eastAsia="Times New Roman" w:hAnsi="Times New Roman" w:cs="Times New Roman"/>
          <w:iCs/>
          <w:sz w:val="24"/>
          <w:szCs w:val="24"/>
          <w:lang w:eastAsia="tr-TR"/>
        </w:rPr>
      </w:pPr>
      <w:r w:rsidRPr="00CD780F">
        <w:rPr>
          <w:rFonts w:ascii="Times New Roman" w:eastAsia="Times New Roman" w:hAnsi="Times New Roman" w:cs="Times New Roman"/>
          <w:iCs/>
          <w:sz w:val="24"/>
          <w:szCs w:val="24"/>
          <w:lang w:eastAsia="tr-TR"/>
        </w:rPr>
        <w:t>NOT: Makinaların deney, muayene ve değerlendirmelerinde en son yayınlanan Türk Standartlarının kullanılması gerekmektedir.</w:t>
      </w:r>
      <w:bookmarkStart w:id="0" w:name="_GoBack"/>
      <w:bookmarkEnd w:id="0"/>
    </w:p>
    <w:sectPr w:rsidR="001E1A9D" w:rsidRPr="000900BF" w:rsidSect="005F3D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E5C7C"/>
    <w:multiLevelType w:val="hybridMultilevel"/>
    <w:tmpl w:val="B28C2C66"/>
    <w:lvl w:ilvl="0" w:tplc="E594E2BE">
      <w:start w:val="4"/>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48F5441"/>
    <w:multiLevelType w:val="singleLevel"/>
    <w:tmpl w:val="0EFE8D46"/>
    <w:lvl w:ilvl="0">
      <w:start w:val="3"/>
      <w:numFmt w:val="bullet"/>
      <w:lvlText w:val="-"/>
      <w:lvlJc w:val="left"/>
      <w:pPr>
        <w:tabs>
          <w:tab w:val="num" w:pos="360"/>
        </w:tabs>
        <w:ind w:left="360" w:hanging="360"/>
      </w:pPr>
      <w:rPr>
        <w:rFonts w:hint="default"/>
      </w:rPr>
    </w:lvl>
  </w:abstractNum>
  <w:abstractNum w:abstractNumId="2" w15:restartNumberingAfterBreak="0">
    <w:nsid w:val="198C4D27"/>
    <w:multiLevelType w:val="hybridMultilevel"/>
    <w:tmpl w:val="31C49E04"/>
    <w:lvl w:ilvl="0" w:tplc="7A6AD6E8">
      <w:start w:val="3"/>
      <w:numFmt w:val="bullet"/>
      <w:lvlText w:val="-"/>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A560FE9"/>
    <w:multiLevelType w:val="hybridMultilevel"/>
    <w:tmpl w:val="006C7DC6"/>
    <w:lvl w:ilvl="0" w:tplc="7A6AD6E8">
      <w:start w:val="3"/>
      <w:numFmt w:val="bullet"/>
      <w:lvlText w:val="-"/>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D3A4E84"/>
    <w:multiLevelType w:val="hybridMultilevel"/>
    <w:tmpl w:val="CD306222"/>
    <w:lvl w:ilvl="0" w:tplc="7A6AD6E8">
      <w:start w:val="3"/>
      <w:numFmt w:val="bullet"/>
      <w:lvlText w:val="-"/>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A3F25E6"/>
    <w:multiLevelType w:val="hybridMultilevel"/>
    <w:tmpl w:val="5A6401CC"/>
    <w:lvl w:ilvl="0" w:tplc="7A6AD6E8">
      <w:start w:val="3"/>
      <w:numFmt w:val="bullet"/>
      <w:lvlText w:val="-"/>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EF66C3C"/>
    <w:multiLevelType w:val="hybridMultilevel"/>
    <w:tmpl w:val="3BE2C15C"/>
    <w:lvl w:ilvl="0" w:tplc="E594E2BE">
      <w:start w:val="4"/>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1EE4F94"/>
    <w:multiLevelType w:val="hybridMultilevel"/>
    <w:tmpl w:val="63C4C060"/>
    <w:lvl w:ilvl="0" w:tplc="041F000F">
      <w:start w:val="1"/>
      <w:numFmt w:val="decimal"/>
      <w:lvlText w:val="%1."/>
      <w:lvlJc w:val="left"/>
      <w:pPr>
        <w:ind w:left="928" w:hanging="360"/>
      </w:pPr>
      <w:rPr>
        <w:rFonts w:hint="default"/>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8" w15:restartNumberingAfterBreak="0">
    <w:nsid w:val="53B348EA"/>
    <w:multiLevelType w:val="hybridMultilevel"/>
    <w:tmpl w:val="8CF4F08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41E313D"/>
    <w:multiLevelType w:val="hybridMultilevel"/>
    <w:tmpl w:val="6602C08E"/>
    <w:lvl w:ilvl="0" w:tplc="7A6AD6E8">
      <w:start w:val="3"/>
      <w:numFmt w:val="bullet"/>
      <w:lvlText w:val="-"/>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6C14B98"/>
    <w:multiLevelType w:val="hybridMultilevel"/>
    <w:tmpl w:val="73BED508"/>
    <w:lvl w:ilvl="0" w:tplc="7A6AD6E8">
      <w:start w:val="3"/>
      <w:numFmt w:val="bullet"/>
      <w:lvlText w:val="-"/>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77A0D73"/>
    <w:multiLevelType w:val="hybridMultilevel"/>
    <w:tmpl w:val="5510C030"/>
    <w:lvl w:ilvl="0" w:tplc="0B040C1A">
      <w:start w:val="4"/>
      <w:numFmt w:val="bullet"/>
      <w:lvlText w:val="-"/>
      <w:lvlJc w:val="left"/>
      <w:pPr>
        <w:ind w:left="720" w:hanging="360"/>
      </w:pPr>
      <w:rPr>
        <w:rFonts w:ascii="Times New Roman" w:eastAsia="Times New Roman"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E9B792D"/>
    <w:multiLevelType w:val="hybridMultilevel"/>
    <w:tmpl w:val="1DAEE6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7727667F"/>
    <w:multiLevelType w:val="hybridMultilevel"/>
    <w:tmpl w:val="E01C44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77F1236F"/>
    <w:multiLevelType w:val="hybridMultilevel"/>
    <w:tmpl w:val="3686130C"/>
    <w:lvl w:ilvl="0" w:tplc="E594E2BE">
      <w:start w:val="4"/>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9A46780"/>
    <w:multiLevelType w:val="multilevel"/>
    <w:tmpl w:val="CC80E6EA"/>
    <w:lvl w:ilvl="0">
      <w:start w:val="4"/>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B872E67"/>
    <w:multiLevelType w:val="hybridMultilevel"/>
    <w:tmpl w:val="E6E2FBE6"/>
    <w:lvl w:ilvl="0" w:tplc="7A6AD6E8">
      <w:start w:val="3"/>
      <w:numFmt w:val="bullet"/>
      <w:lvlText w:val="-"/>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7"/>
  </w:num>
  <w:num w:numId="4">
    <w:abstractNumId w:val="1"/>
  </w:num>
  <w:num w:numId="5">
    <w:abstractNumId w:val="6"/>
  </w:num>
  <w:num w:numId="6">
    <w:abstractNumId w:val="9"/>
  </w:num>
  <w:num w:numId="7">
    <w:abstractNumId w:val="12"/>
  </w:num>
  <w:num w:numId="8">
    <w:abstractNumId w:val="10"/>
  </w:num>
  <w:num w:numId="9">
    <w:abstractNumId w:val="2"/>
  </w:num>
  <w:num w:numId="10">
    <w:abstractNumId w:val="16"/>
  </w:num>
  <w:num w:numId="11">
    <w:abstractNumId w:val="3"/>
  </w:num>
  <w:num w:numId="12">
    <w:abstractNumId w:val="4"/>
  </w:num>
  <w:num w:numId="13">
    <w:abstractNumId w:val="5"/>
  </w:num>
  <w:num w:numId="14">
    <w:abstractNumId w:val="14"/>
  </w:num>
  <w:num w:numId="15">
    <w:abstractNumId w:val="11"/>
  </w:num>
  <w:num w:numId="16">
    <w:abstractNumId w:val="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306"/>
    <w:rsid w:val="00006809"/>
    <w:rsid w:val="000148CB"/>
    <w:rsid w:val="000275A6"/>
    <w:rsid w:val="00047F4E"/>
    <w:rsid w:val="000622EC"/>
    <w:rsid w:val="00072DEA"/>
    <w:rsid w:val="00075BBF"/>
    <w:rsid w:val="000900BF"/>
    <w:rsid w:val="000A6E26"/>
    <w:rsid w:val="000B33E0"/>
    <w:rsid w:val="000B3CC7"/>
    <w:rsid w:val="000B677C"/>
    <w:rsid w:val="000E0B13"/>
    <w:rsid w:val="000E27EC"/>
    <w:rsid w:val="00102F55"/>
    <w:rsid w:val="00103E20"/>
    <w:rsid w:val="00114DD3"/>
    <w:rsid w:val="001447EA"/>
    <w:rsid w:val="00183168"/>
    <w:rsid w:val="001A79E9"/>
    <w:rsid w:val="001B0767"/>
    <w:rsid w:val="001B0F9F"/>
    <w:rsid w:val="001E1A9D"/>
    <w:rsid w:val="001E3603"/>
    <w:rsid w:val="001F2F37"/>
    <w:rsid w:val="00201F10"/>
    <w:rsid w:val="002247EB"/>
    <w:rsid w:val="0025044A"/>
    <w:rsid w:val="00280F62"/>
    <w:rsid w:val="002F3E06"/>
    <w:rsid w:val="002F7C0C"/>
    <w:rsid w:val="0032528D"/>
    <w:rsid w:val="00325D0E"/>
    <w:rsid w:val="00357795"/>
    <w:rsid w:val="00360BEB"/>
    <w:rsid w:val="0037098E"/>
    <w:rsid w:val="0037490E"/>
    <w:rsid w:val="00374ADA"/>
    <w:rsid w:val="00376FE7"/>
    <w:rsid w:val="003B2A36"/>
    <w:rsid w:val="003C4B25"/>
    <w:rsid w:val="003C7DAE"/>
    <w:rsid w:val="003D4BC9"/>
    <w:rsid w:val="003E3063"/>
    <w:rsid w:val="00443AFC"/>
    <w:rsid w:val="00455EE3"/>
    <w:rsid w:val="00457C92"/>
    <w:rsid w:val="0046479A"/>
    <w:rsid w:val="00464B22"/>
    <w:rsid w:val="004701CA"/>
    <w:rsid w:val="00492DFC"/>
    <w:rsid w:val="004E2305"/>
    <w:rsid w:val="004E7256"/>
    <w:rsid w:val="004F54B3"/>
    <w:rsid w:val="005068DE"/>
    <w:rsid w:val="005150BB"/>
    <w:rsid w:val="00536139"/>
    <w:rsid w:val="00547A1A"/>
    <w:rsid w:val="0056731F"/>
    <w:rsid w:val="00597994"/>
    <w:rsid w:val="005A4031"/>
    <w:rsid w:val="005B3366"/>
    <w:rsid w:val="005C0D3D"/>
    <w:rsid w:val="005C2A98"/>
    <w:rsid w:val="005D0469"/>
    <w:rsid w:val="005D31F4"/>
    <w:rsid w:val="005D346C"/>
    <w:rsid w:val="005D39E8"/>
    <w:rsid w:val="005E4EE2"/>
    <w:rsid w:val="005F142E"/>
    <w:rsid w:val="005F3D13"/>
    <w:rsid w:val="006029F2"/>
    <w:rsid w:val="00604A16"/>
    <w:rsid w:val="00607837"/>
    <w:rsid w:val="00627EEB"/>
    <w:rsid w:val="00656A15"/>
    <w:rsid w:val="00686F33"/>
    <w:rsid w:val="006C3341"/>
    <w:rsid w:val="006D68CD"/>
    <w:rsid w:val="006E3834"/>
    <w:rsid w:val="006F338E"/>
    <w:rsid w:val="007015CC"/>
    <w:rsid w:val="00760107"/>
    <w:rsid w:val="007A1D2B"/>
    <w:rsid w:val="007A4398"/>
    <w:rsid w:val="007B44C3"/>
    <w:rsid w:val="007C5CDA"/>
    <w:rsid w:val="007E1E01"/>
    <w:rsid w:val="00833E16"/>
    <w:rsid w:val="00850FEE"/>
    <w:rsid w:val="00877761"/>
    <w:rsid w:val="00895FA7"/>
    <w:rsid w:val="008B6196"/>
    <w:rsid w:val="008E5E6E"/>
    <w:rsid w:val="008F7745"/>
    <w:rsid w:val="00904167"/>
    <w:rsid w:val="00905206"/>
    <w:rsid w:val="00946E03"/>
    <w:rsid w:val="00957A76"/>
    <w:rsid w:val="009A353D"/>
    <w:rsid w:val="009D4CDB"/>
    <w:rsid w:val="009D5120"/>
    <w:rsid w:val="009D6180"/>
    <w:rsid w:val="009D71D0"/>
    <w:rsid w:val="00A028DB"/>
    <w:rsid w:val="00A04434"/>
    <w:rsid w:val="00A272DA"/>
    <w:rsid w:val="00A5376B"/>
    <w:rsid w:val="00A6360A"/>
    <w:rsid w:val="00AB03A3"/>
    <w:rsid w:val="00B16090"/>
    <w:rsid w:val="00B35765"/>
    <w:rsid w:val="00B57DCF"/>
    <w:rsid w:val="00B7778F"/>
    <w:rsid w:val="00B84DBD"/>
    <w:rsid w:val="00BA68E0"/>
    <w:rsid w:val="00BB624D"/>
    <w:rsid w:val="00BE7016"/>
    <w:rsid w:val="00C01D34"/>
    <w:rsid w:val="00C33095"/>
    <w:rsid w:val="00C85A1B"/>
    <w:rsid w:val="00CA39B7"/>
    <w:rsid w:val="00CB1692"/>
    <w:rsid w:val="00CD54A8"/>
    <w:rsid w:val="00CD780F"/>
    <w:rsid w:val="00CF0E8F"/>
    <w:rsid w:val="00D01CBB"/>
    <w:rsid w:val="00D1166D"/>
    <w:rsid w:val="00D2797F"/>
    <w:rsid w:val="00D30913"/>
    <w:rsid w:val="00D3587B"/>
    <w:rsid w:val="00D36B82"/>
    <w:rsid w:val="00D521EE"/>
    <w:rsid w:val="00D962C0"/>
    <w:rsid w:val="00DA3646"/>
    <w:rsid w:val="00DA3D49"/>
    <w:rsid w:val="00DD0F6D"/>
    <w:rsid w:val="00DE4F2B"/>
    <w:rsid w:val="00E32C83"/>
    <w:rsid w:val="00E571B2"/>
    <w:rsid w:val="00E767E1"/>
    <w:rsid w:val="00E76E3D"/>
    <w:rsid w:val="00E80818"/>
    <w:rsid w:val="00E80F2D"/>
    <w:rsid w:val="00E87987"/>
    <w:rsid w:val="00E97DC4"/>
    <w:rsid w:val="00EA7B83"/>
    <w:rsid w:val="00EB08AE"/>
    <w:rsid w:val="00EB20F8"/>
    <w:rsid w:val="00F15D88"/>
    <w:rsid w:val="00F64E5E"/>
    <w:rsid w:val="00F933EA"/>
    <w:rsid w:val="00FB638F"/>
    <w:rsid w:val="00FC3093"/>
    <w:rsid w:val="00FD118A"/>
    <w:rsid w:val="00FD132A"/>
    <w:rsid w:val="00FD2306"/>
    <w:rsid w:val="00FF5D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90654DF"/>
  <w15:docId w15:val="{79CAA704-B904-4177-A076-911BCD604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3D1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6010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AklamaBavurusu">
    <w:name w:val="annotation reference"/>
    <w:basedOn w:val="VarsaylanParagrafYazTipi"/>
    <w:uiPriority w:val="99"/>
    <w:semiHidden/>
    <w:unhideWhenUsed/>
    <w:rsid w:val="005F142E"/>
    <w:rPr>
      <w:sz w:val="16"/>
      <w:szCs w:val="16"/>
    </w:rPr>
  </w:style>
  <w:style w:type="paragraph" w:styleId="AklamaMetni">
    <w:name w:val="annotation text"/>
    <w:basedOn w:val="Normal"/>
    <w:link w:val="AklamaMetniChar"/>
    <w:uiPriority w:val="99"/>
    <w:unhideWhenUsed/>
    <w:rsid w:val="005F142E"/>
    <w:pPr>
      <w:spacing w:line="240" w:lineRule="auto"/>
    </w:pPr>
    <w:rPr>
      <w:sz w:val="20"/>
      <w:szCs w:val="20"/>
    </w:rPr>
  </w:style>
  <w:style w:type="character" w:customStyle="1" w:styleId="AklamaMetniChar">
    <w:name w:val="Açıklama Metni Char"/>
    <w:basedOn w:val="VarsaylanParagrafYazTipi"/>
    <w:link w:val="AklamaMetni"/>
    <w:uiPriority w:val="99"/>
    <w:rsid w:val="005F142E"/>
    <w:rPr>
      <w:sz w:val="20"/>
      <w:szCs w:val="20"/>
    </w:rPr>
  </w:style>
  <w:style w:type="paragraph" w:styleId="AklamaKonusu">
    <w:name w:val="annotation subject"/>
    <w:basedOn w:val="AklamaMetni"/>
    <w:next w:val="AklamaMetni"/>
    <w:link w:val="AklamaKonusuChar"/>
    <w:uiPriority w:val="99"/>
    <w:semiHidden/>
    <w:unhideWhenUsed/>
    <w:rsid w:val="005F142E"/>
    <w:rPr>
      <w:b/>
      <w:bCs/>
    </w:rPr>
  </w:style>
  <w:style w:type="character" w:customStyle="1" w:styleId="AklamaKonusuChar">
    <w:name w:val="Açıklama Konusu Char"/>
    <w:basedOn w:val="AklamaMetniChar"/>
    <w:link w:val="AklamaKonusu"/>
    <w:uiPriority w:val="99"/>
    <w:semiHidden/>
    <w:rsid w:val="005F142E"/>
    <w:rPr>
      <w:b/>
      <w:bCs/>
      <w:sz w:val="20"/>
      <w:szCs w:val="20"/>
    </w:rPr>
  </w:style>
  <w:style w:type="paragraph" w:styleId="BalonMetni">
    <w:name w:val="Balloon Text"/>
    <w:basedOn w:val="Normal"/>
    <w:link w:val="BalonMetniChar"/>
    <w:uiPriority w:val="99"/>
    <w:semiHidden/>
    <w:unhideWhenUsed/>
    <w:rsid w:val="005F142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F142E"/>
    <w:rPr>
      <w:rFonts w:ascii="Tahoma" w:hAnsi="Tahoma" w:cs="Tahoma"/>
      <w:sz w:val="16"/>
      <w:szCs w:val="16"/>
    </w:rPr>
  </w:style>
  <w:style w:type="paragraph" w:styleId="ListeParagraf">
    <w:name w:val="List Paragraph"/>
    <w:basedOn w:val="Normal"/>
    <w:uiPriority w:val="34"/>
    <w:qFormat/>
    <w:rsid w:val="000B677C"/>
    <w:pPr>
      <w:ind w:left="720"/>
      <w:contextualSpacing/>
    </w:pPr>
  </w:style>
  <w:style w:type="character" w:styleId="YerTutucuMetni">
    <w:name w:val="Placeholder Text"/>
    <w:basedOn w:val="VarsaylanParagrafYazTipi"/>
    <w:uiPriority w:val="99"/>
    <w:semiHidden/>
    <w:rsid w:val="004E725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253353">
      <w:bodyDiv w:val="1"/>
      <w:marLeft w:val="0"/>
      <w:marRight w:val="0"/>
      <w:marTop w:val="0"/>
      <w:marBottom w:val="0"/>
      <w:divBdr>
        <w:top w:val="none" w:sz="0" w:space="0" w:color="auto"/>
        <w:left w:val="none" w:sz="0" w:space="0" w:color="auto"/>
        <w:bottom w:val="none" w:sz="0" w:space="0" w:color="auto"/>
        <w:right w:val="none" w:sz="0" w:space="0" w:color="auto"/>
      </w:divBdr>
    </w:div>
    <w:div w:id="111629606">
      <w:bodyDiv w:val="1"/>
      <w:marLeft w:val="0"/>
      <w:marRight w:val="0"/>
      <w:marTop w:val="0"/>
      <w:marBottom w:val="0"/>
      <w:divBdr>
        <w:top w:val="none" w:sz="0" w:space="0" w:color="auto"/>
        <w:left w:val="none" w:sz="0" w:space="0" w:color="auto"/>
        <w:bottom w:val="none" w:sz="0" w:space="0" w:color="auto"/>
        <w:right w:val="none" w:sz="0" w:space="0" w:color="auto"/>
      </w:divBdr>
    </w:div>
    <w:div w:id="408969629">
      <w:bodyDiv w:val="1"/>
      <w:marLeft w:val="0"/>
      <w:marRight w:val="0"/>
      <w:marTop w:val="0"/>
      <w:marBottom w:val="0"/>
      <w:divBdr>
        <w:top w:val="none" w:sz="0" w:space="0" w:color="auto"/>
        <w:left w:val="none" w:sz="0" w:space="0" w:color="auto"/>
        <w:bottom w:val="none" w:sz="0" w:space="0" w:color="auto"/>
        <w:right w:val="none" w:sz="0" w:space="0" w:color="auto"/>
      </w:divBdr>
    </w:div>
    <w:div w:id="1104225650">
      <w:bodyDiv w:val="1"/>
      <w:marLeft w:val="0"/>
      <w:marRight w:val="0"/>
      <w:marTop w:val="0"/>
      <w:marBottom w:val="0"/>
      <w:divBdr>
        <w:top w:val="none" w:sz="0" w:space="0" w:color="auto"/>
        <w:left w:val="none" w:sz="0" w:space="0" w:color="auto"/>
        <w:bottom w:val="none" w:sz="0" w:space="0" w:color="auto"/>
        <w:right w:val="none" w:sz="0" w:space="0" w:color="auto"/>
      </w:divBdr>
    </w:div>
    <w:div w:id="2014992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4.wmf"/><Relationship Id="rId14" Type="http://schemas.openxmlformats.org/officeDocument/2006/relationships/customXml" Target="../customXml/item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Belge" ma:contentTypeID="0x01010081A45B5CFCEB614C9E9ADDB418A2FAEF" ma:contentTypeVersion="1" ma:contentTypeDescription="Yeni belge oluşturun." ma:contentTypeScope="" ma:versionID="5f322d9c1c2138cc0446585ad04091d1">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2680855-5C5D-4A21-8E73-35CB3F854C4D}">
  <ds:schemaRefs>
    <ds:schemaRef ds:uri="http://schemas.openxmlformats.org/officeDocument/2006/bibliography"/>
  </ds:schemaRefs>
</ds:datastoreItem>
</file>

<file path=customXml/itemProps2.xml><?xml version="1.0" encoding="utf-8"?>
<ds:datastoreItem xmlns:ds="http://schemas.openxmlformats.org/officeDocument/2006/customXml" ds:itemID="{49700050-D560-417D-8CE3-BA7441891B9C}"/>
</file>

<file path=customXml/itemProps3.xml><?xml version="1.0" encoding="utf-8"?>
<ds:datastoreItem xmlns:ds="http://schemas.openxmlformats.org/officeDocument/2006/customXml" ds:itemID="{CC0E51ED-B3DE-469D-8F56-A86E1E947A64}"/>
</file>

<file path=customXml/itemProps4.xml><?xml version="1.0" encoding="utf-8"?>
<ds:datastoreItem xmlns:ds="http://schemas.openxmlformats.org/officeDocument/2006/customXml" ds:itemID="{3AA3A325-1BFE-42F3-8AD2-2370E7062852}"/>
</file>

<file path=docProps/app.xml><?xml version="1.0" encoding="utf-8"?>
<Properties xmlns="http://schemas.openxmlformats.org/officeDocument/2006/extended-properties" xmlns:vt="http://schemas.openxmlformats.org/officeDocument/2006/docPropsVTypes">
  <Template>Normal</Template>
  <TotalTime>0</TotalTime>
  <Pages>8</Pages>
  <Words>2797</Words>
  <Characters>15944</Characters>
  <Application>Microsoft Office Word</Application>
  <DocSecurity>0</DocSecurity>
  <Lines>132</Lines>
  <Paragraphs>37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 ® 2010 | Katilimsiz.Com</Company>
  <LinksUpToDate>false</LinksUpToDate>
  <CharactersWithSpaces>18704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Göktürk Seyhan</dc:creator>
  <cp:lastModifiedBy>Toshiba</cp:lastModifiedBy>
  <cp:revision>2</cp:revision>
  <cp:lastPrinted>2019-10-01T11:16:00Z</cp:lastPrinted>
  <dcterms:created xsi:type="dcterms:W3CDTF">2022-10-25T01:09:00Z</dcterms:created>
  <dcterms:modified xsi:type="dcterms:W3CDTF">2022-10-25T01:09:00Z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0x01010081A45B5CFCEB614C9E9ADDB418A2FAEF</vt:lpwstr>
  </property>
</Properties>
</file>