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8D219" w14:textId="77777777" w:rsidR="009E46F9" w:rsidRPr="004403C3" w:rsidRDefault="009E46F9" w:rsidP="009E46F9">
      <w:pPr>
        <w:spacing w:before="80" w:after="80" w:line="276" w:lineRule="auto"/>
        <w:rPr>
          <w:rFonts w:cs="Arial"/>
          <w:b/>
          <w:bCs/>
          <w:sz w:val="24"/>
          <w:szCs w:val="24"/>
          <w:lang w:eastAsia="tr-TR"/>
        </w:rPr>
      </w:pPr>
    </w:p>
    <w:p w14:paraId="5C7D6E6D" w14:textId="77777777" w:rsidR="007838E3" w:rsidRPr="004403C3" w:rsidRDefault="007838E3" w:rsidP="009E46F9">
      <w:pPr>
        <w:spacing w:before="80" w:after="80" w:line="276" w:lineRule="auto"/>
        <w:jc w:val="center"/>
        <w:rPr>
          <w:rFonts w:cs="Arial"/>
          <w:b/>
          <w:bCs/>
          <w:sz w:val="20"/>
          <w:szCs w:val="20"/>
          <w:lang w:eastAsia="tr-TR"/>
        </w:rPr>
      </w:pPr>
    </w:p>
    <w:p w14:paraId="47D01E23" w14:textId="338C5506" w:rsidR="001F1F12" w:rsidRPr="001F1F12" w:rsidRDefault="006712E5" w:rsidP="00A752E0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  <w:r>
        <w:rPr>
          <w:rFonts w:eastAsia="Calibri" w:cs="Arial"/>
          <w:b/>
          <w:iCs/>
          <w:color w:val="000000"/>
          <w:lang w:val="en-US"/>
        </w:rPr>
        <w:t xml:space="preserve">LEADER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Yaklaşımı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Uygula</w:t>
      </w:r>
      <w:r w:rsidR="009915AA">
        <w:rPr>
          <w:rFonts w:eastAsia="Calibri" w:cs="Arial"/>
          <w:b/>
          <w:iCs/>
          <w:color w:val="000000"/>
          <w:lang w:val="en-US"/>
        </w:rPr>
        <w:t>ma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Eğitimleri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Teknik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Destek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 w:rsidR="009915AA">
        <w:rPr>
          <w:rFonts w:eastAsia="Calibri" w:cs="Arial"/>
          <w:b/>
          <w:iCs/>
          <w:color w:val="000000"/>
          <w:lang w:val="en-US"/>
        </w:rPr>
        <w:t>Projesi</w:t>
      </w:r>
      <w:proofErr w:type="spellEnd"/>
      <w:r w:rsidR="009915AA">
        <w:rPr>
          <w:rFonts w:eastAsia="Calibri" w:cs="Arial"/>
          <w:b/>
          <w:iCs/>
          <w:color w:val="000000"/>
          <w:lang w:val="en-US"/>
        </w:rPr>
        <w:t xml:space="preserve"> </w:t>
      </w:r>
      <w:r>
        <w:rPr>
          <w:rFonts w:eastAsia="Calibri" w:cs="Arial"/>
          <w:b/>
          <w:iCs/>
          <w:color w:val="000000"/>
          <w:lang w:val="en-US"/>
        </w:rPr>
        <w:t xml:space="preserve"> </w:t>
      </w:r>
    </w:p>
    <w:p w14:paraId="305CACC7" w14:textId="3686E692" w:rsidR="009E46F9" w:rsidRPr="007838E3" w:rsidRDefault="002232F5" w:rsidP="00A752E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İkinci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Aşama</w:t>
      </w:r>
      <w:proofErr w:type="spellEnd"/>
      <w:r w:rsidR="005D6890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5D6890">
        <w:rPr>
          <w:rFonts w:cs="Arial"/>
          <w:b/>
          <w:bCs/>
          <w:color w:val="000000" w:themeColor="text1"/>
          <w:sz w:val="20"/>
          <w:szCs w:val="20"/>
          <w:lang w:eastAsia="tr-TR"/>
        </w:rPr>
        <w:t>İ</w:t>
      </w: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llerinde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Kurulacak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Potansiyel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YEG’ler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için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LEADER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Yaklaşımı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 w:rsidR="005D6890">
        <w:rPr>
          <w:rFonts w:cs="Arial"/>
          <w:b/>
          <w:bCs/>
          <w:color w:val="000000" w:themeColor="text1"/>
          <w:sz w:val="20"/>
          <w:szCs w:val="20"/>
          <w:lang w:eastAsia="tr-TR"/>
        </w:rPr>
        <w:t>Eğitimi</w:t>
      </w:r>
      <w:proofErr w:type="spellEnd"/>
    </w:p>
    <w:p w14:paraId="7ACEFB70" w14:textId="1852BAB9" w:rsidR="00C64BB1" w:rsidRPr="007838E3" w:rsidRDefault="0033511C" w:rsidP="00A752E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15-17 Mart</w:t>
      </w:r>
      <w:r w:rsidR="003F5776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r w:rsidR="004F7871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20</w:t>
      </w:r>
      <w:r w:rsidR="003F09F9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21</w:t>
      </w:r>
      <w:r w:rsidR="004F7871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, ANKARA (</w:t>
      </w:r>
      <w:proofErr w:type="spellStart"/>
      <w:r w:rsidR="009915AA">
        <w:rPr>
          <w:rFonts w:cs="Arial"/>
          <w:b/>
          <w:bCs/>
          <w:color w:val="000000" w:themeColor="text1"/>
          <w:sz w:val="20"/>
          <w:szCs w:val="20"/>
          <w:lang w:eastAsia="tr-TR"/>
        </w:rPr>
        <w:t>Çevrimiçi</w:t>
      </w:r>
      <w:proofErr w:type="spellEnd"/>
      <w:r w:rsidR="008C6577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)</w:t>
      </w:r>
    </w:p>
    <w:tbl>
      <w:tblPr>
        <w:tblW w:w="5000" w:type="pct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552"/>
        <w:gridCol w:w="4067"/>
        <w:gridCol w:w="4065"/>
      </w:tblGrid>
      <w:tr w:rsidR="00267634" w:rsidRPr="00A94BEC" w14:paraId="18350556" w14:textId="77777777" w:rsidTr="00F766D6">
        <w:trPr>
          <w:trHeight w:val="499"/>
          <w:jc w:val="center"/>
        </w:trPr>
        <w:tc>
          <w:tcPr>
            <w:tcW w:w="2901" w:type="pct"/>
            <w:gridSpan w:val="2"/>
            <w:shd w:val="clear" w:color="auto" w:fill="D9D9D9" w:themeFill="background1" w:themeFillShade="D9"/>
            <w:vAlign w:val="center"/>
          </w:tcPr>
          <w:p w14:paraId="31CC96E8" w14:textId="60562380" w:rsidR="00267634" w:rsidRPr="00A94BEC" w:rsidRDefault="00F441B4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Oturum</w:t>
            </w:r>
            <w:proofErr w:type="spellEnd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Tarihi</w:t>
            </w:r>
            <w:proofErr w:type="spellEnd"/>
          </w:p>
        </w:tc>
        <w:tc>
          <w:tcPr>
            <w:tcW w:w="2099" w:type="pct"/>
            <w:shd w:val="clear" w:color="auto" w:fill="D9D9D9" w:themeFill="background1" w:themeFillShade="D9"/>
            <w:vAlign w:val="center"/>
          </w:tcPr>
          <w:p w14:paraId="10C60831" w14:textId="6C6EE25F" w:rsidR="00267634" w:rsidRPr="00A94BEC" w:rsidRDefault="0033511C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15</w:t>
            </w:r>
            <w:r w:rsidR="00BB7401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r w:rsidR="00E63995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M</w:t>
            </w:r>
            <w:r w:rsidR="009E46F9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a</w:t>
            </w:r>
            <w:r w:rsidR="00F441B4">
              <w:rPr>
                <w:rFonts w:eastAsia="Times New Roman" w:cs="Arial"/>
                <w:b/>
                <w:sz w:val="20"/>
                <w:szCs w:val="20"/>
                <w:lang w:eastAsia="en-GB"/>
              </w:rPr>
              <w:t>rt</w:t>
            </w:r>
            <w:r w:rsidR="00E63995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2021</w:t>
            </w:r>
          </w:p>
        </w:tc>
      </w:tr>
      <w:tr w:rsidR="00267634" w:rsidRPr="00A94BEC" w14:paraId="1FA1F4DB" w14:textId="77777777" w:rsidTr="00F766D6">
        <w:trPr>
          <w:trHeight w:val="499"/>
          <w:jc w:val="center"/>
        </w:trPr>
        <w:tc>
          <w:tcPr>
            <w:tcW w:w="2901" w:type="pct"/>
            <w:gridSpan w:val="2"/>
            <w:shd w:val="clear" w:color="auto" w:fill="BFBFBF" w:themeFill="background1" w:themeFillShade="BF"/>
            <w:vAlign w:val="center"/>
          </w:tcPr>
          <w:p w14:paraId="451A7D4C" w14:textId="24A97792" w:rsidR="00267634" w:rsidRPr="00A94BEC" w:rsidRDefault="00F441B4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Oturum</w:t>
            </w:r>
            <w:proofErr w:type="spellEnd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sz w:val="20"/>
                <w:szCs w:val="20"/>
                <w:lang w:eastAsia="en-GB"/>
              </w:rPr>
              <w:t>Saatleri</w:t>
            </w:r>
            <w:proofErr w:type="spellEnd"/>
          </w:p>
        </w:tc>
        <w:tc>
          <w:tcPr>
            <w:tcW w:w="2099" w:type="pct"/>
            <w:shd w:val="clear" w:color="auto" w:fill="BFBFBF" w:themeFill="background1" w:themeFillShade="BF"/>
            <w:vAlign w:val="center"/>
          </w:tcPr>
          <w:p w14:paraId="2445AA46" w14:textId="75F0E82F" w:rsidR="00267634" w:rsidRPr="00A94BEC" w:rsidRDefault="00980CF4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sz w:val="20"/>
                <w:szCs w:val="20"/>
                <w:lang w:eastAsia="en-GB"/>
              </w:rPr>
            </w:pP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10</w:t>
            </w:r>
            <w:r w:rsidR="00267634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:</w:t>
            </w: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45</w:t>
            </w:r>
            <w:r w:rsidR="00267634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 xml:space="preserve"> – </w:t>
            </w:r>
            <w:r w:rsidR="00513602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1</w:t>
            </w:r>
            <w:r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5</w:t>
            </w:r>
            <w:r w:rsidR="00267634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:</w:t>
            </w:r>
            <w:r w:rsidR="00085096" w:rsidRPr="00A94BEC">
              <w:rPr>
                <w:rFonts w:eastAsia="Times New Roman" w:cs="Arial"/>
                <w:b/>
                <w:sz w:val="20"/>
                <w:szCs w:val="20"/>
                <w:lang w:eastAsia="en-GB"/>
              </w:rPr>
              <w:t>15</w:t>
            </w:r>
          </w:p>
        </w:tc>
      </w:tr>
      <w:tr w:rsidR="00A94BEC" w:rsidRPr="00C4632F" w14:paraId="599CD5B2" w14:textId="77777777" w:rsidTr="00F766D6">
        <w:tblPrEx>
          <w:jc w:val="left"/>
        </w:tblPrEx>
        <w:trPr>
          <w:trHeight w:val="1157"/>
        </w:trPr>
        <w:tc>
          <w:tcPr>
            <w:tcW w:w="801" w:type="pct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3B3C98" w14:textId="77ED1743" w:rsidR="00A94BEC" w:rsidRPr="00C4632F" w:rsidRDefault="00A94BEC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10:45-11:00</w:t>
            </w:r>
          </w:p>
        </w:tc>
        <w:tc>
          <w:tcPr>
            <w:tcW w:w="4199" w:type="pct"/>
            <w:gridSpan w:val="2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795C141" w14:textId="75042B04" w:rsidR="00A94BEC" w:rsidRPr="00C4632F" w:rsidRDefault="00F441B4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LEADER Yaklaşımı Uygulamaları</w:t>
            </w:r>
          </w:p>
          <w:p w14:paraId="2AA885AE" w14:textId="77777777" w:rsidR="002232F5" w:rsidRDefault="00A94BEC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Dr.Osman YILDI</w:t>
            </w:r>
            <w:r w:rsidR="004E66F7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Z,</w:t>
            </w:r>
          </w:p>
          <w:p w14:paraId="3C05A7C7" w14:textId="1E1D32AA" w:rsidR="002232F5" w:rsidRPr="002232F5" w:rsidRDefault="004E66F7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 </w:t>
            </w:r>
            <w:r w:rsidR="002232F5" w:rsidRPr="002232F5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IPARD Yönetim Otoritesi Başkanı</w:t>
            </w:r>
          </w:p>
          <w:p w14:paraId="65145F67" w14:textId="400241DA" w:rsidR="00A94BEC" w:rsidRPr="004E66F7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Tarım Reformu Genel Müdürlüğü Genel Müdür Yrd.</w:t>
            </w:r>
          </w:p>
        </w:tc>
      </w:tr>
      <w:tr w:rsidR="004403C3" w:rsidRPr="004403C3" w14:paraId="789A6CB6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62945F3" w14:textId="4B39FA96" w:rsidR="004403C3" w:rsidRPr="004403C3" w:rsidRDefault="004403C3" w:rsidP="00A94BEC">
            <w:r w:rsidRPr="004403C3">
              <w:rPr>
                <w:rFonts w:eastAsia="Times New Roman" w:cs="Arial"/>
                <w:sz w:val="20"/>
                <w:szCs w:val="20"/>
                <w:lang w:eastAsia="tr-TR"/>
              </w:rPr>
              <w:t>11:00-11:15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7A6067" w14:textId="77777777" w:rsidR="004403C3" w:rsidRPr="00A94BEC" w:rsidRDefault="004403C3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Anna NOWAK</w:t>
            </w:r>
            <w:r w:rsidRPr="004403C3">
              <w:rPr>
                <w:rFonts w:eastAsia="Times New Roman" w:cs="Arial"/>
                <w:iCs/>
                <w:sz w:val="20"/>
                <w:szCs w:val="20"/>
                <w:lang w:eastAsia="tr-TR"/>
              </w:rPr>
              <w:t>-WOOD</w:t>
            </w:r>
          </w:p>
          <w:p w14:paraId="586D6A78" w14:textId="753108AF" w:rsidR="004403C3" w:rsidRPr="00A94BEC" w:rsidRDefault="00F441B4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AB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Komisyonu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IPA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Temsilcisi</w:t>
            </w:r>
            <w:proofErr w:type="spellEnd"/>
          </w:p>
        </w:tc>
      </w:tr>
      <w:tr w:rsidR="004403C3" w:rsidRPr="00C4632F" w14:paraId="0B1B427D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E7A325" w14:textId="504DFF33" w:rsidR="004403C3" w:rsidRPr="00C4632F" w:rsidRDefault="004403C3" w:rsidP="00A94BEC">
            <w:pPr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4403C3">
              <w:rPr>
                <w:rFonts w:eastAsia="Times New Roman" w:cs="Arial"/>
                <w:sz w:val="20"/>
                <w:szCs w:val="20"/>
                <w:lang w:val="tr-TR" w:eastAsia="tr-TR"/>
              </w:rPr>
              <w:t>11:15-11:30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6A67C2" w14:textId="1089FD3B" w:rsidR="004403C3" w:rsidRPr="004403C3" w:rsidRDefault="00F441B4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sz w:val="20"/>
                <w:szCs w:val="20"/>
                <w:lang w:val="tr-TR" w:eastAsia="tr-TR"/>
              </w:rPr>
              <w:t>Kahve Molası</w:t>
            </w:r>
          </w:p>
        </w:tc>
      </w:tr>
      <w:tr w:rsidR="00BF20F5" w:rsidRPr="004403C3" w14:paraId="32575507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FCB9ED8" w14:textId="2CF8DC4C" w:rsidR="00BF20F5" w:rsidRPr="004403C3" w:rsidRDefault="00EA324B" w:rsidP="00A94BEC">
            <w:pPr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4403C3">
              <w:rPr>
                <w:rFonts w:eastAsia="Times New Roman" w:cs="Arial"/>
                <w:sz w:val="20"/>
                <w:szCs w:val="20"/>
                <w:lang w:eastAsia="tr-TR"/>
              </w:rPr>
              <w:t>11:</w:t>
            </w:r>
            <w:r w:rsidR="0096241B" w:rsidRPr="004403C3">
              <w:rPr>
                <w:rFonts w:eastAsia="Times New Roman" w:cs="Arial"/>
                <w:sz w:val="20"/>
                <w:szCs w:val="20"/>
                <w:lang w:eastAsia="tr-TR"/>
              </w:rPr>
              <w:t>3</w:t>
            </w:r>
            <w:r w:rsidRPr="004403C3">
              <w:rPr>
                <w:rFonts w:eastAsia="Times New Roman" w:cs="Arial"/>
                <w:sz w:val="20"/>
                <w:szCs w:val="20"/>
                <w:lang w:eastAsia="tr-TR"/>
              </w:rPr>
              <w:t>0-</w:t>
            </w:r>
            <w:r w:rsidR="00E06B31" w:rsidRPr="004403C3">
              <w:rPr>
                <w:rFonts w:eastAsia="Times New Roman" w:cs="Arial"/>
                <w:sz w:val="20"/>
                <w:szCs w:val="20"/>
                <w:lang w:eastAsia="tr-TR"/>
              </w:rPr>
              <w:t>12:00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5359E4E" w14:textId="617CE318" w:rsidR="009E46F9" w:rsidRPr="004403C3" w:rsidRDefault="00F441B4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AB LEADER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Yaklaşımı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  <w:p w14:paraId="1272F05E" w14:textId="69B81E33" w:rsidR="000535D3" w:rsidRPr="004403C3" w:rsidRDefault="000535D3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4403C3">
              <w:rPr>
                <w:rFonts w:eastAsia="Times New Roman" w:cs="Arial"/>
                <w:iCs/>
                <w:sz w:val="20"/>
                <w:szCs w:val="20"/>
                <w:lang w:eastAsia="tr-TR"/>
              </w:rPr>
              <w:t>(</w:t>
            </w:r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AB </w:t>
            </w:r>
            <w:proofErr w:type="spellStart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Kırsal</w:t>
            </w:r>
            <w:proofErr w:type="spellEnd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Kalkınma</w:t>
            </w:r>
            <w:proofErr w:type="spellEnd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programla</w:t>
            </w:r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rı</w:t>
            </w:r>
            <w:proofErr w:type="spellEnd"/>
            <w:r w:rsidR="00F441B4">
              <w:rPr>
                <w:rFonts w:eastAsia="Times New Roman" w:cs="Arial"/>
                <w:iCs/>
                <w:sz w:val="20"/>
                <w:szCs w:val="20"/>
                <w:lang w:eastAsia="tr-TR"/>
              </w:rPr>
              <w:t>,</w:t>
            </w:r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Esasları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ve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Yönetiminde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LEADER </w:t>
            </w:r>
            <w:proofErr w:type="spellStart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Yaklaşımı</w:t>
            </w:r>
            <w:proofErr w:type="spellEnd"/>
            <w:r w:rsidR="00FE464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)</w:t>
            </w:r>
          </w:p>
          <w:p w14:paraId="7199BF93" w14:textId="33AC8046" w:rsidR="002E0E9B" w:rsidRPr="004403C3" w:rsidRDefault="00FE464C" w:rsidP="00BA2F20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</w:t>
            </w:r>
            <w:proofErr w:type="spellEnd"/>
            <w:r w:rsidR="002831D3" w:rsidRPr="004403C3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, </w:t>
            </w:r>
            <w:r w:rsidR="00BA2F20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Annalisa Del </w:t>
            </w:r>
            <w:proofErr w:type="spellStart"/>
            <w:r w:rsidR="00BA2F20">
              <w:rPr>
                <w:rFonts w:eastAsia="Times New Roman" w:cs="Arial"/>
                <w:iCs/>
                <w:sz w:val="20"/>
                <w:szCs w:val="20"/>
                <w:lang w:eastAsia="tr-TR"/>
              </w:rPr>
              <w:t>Prete</w:t>
            </w:r>
            <w:proofErr w:type="spellEnd"/>
            <w:r w:rsidR="00BA2F20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r w:rsidR="005E38C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2E0E9B" w:rsidRPr="00C4632F" w14:paraId="12639D0F" w14:textId="77777777" w:rsidTr="001F1F12">
        <w:tblPrEx>
          <w:jc w:val="left"/>
        </w:tblPrEx>
        <w:trPr>
          <w:trHeight w:val="420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2ED70CD" w14:textId="7DBE38B4" w:rsidR="002E0E9B" w:rsidRPr="00C4632F" w:rsidRDefault="002E0E9B" w:rsidP="00A94BEC">
            <w:pPr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12.00</w:t>
            </w:r>
            <w:r w:rsidR="00E06B31"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-12:30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F3E1999" w14:textId="77777777" w:rsidR="00515373" w:rsidRDefault="00FE464C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AB Katılım Öncesi Yardım Aracının Kırsal Kalkınma Bileşeni (IPARD) </w:t>
            </w:r>
            <w:r w:rsidR="00515373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 </w:t>
            </w:r>
          </w:p>
          <w:p w14:paraId="2B73A7A6" w14:textId="1C68ECE8" w:rsidR="009D7698" w:rsidRPr="00C4632F" w:rsidRDefault="00515373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bookmarkStart w:id="0" w:name="_GoBack"/>
            <w:bookmarkEnd w:id="0"/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Programında LEADER Yaklaşımı </w:t>
            </w:r>
          </w:p>
          <w:p w14:paraId="6A0D1175" w14:textId="0ACB523A" w:rsidR="002E0E9B" w:rsidRPr="00C4632F" w:rsidRDefault="00FE464C" w:rsidP="00A94BEC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Sunum</w:t>
            </w:r>
            <w:r w:rsidR="00893988" w:rsidRPr="00C4632F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, Filiz ŞENER, </w:t>
            </w:r>
            <w:r w:rsidR="002232F5" w:rsidRPr="002232F5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IPARD Yönetim Otoritesi</w:t>
            </w:r>
          </w:p>
        </w:tc>
      </w:tr>
      <w:tr w:rsidR="00821517" w:rsidRPr="00A94BEC" w14:paraId="101E5C84" w14:textId="77777777" w:rsidTr="002232F5">
        <w:tblPrEx>
          <w:jc w:val="left"/>
        </w:tblPrEx>
        <w:trPr>
          <w:trHeight w:val="651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E04D5A4" w14:textId="24789AE1" w:rsidR="00821517" w:rsidRPr="00A94BEC" w:rsidRDefault="00821517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12:30-13:30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A84B4F1" w14:textId="71D8C1A7" w:rsidR="00821517" w:rsidRPr="00A94BEC" w:rsidRDefault="00FE464C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Öğle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Yemeği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</w:p>
        </w:tc>
      </w:tr>
      <w:tr w:rsidR="002E0E9B" w:rsidRPr="00C4632F" w14:paraId="1B392541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7D1D13B" w14:textId="5A31710A" w:rsidR="002E0E9B" w:rsidRPr="00C4632F" w:rsidRDefault="00821517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13</w:t>
            </w:r>
            <w:r w:rsidR="00E06B31"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:30</w:t>
            </w:r>
            <w:r w:rsidR="002232F5">
              <w:rPr>
                <w:rFonts w:eastAsia="Times New Roman" w:cs="Arial"/>
                <w:sz w:val="20"/>
                <w:szCs w:val="20"/>
                <w:lang w:val="tr-TR" w:eastAsia="tr-TR"/>
              </w:rPr>
              <w:t>-13:45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BFC2D3" w14:textId="77777777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LEADER Yaklaşımı Uygulamalarında  İdari Yapı</w:t>
            </w:r>
          </w:p>
          <w:p w14:paraId="76A1D651" w14:textId="77777777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(TKDK-YO-YEG Yükümlülükleri)  </w:t>
            </w:r>
          </w:p>
          <w:p w14:paraId="4754CC94" w14:textId="39A7CE13" w:rsidR="002E0E9B" w:rsidRPr="00C4632F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Sunum, Berna GİRESUNLU, IPARD Yönetim Otoritesi</w:t>
            </w:r>
          </w:p>
        </w:tc>
      </w:tr>
      <w:tr w:rsidR="002232F5" w:rsidRPr="00C4632F" w14:paraId="622F6C35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1359AB" w14:textId="755B91E1" w:rsidR="002232F5" w:rsidRPr="00C4632F" w:rsidRDefault="002232F5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sz w:val="20"/>
                <w:szCs w:val="20"/>
                <w:lang w:val="tr-TR" w:eastAsia="tr-TR"/>
              </w:rPr>
              <w:t>13:45 – 14:15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99E48B" w14:textId="06C5288F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Yerel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Eylem </w:t>
            </w: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Grupları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(</w:t>
            </w: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YEG’ler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)</w:t>
            </w:r>
            <w:r w:rsidR="006E1989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6E1989">
              <w:rPr>
                <w:rFonts w:eastAsia="Times New Roman" w:cs="Arial"/>
                <w:iCs/>
                <w:sz w:val="20"/>
                <w:szCs w:val="20"/>
                <w:lang w:eastAsia="tr-TR"/>
              </w:rPr>
              <w:t>Nedir</w:t>
            </w:r>
            <w:proofErr w:type="spellEnd"/>
            <w:r w:rsidR="006E1989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6E1989">
              <w:rPr>
                <w:rFonts w:eastAsia="Times New Roman" w:cs="Arial"/>
                <w:iCs/>
                <w:sz w:val="20"/>
                <w:szCs w:val="20"/>
                <w:lang w:eastAsia="tr-TR"/>
              </w:rPr>
              <w:t>ve</w:t>
            </w:r>
            <w:proofErr w:type="spellEnd"/>
            <w:r w:rsidR="006E1989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6E1989">
              <w:rPr>
                <w:rFonts w:eastAsia="Times New Roman" w:cs="Arial"/>
                <w:iCs/>
                <w:sz w:val="20"/>
                <w:szCs w:val="20"/>
                <w:lang w:eastAsia="tr-TR"/>
              </w:rPr>
              <w:t>Görevleri</w:t>
            </w:r>
            <w:proofErr w:type="spellEnd"/>
          </w:p>
          <w:p w14:paraId="1063DD59" w14:textId="1D92059F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Filiz</w:t>
            </w:r>
            <w:proofErr w:type="spellEnd"/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ŞENER, IPARD Yönetim Otoritesi</w:t>
            </w:r>
          </w:p>
        </w:tc>
      </w:tr>
      <w:tr w:rsidR="002232F5" w:rsidRPr="00C4632F" w14:paraId="2D8CA48B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88AD75" w14:textId="2E34B997" w:rsidR="002232F5" w:rsidRPr="002232F5" w:rsidRDefault="002232F5" w:rsidP="00A94BEC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sz w:val="20"/>
                <w:szCs w:val="20"/>
                <w:lang w:val="tr-TR" w:eastAsia="tr-TR"/>
              </w:rPr>
              <w:t xml:space="preserve">14:15 – 14:30 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7354E5" w14:textId="18BCC23A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Kahve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2E0E9B" w:rsidRPr="00A94BEC" w14:paraId="423CADBD" w14:textId="77777777" w:rsidTr="00F766D6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02987B" w14:textId="610A8065" w:rsidR="002E0E9B" w:rsidRPr="00A94BEC" w:rsidRDefault="002232F5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14:30 – 14:45 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8CD750" w14:textId="77777777" w:rsidR="002232F5" w:rsidRPr="002232F5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YEG Kriterleri ve YEG Yapısı</w:t>
            </w:r>
          </w:p>
          <w:p w14:paraId="20A0572A" w14:textId="6C2CEBAE" w:rsidR="009D7698" w:rsidRPr="00A94BEC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Sunum, Filiz ŞENER, IPARD Yönetim Otoritesi</w:t>
            </w:r>
          </w:p>
        </w:tc>
      </w:tr>
      <w:tr w:rsidR="002E0E9B" w:rsidRPr="00C4632F" w14:paraId="7002C268" w14:textId="77777777" w:rsidTr="007339C0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E21071" w14:textId="1BAAFC03" w:rsidR="002E0E9B" w:rsidRPr="00C4632F" w:rsidRDefault="00821517" w:rsidP="002232F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C4632F">
              <w:rPr>
                <w:rFonts w:eastAsia="Times New Roman" w:cs="Arial"/>
                <w:sz w:val="20"/>
                <w:szCs w:val="20"/>
                <w:lang w:val="tr-TR" w:eastAsia="tr-TR"/>
              </w:rPr>
              <w:t>14:</w:t>
            </w:r>
            <w:r w:rsidR="002232F5">
              <w:rPr>
                <w:rFonts w:eastAsia="Times New Roman" w:cs="Arial"/>
                <w:sz w:val="20"/>
                <w:szCs w:val="20"/>
                <w:lang w:val="tr-TR" w:eastAsia="tr-TR"/>
              </w:rPr>
              <w:t xml:space="preserve">45 – 15:15 </w:t>
            </w:r>
          </w:p>
        </w:tc>
        <w:tc>
          <w:tcPr>
            <w:tcW w:w="4199" w:type="pct"/>
            <w:gridSpan w:val="2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879C139" w14:textId="77777777" w:rsidR="002232F5" w:rsidRPr="002232F5" w:rsidRDefault="002232F5" w:rsidP="002232F5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LEADER Yaklaşımının  Türkiye’de Uygulanma Tecrübesi </w:t>
            </w:r>
          </w:p>
          <w:p w14:paraId="41F65078" w14:textId="77777777" w:rsidR="002232F5" w:rsidRPr="002232F5" w:rsidRDefault="002232F5" w:rsidP="002232F5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(Yerel Liderlik, Katılımcılık)</w:t>
            </w:r>
          </w:p>
          <w:p w14:paraId="779D7E4A" w14:textId="2179DE3E" w:rsidR="00A87BAF" w:rsidRPr="00C4632F" w:rsidRDefault="002232F5" w:rsidP="002232F5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2232F5"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Sunum, Mahmut BİÇER, YEG Direktörü, Ayvacık Assos</w:t>
            </w:r>
          </w:p>
        </w:tc>
      </w:tr>
    </w:tbl>
    <w:p w14:paraId="4AD07202" w14:textId="77777777" w:rsidR="00D660BB" w:rsidRDefault="00D660BB" w:rsidP="004F7871">
      <w:pPr>
        <w:rPr>
          <w:rFonts w:cs="Arial"/>
          <w:sz w:val="20"/>
          <w:szCs w:val="20"/>
        </w:rPr>
      </w:pPr>
    </w:p>
    <w:p w14:paraId="644D7A8C" w14:textId="33EA17BE" w:rsidR="000062C1" w:rsidRDefault="000062C1" w:rsidP="004F7871">
      <w:pPr>
        <w:rPr>
          <w:rFonts w:cs="Arial"/>
          <w:sz w:val="20"/>
          <w:szCs w:val="20"/>
        </w:rPr>
      </w:pPr>
    </w:p>
    <w:p w14:paraId="369D9EF4" w14:textId="77777777" w:rsidR="00C4632F" w:rsidRPr="000D414F" w:rsidRDefault="00C4632F" w:rsidP="004F7871">
      <w:pPr>
        <w:rPr>
          <w:rFonts w:cs="Arial"/>
          <w:sz w:val="20"/>
          <w:szCs w:val="20"/>
        </w:rPr>
      </w:pPr>
    </w:p>
    <w:p w14:paraId="631BC0C4" w14:textId="1F084989" w:rsidR="00C4632F" w:rsidRDefault="00C4632F" w:rsidP="004403C3">
      <w:pPr>
        <w:rPr>
          <w:rFonts w:cs="Arial"/>
          <w:sz w:val="20"/>
          <w:szCs w:val="20"/>
        </w:rPr>
      </w:pPr>
    </w:p>
    <w:p w14:paraId="1BF9D288" w14:textId="0538C332" w:rsidR="00AE47D1" w:rsidRDefault="00AE47D1" w:rsidP="004403C3">
      <w:pPr>
        <w:rPr>
          <w:rFonts w:cs="Arial"/>
          <w:sz w:val="20"/>
          <w:szCs w:val="20"/>
        </w:rPr>
      </w:pPr>
    </w:p>
    <w:p w14:paraId="6DA50C62" w14:textId="6FD906C8" w:rsidR="00A94BEC" w:rsidRDefault="00A94BEC" w:rsidP="004403C3">
      <w:pPr>
        <w:rPr>
          <w:rFonts w:cs="Arial"/>
          <w:sz w:val="20"/>
          <w:szCs w:val="20"/>
        </w:rPr>
      </w:pPr>
    </w:p>
    <w:p w14:paraId="73E6182B" w14:textId="77777777" w:rsidR="00A94BEC" w:rsidRDefault="00A94BEC" w:rsidP="004403C3">
      <w:pPr>
        <w:rPr>
          <w:rFonts w:cs="Arial"/>
          <w:sz w:val="20"/>
          <w:szCs w:val="20"/>
        </w:rPr>
      </w:pPr>
    </w:p>
    <w:p w14:paraId="4953449D" w14:textId="77777777" w:rsidR="004403C3" w:rsidRPr="004403C3" w:rsidRDefault="004403C3" w:rsidP="004403C3">
      <w:pPr>
        <w:rPr>
          <w:rFonts w:cs="Arial"/>
          <w:sz w:val="20"/>
          <w:szCs w:val="20"/>
        </w:rPr>
      </w:pPr>
    </w:p>
    <w:p w14:paraId="3379E202" w14:textId="77777777" w:rsidR="00F20554" w:rsidRPr="001F1F12" w:rsidRDefault="00F20554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  <w:r>
        <w:rPr>
          <w:rFonts w:eastAsia="Calibri" w:cs="Arial"/>
          <w:b/>
          <w:iCs/>
          <w:color w:val="000000"/>
          <w:lang w:val="en-US"/>
        </w:rPr>
        <w:t xml:space="preserve">LEADER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Yaklaşımı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Uygulama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Eğitimleri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Teknik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Destek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Projesi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 </w:t>
      </w:r>
    </w:p>
    <w:p w14:paraId="6E0C26A1" w14:textId="77777777" w:rsidR="005D6890" w:rsidRPr="007838E3" w:rsidRDefault="005D6890" w:rsidP="005D689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İkinci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Aşama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İllerinde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Kurulacak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Potansiyel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YEG’ler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için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LEADER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Yaklaşımı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Eğitimi</w:t>
      </w:r>
      <w:proofErr w:type="spellEnd"/>
    </w:p>
    <w:p w14:paraId="77BF1D36" w14:textId="10DE6415" w:rsidR="00F20554" w:rsidRPr="007838E3" w:rsidRDefault="0033511C" w:rsidP="00F20554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15-17</w:t>
      </w:r>
      <w:r w:rsidR="00F20554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Mar</w:t>
      </w:r>
      <w:r w:rsidR="00F20554">
        <w:rPr>
          <w:rFonts w:cs="Arial"/>
          <w:b/>
          <w:bCs/>
          <w:color w:val="000000" w:themeColor="text1"/>
          <w:sz w:val="20"/>
          <w:szCs w:val="20"/>
          <w:lang w:eastAsia="tr-TR"/>
        </w:rPr>
        <w:t>t</w:t>
      </w:r>
      <w:r w:rsidR="00F20554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2021, ANKARA (</w:t>
      </w:r>
      <w:proofErr w:type="spellStart"/>
      <w:r w:rsidR="00F20554">
        <w:rPr>
          <w:rFonts w:cs="Arial"/>
          <w:b/>
          <w:bCs/>
          <w:color w:val="000000" w:themeColor="text1"/>
          <w:sz w:val="20"/>
          <w:szCs w:val="20"/>
          <w:lang w:eastAsia="tr-TR"/>
        </w:rPr>
        <w:t>Çevrimiçi</w:t>
      </w:r>
      <w:proofErr w:type="spellEnd"/>
      <w:r w:rsidR="00F20554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)</w:t>
      </w:r>
    </w:p>
    <w:tbl>
      <w:tblPr>
        <w:tblW w:w="5000" w:type="pct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695"/>
        <w:gridCol w:w="3924"/>
        <w:gridCol w:w="4065"/>
      </w:tblGrid>
      <w:tr w:rsidR="00980CF4" w:rsidRPr="000D414F" w14:paraId="041B9EF7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D9D9D9" w:themeFill="background1" w:themeFillShade="D9"/>
            <w:vAlign w:val="center"/>
          </w:tcPr>
          <w:p w14:paraId="62F0C390" w14:textId="104D80B9" w:rsidR="00980CF4" w:rsidRPr="007838E3" w:rsidRDefault="00986ACB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Oturum Tarihi </w:t>
            </w:r>
          </w:p>
        </w:tc>
        <w:tc>
          <w:tcPr>
            <w:tcW w:w="2099" w:type="pct"/>
            <w:shd w:val="clear" w:color="auto" w:fill="D9D9D9" w:themeFill="background1" w:themeFillShade="D9"/>
            <w:vAlign w:val="center"/>
          </w:tcPr>
          <w:p w14:paraId="498B67D8" w14:textId="0D32AA9B" w:rsidR="00980CF4" w:rsidRPr="007838E3" w:rsidRDefault="0033511C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16 </w:t>
            </w:r>
            <w:r w:rsidR="00980CF4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Mar</w:t>
            </w:r>
            <w:r w:rsidR="007A0081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t</w:t>
            </w:r>
            <w:r w:rsidR="00980CF4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 2021</w:t>
            </w:r>
          </w:p>
        </w:tc>
      </w:tr>
      <w:tr w:rsidR="00980CF4" w:rsidRPr="000D414F" w14:paraId="111FF863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BFBFBF" w:themeFill="background1" w:themeFillShade="BF"/>
            <w:vAlign w:val="center"/>
          </w:tcPr>
          <w:p w14:paraId="32AE26E0" w14:textId="4F5691ED" w:rsidR="00980CF4" w:rsidRPr="007838E3" w:rsidRDefault="00986AC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Oturum Saatleri </w:t>
            </w:r>
          </w:p>
        </w:tc>
        <w:tc>
          <w:tcPr>
            <w:tcW w:w="2099" w:type="pct"/>
            <w:shd w:val="clear" w:color="auto" w:fill="BFBFBF" w:themeFill="background1" w:themeFillShade="BF"/>
            <w:vAlign w:val="center"/>
          </w:tcPr>
          <w:p w14:paraId="5E161B3E" w14:textId="3CC9B6EC" w:rsidR="00980CF4" w:rsidRPr="007838E3" w:rsidRDefault="0098003B" w:rsidP="00A94BEC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11</w:t>
            </w:r>
            <w:r w:rsidR="00980CF4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:</w:t>
            </w: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00</w:t>
            </w:r>
            <w:r w:rsidR="00F13DC4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 – 15:1</w:t>
            </w:r>
            <w:r w:rsidR="0034595F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5</w:t>
            </w:r>
          </w:p>
        </w:tc>
      </w:tr>
      <w:tr w:rsidR="00980CF4" w:rsidRPr="000D414F" w14:paraId="081871C9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1B4AE14" w14:textId="1378521E" w:rsidR="00980CF4" w:rsidRPr="007838E3" w:rsidRDefault="00980CF4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11:</w:t>
            </w:r>
            <w:r w:rsidR="0098003B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00</w:t>
            </w: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-11:</w:t>
            </w:r>
            <w:r w:rsidR="0000109A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30</w:t>
            </w:r>
          </w:p>
        </w:tc>
        <w:tc>
          <w:tcPr>
            <w:tcW w:w="4125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7A366A4" w14:textId="77777777" w:rsidR="00986ACB" w:rsidRDefault="00986ACB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İletişim Teknikleri, Liderlik ve Çatışma Yönetimi </w:t>
            </w:r>
          </w:p>
          <w:p w14:paraId="078EB091" w14:textId="66F7D281" w:rsidR="0005241A" w:rsidRPr="007838E3" w:rsidRDefault="00986ACB" w:rsidP="001F12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Fulya Sürmen,</w:t>
            </w:r>
            <w:r w:rsidR="00430160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İletişim ve Görünürlük Eğitmeni, ANKON</w:t>
            </w:r>
          </w:p>
        </w:tc>
      </w:tr>
      <w:tr w:rsidR="00980CF4" w:rsidRPr="00A94BEC" w14:paraId="56749F7C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D1EDF5" w14:textId="555854AF" w:rsidR="00980CF4" w:rsidRPr="00A94BEC" w:rsidRDefault="00980CF4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11:</w:t>
            </w:r>
            <w:r w:rsidR="0005720B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30-12:00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079141" w14:textId="17D62325" w:rsidR="002232F5" w:rsidRPr="002232F5" w:rsidRDefault="002232F5" w:rsidP="002232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LEADER İşbirliği ve Yerel Halkı Harekete Geçirmek AB Deneyimleri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,</w:t>
            </w:r>
          </w:p>
          <w:p w14:paraId="0CA2A3DA" w14:textId="32A7932F" w:rsidR="0000109A" w:rsidRPr="00A94BEC" w:rsidRDefault="002232F5" w:rsidP="002232F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Sunum</w:t>
            </w: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,</w:t>
            </w: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 </w:t>
            </w:r>
            <w:r w:rsidR="005B7B86"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Annalisa </w:t>
            </w:r>
            <w:r w:rsidR="005B7B8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Del </w:t>
            </w:r>
            <w:proofErr w:type="spellStart"/>
            <w:r w:rsidR="005B7B86">
              <w:rPr>
                <w:rFonts w:eastAsia="Times New Roman" w:cs="Arial"/>
                <w:iCs/>
                <w:sz w:val="20"/>
                <w:szCs w:val="20"/>
                <w:lang w:eastAsia="tr-TR"/>
              </w:rPr>
              <w:t>Prete</w:t>
            </w:r>
            <w:proofErr w:type="spellEnd"/>
            <w:r w:rsidR="005B7B86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4D2999" w:rsidRPr="000D414F" w14:paraId="7FFB9D1C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174837" w14:textId="1C258C4A" w:rsidR="004D2999" w:rsidRPr="007838E3" w:rsidRDefault="0005720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12:00-13:00</w:t>
            </w:r>
          </w:p>
        </w:tc>
        <w:tc>
          <w:tcPr>
            <w:tcW w:w="4125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6B60571" w14:textId="7F45E4B6" w:rsidR="004D2999" w:rsidRPr="007838E3" w:rsidRDefault="005D09EE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Öğle Yemeği Molası</w:t>
            </w:r>
          </w:p>
        </w:tc>
      </w:tr>
      <w:tr w:rsidR="004D2999" w:rsidRPr="00A94BEC" w14:paraId="7B11B5B7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2C72BF0" w14:textId="2E886973" w:rsidR="004D2999" w:rsidRPr="00A94BEC" w:rsidRDefault="0005720B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13:00</w:t>
            </w:r>
            <w:r w:rsidR="0000109A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-</w:t>
            </w: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13:3</w:t>
            </w:r>
            <w:r w:rsidR="00E7380D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0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902868" w14:textId="77777777" w:rsidR="002232F5" w:rsidRPr="002232F5" w:rsidRDefault="002232F5" w:rsidP="002232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Paydaşların Süreçlere Katılımı / Katılımcı Liderlik </w:t>
            </w:r>
          </w:p>
          <w:p w14:paraId="5DED7E43" w14:textId="0D003F68" w:rsidR="00DE2F7B" w:rsidRPr="00A94BEC" w:rsidRDefault="00830D8D" w:rsidP="002232F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Sunum</w:t>
            </w:r>
            <w:r w:rsidR="00DF7907"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, </w:t>
            </w:r>
            <w:r w:rsidR="000C0FD0" w:rsidRPr="002232F5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Carlo</w:t>
            </w:r>
            <w:r w:rsidR="000C0FD0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Ricci </w:t>
            </w:r>
          </w:p>
        </w:tc>
      </w:tr>
      <w:tr w:rsidR="004D2999" w:rsidRPr="00AE47D1" w14:paraId="5EBD2EF2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1752477" w14:textId="40B4191A" w:rsidR="004D2999" w:rsidRPr="00AE47D1" w:rsidRDefault="0005720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13:3</w:t>
            </w:r>
            <w:r w:rsidR="00E7380D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0</w:t>
            </w:r>
            <w:r w:rsidR="00051D9C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-</w:t>
            </w: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14:0</w:t>
            </w:r>
            <w:r w:rsidR="00E7380D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125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0A9285" w14:textId="38019335" w:rsidR="00DF7907" w:rsidRPr="00AE47D1" w:rsidRDefault="00942356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YEG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Yönetimi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AB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Tecrübesi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724BBDCC" w14:textId="00680BA2" w:rsidR="004D2999" w:rsidRPr="00AE47D1" w:rsidRDefault="00942356" w:rsidP="000C0FD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Sunum</w:t>
            </w:r>
            <w:proofErr w:type="spellEnd"/>
            <w:r w:rsidR="00DF7907"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, </w:t>
            </w:r>
            <w:r w:rsidR="000C0FD0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Carlo Ricci</w:t>
            </w:r>
          </w:p>
        </w:tc>
      </w:tr>
      <w:tr w:rsidR="004D2999" w:rsidRPr="00A94BEC" w14:paraId="6583067C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BEF33A" w14:textId="4BEA58E1" w:rsidR="004D2999" w:rsidRPr="00A94BEC" w:rsidRDefault="0005720B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14:00-14:1</w:t>
            </w:r>
            <w:r w:rsidR="00E7380D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85AE78" w14:textId="0EA189E5" w:rsidR="004D2999" w:rsidRPr="00A94BEC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Kahve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</w:p>
        </w:tc>
      </w:tr>
      <w:tr w:rsidR="0005720B" w:rsidRPr="00AE47D1" w14:paraId="71300BA8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8C56E5" w14:textId="259DEB76" w:rsidR="0005720B" w:rsidRPr="00AE47D1" w:rsidRDefault="0005720B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14:15-14:45</w:t>
            </w:r>
          </w:p>
        </w:tc>
        <w:tc>
          <w:tcPr>
            <w:tcW w:w="4125" w:type="pct"/>
            <w:gridSpan w:val="2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C16016F" w14:textId="365C168C" w:rsidR="00DF7907" w:rsidRPr="00AE47D1" w:rsidRDefault="00942356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Yerel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Kalkınma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Stratejisi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Uygulamaları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496635F0" w14:textId="5B68AFBC" w:rsidR="0005720B" w:rsidRPr="00AE47D1" w:rsidRDefault="00DF7907" w:rsidP="005D0AF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AE47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Presentation, </w:t>
            </w:r>
            <w:r w:rsidR="00185A83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Marion </w:t>
            </w:r>
            <w:proofErr w:type="spellStart"/>
            <w:r w:rsidR="00185A83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Eck</w:t>
            </w:r>
            <w:r w:rsidR="005D0AFA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ardt</w:t>
            </w:r>
            <w:proofErr w:type="spellEnd"/>
            <w:r w:rsidR="005D0AFA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4D2999" w:rsidRPr="00A94BEC" w14:paraId="11D5A6D7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9CBB87" w14:textId="6196844F" w:rsidR="004D2999" w:rsidRPr="00A94BEC" w:rsidRDefault="00E7380D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14:45-15:00</w:t>
            </w:r>
          </w:p>
        </w:tc>
        <w:tc>
          <w:tcPr>
            <w:tcW w:w="4125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44034A1" w14:textId="7FD9A93D" w:rsidR="005E38C5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Yerel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Kalkınma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Stratejisi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(YKS)</w:t>
            </w:r>
          </w:p>
          <w:p w14:paraId="7567AB64" w14:textId="60C85782" w:rsidR="00051D9C" w:rsidRPr="00A94BEC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Uygunluk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Kriterleri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  <w:p w14:paraId="797B7F75" w14:textId="31AAE0E6" w:rsidR="004D2999" w:rsidRPr="00A94BEC" w:rsidRDefault="0094235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Sunum</w:t>
            </w:r>
            <w:proofErr w:type="spellEnd"/>
            <w:r w:rsidR="00893988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, </w:t>
            </w:r>
            <w:proofErr w:type="spellStart"/>
            <w:r w:rsidR="00893988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Berna</w:t>
            </w:r>
            <w:proofErr w:type="spellEnd"/>
            <w:r w:rsidR="00893988"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GİRESUNLU, </w:t>
            </w:r>
            <w:r w:rsidR="005D6890" w:rsidRPr="005D6890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IPARD Yönetim Otoritesi</w:t>
            </w:r>
          </w:p>
        </w:tc>
      </w:tr>
      <w:tr w:rsidR="004D2999" w:rsidRPr="004F7871" w14:paraId="7F22B68F" w14:textId="77777777" w:rsidTr="00A94BEC">
        <w:tblPrEx>
          <w:jc w:val="left"/>
        </w:tblPrEx>
        <w:trPr>
          <w:trHeight w:val="499"/>
        </w:trPr>
        <w:tc>
          <w:tcPr>
            <w:tcW w:w="875" w:type="pct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BD41E3" w14:textId="7563FAA8" w:rsidR="004D2999" w:rsidRPr="007838E3" w:rsidRDefault="00F13DC4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15:00-15:1</w:t>
            </w:r>
            <w:r w:rsidR="00E7380D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5</w:t>
            </w:r>
          </w:p>
        </w:tc>
        <w:tc>
          <w:tcPr>
            <w:tcW w:w="4125" w:type="pct"/>
            <w:gridSpan w:val="2"/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2AE4C2C" w14:textId="29E08468" w:rsidR="007B3FAF" w:rsidRDefault="00D46E20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Ulusal Kalkınma Ağı Kuruluşu</w:t>
            </w:r>
          </w:p>
          <w:p w14:paraId="3241B30D" w14:textId="6648CDDB" w:rsidR="00DF7907" w:rsidRPr="007838E3" w:rsidRDefault="00D46E20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Faaliyetler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ve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İşbirliği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14:paraId="46C498B2" w14:textId="4D12B3C0" w:rsidR="00E772FF" w:rsidRPr="007838E3" w:rsidRDefault="00D46E20" w:rsidP="00A94B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0" w:after="0" w:line="240" w:lineRule="auto"/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Sunum</w:t>
            </w:r>
            <w:r w:rsidR="000D414F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, Dr.</w:t>
            </w:r>
            <w:r w:rsidR="00E772FF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 Şenay </w:t>
            </w:r>
            <w:r w:rsidR="00893988" w:rsidRPr="007838E3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 xml:space="preserve">ŞEVENGÖR, </w:t>
            </w:r>
            <w:r w:rsidR="005D6890" w:rsidRPr="005D6890">
              <w:rPr>
                <w:rFonts w:eastAsia="Times New Roman" w:cs="Arial"/>
                <w:color w:val="000000"/>
                <w:sz w:val="20"/>
                <w:szCs w:val="20"/>
                <w:lang w:val="tr-TR" w:eastAsia="en-GB"/>
              </w:rPr>
              <w:t>IPARD Yönetim Otoritesi</w:t>
            </w:r>
          </w:p>
        </w:tc>
      </w:tr>
    </w:tbl>
    <w:p w14:paraId="6780399D" w14:textId="5A3827FE" w:rsidR="005209C8" w:rsidRDefault="005209C8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6643D38A" w14:textId="53174C0B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3FCD25F3" w14:textId="3C35C0F5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75383D22" w14:textId="098E4228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47E98F8A" w14:textId="77777777" w:rsidR="0034595F" w:rsidRPr="00AE47D1" w:rsidRDefault="0034595F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5258C0D7" w14:textId="77777777" w:rsidR="00865C94" w:rsidRPr="00AE47D1" w:rsidRDefault="00865C94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31EAE3A1" w14:textId="77777777" w:rsidR="00865C94" w:rsidRPr="00AE47D1" w:rsidRDefault="00865C94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B2B6411" w14:textId="77777777" w:rsidR="00865C94" w:rsidRPr="00AE47D1" w:rsidRDefault="00865C94" w:rsidP="00AE47D1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6332EF83" w14:textId="77777777" w:rsidR="005D6890" w:rsidRDefault="005D6890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</w:p>
    <w:p w14:paraId="341B6C8D" w14:textId="77777777" w:rsidR="005D6890" w:rsidRDefault="005D6890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</w:p>
    <w:p w14:paraId="547CC109" w14:textId="77777777" w:rsidR="00F20554" w:rsidRPr="001F1F12" w:rsidRDefault="00F20554" w:rsidP="00A1056B">
      <w:pPr>
        <w:spacing w:before="80" w:after="80" w:line="276" w:lineRule="auto"/>
        <w:jc w:val="center"/>
        <w:rPr>
          <w:rFonts w:eastAsia="Calibri" w:cs="Arial"/>
          <w:b/>
          <w:iCs/>
          <w:color w:val="000000"/>
          <w:lang w:val="en-US"/>
        </w:rPr>
      </w:pPr>
      <w:r>
        <w:rPr>
          <w:rFonts w:eastAsia="Calibri" w:cs="Arial"/>
          <w:b/>
          <w:iCs/>
          <w:color w:val="000000"/>
          <w:lang w:val="en-US"/>
        </w:rPr>
        <w:t xml:space="preserve">LEADER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Yaklaşımı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Uygulama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Eğitimleri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Teknik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Destek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</w:t>
      </w:r>
      <w:proofErr w:type="spellStart"/>
      <w:r>
        <w:rPr>
          <w:rFonts w:eastAsia="Calibri" w:cs="Arial"/>
          <w:b/>
          <w:iCs/>
          <w:color w:val="000000"/>
          <w:lang w:val="en-US"/>
        </w:rPr>
        <w:t>Projesi</w:t>
      </w:r>
      <w:proofErr w:type="spellEnd"/>
      <w:r>
        <w:rPr>
          <w:rFonts w:eastAsia="Calibri" w:cs="Arial"/>
          <w:b/>
          <w:iCs/>
          <w:color w:val="000000"/>
          <w:lang w:val="en-US"/>
        </w:rPr>
        <w:t xml:space="preserve">  </w:t>
      </w:r>
    </w:p>
    <w:p w14:paraId="1B202FA5" w14:textId="77777777" w:rsidR="005D6890" w:rsidRPr="007838E3" w:rsidRDefault="005D6890" w:rsidP="005D6890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İkinci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Aşama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İllerinde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Kurulacak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Potansiyel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YEG’ler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için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LEADER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Yaklaşımı</w:t>
      </w:r>
      <w:proofErr w:type="spellEnd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</w:t>
      </w:r>
      <w:proofErr w:type="spellStart"/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Eğitimi</w:t>
      </w:r>
      <w:proofErr w:type="spellEnd"/>
    </w:p>
    <w:p w14:paraId="6F3C8E7E" w14:textId="28CA43E6" w:rsidR="00F20554" w:rsidRPr="007838E3" w:rsidRDefault="0033511C" w:rsidP="00F20554">
      <w:pPr>
        <w:spacing w:before="80" w:after="80" w:line="276" w:lineRule="auto"/>
        <w:jc w:val="center"/>
        <w:rPr>
          <w:rFonts w:cs="Arial"/>
          <w:b/>
          <w:bCs/>
          <w:color w:val="000000" w:themeColor="text1"/>
          <w:sz w:val="20"/>
          <w:szCs w:val="20"/>
          <w:lang w:eastAsia="tr-TR"/>
        </w:rPr>
      </w:pPr>
      <w:r>
        <w:rPr>
          <w:rFonts w:cs="Arial"/>
          <w:b/>
          <w:bCs/>
          <w:color w:val="000000" w:themeColor="text1"/>
          <w:sz w:val="20"/>
          <w:szCs w:val="20"/>
          <w:lang w:eastAsia="tr-TR"/>
        </w:rPr>
        <w:t>15-17</w:t>
      </w:r>
      <w:r w:rsidR="00F20554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Mar</w:t>
      </w:r>
      <w:r w:rsidR="00F20554">
        <w:rPr>
          <w:rFonts w:cs="Arial"/>
          <w:b/>
          <w:bCs/>
          <w:color w:val="000000" w:themeColor="text1"/>
          <w:sz w:val="20"/>
          <w:szCs w:val="20"/>
          <w:lang w:eastAsia="tr-TR"/>
        </w:rPr>
        <w:t>t</w:t>
      </w:r>
      <w:r w:rsidR="00F20554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 xml:space="preserve"> 2021, ANKARA (</w:t>
      </w:r>
      <w:proofErr w:type="spellStart"/>
      <w:r w:rsidR="00F20554">
        <w:rPr>
          <w:rFonts w:cs="Arial"/>
          <w:b/>
          <w:bCs/>
          <w:color w:val="000000" w:themeColor="text1"/>
          <w:sz w:val="20"/>
          <w:szCs w:val="20"/>
          <w:lang w:eastAsia="tr-TR"/>
        </w:rPr>
        <w:t>Çevrimiçi</w:t>
      </w:r>
      <w:proofErr w:type="spellEnd"/>
      <w:r w:rsidR="00F20554" w:rsidRPr="007838E3">
        <w:rPr>
          <w:rFonts w:cs="Arial"/>
          <w:b/>
          <w:bCs/>
          <w:color w:val="000000" w:themeColor="text1"/>
          <w:sz w:val="20"/>
          <w:szCs w:val="20"/>
          <w:lang w:eastAsia="tr-TR"/>
        </w:rPr>
        <w:t>)</w:t>
      </w:r>
    </w:p>
    <w:tbl>
      <w:tblPr>
        <w:tblW w:w="5000" w:type="pct"/>
        <w:jc w:val="center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1552"/>
        <w:gridCol w:w="4067"/>
        <w:gridCol w:w="4065"/>
      </w:tblGrid>
      <w:tr w:rsidR="00637A00" w:rsidRPr="004F7871" w14:paraId="0940DAB4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D9D9D9" w:themeFill="background1" w:themeFillShade="D9"/>
            <w:vAlign w:val="center"/>
          </w:tcPr>
          <w:p w14:paraId="564EBDEB" w14:textId="7A494DF0" w:rsidR="00637A00" w:rsidRPr="007838E3" w:rsidRDefault="006F6910" w:rsidP="00E7633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Oturum Tarihi</w:t>
            </w:r>
          </w:p>
        </w:tc>
        <w:tc>
          <w:tcPr>
            <w:tcW w:w="2099" w:type="pct"/>
            <w:shd w:val="clear" w:color="auto" w:fill="D9D9D9" w:themeFill="background1" w:themeFillShade="D9"/>
            <w:vAlign w:val="center"/>
          </w:tcPr>
          <w:p w14:paraId="25D8CD18" w14:textId="06643AF2" w:rsidR="00637A00" w:rsidRPr="007838E3" w:rsidRDefault="0033511C" w:rsidP="00E7633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17 </w:t>
            </w:r>
            <w:r w:rsidR="00637A00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Mar</w:t>
            </w:r>
            <w:r w:rsidR="00372D52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t </w:t>
            </w:r>
            <w:r w:rsidR="00637A00"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2021</w:t>
            </w:r>
          </w:p>
        </w:tc>
      </w:tr>
      <w:tr w:rsidR="00637A00" w:rsidRPr="004F7871" w14:paraId="31440FC6" w14:textId="77777777" w:rsidTr="00A94BEC">
        <w:trPr>
          <w:trHeight w:val="499"/>
          <w:jc w:val="center"/>
        </w:trPr>
        <w:tc>
          <w:tcPr>
            <w:tcW w:w="2901" w:type="pct"/>
            <w:gridSpan w:val="2"/>
            <w:shd w:val="clear" w:color="auto" w:fill="BFBFBF" w:themeFill="background1" w:themeFillShade="BF"/>
            <w:vAlign w:val="center"/>
          </w:tcPr>
          <w:p w14:paraId="1812DBB9" w14:textId="3DBB7C48" w:rsidR="00637A00" w:rsidRPr="007838E3" w:rsidRDefault="006F6910" w:rsidP="005E38C5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 xml:space="preserve">Oturum Saatleri </w:t>
            </w:r>
          </w:p>
        </w:tc>
        <w:tc>
          <w:tcPr>
            <w:tcW w:w="2099" w:type="pct"/>
            <w:shd w:val="clear" w:color="auto" w:fill="BFBFBF" w:themeFill="background1" w:themeFillShade="BF"/>
            <w:vAlign w:val="center"/>
          </w:tcPr>
          <w:p w14:paraId="268401C1" w14:textId="299C6B44" w:rsidR="00637A00" w:rsidRPr="007838E3" w:rsidRDefault="000727A6" w:rsidP="00E7633F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170"/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</w:pPr>
            <w:r w:rsidRPr="007838E3">
              <w:rPr>
                <w:rFonts w:eastAsia="Times New Roman" w:cs="Arial"/>
                <w:b/>
                <w:color w:val="000000"/>
                <w:sz w:val="20"/>
                <w:szCs w:val="20"/>
                <w:lang w:val="tr-TR" w:eastAsia="en-GB"/>
              </w:rPr>
              <w:t>11:00 – 15:00</w:t>
            </w:r>
          </w:p>
        </w:tc>
      </w:tr>
      <w:tr w:rsidR="00637A00" w:rsidRPr="004F7871" w14:paraId="7A9C5674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B1DDD6C" w14:textId="77777777" w:rsidR="00637A00" w:rsidRPr="007838E3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11:00-11:30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46970AA" w14:textId="3519CE6D" w:rsidR="007B3FAF" w:rsidRDefault="00372D52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Tarım ve Kırsal Kalkınmayı Destekleme Kurumu’nda LEADER Uygulaması</w:t>
            </w:r>
          </w:p>
          <w:p w14:paraId="572FAC03" w14:textId="77777777" w:rsidR="00637A00" w:rsidRDefault="00372D52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Genel Bilgilendirme </w:t>
            </w:r>
          </w:p>
          <w:p w14:paraId="63C43E71" w14:textId="5AE6E3D4" w:rsidR="005D6890" w:rsidRPr="007838E3" w:rsidRDefault="005D6890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Dr. Derya ÖZEN-Kıdemli Dış İlişkiler ve Prosedür Uzmanı</w:t>
            </w:r>
          </w:p>
        </w:tc>
      </w:tr>
      <w:tr w:rsidR="00637A00" w:rsidRPr="00A94BEC" w14:paraId="5BE76A67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AADA570" w14:textId="77777777" w:rsidR="00637A00" w:rsidRPr="00A94BEC" w:rsidRDefault="00637A00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11:30-12:00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DB9A52" w14:textId="77777777" w:rsidR="005D6890" w:rsidRPr="005D6890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LEADER Uygulamasında  Uygun Harcamalar </w:t>
            </w:r>
          </w:p>
          <w:p w14:paraId="52B098EC" w14:textId="29BC3387" w:rsidR="00637A00" w:rsidRPr="00A94BEC" w:rsidRDefault="005D6890" w:rsidP="005D6890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İlker ÜNAL-Yerinde Kontrol Uzmanı</w:t>
            </w:r>
          </w:p>
        </w:tc>
      </w:tr>
      <w:tr w:rsidR="00637A00" w:rsidRPr="004F7871" w14:paraId="6774A37A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7E9D4FF" w14:textId="77777777" w:rsidR="00637A00" w:rsidRPr="007838E3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12:00-13:30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9D23D6" w14:textId="099BF464" w:rsidR="00637A00" w:rsidRPr="007838E3" w:rsidRDefault="00372D52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Öğle Yemeği Molası</w:t>
            </w:r>
          </w:p>
        </w:tc>
      </w:tr>
      <w:tr w:rsidR="00637A00" w:rsidRPr="00A94BEC" w14:paraId="1EDB92F2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B07E41" w14:textId="77777777" w:rsidR="00637A00" w:rsidRPr="00A94BEC" w:rsidRDefault="00637A00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13:30-14:00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7F926EE" w14:textId="77777777" w:rsidR="005D6890" w:rsidRPr="005D6890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LEADER Uygulamasında  Ödeme Talep İşlemleri</w:t>
            </w:r>
          </w:p>
          <w:p w14:paraId="0DE82B8E" w14:textId="5C576016" w:rsidR="00637A00" w:rsidRPr="00A94BEC" w:rsidRDefault="005D6890" w:rsidP="005D6890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Murat YAZICI-Kıdemli Tahakkuk Uzmanı</w:t>
            </w:r>
          </w:p>
        </w:tc>
      </w:tr>
      <w:tr w:rsidR="00637A00" w:rsidRPr="00AE47D1" w14:paraId="21EA78D5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A12145" w14:textId="77777777" w:rsidR="00637A00" w:rsidRPr="00AE47D1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tr-TR"/>
              </w:rPr>
            </w:pPr>
            <w:r w:rsidRPr="00AE47D1">
              <w:rPr>
                <w:rFonts w:eastAsia="Times New Roman" w:cs="Arial"/>
                <w:sz w:val="20"/>
                <w:szCs w:val="20"/>
                <w:lang w:eastAsia="tr-TR"/>
              </w:rPr>
              <w:t>14:00-14:15</w:t>
            </w:r>
          </w:p>
        </w:tc>
        <w:tc>
          <w:tcPr>
            <w:tcW w:w="4199" w:type="pct"/>
            <w:gridSpan w:val="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43FA93" w14:textId="77777777" w:rsidR="005D6890" w:rsidRPr="005D6890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 xml:space="preserve">Pilot ve İlk Aşama İllerinden Elde Edilen Deneyimler </w:t>
            </w:r>
          </w:p>
          <w:p w14:paraId="088643FA" w14:textId="20F0B51E" w:rsidR="00637A00" w:rsidRPr="00AE47D1" w:rsidRDefault="005D6890" w:rsidP="005D6890">
            <w:pPr>
              <w:shd w:val="clear" w:color="auto" w:fill="FFFFFF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5D6890">
              <w:rPr>
                <w:rFonts w:eastAsia="Times New Roman" w:cs="Arial"/>
                <w:iCs/>
                <w:sz w:val="20"/>
                <w:szCs w:val="20"/>
                <w:lang w:val="tr-TR" w:eastAsia="tr-TR"/>
              </w:rPr>
              <w:t>Dr. Derya ÖZEN-Kıdemli Dış İlişkiler ve Prosedür Uzmanı</w:t>
            </w:r>
          </w:p>
        </w:tc>
      </w:tr>
      <w:tr w:rsidR="00637A00" w:rsidRPr="00A94BEC" w14:paraId="61B9BB2C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2A40E5" w14:textId="77777777" w:rsidR="00637A00" w:rsidRPr="00A94BEC" w:rsidRDefault="00637A00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r w:rsidRPr="00A94BEC">
              <w:rPr>
                <w:rFonts w:eastAsia="Times New Roman" w:cs="Arial"/>
                <w:iCs/>
                <w:sz w:val="20"/>
                <w:szCs w:val="20"/>
                <w:lang w:eastAsia="tr-TR"/>
              </w:rPr>
              <w:t>14:15-14:30</w:t>
            </w:r>
          </w:p>
        </w:tc>
        <w:tc>
          <w:tcPr>
            <w:tcW w:w="4199" w:type="pct"/>
            <w:gridSpan w:val="2"/>
            <w:shd w:val="clear" w:color="auto" w:fill="F2F2F2" w:themeFill="background1" w:themeFillShade="F2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5F086FE6" w14:textId="753156EC" w:rsidR="00637A00" w:rsidRPr="00A94BEC" w:rsidRDefault="001C4876" w:rsidP="00A94BEC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Kahve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>Molası</w:t>
            </w:r>
            <w:proofErr w:type="spellEnd"/>
            <w:r>
              <w:rPr>
                <w:rFonts w:eastAsia="Times New Roman" w:cs="Arial"/>
                <w:iCs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637A00" w:rsidRPr="004F7871" w14:paraId="6D1A9736" w14:textId="77777777" w:rsidTr="00A94BEC">
        <w:tblPrEx>
          <w:jc w:val="left"/>
        </w:tblPrEx>
        <w:trPr>
          <w:trHeight w:val="499"/>
        </w:trPr>
        <w:tc>
          <w:tcPr>
            <w:tcW w:w="801" w:type="pct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4E610D" w14:textId="65F50809" w:rsidR="00637A00" w:rsidRPr="007838E3" w:rsidRDefault="00637A00" w:rsidP="005E38C5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14:30</w:t>
            </w:r>
            <w:r w:rsidR="00865C94"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-15</w:t>
            </w:r>
            <w:r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:</w:t>
            </w:r>
            <w:r w:rsidR="00865C94" w:rsidRPr="007838E3">
              <w:rPr>
                <w:rFonts w:eastAsia="Times New Roman" w:cs="Arial"/>
                <w:sz w:val="20"/>
                <w:szCs w:val="20"/>
                <w:lang w:val="tr-TR" w:eastAsia="tr-TR"/>
              </w:rPr>
              <w:t>00</w:t>
            </w:r>
          </w:p>
        </w:tc>
        <w:tc>
          <w:tcPr>
            <w:tcW w:w="4199" w:type="pct"/>
            <w:gridSpan w:val="2"/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2EDEFF0" w14:textId="7B143274" w:rsidR="00637A00" w:rsidRPr="007838E3" w:rsidRDefault="001C4876" w:rsidP="00E7633F">
            <w:pPr>
              <w:shd w:val="clear" w:color="auto" w:fill="FFFFFF"/>
              <w:spacing w:after="0" w:line="240" w:lineRule="auto"/>
              <w:rPr>
                <w:rFonts w:eastAsia="Times New Roman" w:cs="Arial"/>
                <w:sz w:val="20"/>
                <w:szCs w:val="20"/>
                <w:lang w:val="tr-TR" w:eastAsia="tr-TR"/>
              </w:rPr>
            </w:pPr>
            <w:r>
              <w:rPr>
                <w:rFonts w:eastAsia="Times New Roman" w:cs="Arial"/>
                <w:sz w:val="20"/>
                <w:szCs w:val="20"/>
                <w:lang w:val="tr-TR" w:eastAsia="tr-TR"/>
              </w:rPr>
              <w:t>Soru &amp; Cevap</w:t>
            </w:r>
          </w:p>
        </w:tc>
      </w:tr>
    </w:tbl>
    <w:p w14:paraId="145327C0" w14:textId="5528AD84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49586B5" w14:textId="475D9ADB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6D0A99E0" w14:textId="4ABE09CE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778AFF2C" w14:textId="2A6C24EF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1D1B8AC" w14:textId="35A65BC7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4A1BAB19" w14:textId="227FB4B4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p w14:paraId="18440FF8" w14:textId="062567E0" w:rsidR="0098003B" w:rsidRDefault="0098003B" w:rsidP="00BA5B40">
      <w:pPr>
        <w:spacing w:before="120" w:after="120" w:line="360" w:lineRule="auto"/>
        <w:jc w:val="center"/>
        <w:rPr>
          <w:rFonts w:eastAsia="Times New Roman" w:cs="Arial"/>
          <w:b/>
          <w:bCs/>
          <w:color w:val="000000"/>
          <w:lang w:val="tr-TR" w:eastAsia="tr-TR"/>
        </w:rPr>
      </w:pPr>
    </w:p>
    <w:sectPr w:rsidR="0098003B" w:rsidSect="00C64BB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35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A85FF" w14:textId="77777777" w:rsidR="00C033E8" w:rsidRDefault="00C033E8" w:rsidP="00402D85">
      <w:pPr>
        <w:spacing w:after="0" w:line="240" w:lineRule="auto"/>
      </w:pPr>
      <w:r>
        <w:separator/>
      </w:r>
    </w:p>
  </w:endnote>
  <w:endnote w:type="continuationSeparator" w:id="0">
    <w:p w14:paraId="28BA6AA7" w14:textId="77777777" w:rsidR="00C033E8" w:rsidRDefault="00C033E8" w:rsidP="0040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D1F1B" w14:textId="1E9184AC" w:rsidR="00321C31" w:rsidRDefault="005E5392">
    <w:pPr>
      <w:pStyle w:val="Footer"/>
    </w:pPr>
    <w:r w:rsidRPr="005902ED">
      <w:rPr>
        <w:noProof/>
        <w:lang w:eastAsia="en-GB"/>
      </w:rPr>
      <w:drawing>
        <wp:inline distT="0" distB="0" distL="0" distR="0" wp14:anchorId="4F9B8C4E" wp14:editId="1D6273AA">
          <wp:extent cx="514350" cy="514350"/>
          <wp:effectExtent l="0" t="0" r="0" b="0"/>
          <wp:docPr id="1" name="Resim 1" descr="F:\laptop\LOGOLAR\TRGM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aptop\LOGOLAR\TRGM 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602"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48E7DC90" wp14:editId="5FFA40B7">
          <wp:simplePos x="0" y="0"/>
          <wp:positionH relativeFrom="margin">
            <wp:align>right</wp:align>
          </wp:positionH>
          <wp:positionV relativeFrom="paragraph">
            <wp:posOffset>-67310</wp:posOffset>
          </wp:positionV>
          <wp:extent cx="1172210" cy="563880"/>
          <wp:effectExtent l="0" t="0" r="8890" b="7620"/>
          <wp:wrapSquare wrapText="bothSides"/>
          <wp:docPr id="60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445848" w14:textId="77777777" w:rsidR="00C033E8" w:rsidRDefault="00C033E8" w:rsidP="00402D85">
      <w:pPr>
        <w:spacing w:after="0" w:line="240" w:lineRule="auto"/>
      </w:pPr>
      <w:r>
        <w:separator/>
      </w:r>
    </w:p>
  </w:footnote>
  <w:footnote w:type="continuationSeparator" w:id="0">
    <w:p w14:paraId="436BFC0A" w14:textId="77777777" w:rsidR="00C033E8" w:rsidRDefault="00C033E8" w:rsidP="00402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D5FD" w14:textId="307C55F5" w:rsidR="00321C31" w:rsidRDefault="00C033E8">
    <w:pPr>
      <w:pStyle w:val="Header"/>
    </w:pPr>
    <w:r>
      <w:rPr>
        <w:noProof/>
      </w:rPr>
      <w:pict w14:anchorId="2CFA5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21922" o:spid="_x0000_s2051" type="#_x0000_t75" alt="logoleader" style="position:absolute;margin-left:0;margin-top:0;width:451.25pt;height:304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lead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6CE78" w14:textId="6679A66F" w:rsidR="00321C31" w:rsidRDefault="003769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684C2B1" wp14:editId="4E2D491D">
          <wp:simplePos x="0" y="0"/>
          <wp:positionH relativeFrom="column">
            <wp:posOffset>4509135</wp:posOffset>
          </wp:positionH>
          <wp:positionV relativeFrom="paragraph">
            <wp:posOffset>-22860</wp:posOffset>
          </wp:positionV>
          <wp:extent cx="1609725" cy="583565"/>
          <wp:effectExtent l="0" t="0" r="9525" b="6985"/>
          <wp:wrapTight wrapText="bothSides">
            <wp:wrapPolygon edited="0">
              <wp:start x="0" y="0"/>
              <wp:lineTo x="0" y="21153"/>
              <wp:lineTo x="21472" y="21153"/>
              <wp:lineTo x="21472" y="0"/>
              <wp:lineTo x="0" y="0"/>
            </wp:wrapPolygon>
          </wp:wrapTight>
          <wp:docPr id="56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6E1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E2E8F92" wp14:editId="2A67B819">
          <wp:simplePos x="0" y="0"/>
          <wp:positionH relativeFrom="column">
            <wp:posOffset>-6985</wp:posOffset>
          </wp:positionH>
          <wp:positionV relativeFrom="paragraph">
            <wp:posOffset>-18415</wp:posOffset>
          </wp:positionV>
          <wp:extent cx="678180" cy="678180"/>
          <wp:effectExtent l="0" t="0" r="7620" b="7620"/>
          <wp:wrapThrough wrapText="bothSides">
            <wp:wrapPolygon edited="0">
              <wp:start x="0" y="0"/>
              <wp:lineTo x="0" y="21236"/>
              <wp:lineTo x="21236" y="21236"/>
              <wp:lineTo x="21236" y="0"/>
              <wp:lineTo x="0" y="0"/>
            </wp:wrapPolygon>
          </wp:wrapThrough>
          <wp:docPr id="57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6E1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E9C271E" wp14:editId="63F2E5BC">
          <wp:simplePos x="0" y="0"/>
          <wp:positionH relativeFrom="column">
            <wp:posOffset>1624330</wp:posOffset>
          </wp:positionH>
          <wp:positionV relativeFrom="paragraph">
            <wp:posOffset>-224790</wp:posOffset>
          </wp:positionV>
          <wp:extent cx="2591435" cy="941705"/>
          <wp:effectExtent l="0" t="0" r="0" b="0"/>
          <wp:wrapThrough wrapText="bothSides">
            <wp:wrapPolygon edited="0">
              <wp:start x="0" y="0"/>
              <wp:lineTo x="0" y="20974"/>
              <wp:lineTo x="21436" y="20974"/>
              <wp:lineTo x="21436" y="0"/>
              <wp:lineTo x="0" y="0"/>
            </wp:wrapPolygon>
          </wp:wrapThrough>
          <wp:docPr id="58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941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33E8">
      <w:rPr>
        <w:noProof/>
      </w:rPr>
      <w:pict w14:anchorId="21A77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21923" o:spid="_x0000_s2050" type="#_x0000_t75" alt="logoleader" style="position:absolute;margin-left:0;margin-top:0;width:451.25pt;height:304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ogolead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B308D" w14:textId="7E78A205" w:rsidR="00321C31" w:rsidRDefault="00C033E8">
    <w:pPr>
      <w:pStyle w:val="Header"/>
    </w:pPr>
    <w:r>
      <w:rPr>
        <w:noProof/>
      </w:rPr>
      <w:pict w14:anchorId="74EC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021921" o:spid="_x0000_s2049" type="#_x0000_t75" alt="logoleader" style="position:absolute;margin-left:0;margin-top:0;width:451.25pt;height:304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lead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E16F0"/>
    <w:multiLevelType w:val="multilevel"/>
    <w:tmpl w:val="31AC02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6614CEC"/>
    <w:multiLevelType w:val="hybridMultilevel"/>
    <w:tmpl w:val="5BB24F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571FF"/>
    <w:multiLevelType w:val="multilevel"/>
    <w:tmpl w:val="14C05A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C86CD3"/>
    <w:multiLevelType w:val="hybridMultilevel"/>
    <w:tmpl w:val="5DC6DF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2794B"/>
    <w:multiLevelType w:val="multilevel"/>
    <w:tmpl w:val="31AC02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3F13944"/>
    <w:multiLevelType w:val="hybridMultilevel"/>
    <w:tmpl w:val="6EF66DEE"/>
    <w:lvl w:ilvl="0" w:tplc="2708DC48">
      <w:start w:val="1"/>
      <w:numFmt w:val="bullet"/>
      <w:lvlText w:val="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CBC0BB3"/>
    <w:multiLevelType w:val="hybridMultilevel"/>
    <w:tmpl w:val="1628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96342A"/>
    <w:multiLevelType w:val="hybridMultilevel"/>
    <w:tmpl w:val="ECAE4DE0"/>
    <w:lvl w:ilvl="0" w:tplc="18606B38">
      <w:start w:val="1"/>
      <w:numFmt w:val="bullet"/>
      <w:lvlText w:val="•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594260"/>
    <w:multiLevelType w:val="multilevel"/>
    <w:tmpl w:val="46DE4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GB" w:eastAsia="en-GB" w:bidi="en-GB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GB" w:eastAsia="en-GB" w:bidi="en-GB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GB" w:eastAsia="en-GB" w:bidi="en-GB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234EFB"/>
    <w:multiLevelType w:val="hybridMultilevel"/>
    <w:tmpl w:val="E9167512"/>
    <w:lvl w:ilvl="0" w:tplc="FBB62B0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65FCD"/>
    <w:multiLevelType w:val="hybridMultilevel"/>
    <w:tmpl w:val="21D41EBC"/>
    <w:lvl w:ilvl="0" w:tplc="2E328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247E04"/>
    <w:multiLevelType w:val="hybridMultilevel"/>
    <w:tmpl w:val="5412B078"/>
    <w:lvl w:ilvl="0" w:tplc="8F88EE02">
      <w:start w:val="31"/>
      <w:numFmt w:val="bullet"/>
      <w:lvlText w:val="-"/>
      <w:lvlJc w:val="left"/>
      <w:pPr>
        <w:ind w:left="36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5374510"/>
    <w:multiLevelType w:val="hybridMultilevel"/>
    <w:tmpl w:val="55B2E05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0E10A1"/>
    <w:multiLevelType w:val="hybridMultilevel"/>
    <w:tmpl w:val="F864DDFC"/>
    <w:lvl w:ilvl="0" w:tplc="4CDA97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6AD21E6"/>
    <w:multiLevelType w:val="multilevel"/>
    <w:tmpl w:val="581817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6"/>
  </w:num>
  <w:num w:numId="5">
    <w:abstractNumId w:val="14"/>
  </w:num>
  <w:num w:numId="6">
    <w:abstractNumId w:val="2"/>
  </w:num>
  <w:num w:numId="7">
    <w:abstractNumId w:val="7"/>
  </w:num>
  <w:num w:numId="8">
    <w:abstractNumId w:val="12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10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7A"/>
    <w:rsid w:val="0000109A"/>
    <w:rsid w:val="000024C0"/>
    <w:rsid w:val="00003C31"/>
    <w:rsid w:val="000048F7"/>
    <w:rsid w:val="000062C1"/>
    <w:rsid w:val="00017AAC"/>
    <w:rsid w:val="0002735C"/>
    <w:rsid w:val="000377C6"/>
    <w:rsid w:val="000422BA"/>
    <w:rsid w:val="00051D9C"/>
    <w:rsid w:val="00051F81"/>
    <w:rsid w:val="0005241A"/>
    <w:rsid w:val="000535D3"/>
    <w:rsid w:val="000559F9"/>
    <w:rsid w:val="0005720B"/>
    <w:rsid w:val="000652ED"/>
    <w:rsid w:val="000727A6"/>
    <w:rsid w:val="000732E7"/>
    <w:rsid w:val="000734FC"/>
    <w:rsid w:val="00076D55"/>
    <w:rsid w:val="00084AF1"/>
    <w:rsid w:val="00085096"/>
    <w:rsid w:val="00094CF3"/>
    <w:rsid w:val="00097328"/>
    <w:rsid w:val="000A2801"/>
    <w:rsid w:val="000A5C2D"/>
    <w:rsid w:val="000A636E"/>
    <w:rsid w:val="000B152B"/>
    <w:rsid w:val="000B2D7A"/>
    <w:rsid w:val="000C0450"/>
    <w:rsid w:val="000C0FD0"/>
    <w:rsid w:val="000D414F"/>
    <w:rsid w:val="000E1827"/>
    <w:rsid w:val="000E1F70"/>
    <w:rsid w:val="000F6820"/>
    <w:rsid w:val="000F7F93"/>
    <w:rsid w:val="00102633"/>
    <w:rsid w:val="0010495D"/>
    <w:rsid w:val="001115CF"/>
    <w:rsid w:val="0012022F"/>
    <w:rsid w:val="00121205"/>
    <w:rsid w:val="00123643"/>
    <w:rsid w:val="00125AD2"/>
    <w:rsid w:val="00130C2E"/>
    <w:rsid w:val="001348AC"/>
    <w:rsid w:val="00140EE5"/>
    <w:rsid w:val="001541B3"/>
    <w:rsid w:val="00163441"/>
    <w:rsid w:val="00166A90"/>
    <w:rsid w:val="00172AC9"/>
    <w:rsid w:val="00185A83"/>
    <w:rsid w:val="00185F5E"/>
    <w:rsid w:val="001A15B5"/>
    <w:rsid w:val="001B3C97"/>
    <w:rsid w:val="001C4876"/>
    <w:rsid w:val="001D4180"/>
    <w:rsid w:val="001E3AC0"/>
    <w:rsid w:val="001F1219"/>
    <w:rsid w:val="001F1F12"/>
    <w:rsid w:val="001F72BB"/>
    <w:rsid w:val="00202C52"/>
    <w:rsid w:val="0020459C"/>
    <w:rsid w:val="00206B77"/>
    <w:rsid w:val="0022295B"/>
    <w:rsid w:val="00222AF6"/>
    <w:rsid w:val="002232F5"/>
    <w:rsid w:val="002331FF"/>
    <w:rsid w:val="00233A75"/>
    <w:rsid w:val="00235D19"/>
    <w:rsid w:val="00235DBC"/>
    <w:rsid w:val="00240039"/>
    <w:rsid w:val="002402F9"/>
    <w:rsid w:val="00240B44"/>
    <w:rsid w:val="00241412"/>
    <w:rsid w:val="00241545"/>
    <w:rsid w:val="0024296C"/>
    <w:rsid w:val="00252DAF"/>
    <w:rsid w:val="00257034"/>
    <w:rsid w:val="00261EBA"/>
    <w:rsid w:val="002625F6"/>
    <w:rsid w:val="002649F0"/>
    <w:rsid w:val="00265DA4"/>
    <w:rsid w:val="00267634"/>
    <w:rsid w:val="002749B5"/>
    <w:rsid w:val="002831D3"/>
    <w:rsid w:val="00283602"/>
    <w:rsid w:val="002878D8"/>
    <w:rsid w:val="002A25A6"/>
    <w:rsid w:val="002A2EFD"/>
    <w:rsid w:val="002A72A1"/>
    <w:rsid w:val="002C5A90"/>
    <w:rsid w:val="002D3C95"/>
    <w:rsid w:val="002E0E9B"/>
    <w:rsid w:val="002E1DEA"/>
    <w:rsid w:val="002E53AD"/>
    <w:rsid w:val="002F006D"/>
    <w:rsid w:val="002F0C04"/>
    <w:rsid w:val="0030047C"/>
    <w:rsid w:val="0030120C"/>
    <w:rsid w:val="00310DA2"/>
    <w:rsid w:val="003116DF"/>
    <w:rsid w:val="00321C31"/>
    <w:rsid w:val="00324138"/>
    <w:rsid w:val="00332055"/>
    <w:rsid w:val="00334738"/>
    <w:rsid w:val="003347DE"/>
    <w:rsid w:val="0033511C"/>
    <w:rsid w:val="00343DA8"/>
    <w:rsid w:val="003448C8"/>
    <w:rsid w:val="0034595F"/>
    <w:rsid w:val="00351F62"/>
    <w:rsid w:val="00372D52"/>
    <w:rsid w:val="00376927"/>
    <w:rsid w:val="00380F04"/>
    <w:rsid w:val="003836A4"/>
    <w:rsid w:val="0038412B"/>
    <w:rsid w:val="00387007"/>
    <w:rsid w:val="003871F8"/>
    <w:rsid w:val="003A4D42"/>
    <w:rsid w:val="003A767B"/>
    <w:rsid w:val="003B455E"/>
    <w:rsid w:val="003B6BAD"/>
    <w:rsid w:val="003C011F"/>
    <w:rsid w:val="003D008A"/>
    <w:rsid w:val="003D3787"/>
    <w:rsid w:val="003D449A"/>
    <w:rsid w:val="003D6733"/>
    <w:rsid w:val="003E2B2F"/>
    <w:rsid w:val="003E3C54"/>
    <w:rsid w:val="003E4DB4"/>
    <w:rsid w:val="003F09F9"/>
    <w:rsid w:val="003F0A83"/>
    <w:rsid w:val="003F1F5B"/>
    <w:rsid w:val="003F2573"/>
    <w:rsid w:val="003F5776"/>
    <w:rsid w:val="004018DE"/>
    <w:rsid w:val="0040241B"/>
    <w:rsid w:val="00402D85"/>
    <w:rsid w:val="0040633F"/>
    <w:rsid w:val="004068A8"/>
    <w:rsid w:val="00414A94"/>
    <w:rsid w:val="00420FDB"/>
    <w:rsid w:val="00422E80"/>
    <w:rsid w:val="00425C9F"/>
    <w:rsid w:val="00430160"/>
    <w:rsid w:val="00437F94"/>
    <w:rsid w:val="0044021D"/>
    <w:rsid w:val="004403C3"/>
    <w:rsid w:val="004405A9"/>
    <w:rsid w:val="00444C40"/>
    <w:rsid w:val="00447DBF"/>
    <w:rsid w:val="004625E7"/>
    <w:rsid w:val="004659AD"/>
    <w:rsid w:val="00476BFD"/>
    <w:rsid w:val="0048114D"/>
    <w:rsid w:val="00482D74"/>
    <w:rsid w:val="004A6AF3"/>
    <w:rsid w:val="004A768E"/>
    <w:rsid w:val="004B411E"/>
    <w:rsid w:val="004C28D7"/>
    <w:rsid w:val="004D2999"/>
    <w:rsid w:val="004E0C43"/>
    <w:rsid w:val="004E66F7"/>
    <w:rsid w:val="004F7871"/>
    <w:rsid w:val="00501A1B"/>
    <w:rsid w:val="00504770"/>
    <w:rsid w:val="00506C0F"/>
    <w:rsid w:val="00513602"/>
    <w:rsid w:val="00515373"/>
    <w:rsid w:val="005209C8"/>
    <w:rsid w:val="00531BB1"/>
    <w:rsid w:val="00545E29"/>
    <w:rsid w:val="0055351F"/>
    <w:rsid w:val="00561C04"/>
    <w:rsid w:val="00573416"/>
    <w:rsid w:val="0057628B"/>
    <w:rsid w:val="005959D4"/>
    <w:rsid w:val="005A5D45"/>
    <w:rsid w:val="005B400A"/>
    <w:rsid w:val="005B6AFA"/>
    <w:rsid w:val="005B7B86"/>
    <w:rsid w:val="005C1F6F"/>
    <w:rsid w:val="005C6F2D"/>
    <w:rsid w:val="005D09EE"/>
    <w:rsid w:val="005D0AFA"/>
    <w:rsid w:val="005D10C7"/>
    <w:rsid w:val="005D1103"/>
    <w:rsid w:val="005D5DB2"/>
    <w:rsid w:val="005D6890"/>
    <w:rsid w:val="005E38C5"/>
    <w:rsid w:val="005E5392"/>
    <w:rsid w:val="005E65E9"/>
    <w:rsid w:val="00603913"/>
    <w:rsid w:val="00616D53"/>
    <w:rsid w:val="00617CAE"/>
    <w:rsid w:val="00617DBF"/>
    <w:rsid w:val="0062196C"/>
    <w:rsid w:val="006302EE"/>
    <w:rsid w:val="00637A00"/>
    <w:rsid w:val="00654F24"/>
    <w:rsid w:val="006712E5"/>
    <w:rsid w:val="00675B8B"/>
    <w:rsid w:val="00680758"/>
    <w:rsid w:val="00682D5D"/>
    <w:rsid w:val="006957A5"/>
    <w:rsid w:val="006A0783"/>
    <w:rsid w:val="006A1168"/>
    <w:rsid w:val="006B1CCC"/>
    <w:rsid w:val="006B72EF"/>
    <w:rsid w:val="006B7947"/>
    <w:rsid w:val="006C6CCC"/>
    <w:rsid w:val="006D0967"/>
    <w:rsid w:val="006E1989"/>
    <w:rsid w:val="006F428F"/>
    <w:rsid w:val="006F6910"/>
    <w:rsid w:val="007004DE"/>
    <w:rsid w:val="0070519F"/>
    <w:rsid w:val="007077AD"/>
    <w:rsid w:val="00715CCA"/>
    <w:rsid w:val="00716669"/>
    <w:rsid w:val="007175E9"/>
    <w:rsid w:val="007233C5"/>
    <w:rsid w:val="00725F33"/>
    <w:rsid w:val="007277E5"/>
    <w:rsid w:val="007339C0"/>
    <w:rsid w:val="007442E6"/>
    <w:rsid w:val="00753F6B"/>
    <w:rsid w:val="00754586"/>
    <w:rsid w:val="0076228D"/>
    <w:rsid w:val="0077650A"/>
    <w:rsid w:val="00777FE4"/>
    <w:rsid w:val="007810AD"/>
    <w:rsid w:val="007838E3"/>
    <w:rsid w:val="00791BA0"/>
    <w:rsid w:val="00792374"/>
    <w:rsid w:val="007A0081"/>
    <w:rsid w:val="007A723E"/>
    <w:rsid w:val="007B3FAF"/>
    <w:rsid w:val="007B5D26"/>
    <w:rsid w:val="007C0175"/>
    <w:rsid w:val="007C114B"/>
    <w:rsid w:val="007C176D"/>
    <w:rsid w:val="007C4666"/>
    <w:rsid w:val="007E2023"/>
    <w:rsid w:val="007F04D0"/>
    <w:rsid w:val="007F072A"/>
    <w:rsid w:val="007F35C6"/>
    <w:rsid w:val="008109B7"/>
    <w:rsid w:val="0081181C"/>
    <w:rsid w:val="008162FE"/>
    <w:rsid w:val="008175EE"/>
    <w:rsid w:val="00821517"/>
    <w:rsid w:val="00823CBB"/>
    <w:rsid w:val="00830D8D"/>
    <w:rsid w:val="00833EC3"/>
    <w:rsid w:val="0083467F"/>
    <w:rsid w:val="00835395"/>
    <w:rsid w:val="0083577D"/>
    <w:rsid w:val="00842E10"/>
    <w:rsid w:val="00843B1D"/>
    <w:rsid w:val="00855736"/>
    <w:rsid w:val="00857996"/>
    <w:rsid w:val="00865C94"/>
    <w:rsid w:val="00880317"/>
    <w:rsid w:val="00880BBE"/>
    <w:rsid w:val="00891F4C"/>
    <w:rsid w:val="00893988"/>
    <w:rsid w:val="00897B74"/>
    <w:rsid w:val="008A4FBD"/>
    <w:rsid w:val="008C2B8D"/>
    <w:rsid w:val="008C6577"/>
    <w:rsid w:val="008C7CF5"/>
    <w:rsid w:val="008E6FB0"/>
    <w:rsid w:val="008F3779"/>
    <w:rsid w:val="008F4BC6"/>
    <w:rsid w:val="008F575D"/>
    <w:rsid w:val="008F6F71"/>
    <w:rsid w:val="009038AC"/>
    <w:rsid w:val="009040B1"/>
    <w:rsid w:val="0091010F"/>
    <w:rsid w:val="009118D7"/>
    <w:rsid w:val="00914C30"/>
    <w:rsid w:val="00915C36"/>
    <w:rsid w:val="00916BA6"/>
    <w:rsid w:val="00916D0A"/>
    <w:rsid w:val="00917787"/>
    <w:rsid w:val="00921800"/>
    <w:rsid w:val="00921896"/>
    <w:rsid w:val="00922D6F"/>
    <w:rsid w:val="00925207"/>
    <w:rsid w:val="00931A63"/>
    <w:rsid w:val="009331F0"/>
    <w:rsid w:val="00942356"/>
    <w:rsid w:val="00943056"/>
    <w:rsid w:val="00943DF0"/>
    <w:rsid w:val="00955E5D"/>
    <w:rsid w:val="00957AB1"/>
    <w:rsid w:val="00960F4C"/>
    <w:rsid w:val="0096241B"/>
    <w:rsid w:val="009648B5"/>
    <w:rsid w:val="00971395"/>
    <w:rsid w:val="0098003B"/>
    <w:rsid w:val="00980CF4"/>
    <w:rsid w:val="00986ACB"/>
    <w:rsid w:val="009915AA"/>
    <w:rsid w:val="00995F34"/>
    <w:rsid w:val="009A01DE"/>
    <w:rsid w:val="009B104F"/>
    <w:rsid w:val="009B6A36"/>
    <w:rsid w:val="009C5322"/>
    <w:rsid w:val="009D7698"/>
    <w:rsid w:val="009E330B"/>
    <w:rsid w:val="009E46F9"/>
    <w:rsid w:val="00A2726F"/>
    <w:rsid w:val="00A35031"/>
    <w:rsid w:val="00A43082"/>
    <w:rsid w:val="00A608D5"/>
    <w:rsid w:val="00A65CED"/>
    <w:rsid w:val="00A73D4F"/>
    <w:rsid w:val="00A7425A"/>
    <w:rsid w:val="00A752E0"/>
    <w:rsid w:val="00A76F31"/>
    <w:rsid w:val="00A77881"/>
    <w:rsid w:val="00A812B0"/>
    <w:rsid w:val="00A81B23"/>
    <w:rsid w:val="00A84098"/>
    <w:rsid w:val="00A8433E"/>
    <w:rsid w:val="00A84B56"/>
    <w:rsid w:val="00A85E8E"/>
    <w:rsid w:val="00A87BAF"/>
    <w:rsid w:val="00A94BEC"/>
    <w:rsid w:val="00AA1E6C"/>
    <w:rsid w:val="00AA424F"/>
    <w:rsid w:val="00AA5C32"/>
    <w:rsid w:val="00AB18B1"/>
    <w:rsid w:val="00AB3121"/>
    <w:rsid w:val="00AC031C"/>
    <w:rsid w:val="00AC1551"/>
    <w:rsid w:val="00AC2EF8"/>
    <w:rsid w:val="00AD0846"/>
    <w:rsid w:val="00AD280C"/>
    <w:rsid w:val="00AD4F42"/>
    <w:rsid w:val="00AD6FBD"/>
    <w:rsid w:val="00AE47D1"/>
    <w:rsid w:val="00AF35A2"/>
    <w:rsid w:val="00AF3EE5"/>
    <w:rsid w:val="00B02CF0"/>
    <w:rsid w:val="00B053DC"/>
    <w:rsid w:val="00B06781"/>
    <w:rsid w:val="00B10CE6"/>
    <w:rsid w:val="00B13E31"/>
    <w:rsid w:val="00B27606"/>
    <w:rsid w:val="00B3291F"/>
    <w:rsid w:val="00B56852"/>
    <w:rsid w:val="00B84072"/>
    <w:rsid w:val="00B86548"/>
    <w:rsid w:val="00B86A41"/>
    <w:rsid w:val="00B943A5"/>
    <w:rsid w:val="00BA2F20"/>
    <w:rsid w:val="00BA50C7"/>
    <w:rsid w:val="00BA7927"/>
    <w:rsid w:val="00BB7401"/>
    <w:rsid w:val="00BC0B4B"/>
    <w:rsid w:val="00BC45FC"/>
    <w:rsid w:val="00BD3678"/>
    <w:rsid w:val="00BE0994"/>
    <w:rsid w:val="00BF20F5"/>
    <w:rsid w:val="00BF2BD2"/>
    <w:rsid w:val="00BF39D1"/>
    <w:rsid w:val="00C033E8"/>
    <w:rsid w:val="00C16B79"/>
    <w:rsid w:val="00C219F5"/>
    <w:rsid w:val="00C4632F"/>
    <w:rsid w:val="00C50D68"/>
    <w:rsid w:val="00C5682F"/>
    <w:rsid w:val="00C57238"/>
    <w:rsid w:val="00C642AF"/>
    <w:rsid w:val="00C64BB1"/>
    <w:rsid w:val="00C655D5"/>
    <w:rsid w:val="00C75212"/>
    <w:rsid w:val="00C7612F"/>
    <w:rsid w:val="00C77EBF"/>
    <w:rsid w:val="00C825FF"/>
    <w:rsid w:val="00C843C0"/>
    <w:rsid w:val="00C932AD"/>
    <w:rsid w:val="00CA758A"/>
    <w:rsid w:val="00CB4711"/>
    <w:rsid w:val="00CD1B11"/>
    <w:rsid w:val="00CE02BD"/>
    <w:rsid w:val="00CF053F"/>
    <w:rsid w:val="00CF4710"/>
    <w:rsid w:val="00CF7C29"/>
    <w:rsid w:val="00D22FB4"/>
    <w:rsid w:val="00D429D3"/>
    <w:rsid w:val="00D46E20"/>
    <w:rsid w:val="00D51E14"/>
    <w:rsid w:val="00D6121C"/>
    <w:rsid w:val="00D63381"/>
    <w:rsid w:val="00D660BB"/>
    <w:rsid w:val="00D66921"/>
    <w:rsid w:val="00D77139"/>
    <w:rsid w:val="00D81622"/>
    <w:rsid w:val="00D851E9"/>
    <w:rsid w:val="00D906C2"/>
    <w:rsid w:val="00D94CE4"/>
    <w:rsid w:val="00D9540C"/>
    <w:rsid w:val="00DA0C6E"/>
    <w:rsid w:val="00DA1C88"/>
    <w:rsid w:val="00DA217F"/>
    <w:rsid w:val="00DA5644"/>
    <w:rsid w:val="00DA750B"/>
    <w:rsid w:val="00DB2A8C"/>
    <w:rsid w:val="00DB443E"/>
    <w:rsid w:val="00DB75A3"/>
    <w:rsid w:val="00DC17AB"/>
    <w:rsid w:val="00DE2F7B"/>
    <w:rsid w:val="00DE49AF"/>
    <w:rsid w:val="00DE7CCC"/>
    <w:rsid w:val="00DF7907"/>
    <w:rsid w:val="00E06B31"/>
    <w:rsid w:val="00E14ABE"/>
    <w:rsid w:val="00E178A6"/>
    <w:rsid w:val="00E306E1"/>
    <w:rsid w:val="00E32ECF"/>
    <w:rsid w:val="00E348BA"/>
    <w:rsid w:val="00E42BD2"/>
    <w:rsid w:val="00E46BD6"/>
    <w:rsid w:val="00E47DCD"/>
    <w:rsid w:val="00E5093C"/>
    <w:rsid w:val="00E5382C"/>
    <w:rsid w:val="00E63160"/>
    <w:rsid w:val="00E63995"/>
    <w:rsid w:val="00E645D1"/>
    <w:rsid w:val="00E725AF"/>
    <w:rsid w:val="00E7380D"/>
    <w:rsid w:val="00E772FF"/>
    <w:rsid w:val="00E93CB7"/>
    <w:rsid w:val="00E9442B"/>
    <w:rsid w:val="00E94C6C"/>
    <w:rsid w:val="00EA324B"/>
    <w:rsid w:val="00EA5574"/>
    <w:rsid w:val="00EC261A"/>
    <w:rsid w:val="00ED0E1F"/>
    <w:rsid w:val="00ED48BD"/>
    <w:rsid w:val="00EF2A4D"/>
    <w:rsid w:val="00EF2F8D"/>
    <w:rsid w:val="00F02F54"/>
    <w:rsid w:val="00F13DC4"/>
    <w:rsid w:val="00F16FC1"/>
    <w:rsid w:val="00F2018E"/>
    <w:rsid w:val="00F20554"/>
    <w:rsid w:val="00F2099D"/>
    <w:rsid w:val="00F240FE"/>
    <w:rsid w:val="00F2493D"/>
    <w:rsid w:val="00F26E97"/>
    <w:rsid w:val="00F434E4"/>
    <w:rsid w:val="00F441B4"/>
    <w:rsid w:val="00F6668D"/>
    <w:rsid w:val="00F67232"/>
    <w:rsid w:val="00F7003C"/>
    <w:rsid w:val="00F766D6"/>
    <w:rsid w:val="00F82006"/>
    <w:rsid w:val="00F9214E"/>
    <w:rsid w:val="00F929E0"/>
    <w:rsid w:val="00FA3648"/>
    <w:rsid w:val="00FA74D3"/>
    <w:rsid w:val="00FA796D"/>
    <w:rsid w:val="00FA7F5B"/>
    <w:rsid w:val="00FB5702"/>
    <w:rsid w:val="00FB7CF7"/>
    <w:rsid w:val="00FC0062"/>
    <w:rsid w:val="00FC0116"/>
    <w:rsid w:val="00FC23F9"/>
    <w:rsid w:val="00FE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12C21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CF4"/>
  </w:style>
  <w:style w:type="paragraph" w:styleId="Heading5">
    <w:name w:val="heading 5"/>
    <w:basedOn w:val="Normal"/>
    <w:link w:val="Heading5Char"/>
    <w:uiPriority w:val="9"/>
    <w:qFormat/>
    <w:rsid w:val="00A350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61EBA"/>
    <w:pPr>
      <w:spacing w:after="200" w:line="240" w:lineRule="auto"/>
      <w:jc w:val="center"/>
    </w:pPr>
    <w:rPr>
      <w:bCs/>
      <w:color w:val="4472C4" w:themeColor="accent1"/>
      <w:sz w:val="18"/>
      <w:szCs w:val="18"/>
      <w:lang w:val="tr-TR"/>
    </w:rPr>
  </w:style>
  <w:style w:type="character" w:styleId="Hyperlink">
    <w:name w:val="Hyperlink"/>
    <w:basedOn w:val="DefaultParagraphFont"/>
    <w:uiPriority w:val="99"/>
    <w:unhideWhenUsed/>
    <w:rsid w:val="004B411E"/>
    <w:rPr>
      <w:rFonts w:ascii="Arial" w:hAnsi="Arial"/>
      <w:color w:val="0563C1" w:themeColor="hyperlink"/>
      <w:sz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5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E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D85"/>
  </w:style>
  <w:style w:type="paragraph" w:styleId="Footer">
    <w:name w:val="footer"/>
    <w:basedOn w:val="Normal"/>
    <w:link w:val="Foot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D85"/>
  </w:style>
  <w:style w:type="paragraph" w:styleId="ListParagraph">
    <w:name w:val="List Paragraph"/>
    <w:aliases w:val="Bullet Points,Llista Nivell1,Lista de nivel 1,Paragraphe de liste PBLH,Normal bullet 2,Graph &amp; Table tite,Table of contents numbered,Bullet list,Bullet List Paragraph,Level 1 Bullet,List Paragraph in table,列出段落,Foot note,r2,Tasks,numbe"/>
    <w:basedOn w:val="Normal"/>
    <w:link w:val="ListParagraphChar"/>
    <w:uiPriority w:val="34"/>
    <w:qFormat/>
    <w:rsid w:val="00425C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25C9F"/>
    <w:pPr>
      <w:spacing w:after="0" w:line="240" w:lineRule="auto"/>
    </w:pPr>
    <w:rPr>
      <w:rFonts w:ascii="Cambria" w:eastAsia="MS Mincho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25C9F"/>
    <w:pPr>
      <w:widowControl w:val="0"/>
      <w:spacing w:after="0" w:line="240" w:lineRule="auto"/>
      <w:ind w:left="393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25C9F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Gvdemetni">
    <w:name w:val="Gövde metni_"/>
    <w:basedOn w:val="DefaultParagraphFont"/>
    <w:link w:val="Gvdemetni0"/>
    <w:rsid w:val="007F04D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7F04D0"/>
    <w:pPr>
      <w:widowControl w:val="0"/>
      <w:shd w:val="clear" w:color="auto" w:fill="FFFFFF"/>
      <w:spacing w:after="120" w:line="26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ullet Points Char,Llista Nivell1 Char,Lista de nivel 1 Char,Paragraphe de liste PBLH Char,Normal bullet 2 Char,Graph &amp; Table tite Char,Table of contents numbered Char,Bullet list Char,Bullet List Paragraph Char,Level 1 Bullet Char"/>
    <w:link w:val="ListParagraph"/>
    <w:uiPriority w:val="1"/>
    <w:qFormat/>
    <w:rsid w:val="007F04D0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Dipnot">
    <w:name w:val="Dipnot_"/>
    <w:basedOn w:val="DefaultParagraphFont"/>
    <w:link w:val="Dipnot0"/>
    <w:rsid w:val="00955E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Dipnot0">
    <w:name w:val="Dipnot"/>
    <w:basedOn w:val="Normal"/>
    <w:link w:val="Dipnot"/>
    <w:rsid w:val="00955E5D"/>
    <w:pPr>
      <w:widowControl w:val="0"/>
      <w:shd w:val="clear" w:color="auto" w:fill="FFFFFF"/>
      <w:spacing w:after="0" w:line="252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3">
    <w:name w:val="Gövde metni (3)_"/>
    <w:basedOn w:val="DefaultParagraphFont"/>
    <w:link w:val="Gvdemetni30"/>
    <w:rsid w:val="00A4308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A43082"/>
    <w:pPr>
      <w:widowControl w:val="0"/>
      <w:shd w:val="clear" w:color="auto" w:fill="FFFFFF"/>
      <w:spacing w:after="120" w:line="221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A35031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styleId="Strong">
    <w:name w:val="Strong"/>
    <w:basedOn w:val="DefaultParagraphFont"/>
    <w:uiPriority w:val="22"/>
    <w:qFormat/>
    <w:rsid w:val="00A35031"/>
    <w:rPr>
      <w:b/>
      <w:bCs/>
    </w:rPr>
  </w:style>
  <w:style w:type="character" w:styleId="Emphasis">
    <w:name w:val="Emphasis"/>
    <w:basedOn w:val="DefaultParagraphFont"/>
    <w:uiPriority w:val="20"/>
    <w:qFormat/>
    <w:rsid w:val="004A6AF3"/>
    <w:rPr>
      <w:i/>
      <w:iCs/>
    </w:rPr>
  </w:style>
  <w:style w:type="paragraph" w:styleId="Revision">
    <w:name w:val="Revision"/>
    <w:hidden/>
    <w:uiPriority w:val="99"/>
    <w:semiHidden/>
    <w:rsid w:val="004403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CF4"/>
  </w:style>
  <w:style w:type="paragraph" w:styleId="Heading5">
    <w:name w:val="heading 5"/>
    <w:basedOn w:val="Normal"/>
    <w:link w:val="Heading5Char"/>
    <w:uiPriority w:val="9"/>
    <w:qFormat/>
    <w:rsid w:val="00A3503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61EBA"/>
    <w:pPr>
      <w:spacing w:after="200" w:line="240" w:lineRule="auto"/>
      <w:jc w:val="center"/>
    </w:pPr>
    <w:rPr>
      <w:bCs/>
      <w:color w:val="4472C4" w:themeColor="accent1"/>
      <w:sz w:val="18"/>
      <w:szCs w:val="18"/>
      <w:lang w:val="tr-TR"/>
    </w:rPr>
  </w:style>
  <w:style w:type="character" w:styleId="Hyperlink">
    <w:name w:val="Hyperlink"/>
    <w:basedOn w:val="DefaultParagraphFont"/>
    <w:uiPriority w:val="99"/>
    <w:unhideWhenUsed/>
    <w:rsid w:val="004B411E"/>
    <w:rPr>
      <w:rFonts w:ascii="Arial" w:hAnsi="Arial"/>
      <w:color w:val="0563C1" w:themeColor="hyperlink"/>
      <w:sz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5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E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E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D85"/>
  </w:style>
  <w:style w:type="paragraph" w:styleId="Footer">
    <w:name w:val="footer"/>
    <w:basedOn w:val="Normal"/>
    <w:link w:val="FooterChar"/>
    <w:uiPriority w:val="99"/>
    <w:unhideWhenUsed/>
    <w:rsid w:val="00402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D85"/>
  </w:style>
  <w:style w:type="paragraph" w:styleId="ListParagraph">
    <w:name w:val="List Paragraph"/>
    <w:aliases w:val="Bullet Points,Llista Nivell1,Lista de nivel 1,Paragraphe de liste PBLH,Normal bullet 2,Graph &amp; Table tite,Table of contents numbered,Bullet list,Bullet List Paragraph,Level 1 Bullet,List Paragraph in table,列出段落,Foot note,r2,Tasks,numbe"/>
    <w:basedOn w:val="Normal"/>
    <w:link w:val="ListParagraphChar"/>
    <w:uiPriority w:val="34"/>
    <w:qFormat/>
    <w:rsid w:val="00425C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25C9F"/>
    <w:pPr>
      <w:spacing w:after="0" w:line="240" w:lineRule="auto"/>
    </w:pPr>
    <w:rPr>
      <w:rFonts w:ascii="Cambria" w:eastAsia="MS Mincho" w:hAnsi="Cambria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25C9F"/>
    <w:pPr>
      <w:widowControl w:val="0"/>
      <w:spacing w:after="0" w:line="240" w:lineRule="auto"/>
      <w:ind w:left="393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25C9F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Gvdemetni">
    <w:name w:val="Gövde metni_"/>
    <w:basedOn w:val="DefaultParagraphFont"/>
    <w:link w:val="Gvdemetni0"/>
    <w:rsid w:val="007F04D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7F04D0"/>
    <w:pPr>
      <w:widowControl w:val="0"/>
      <w:shd w:val="clear" w:color="auto" w:fill="FFFFFF"/>
      <w:spacing w:after="120" w:line="26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Bullet Points Char,Llista Nivell1 Char,Lista de nivel 1 Char,Paragraphe de liste PBLH Char,Normal bullet 2 Char,Graph &amp; Table tite Char,Table of contents numbered Char,Bullet list Char,Bullet List Paragraph Char,Level 1 Bullet Char"/>
    <w:link w:val="ListParagraph"/>
    <w:uiPriority w:val="1"/>
    <w:qFormat/>
    <w:rsid w:val="007F04D0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Dipnot">
    <w:name w:val="Dipnot_"/>
    <w:basedOn w:val="DefaultParagraphFont"/>
    <w:link w:val="Dipnot0"/>
    <w:rsid w:val="00955E5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Dipnot0">
    <w:name w:val="Dipnot"/>
    <w:basedOn w:val="Normal"/>
    <w:link w:val="Dipnot"/>
    <w:rsid w:val="00955E5D"/>
    <w:pPr>
      <w:widowControl w:val="0"/>
      <w:shd w:val="clear" w:color="auto" w:fill="FFFFFF"/>
      <w:spacing w:after="0" w:line="252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3">
    <w:name w:val="Gövde metni (3)_"/>
    <w:basedOn w:val="DefaultParagraphFont"/>
    <w:link w:val="Gvdemetni30"/>
    <w:rsid w:val="00A4308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A43082"/>
    <w:pPr>
      <w:widowControl w:val="0"/>
      <w:shd w:val="clear" w:color="auto" w:fill="FFFFFF"/>
      <w:spacing w:after="120" w:line="221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A35031"/>
    <w:rPr>
      <w:rFonts w:ascii="Times New Roman" w:eastAsia="Times New Roman" w:hAnsi="Times New Roman" w:cs="Times New Roman"/>
      <w:b/>
      <w:bCs/>
      <w:sz w:val="20"/>
      <w:szCs w:val="20"/>
      <w:lang w:val="tr-TR" w:eastAsia="tr-TR"/>
    </w:rPr>
  </w:style>
  <w:style w:type="character" w:styleId="Strong">
    <w:name w:val="Strong"/>
    <w:basedOn w:val="DefaultParagraphFont"/>
    <w:uiPriority w:val="22"/>
    <w:qFormat/>
    <w:rsid w:val="00A35031"/>
    <w:rPr>
      <w:b/>
      <w:bCs/>
    </w:rPr>
  </w:style>
  <w:style w:type="character" w:styleId="Emphasis">
    <w:name w:val="Emphasis"/>
    <w:basedOn w:val="DefaultParagraphFont"/>
    <w:uiPriority w:val="20"/>
    <w:qFormat/>
    <w:rsid w:val="004A6AF3"/>
    <w:rPr>
      <w:i/>
      <w:iCs/>
    </w:rPr>
  </w:style>
  <w:style w:type="paragraph" w:styleId="Revision">
    <w:name w:val="Revision"/>
    <w:hidden/>
    <w:uiPriority w:val="99"/>
    <w:semiHidden/>
    <w:rsid w:val="004403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7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81A45B5CFCEB614C9E9ADDB418A2FAEF" ma:contentTypeVersion="1" ma:contentTypeDescription="Yeni belge oluşturun." ma:contentTypeScope="" ma:versionID="5f322d9c1c2138cc0446585ad04091d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A27FA9-CBAB-4966-AD62-D7C250F3ECF2}"/>
</file>

<file path=customXml/itemProps2.xml><?xml version="1.0" encoding="utf-8"?>
<ds:datastoreItem xmlns:ds="http://schemas.openxmlformats.org/officeDocument/2006/customXml" ds:itemID="{E157C291-BC7B-497A-BC1D-D4025CC7443C}"/>
</file>

<file path=customXml/itemProps3.xml><?xml version="1.0" encoding="utf-8"?>
<ds:datastoreItem xmlns:ds="http://schemas.openxmlformats.org/officeDocument/2006/customXml" ds:itemID="{71B7C652-C535-4CBD-902A-5F5C8C84E55A}"/>
</file>

<file path=customXml/itemProps4.xml><?xml version="1.0" encoding="utf-8"?>
<ds:datastoreItem xmlns:ds="http://schemas.openxmlformats.org/officeDocument/2006/customXml" ds:itemID="{36926E99-FBCD-4688-B248-95B4CD0AF0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Bengi</dc:creator>
  <cp:lastModifiedBy>User</cp:lastModifiedBy>
  <cp:revision>29</cp:revision>
  <cp:lastPrinted>2021-01-05T08:46:00Z</cp:lastPrinted>
  <dcterms:created xsi:type="dcterms:W3CDTF">2021-02-23T11:05:00Z</dcterms:created>
  <dcterms:modified xsi:type="dcterms:W3CDTF">2021-03-02T13:18:00Z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0x01010081A45B5CFCEB614C9E9ADDB418A2FAEF</vt:lpwstr>
  </property>
</Properties>
</file>