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CC60CE" w:rsidRDefault="00CC60CE" w:rsidP="00CB1682">
      <w:pPr>
        <w:pStyle w:val="Default"/>
        <w:jc w:val="right"/>
      </w:pPr>
    </w:p>
    <w:p w:rsidR="00CC60CE" w:rsidRDefault="00CC60CE" w:rsidP="00CC60CE">
      <w:pPr>
        <w:pStyle w:val="Default"/>
      </w:pPr>
    </w:p>
    <w:p w:rsidR="00CC60CE" w:rsidRDefault="00CC60CE" w:rsidP="00CC60CE">
      <w:pPr>
        <w:pStyle w:val="Default"/>
      </w:pPr>
    </w:p>
    <w:p w:rsidR="00CC60CE" w:rsidRDefault="00CC60CE" w:rsidP="00CC60CE">
      <w:pPr>
        <w:pStyle w:val="Default"/>
      </w:pPr>
    </w:p>
    <w:p w:rsidR="00CC60CE" w:rsidRPr="00CC60CE" w:rsidRDefault="00CC60CE" w:rsidP="00CC60CE">
      <w:pPr>
        <w:pStyle w:val="Default"/>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876C20" w:rsidRPr="00013682" w:rsidRDefault="00876C20" w:rsidP="00876C20">
      <w:pPr>
        <w:pStyle w:val="Pa0"/>
        <w:jc w:val="center"/>
        <w:rPr>
          <w:rFonts w:ascii="Times New Roman" w:hAnsi="Times New Roman" w:cs="Times New Roman"/>
          <w:sz w:val="36"/>
          <w:szCs w:val="36"/>
        </w:rPr>
      </w:pPr>
      <w:r w:rsidRPr="00013682">
        <w:rPr>
          <w:rFonts w:ascii="Times New Roman" w:hAnsi="Times New Roman" w:cs="Times New Roman"/>
          <w:b/>
          <w:bCs/>
          <w:sz w:val="36"/>
          <w:szCs w:val="36"/>
        </w:rPr>
        <w:t xml:space="preserve">SINIRLI SORUMLU </w:t>
      </w:r>
    </w:p>
    <w:p w:rsidR="00876C20" w:rsidRDefault="00876C20" w:rsidP="00876C20">
      <w:pPr>
        <w:pStyle w:val="Pa0"/>
        <w:jc w:val="center"/>
        <w:rPr>
          <w:rFonts w:ascii="Times New Roman" w:hAnsi="Times New Roman" w:cs="Times New Roman"/>
          <w:b/>
          <w:bCs/>
          <w:sz w:val="36"/>
          <w:szCs w:val="36"/>
        </w:rPr>
      </w:pPr>
      <w:r w:rsidRPr="00013682">
        <w:rPr>
          <w:rFonts w:ascii="Times New Roman" w:hAnsi="Times New Roman" w:cs="Times New Roman"/>
          <w:b/>
          <w:bCs/>
          <w:sz w:val="36"/>
          <w:szCs w:val="36"/>
        </w:rPr>
        <w:t xml:space="preserve">SULAMA KOOPERATİFİ ANASÖZLEŞMESİ </w:t>
      </w: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Pr="001C3475" w:rsidRDefault="001C3475" w:rsidP="001C3475">
      <w:pPr>
        <w:pStyle w:val="Default"/>
      </w:pPr>
    </w:p>
    <w:p w:rsidR="00876C20" w:rsidRDefault="00876C20" w:rsidP="00876C20">
      <w:pPr>
        <w:pStyle w:val="Default"/>
        <w:rPr>
          <w:color w:val="auto"/>
        </w:rPr>
      </w:pPr>
    </w:p>
    <w:p w:rsidR="00876C20" w:rsidRDefault="00876C20" w:rsidP="008F589B">
      <w:pPr>
        <w:pStyle w:val="Pa1"/>
        <w:ind w:firstLine="560"/>
        <w:jc w:val="both"/>
        <w:rPr>
          <w:rFonts w:ascii="Segoe UI" w:hAnsi="Segoe UI" w:cs="Segoe UI"/>
          <w:sz w:val="23"/>
          <w:szCs w:val="23"/>
        </w:rPr>
      </w:pPr>
      <w:r w:rsidRPr="008F589B">
        <w:rPr>
          <w:rFonts w:ascii="Segoe UI" w:hAnsi="Segoe UI" w:cs="Segoe UI"/>
          <w:b/>
          <w:sz w:val="23"/>
          <w:szCs w:val="23"/>
        </w:rPr>
        <w:t>SINIRLI SORUMLU</w:t>
      </w:r>
      <w:r>
        <w:rPr>
          <w:rFonts w:ascii="Segoe UI" w:hAnsi="Segoe UI" w:cs="Segoe UI"/>
          <w:sz w:val="23"/>
          <w:szCs w:val="23"/>
        </w:rPr>
        <w:t xml:space="preserve"> </w:t>
      </w:r>
      <w:proofErr w:type="gramStart"/>
      <w:r>
        <w:rPr>
          <w:rFonts w:ascii="Segoe UI" w:hAnsi="Segoe UI" w:cs="Segoe UI"/>
          <w:sz w:val="23"/>
          <w:szCs w:val="23"/>
        </w:rPr>
        <w:t>.....</w:t>
      </w:r>
      <w:r w:rsidR="00C1552D">
        <w:rPr>
          <w:rFonts w:ascii="Segoe UI" w:hAnsi="Segoe UI" w:cs="Segoe UI"/>
          <w:sz w:val="23"/>
          <w:szCs w:val="23"/>
        </w:rPr>
        <w:t>.....................................</w:t>
      </w:r>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r w:rsidR="008F589B">
        <w:rPr>
          <w:rFonts w:ascii="Segoe UI" w:hAnsi="Segoe UI" w:cs="Segoe UI"/>
          <w:sz w:val="23"/>
          <w:szCs w:val="23"/>
        </w:rPr>
        <w:t>...................</w:t>
      </w:r>
      <w:r w:rsidR="001C3475">
        <w:rPr>
          <w:rFonts w:ascii="Segoe UI" w:hAnsi="Segoe UI" w:cs="Segoe UI"/>
          <w:sz w:val="23"/>
          <w:szCs w:val="23"/>
        </w:rPr>
        <w:t>.........................................</w:t>
      </w:r>
      <w:r w:rsidR="008F589B">
        <w:rPr>
          <w:rFonts w:ascii="Segoe UI" w:hAnsi="Segoe UI" w:cs="Segoe UI"/>
          <w:sz w:val="23"/>
          <w:szCs w:val="23"/>
        </w:rPr>
        <w:t>............</w:t>
      </w:r>
      <w:proofErr w:type="gramEnd"/>
      <w:r w:rsidR="00CB1682">
        <w:rPr>
          <w:rFonts w:ascii="Segoe UI" w:hAnsi="Segoe UI" w:cs="Segoe UI"/>
          <w:sz w:val="23"/>
          <w:szCs w:val="23"/>
        </w:rPr>
        <w:t xml:space="preserve"> </w:t>
      </w:r>
      <w:r>
        <w:rPr>
          <w:rFonts w:ascii="Segoe UI" w:hAnsi="Segoe UI" w:cs="Segoe UI"/>
          <w:b/>
          <w:bCs/>
          <w:sz w:val="23"/>
          <w:szCs w:val="23"/>
        </w:rPr>
        <w:t xml:space="preserve">SULAMA KOOPERATİFİ ANASÖZLEŞMESİ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lastRenderedPageBreak/>
        <w:t xml:space="preserve">BİRİNCİ BÖLÜM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KURULUŞ VE AMAÇ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KURULUŞ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 kabul ederek ortaklığa giren ve girecek olan gerçek ve tüzel kişiler arasında ve ilişik haritada gösterilen bölge ve sınırlar içinde Sınırlı Sorumlu Sulama Kooperatifi kurulmuştur.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Madde2-</w:t>
      </w:r>
      <w:r>
        <w:rPr>
          <w:rFonts w:ascii="Segoe UI" w:hAnsi="Segoe UI" w:cs="Segoe UI"/>
          <w:sz w:val="23"/>
          <w:szCs w:val="23"/>
        </w:rPr>
        <w:t xml:space="preserve">Kooperatifin Adı: Sınırlı Sorumlu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Sulama Kooperatifidir.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30 yıldır. Bu süre genel kurul kararı ile uzatılabilir.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Madde4- </w:t>
      </w:r>
      <w:r>
        <w:rPr>
          <w:rFonts w:ascii="Segoe UI" w:hAnsi="Segoe UI" w:cs="Segoe UI"/>
          <w:sz w:val="23"/>
          <w:szCs w:val="23"/>
        </w:rPr>
        <w:t>Kooperatifin yönetim merkezi</w:t>
      </w:r>
      <w:r w:rsidR="00C1552D">
        <w:rPr>
          <w:rFonts w:ascii="Segoe UI" w:hAnsi="Segoe UI" w:cs="Segoe UI"/>
          <w:sz w:val="23"/>
          <w:szCs w:val="23"/>
        </w:rPr>
        <w:t xml:space="preserve"> </w:t>
      </w:r>
      <w:proofErr w:type="gramStart"/>
      <w:r w:rsidR="00C1552D">
        <w:rPr>
          <w:rFonts w:ascii="Segoe UI" w:hAnsi="Segoe UI" w:cs="Segoe UI"/>
          <w:sz w:val="23"/>
          <w:szCs w:val="23"/>
        </w:rPr>
        <w:t>………………………</w:t>
      </w:r>
      <w:proofErr w:type="gramEnd"/>
      <w:r>
        <w:rPr>
          <w:rFonts w:ascii="Segoe UI" w:hAnsi="Segoe UI" w:cs="Segoe UI"/>
          <w:sz w:val="23"/>
          <w:szCs w:val="23"/>
        </w:rPr>
        <w:t xml:space="preserve"> </w:t>
      </w:r>
      <w:r w:rsidR="00C1552D">
        <w:rPr>
          <w:rFonts w:ascii="Segoe UI" w:hAnsi="Segoe UI" w:cs="Segoe UI"/>
          <w:sz w:val="23"/>
          <w:szCs w:val="23"/>
        </w:rPr>
        <w:t>İ</w:t>
      </w:r>
      <w:r>
        <w:rPr>
          <w:rFonts w:ascii="Segoe UI" w:hAnsi="Segoe UI" w:cs="Segoe UI"/>
          <w:sz w:val="23"/>
          <w:szCs w:val="23"/>
        </w:rPr>
        <w:t>li</w:t>
      </w:r>
      <w:r w:rsidR="00C1552D">
        <w:rPr>
          <w:rFonts w:ascii="Segoe UI" w:hAnsi="Segoe UI" w:cs="Segoe UI"/>
          <w:sz w:val="23"/>
          <w:szCs w:val="23"/>
        </w:rPr>
        <w:t xml:space="preserve"> </w:t>
      </w:r>
      <w:proofErr w:type="gramStart"/>
      <w:r w:rsidR="00C1552D">
        <w:rPr>
          <w:rFonts w:ascii="Segoe UI" w:hAnsi="Segoe UI" w:cs="Segoe UI"/>
          <w:sz w:val="23"/>
          <w:szCs w:val="23"/>
        </w:rPr>
        <w:t>………………………</w:t>
      </w:r>
      <w:r>
        <w:rPr>
          <w:rFonts w:ascii="Segoe UI" w:hAnsi="Segoe UI" w:cs="Segoe UI"/>
          <w:sz w:val="23"/>
          <w:szCs w:val="23"/>
        </w:rPr>
        <w:t>.</w:t>
      </w:r>
      <w:proofErr w:type="gramEnd"/>
      <w:r w:rsidR="00C1552D">
        <w:rPr>
          <w:rFonts w:ascii="Segoe UI" w:hAnsi="Segoe UI" w:cs="Segoe UI"/>
          <w:sz w:val="23"/>
          <w:szCs w:val="23"/>
        </w:rPr>
        <w:t xml:space="preserve"> </w:t>
      </w:r>
      <w:r>
        <w:rPr>
          <w:rFonts w:ascii="Segoe UI" w:hAnsi="Segoe UI" w:cs="Segoe UI"/>
          <w:sz w:val="23"/>
          <w:szCs w:val="23"/>
        </w:rPr>
        <w:t>ilçesi</w:t>
      </w:r>
      <w:r w:rsidR="00C1552D">
        <w:rPr>
          <w:rFonts w:ascii="Segoe UI" w:hAnsi="Segoe UI" w:cs="Segoe UI"/>
          <w:sz w:val="23"/>
          <w:szCs w:val="23"/>
        </w:rPr>
        <w:t xml:space="preserve"> </w:t>
      </w:r>
      <w:proofErr w:type="gramStart"/>
      <w:r>
        <w:rPr>
          <w:rFonts w:ascii="Segoe UI" w:hAnsi="Segoe UI" w:cs="Segoe UI"/>
          <w:sz w:val="23"/>
          <w:szCs w:val="23"/>
        </w:rPr>
        <w:t>...........................................</w:t>
      </w:r>
      <w:r w:rsidR="00C1552D">
        <w:rPr>
          <w:rFonts w:ascii="Segoe UI" w:hAnsi="Segoe UI" w:cs="Segoe UI"/>
          <w:sz w:val="23"/>
          <w:szCs w:val="23"/>
        </w:rPr>
        <w:t>.................................................................................................................</w:t>
      </w:r>
      <w:r>
        <w:rPr>
          <w:rFonts w:ascii="Segoe UI" w:hAnsi="Segoe UI" w:cs="Segoe UI"/>
          <w:sz w:val="23"/>
          <w:szCs w:val="23"/>
        </w:rPr>
        <w:t>.................</w:t>
      </w:r>
      <w:proofErr w:type="gramEnd"/>
      <w:r w:rsidR="00C1552D">
        <w:rPr>
          <w:rFonts w:ascii="Segoe UI" w:hAnsi="Segoe UI" w:cs="Segoe UI"/>
          <w:sz w:val="23"/>
          <w:szCs w:val="23"/>
        </w:rPr>
        <w:t xml:space="preserve"> </w:t>
      </w:r>
      <w:proofErr w:type="spellStart"/>
      <w:r>
        <w:rPr>
          <w:rFonts w:ascii="Segoe UI" w:hAnsi="Segoe UI" w:cs="Segoe UI"/>
          <w:sz w:val="23"/>
          <w:szCs w:val="23"/>
        </w:rPr>
        <w:t>dir</w:t>
      </w:r>
      <w:proofErr w:type="spellEnd"/>
      <w:r>
        <w:rPr>
          <w:rFonts w:ascii="Segoe UI" w:hAnsi="Segoe UI" w:cs="Segoe UI"/>
          <w:sz w:val="23"/>
          <w:szCs w:val="23"/>
        </w:rPr>
        <w:t xml:space="preserve">. </w:t>
      </w:r>
    </w:p>
    <w:p w:rsidR="002C2496" w:rsidRDefault="00876C20" w:rsidP="002B1203">
      <w:pPr>
        <w:pStyle w:val="Pa1"/>
        <w:ind w:firstLine="560"/>
        <w:jc w:val="both"/>
        <w:rPr>
          <w:rFonts w:ascii="Segoe UI" w:hAnsi="Segoe UI" w:cs="Segoe UI"/>
          <w:sz w:val="23"/>
          <w:szCs w:val="23"/>
        </w:rPr>
      </w:pPr>
      <w:r>
        <w:rPr>
          <w:rFonts w:ascii="Segoe UI" w:hAnsi="Segoe UI" w:cs="Segoe UI"/>
          <w:b/>
          <w:bCs/>
          <w:sz w:val="23"/>
          <w:szCs w:val="23"/>
        </w:rPr>
        <w:t xml:space="preserve">Madde5- </w:t>
      </w:r>
      <w:r w:rsidR="002B1203" w:rsidRPr="002B1203">
        <w:rPr>
          <w:rFonts w:ascii="Segoe UI" w:hAnsi="Segoe UI" w:cs="Segoe UI"/>
          <w:sz w:val="23"/>
          <w:szCs w:val="23"/>
        </w:rPr>
        <w:t xml:space="preserve">Kooperatifin çalışma bölgesi </w:t>
      </w:r>
      <w:proofErr w:type="gramStart"/>
      <w:r w:rsidR="002B1203" w:rsidRPr="002B1203">
        <w:rPr>
          <w:rFonts w:ascii="Segoe UI" w:hAnsi="Segoe UI" w:cs="Segoe UI"/>
          <w:sz w:val="23"/>
          <w:szCs w:val="23"/>
        </w:rPr>
        <w:t>...…………………………………………</w:t>
      </w:r>
      <w:proofErr w:type="gramEnd"/>
      <w:r w:rsidR="002B1203" w:rsidRPr="002B1203">
        <w:rPr>
          <w:rFonts w:ascii="Segoe UI" w:hAnsi="Segoe UI" w:cs="Segoe UI"/>
          <w:sz w:val="23"/>
          <w:szCs w:val="23"/>
        </w:rPr>
        <w:t xml:space="preserve"> </w:t>
      </w:r>
      <w:proofErr w:type="gramStart"/>
      <w:r w:rsidR="002B1203" w:rsidRPr="002B1203">
        <w:rPr>
          <w:rFonts w:ascii="Segoe UI" w:hAnsi="Segoe UI" w:cs="Segoe UI"/>
          <w:sz w:val="23"/>
          <w:szCs w:val="23"/>
        </w:rPr>
        <w:t>……………...........................................................................................................................</w:t>
      </w:r>
      <w:proofErr w:type="gramEnd"/>
      <w:r w:rsidR="002B1203" w:rsidRPr="002B1203">
        <w:rPr>
          <w:rFonts w:ascii="Segoe UI" w:hAnsi="Segoe UI" w:cs="Segoe UI"/>
          <w:sz w:val="23"/>
          <w:szCs w:val="23"/>
        </w:rPr>
        <w:t xml:space="preserve"> </w:t>
      </w:r>
      <w:proofErr w:type="spellStart"/>
      <w:r w:rsidR="002B1203" w:rsidRPr="002B1203">
        <w:rPr>
          <w:rFonts w:ascii="Segoe UI" w:hAnsi="Segoe UI" w:cs="Segoe UI"/>
          <w:sz w:val="23"/>
          <w:szCs w:val="23"/>
        </w:rPr>
        <w:t>dir</w:t>
      </w:r>
      <w:proofErr w:type="spellEnd"/>
      <w:r w:rsidR="002B1203" w:rsidRPr="002B1203">
        <w:rPr>
          <w:rFonts w:ascii="Segoe UI" w:hAnsi="Segoe UI" w:cs="Segoe UI"/>
          <w:sz w:val="23"/>
          <w:szCs w:val="23"/>
        </w:rPr>
        <w:t xml:space="preserve">. </w:t>
      </w:r>
    </w:p>
    <w:p w:rsidR="002B1203" w:rsidRPr="002B1203" w:rsidRDefault="002B1203" w:rsidP="002B1203">
      <w:pPr>
        <w:pStyle w:val="Pa1"/>
        <w:ind w:firstLine="560"/>
        <w:jc w:val="both"/>
        <w:rPr>
          <w:rFonts w:ascii="Segoe UI" w:hAnsi="Segoe UI" w:cs="Segoe UI"/>
          <w:sz w:val="23"/>
          <w:szCs w:val="23"/>
        </w:rPr>
      </w:pPr>
      <w:r w:rsidRPr="002B1203">
        <w:rPr>
          <w:rFonts w:ascii="Segoe UI" w:hAnsi="Segoe UI" w:cs="Segoe UI"/>
          <w:sz w:val="23"/>
          <w:szCs w:val="23"/>
        </w:rPr>
        <w:t>Çalışma bölgesi içerisinde yer alan mahalle/köy vb. yerleşim yerlerinin ayrılmasında ve birleşmesinde ilgili kuruluşların görüşü alınır.</w:t>
      </w:r>
    </w:p>
    <w:p w:rsidR="002B1203" w:rsidRDefault="002B1203" w:rsidP="002B1203">
      <w:pPr>
        <w:pStyle w:val="Pa1"/>
        <w:ind w:firstLine="560"/>
        <w:jc w:val="both"/>
        <w:rPr>
          <w:rFonts w:ascii="Segoe UI" w:hAnsi="Segoe UI" w:cs="Segoe UI"/>
          <w:sz w:val="23"/>
          <w:szCs w:val="23"/>
        </w:rPr>
      </w:pPr>
    </w:p>
    <w:p w:rsidR="00876C20" w:rsidRDefault="00876C20" w:rsidP="002B1203">
      <w:pPr>
        <w:pStyle w:val="Pa1"/>
        <w:ind w:firstLine="560"/>
        <w:jc w:val="both"/>
        <w:rPr>
          <w:rFonts w:ascii="Segoe UI" w:hAnsi="Segoe UI" w:cs="Segoe UI"/>
          <w:sz w:val="23"/>
          <w:szCs w:val="23"/>
        </w:rPr>
      </w:pPr>
      <w:r>
        <w:rPr>
          <w:rFonts w:ascii="Segoe UI" w:hAnsi="Segoe UI" w:cs="Segoe UI"/>
          <w:b/>
          <w:bCs/>
          <w:sz w:val="23"/>
          <w:szCs w:val="23"/>
        </w:rPr>
        <w:t xml:space="preserve">AMAÇ VE ÇALIŞMA KONULARI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 xml:space="preserve">Madde 6- </w:t>
      </w:r>
      <w:r>
        <w:rPr>
          <w:rFonts w:ascii="Segoe UI" w:hAnsi="Segoe UI" w:cs="Segoe UI"/>
          <w:sz w:val="23"/>
          <w:szCs w:val="23"/>
        </w:rPr>
        <w:t xml:space="preserve">Kooperatifin Amacı; Devletçe ikmal edilmiş veya edilecek sulama tesislerinden alınacak veya her ne suretle olursa olsun tarım sahalarından çıkarılacak suyun ziraatta kullanılması ile ilgili arazi tesviyesi, tarla başı kanalları, tarla içi sulama ve drenaj gibi zirai sulama tesislerini kurmak veya kurulmuş olan sulama tesislerini işletmek, işlettirmek ve bakımını yapmak ve yaptırmak. </w:t>
      </w:r>
      <w:proofErr w:type="gramEnd"/>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Bu amacın gerçekleştirilmesi için aşağıda belirtilen konularda faaliyet gösterir;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Toprak muhafaza ve zirai sulama tekniğinin zaruri kıldığı hallerde ilgili kuruluşların teknik yardımından faydala</w:t>
      </w:r>
      <w:r w:rsidR="004638DA">
        <w:rPr>
          <w:rFonts w:ascii="Segoe UI" w:hAnsi="Segoe UI" w:cs="Segoe UI"/>
          <w:sz w:val="23"/>
          <w:szCs w:val="23"/>
        </w:rPr>
        <w:t>n</w:t>
      </w:r>
      <w:r>
        <w:rPr>
          <w:rFonts w:ascii="Segoe UI" w:hAnsi="Segoe UI" w:cs="Segoe UI"/>
          <w:sz w:val="23"/>
          <w:szCs w:val="23"/>
        </w:rPr>
        <w:t xml:space="preserve">mak, </w:t>
      </w:r>
    </w:p>
    <w:p w:rsidR="00876C20" w:rsidRDefault="00876C20" w:rsidP="004638DA">
      <w:pPr>
        <w:pStyle w:val="Pa1"/>
        <w:ind w:firstLine="560"/>
        <w:jc w:val="both"/>
        <w:rPr>
          <w:sz w:val="23"/>
          <w:szCs w:val="23"/>
        </w:rPr>
      </w:pPr>
      <w:r>
        <w:rPr>
          <w:rFonts w:ascii="Segoe UI" w:hAnsi="Segoe UI" w:cs="Segoe UI"/>
          <w:b/>
          <w:bCs/>
          <w:sz w:val="23"/>
          <w:szCs w:val="23"/>
        </w:rPr>
        <w:t xml:space="preserve">b) </w:t>
      </w:r>
      <w:r>
        <w:rPr>
          <w:rFonts w:ascii="Segoe UI" w:hAnsi="Segoe UI" w:cs="Segoe UI"/>
          <w:sz w:val="23"/>
          <w:szCs w:val="23"/>
        </w:rPr>
        <w:t>Arazi ıslahını yapmak veya yaptırmak,</w:t>
      </w:r>
      <w:r>
        <w:rPr>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Ortaklarına sulama ve tarla içi faaliyetler hakkında öğretici ve eğitici hizmetlerde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Ortaklarına mevzuat ve protokol hükümlerine göre tesis ve işletme kredisi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Sulama hizmetlerinin gerektirdiği elektrik enerjisini temin etmek ve bununla ilgili tesisleri kurmak ve işletmek,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hizmetleri ve faaliyetleri ile ilgili sigortalama işlerinde aracılık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Kooperatif hizmetleri i</w:t>
      </w:r>
      <w:r w:rsidR="0034175F">
        <w:rPr>
          <w:rFonts w:ascii="Segoe UI" w:hAnsi="Segoe UI" w:cs="Segoe UI"/>
          <w:sz w:val="23"/>
          <w:szCs w:val="23"/>
        </w:rPr>
        <w:t xml:space="preserve">le ilgili her çeşit alet ve </w:t>
      </w:r>
      <w:proofErr w:type="gramStart"/>
      <w:r w:rsidR="0034175F">
        <w:rPr>
          <w:rFonts w:ascii="Segoe UI" w:hAnsi="Segoe UI" w:cs="Segoe UI"/>
          <w:sz w:val="23"/>
          <w:szCs w:val="23"/>
        </w:rPr>
        <w:t>ekip</w:t>
      </w:r>
      <w:r>
        <w:rPr>
          <w:rFonts w:ascii="Segoe UI" w:hAnsi="Segoe UI" w:cs="Segoe UI"/>
          <w:sz w:val="23"/>
          <w:szCs w:val="23"/>
        </w:rPr>
        <w:t>manları</w:t>
      </w:r>
      <w:proofErr w:type="gramEnd"/>
      <w:r>
        <w:rPr>
          <w:rFonts w:ascii="Segoe UI" w:hAnsi="Segoe UI" w:cs="Segoe UI"/>
          <w:sz w:val="23"/>
          <w:szCs w:val="23"/>
        </w:rPr>
        <w:t xml:space="preserve"> temin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Ortakların temini, tedarik ve pazarlama faaliyetlerine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Kooperatif ortaklarına ve ortak olmayan çiftçilere sulama konularında kamu ve özel kuruluşlarla işbirliği sağlayarak teknik yardım yapmak ve münavebe bitkilerinin ekimi için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j) </w:t>
      </w:r>
      <w:r>
        <w:rPr>
          <w:rFonts w:ascii="Segoe UI" w:hAnsi="Segoe UI" w:cs="Segoe UI"/>
          <w:sz w:val="23"/>
          <w:szCs w:val="23"/>
        </w:rPr>
        <w:t xml:space="preserve">Üretim, pazarlama, üretim- tüketim maddelerini sağlama, konularla ilgili işletme ve müesseselere katılmak.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Kırsal turizm faaliyetinde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Çevre korumaya yönelik faaliyetlerde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Çalışma konularıyla ilgili şirket kurmak ve kurulmuş olan şirketlere iştirak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Amaç ve çalışma konularında gazete, dergi, kitap çıkarmak ve her türlü yayın faaliyetlerinde bulunmak ve gerektiğinde seminer, </w:t>
      </w:r>
      <w:proofErr w:type="gramStart"/>
      <w:r>
        <w:rPr>
          <w:rFonts w:ascii="Segoe UI" w:hAnsi="Segoe UI" w:cs="Segoe UI"/>
          <w:sz w:val="23"/>
          <w:szCs w:val="23"/>
        </w:rPr>
        <w:t>sempozyum</w:t>
      </w:r>
      <w:proofErr w:type="gramEnd"/>
      <w:r>
        <w:rPr>
          <w:rFonts w:ascii="Segoe UI" w:hAnsi="Segoe UI" w:cs="Segoe UI"/>
          <w:sz w:val="23"/>
          <w:szCs w:val="23"/>
        </w:rPr>
        <w:t xml:space="preserve">, panel, konferans gibi toplantılar düzenlemek.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İKİNCİ BÖLÜM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ORTAKLIK İŞLERİ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 xml:space="preserve">Ortaklarda aranacak şartlar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Kanuni ve medeni haklarını kullanma ehliyetin sahibi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Ekli </w:t>
      </w:r>
      <w:proofErr w:type="gramStart"/>
      <w:r>
        <w:rPr>
          <w:rFonts w:ascii="Segoe UI" w:hAnsi="Segoe UI" w:cs="Segoe UI"/>
          <w:sz w:val="23"/>
          <w:szCs w:val="23"/>
        </w:rPr>
        <w:t>...........................................................</w:t>
      </w:r>
      <w:proofErr w:type="gramEnd"/>
      <w:r w:rsidR="00A1506E">
        <w:rPr>
          <w:rFonts w:ascii="Segoe UI" w:hAnsi="Segoe UI" w:cs="Segoe UI"/>
          <w:sz w:val="23"/>
          <w:szCs w:val="23"/>
        </w:rPr>
        <w:t xml:space="preserve"> </w:t>
      </w:r>
      <w:proofErr w:type="gramStart"/>
      <w:r>
        <w:rPr>
          <w:rFonts w:ascii="Segoe UI" w:hAnsi="Segoe UI" w:cs="Segoe UI"/>
          <w:sz w:val="23"/>
          <w:szCs w:val="23"/>
        </w:rPr>
        <w:t>haritada</w:t>
      </w:r>
      <w:proofErr w:type="gramEnd"/>
      <w:r>
        <w:rPr>
          <w:rFonts w:ascii="Segoe UI" w:hAnsi="Segoe UI" w:cs="Segoe UI"/>
          <w:sz w:val="23"/>
          <w:szCs w:val="23"/>
        </w:rPr>
        <w:t xml:space="preserve"> gösterilen alan içinde kendi veya eşi adına arazi sahibi olmak ve arazi üzerinde bizzat tarım üretimi yapmak veya kiracı yahut ortakçı vasıtasıyla yaptırmak. (Mal sahibi yerine ortakçı veya kiracı da sulama hizmetlerine münhasır olmak üzere ortaklık hak ve vecibelerine </w:t>
      </w:r>
      <w:proofErr w:type="gramStart"/>
      <w:r>
        <w:rPr>
          <w:rFonts w:ascii="Segoe UI" w:hAnsi="Segoe UI" w:cs="Segoe UI"/>
          <w:sz w:val="23"/>
          <w:szCs w:val="23"/>
        </w:rPr>
        <w:t>vekaleten</w:t>
      </w:r>
      <w:proofErr w:type="gramEnd"/>
      <w:r>
        <w:rPr>
          <w:rFonts w:ascii="Segoe UI" w:hAnsi="Segoe UI" w:cs="Segoe UI"/>
          <w:sz w:val="23"/>
          <w:szCs w:val="23"/>
        </w:rPr>
        <w:t xml:space="preserve"> haiz olur.)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yazılı ortaklık görev, hak ve sorumluluğunu yazılı olarak kabul etmiş olmak, </w:t>
      </w:r>
    </w:p>
    <w:p w:rsidR="00876C20" w:rsidRDefault="00876C20" w:rsidP="00250E34">
      <w:pPr>
        <w:pStyle w:val="Pa1"/>
        <w:ind w:firstLine="560"/>
        <w:jc w:val="both"/>
        <w:rPr>
          <w:rFonts w:ascii="Segoe UI" w:hAnsi="Segoe UI" w:cs="Segoe UI"/>
          <w:sz w:val="23"/>
          <w:szCs w:val="23"/>
        </w:rPr>
      </w:pPr>
      <w:r>
        <w:rPr>
          <w:rFonts w:ascii="Segoe UI" w:hAnsi="Segoe UI" w:cs="Segoe UI"/>
          <w:sz w:val="23"/>
          <w:szCs w:val="23"/>
        </w:rPr>
        <w:t xml:space="preserve">Kooperatife; bu </w:t>
      </w:r>
      <w:proofErr w:type="spellStart"/>
      <w:r>
        <w:rPr>
          <w:rFonts w:ascii="Segoe UI" w:hAnsi="Segoe UI" w:cs="Segoe UI"/>
          <w:sz w:val="23"/>
          <w:szCs w:val="23"/>
        </w:rPr>
        <w:t>anasözleşmenin</w:t>
      </w:r>
      <w:proofErr w:type="spellEnd"/>
      <w:r>
        <w:rPr>
          <w:rFonts w:ascii="Segoe UI" w:hAnsi="Segoe UI" w:cs="Segoe UI"/>
          <w:sz w:val="23"/>
          <w:szCs w:val="23"/>
        </w:rPr>
        <w:t xml:space="preserve"> 8. maddesinin c fıkrasındaki ortaklık şartlarına haiz kamu ve özel hukuk tüzel kişileri ortak olabilir. Tüzel kişiler, kooperatifle olan ilişkilerini ortaklık vecibelerini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hükümlerinin gereğini kanuni temsilcisi vasıtasıyla yerine getirirler.</w:t>
      </w:r>
      <w:r w:rsidR="00250E34">
        <w:rPr>
          <w:rFonts w:ascii="Segoe UI" w:hAnsi="Segoe UI" w:cs="Segoe UI"/>
          <w:sz w:val="23"/>
          <w:szCs w:val="23"/>
        </w:rPr>
        <w:t xml:space="preserve"> </w:t>
      </w:r>
      <w:r>
        <w:rPr>
          <w:rFonts w:ascii="Segoe UI" w:hAnsi="Segoe UI" w:cs="Segoe UI"/>
          <w:sz w:val="23"/>
          <w:szCs w:val="23"/>
        </w:rPr>
        <w:t xml:space="preserve">Her tüzel kişi ancak bir oyla ortaklığını temsil eder.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 SAYISI: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Kooperatifin ortak sayısı, ekli haritada hudutları belirtilen sahada arazi işletme hakkına sahip olabilecekler ile sınırlıdır. Ancak, kuruluşta en az 7 ortak aranır.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İlgili kamu kuruluşu yatırımlarından faydalanabilmek için yapılacak kuruluş genel kurul</w:t>
      </w:r>
      <w:r w:rsidR="00A1506E">
        <w:rPr>
          <w:rFonts w:ascii="Segoe UI" w:hAnsi="Segoe UI" w:cs="Segoe UI"/>
          <w:sz w:val="23"/>
          <w:szCs w:val="23"/>
        </w:rPr>
        <w:t>un</w:t>
      </w:r>
      <w:r>
        <w:rPr>
          <w:rFonts w:ascii="Segoe UI" w:hAnsi="Segoe UI" w:cs="Segoe UI"/>
          <w:sz w:val="23"/>
          <w:szCs w:val="23"/>
        </w:rPr>
        <w:t xml:space="preserve">da en az 15 ortak olması gerekir.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ORTAKLIĞA KABUL: </w:t>
      </w:r>
    </w:p>
    <w:p w:rsidR="00876C20" w:rsidRDefault="00876C20" w:rsidP="00876C20">
      <w:pPr>
        <w:pStyle w:val="Pa1"/>
        <w:ind w:firstLine="560"/>
        <w:jc w:val="both"/>
        <w:rPr>
          <w:rFonts w:ascii="Segoe UI" w:hAnsi="Segoe UI" w:cs="Segoe UI"/>
          <w:sz w:val="22"/>
          <w:szCs w:val="22"/>
        </w:rPr>
      </w:pPr>
      <w:r>
        <w:rPr>
          <w:rFonts w:ascii="Segoe UI" w:hAnsi="Segoe UI" w:cs="Segoe UI"/>
          <w:b/>
          <w:bCs/>
          <w:sz w:val="22"/>
          <w:szCs w:val="22"/>
        </w:rPr>
        <w:t xml:space="preserve">Madde 10- </w:t>
      </w:r>
      <w:r>
        <w:rPr>
          <w:rFonts w:ascii="Segoe UI" w:hAnsi="Segoe UI" w:cs="Segoe UI"/>
          <w:sz w:val="22"/>
          <w:szCs w:val="22"/>
        </w:rPr>
        <w:t xml:space="preserve">Kooperatife girmek isteyenler, (Tüzel kişilerde kanuni temsilciler) müteşebbis heyet veya yönetim kurulu başkanlığına kooperatif </w:t>
      </w:r>
      <w:proofErr w:type="spellStart"/>
      <w:r>
        <w:rPr>
          <w:rFonts w:ascii="Segoe UI" w:hAnsi="Segoe UI" w:cs="Segoe UI"/>
          <w:sz w:val="22"/>
          <w:szCs w:val="22"/>
        </w:rPr>
        <w:t>anasözleşmesi</w:t>
      </w:r>
      <w:proofErr w:type="spellEnd"/>
      <w:r>
        <w:rPr>
          <w:rFonts w:ascii="Segoe UI" w:hAnsi="Segoe UI" w:cs="Segoe UI"/>
          <w:sz w:val="22"/>
          <w:szCs w:val="22"/>
        </w:rPr>
        <w:t xml:space="preserve"> hükümlerini bütün hak ve ödevleri ile birlikte kabul ettiğini belirten bir ortaklık taahhütnamesi doldurarak müracaat etmeleri ica</w:t>
      </w:r>
      <w:r w:rsidR="00250E34">
        <w:rPr>
          <w:rFonts w:ascii="Segoe UI" w:hAnsi="Segoe UI" w:cs="Segoe UI"/>
          <w:sz w:val="22"/>
          <w:szCs w:val="22"/>
        </w:rPr>
        <w:t xml:space="preserve">p </w:t>
      </w:r>
      <w:r>
        <w:rPr>
          <w:rFonts w:ascii="Segoe UI" w:hAnsi="Segoe UI" w:cs="Segoe UI"/>
          <w:sz w:val="22"/>
          <w:szCs w:val="22"/>
        </w:rPr>
        <w:t xml:space="preserve">eder. Yönetim Kurulu giriş isteğinde bulunanların </w:t>
      </w:r>
      <w:proofErr w:type="spellStart"/>
      <w:r>
        <w:rPr>
          <w:rFonts w:ascii="Segoe UI" w:hAnsi="Segoe UI" w:cs="Segoe UI"/>
          <w:sz w:val="22"/>
          <w:szCs w:val="22"/>
        </w:rPr>
        <w:t>anasözleşmede</w:t>
      </w:r>
      <w:proofErr w:type="spellEnd"/>
      <w:r>
        <w:rPr>
          <w:rFonts w:ascii="Segoe UI" w:hAnsi="Segoe UI" w:cs="Segoe UI"/>
          <w:sz w:val="22"/>
          <w:szCs w:val="22"/>
        </w:rPr>
        <w:t xml:space="preserve"> gösterilen ortaklık şartlarını taşıyıp taşımadıklarını araştırarak uygun olanların ortaklık dilekçesine istinaden kabul kararını yazar. Giriş istekleri müracaat tarihinden itibaren en çok bir ay içinde incelemeye ve cevap vermeye mecburdur.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Kurucu ortaklar, kuruluşta bu sözleşmeyi imzalamak suretiyle, ortaklık hak ve ödevlerini bütünüyle kabul etmiş olurlar.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Ortaklığa kabul, yönetim kurulunun onayı ile birlikte peşin alınması gereken ortaklık paylarının ödenmesi ve ortaklık defterinin imzalandığı tarihten itibaren tamam olur. Yönetim kurulu giriş isteğinde bulunanların ana sözleşmede gösterilen ortaklık şartlarını taşıyıp taşımadıklarını araştırmak uygun görülenleri ortaklığa</w:t>
      </w:r>
      <w:r w:rsidR="000F3714">
        <w:rPr>
          <w:rFonts w:ascii="Segoe UI" w:hAnsi="Segoe UI" w:cs="Segoe UI"/>
          <w:sz w:val="23"/>
          <w:szCs w:val="23"/>
        </w:rPr>
        <w:t xml:space="preserve"> kabul etmek </w:t>
      </w:r>
      <w:r w:rsidR="00B716C8">
        <w:rPr>
          <w:rFonts w:ascii="Segoe UI" w:hAnsi="Segoe UI" w:cs="Segoe UI"/>
          <w:sz w:val="23"/>
          <w:szCs w:val="23"/>
        </w:rPr>
        <w:t>zorundadır</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Ortaklığa kabul edilmeyenlerin, denetçiler vasıtası ile ilk genel kurula itirazda bulunmaya hakları vardır. Genel Kurulun kararına göre işlem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Ortakların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İlgili kanunlar, ana sözleşme ve yönetmelik hükümlerine uymak,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çıkarlarına ve alınan kararlara aykırı davranışlarda bulunmamak, kooperatifin tüm hizmetlerine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Yüklendiği ortaklık paylarını, varsa ek ödemelerini, kredi ve avanslardan doğan ve vadesi gelen borcunu zamanında ödemek,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Kooperatife olan her türlü vecibelerini yerine getirmek, </w:t>
      </w:r>
    </w:p>
    <w:p w:rsidR="00850402" w:rsidRDefault="00876C20" w:rsidP="00850402">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Finansman müesseselerinden kooperatif adına ortakların müteselsil kefaleti ile kredi alınması sonucunda bu teşekküllere karşı doğan borçların yerine getirilmesinde payına düşeni zamanında yerine getirmek,</w:t>
      </w:r>
    </w:p>
    <w:p w:rsidR="00876C20" w:rsidRDefault="00876C20" w:rsidP="00850402">
      <w:pPr>
        <w:pStyle w:val="Pa1"/>
        <w:ind w:firstLine="560"/>
        <w:jc w:val="both"/>
        <w:rPr>
          <w:rFonts w:ascii="Segoe UI" w:hAnsi="Segoe UI" w:cs="Segoe UI"/>
          <w:sz w:val="23"/>
          <w:szCs w:val="23"/>
        </w:rPr>
      </w:pPr>
      <w:r>
        <w:rPr>
          <w:rFonts w:ascii="Segoe UI" w:hAnsi="Segoe UI" w:cs="Segoe UI"/>
          <w:b/>
          <w:bCs/>
          <w:sz w:val="23"/>
          <w:szCs w:val="23"/>
        </w:rPr>
        <w:t xml:space="preserve">ORTAKLIKTAN ÇIKMA: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 xml:space="preserve">Her ortağın kooperatiften çıkma hakkı vardır.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ortaklar;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Tesisler ikmal edilip işletmeye açılmadan,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Tesisler için yapılmış olup, kendi hisselerine düşen masrafları ödemeden ortaklıktan ayrılamazlar.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kooperatiften çıkma işinin kesinleşmesi için taahhütlerini tamamlamış olması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Yukarıda sayılan şartlar yerine getirildikten sonra proje sahası içerisindeki arazinin satan veya devreden ortaklar, bir hesap devresi sonunda en az 6 ay evvel bir dilekçe ile yönetim kuruluna haber vermek şartıyla bilançonun genel kurulda tasvibini müteakip kooperatiften çıkabilirler.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yapılacak isteğe rağmen, bir ortağın kooperatiften istifasını kabulden kaçınacak olursa, ortak çıkma dileğini noter aracılığı ile kooperatife bildirir. Bildiri tarihinden itibaren çıkma gerçekleşir.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Şayet ortağın çıkması kooperatifin mevcudiyetini tehlikeye düşürecek nitelikte ise, ayrılmak isteyen ortağın belirli bir tazminat ödemesi genel kurulca hükme bağlanabilir.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ölümü ile ortaklık sıfatı sona erer. Ölen ortakların mirasçılarından birisi veya birkaçı 8. maddedeki şartları taşımak koşuluyla kooperatife ortak olabilir.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Ortaklıktan çıkma şartları;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8. maddede sayılan ortaklık niteliğini sonradan yitirenler,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İmzaladığı taahhütnameye aykırı hareket edenler,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11. madde de belirtilen görevleri yerine getirmeyenler,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2 yıl üst üste sulama ücretini ödemeyenler,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e) </w:t>
      </w:r>
      <w:r>
        <w:rPr>
          <w:rFonts w:ascii="Segoe UI" w:hAnsi="Segoe UI" w:cs="Segoe UI"/>
          <w:sz w:val="23"/>
          <w:szCs w:val="23"/>
        </w:rPr>
        <w:t xml:space="preserve">Ortak alınmış kimsenin ortaklık şartlarına sahip olmadığı kooperatife girdikten sonra meydana çıkmış bulunanlar,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defa arka arkaya genel kurul toplantısına katılmayanlar.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kararıyla kooperatiften çıkarılmaları için genel kurula teklif edilir.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 xml:space="preserve">Ortaklıktan çıkarılmaya yönetim kurulunun teklifi ile genel kurulca karar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gösterilmeyen sebeplerle ortaklıktan çıkarılmaz. </w:t>
      </w:r>
    </w:p>
    <w:p w:rsidR="00876C20" w:rsidRDefault="00876C20" w:rsidP="00850402">
      <w:pPr>
        <w:pStyle w:val="Pa1"/>
        <w:ind w:firstLine="560"/>
        <w:jc w:val="both"/>
        <w:rPr>
          <w:rFonts w:ascii="Segoe UI" w:hAnsi="Segoe UI" w:cs="Segoe UI"/>
          <w:sz w:val="23"/>
          <w:szCs w:val="23"/>
        </w:rPr>
      </w:pPr>
      <w:r>
        <w:rPr>
          <w:rFonts w:ascii="Segoe UI" w:hAnsi="Segoe UI" w:cs="Segoe UI"/>
          <w:sz w:val="23"/>
          <w:szCs w:val="23"/>
        </w:rPr>
        <w:t xml:space="preserve">Kooperatiften çıkarma gerekçeli olarak yönetim kurulu karar defterine ve ortaklar defterine işlenir. Yönetim Kurulunun kendisi hakkında çıkarılma kararı aldığı ortak genel kurulun bu konu ile ilgili olarak alacağı kararda oyunu kullanamaz, ancak karşı görüşü genel kurul tutanağına geçirtir.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Genel kurulca verilen çıkarılma kararının onaylı örneği, çıkarılan ortağa on gün içinde tebliğ edilmek üzere notere verilir. Bu ortak tebliğ tarihinden itibaren üç</w:t>
      </w:r>
      <w:r w:rsidR="00D27477">
        <w:rPr>
          <w:rFonts w:ascii="Segoe UI" w:hAnsi="Segoe UI" w:cs="Segoe UI"/>
          <w:sz w:val="23"/>
          <w:szCs w:val="23"/>
        </w:rPr>
        <w:t xml:space="preserve"> </w:t>
      </w:r>
      <w:r w:rsidR="00D27477" w:rsidRPr="00D27477">
        <w:rPr>
          <w:rFonts w:ascii="Segoe UI" w:hAnsi="Segoe UI" w:cs="Segoe UI"/>
          <w:sz w:val="23"/>
          <w:szCs w:val="23"/>
        </w:rPr>
        <w:t xml:space="preserve">ay </w:t>
      </w:r>
      <w:r w:rsidR="00D27477">
        <w:rPr>
          <w:rFonts w:ascii="Segoe UI" w:hAnsi="Segoe UI" w:cs="Segoe UI"/>
          <w:sz w:val="23"/>
          <w:szCs w:val="23"/>
        </w:rPr>
        <w:t>içerisinde</w:t>
      </w:r>
      <w:r>
        <w:rPr>
          <w:rFonts w:ascii="Segoe UI" w:hAnsi="Segoe UI" w:cs="Segoe UI"/>
          <w:sz w:val="23"/>
          <w:szCs w:val="23"/>
        </w:rPr>
        <w:t xml:space="preserve"> itiraz davası açabilir.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 hakkında genel kurulca verilecek karara karşı ortağın itiraz davası hakkı saklıdır.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Haklarında çıkarma kararı kesinleşmeyen ortakların, ortaklık hak ve hükümlülükleri çıkarılma kararı kesinleşinceye kadar devam eder.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ÇIKAN VEYA ÇIKARILAN ORTAKLARLA HESAPLAŞMA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SÜRESİ VE YÜKÜMLÜLÜK: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Çıkan veya çıkarılan ortakların kendilerinin veya mirasçılarının kooperatifin yedek akçeleri, malları üzerinde hiç bir hakları yoktur. Mevcut olan haklar, ise ortağın ayrıldığı </w:t>
      </w:r>
      <w:r w:rsidR="00A1506E">
        <w:rPr>
          <w:rFonts w:ascii="Segoe UI" w:hAnsi="Segoe UI" w:cs="Segoe UI"/>
          <w:sz w:val="23"/>
          <w:szCs w:val="23"/>
        </w:rPr>
        <w:t>yılsonu</w:t>
      </w:r>
      <w:r>
        <w:rPr>
          <w:rFonts w:ascii="Segoe UI" w:hAnsi="Segoe UI" w:cs="Segoe UI"/>
          <w:sz w:val="23"/>
          <w:szCs w:val="23"/>
        </w:rPr>
        <w:t xml:space="preserve"> bilançosuna göre hesaplanır. Ortağın ayrılmasıyla kooperatifin varlığını tehlikeye düşürecek bir durumun mevcut olması halinde kooperatifin tazminat isteme hakkı saklıdır.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Çıkan ve çıkarılan ortaklara yapılacak iade ve ödemeler kooperatifin varlığını tehlikeye düşürecek nitelik taşıyorsa, iade ve ödemeler süresi genel kurulca 3 yılı aşmamak üzere geciktirilebilir. Çıkan veya çıkarılan ortaklar ile mirasçılarının alacak ve hakları; bunları isteyebilecekleri günden itibaren 5 yıllık süre sonunda zaman aşımına uğrar. Ancak, genel kurul yetkisine bağlı olarak alınan kredilerde, ortakların sorumluluğu geri ödeme süresince devam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Kooperatiften çıkan, çıkarılan ve ölen ortakların, ortaklık zamanlarına ait zararlardan dolayı sorumlulukları ayrıldıkları yıla ait bilançonun genel kurulca kabulünden başlayarak iki bilanço yılı devam eder. Çıkan veya çıkarılan ortaklar tarafından o güne kadar gerek sermaye payı olarak ve gerekse mevduat olarak kooperatife yatırılmış bulunan paralar, tahakkuk eden paralar karşılığı düşüldükten sonra faizsiz olarak ilgililere geri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16- </w:t>
      </w:r>
      <w:r>
        <w:rPr>
          <w:rFonts w:ascii="Segoe UI" w:hAnsi="Segoe UI" w:cs="Segoe UI"/>
          <w:sz w:val="23"/>
          <w:szCs w:val="23"/>
        </w:rPr>
        <w:t xml:space="preserve">Çıkan veya çıkarılanlara yapılacak ödemeler toplamı, ödenmiş kooperatif sermayesinin tutarının 1/10’unu geçemez. Bu miktarı geçen ödemeler ertesi yıla aktarılır. Bu aktarmalar ortak </w:t>
      </w:r>
      <w:r w:rsidR="007F3B54">
        <w:rPr>
          <w:rFonts w:ascii="Segoe UI" w:hAnsi="Segoe UI" w:cs="Segoe UI"/>
          <w:sz w:val="23"/>
          <w:szCs w:val="23"/>
        </w:rPr>
        <w:t>a</w:t>
      </w:r>
      <w:r>
        <w:rPr>
          <w:rFonts w:ascii="Segoe UI" w:hAnsi="Segoe UI" w:cs="Segoe UI"/>
          <w:sz w:val="23"/>
          <w:szCs w:val="23"/>
        </w:rPr>
        <w:t xml:space="preserve">lacağının 5 yıllık zaman aşımı süresine kadar </w:t>
      </w:r>
      <w:r>
        <w:rPr>
          <w:rFonts w:ascii="Segoe UI" w:hAnsi="Segoe UI" w:cs="Segoe UI"/>
          <w:sz w:val="23"/>
          <w:szCs w:val="23"/>
        </w:rPr>
        <w:lastRenderedPageBreak/>
        <w:t xml:space="preserve">bekletilemez. Çıkarılanlara yapılacak ödemenin sırası ölenlere ve ayrılanlara ait ödemelerden sonra başlar.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ORTAKLIĞA TEKRAR ALINMA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Kooperatiften çıkan veya çıkarılan ortakların ayrılma sebepleri ortadan kalkınca kooperatife tekrar alınmalarında 8. maddedeki kooperatife giriş işlemleri uygulanır. </w:t>
      </w:r>
    </w:p>
    <w:p w:rsidR="00876C20" w:rsidRDefault="00876C20" w:rsidP="00442390">
      <w:pPr>
        <w:pStyle w:val="Pa1"/>
        <w:ind w:firstLine="560"/>
        <w:jc w:val="both"/>
        <w:rPr>
          <w:rFonts w:ascii="Segoe UI" w:hAnsi="Segoe UI" w:cs="Segoe UI"/>
          <w:sz w:val="23"/>
          <w:szCs w:val="23"/>
        </w:rPr>
      </w:pPr>
      <w:r>
        <w:rPr>
          <w:rFonts w:ascii="Segoe UI" w:hAnsi="Segoe UI" w:cs="Segoe UI"/>
          <w:sz w:val="23"/>
          <w:szCs w:val="23"/>
        </w:rPr>
        <w:t xml:space="preserve">Çıkarılan ortakların tekrar kooperatif ortaklığına kabul edilmeleri konusundaki yazılı istekleri ilk toplanacak genel kurul onayına sunulur. Genel kurulca kabulünden sonra ortaklık işlemleri tamamlanarak ortaklığa kabul edilmiş olur.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Çıkan veya çıkarılan ortak yeniden ortaklığa kabul edildiğinde evvelce kooperatife ödediği paraları geri almışsa bu parayı tekrar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HAKLARI, ORTAKLIĞIN DEVRİ, ORTAKLIĞIN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SONA ERME ŞEKLİ VE ORTAKLIK SENEDİ: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 xml:space="preserve">Ortakların hakları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Kooperatifin genel kurul toplantısına katılmak,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toplantılarından önce bilanço, gelir-gider hesapları yıllık çalışma rapor ve kooperatifin bir yıl sonra yapacağı çalışmaya ait iş programlarını incelemek, denetçilerin yaptığı denetimlere ait sonuçları yazılı olarak istemek,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Gerektiğinde ilgili makamlara başvurarak görev ve hakları ile ilgili konularda yardımcı olunmasını istemek.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 ana sözleşmede yazılı her türlü haklardan faydalanmak.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hakkında bilgi edinmek,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ORTAKLARIN HAKLARIN</w:t>
      </w:r>
      <w:r w:rsidR="00442390">
        <w:rPr>
          <w:rFonts w:ascii="Segoe UI" w:hAnsi="Segoe UI" w:cs="Segoe UI"/>
          <w:b/>
          <w:bCs/>
          <w:sz w:val="23"/>
          <w:szCs w:val="23"/>
        </w:rPr>
        <w:t>I</w:t>
      </w:r>
      <w:r>
        <w:rPr>
          <w:rFonts w:ascii="Segoe UI" w:hAnsi="Segoe UI" w:cs="Segoe UI"/>
          <w:b/>
          <w:bCs/>
          <w:sz w:val="23"/>
          <w:szCs w:val="23"/>
        </w:rPr>
        <w:t xml:space="preserve"> KULLANMA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Ortakların haklarını kullanma şekilleri: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eşit oldukları haklar (bizzat oy kullanmak, iptal davası açmak, gelir-gider farkı almak gibi) aleyhinde değişiklik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Ortaklar, kooperatif faaliyetleri ve yönetim kurulu üyeleri hakkında denetçilere her zaman başvurabilirler.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Her ortak kendi isteği ile kooperatiften çıkabilir, ancak temsil yolu ile kooperatiften çıkamaz. Çıkma isteği yönetim kurulunca karara bağlandığı andan itibaren ortaklıktan çıkması kabul etmiş sayılır. Yönetim Kurulu ana sözleşmeye uygun olarak yapılacak isteğe rağmen bir ortağın kooperatiften istifasını kabulden kaçınacak olursa, ortak çıkarma dileğine noter aracılı ile kooperatife bildirir. Bildiri tarihinden itibaren çıkma gerçekleşir.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 ortaklarından herhangi birisi, genel kurulda tespit ettiği usulsüzlüklere genel kurulda itiraz edebileceği gibi itirazının genel kurul tutanağına da yazdırabilir.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ORTAKLIĞIN SONA ERME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Ortaklık aşağıdaki hallerde sona erer;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Ortağın çıkma isteğinin kabulü,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Ortağın ölümü, </w:t>
      </w:r>
    </w:p>
    <w:p w:rsidR="00ED4E38" w:rsidRDefault="00876C20" w:rsidP="00ED4E38">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Ortaklığın devredilmesi, </w:t>
      </w:r>
    </w:p>
    <w:p w:rsidR="00B676FB" w:rsidRDefault="00B676FB" w:rsidP="00ED4E38">
      <w:pPr>
        <w:pStyle w:val="Pa1"/>
        <w:ind w:firstLine="560"/>
        <w:jc w:val="both"/>
        <w:rPr>
          <w:rFonts w:ascii="Segoe UI" w:hAnsi="Segoe UI" w:cs="Segoe UI"/>
          <w:b/>
          <w:bCs/>
          <w:sz w:val="23"/>
          <w:szCs w:val="23"/>
        </w:rPr>
      </w:pPr>
    </w:p>
    <w:p w:rsidR="00876C20" w:rsidRDefault="00876C20" w:rsidP="00ED4E38">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ORTAĞIN ÖLÜMÜ VE ORTAKLIĞIN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 xml:space="preserve">Ortağın ölümü halinde ortaklık kanuni mirasçılarına geçer. Mirasçılar aralarında anlaşarak paylarını işlerinden birine veya birkaçına 8. maddedeki şartları taşımak kaydıyla devrini isteyebilir. Bu durumda ölen ortakların mali hakları da aynen devredilmiş olur.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Miras yoluyla ortaklık haklarını devir alan ortak eski ortağın tüm hak ve vecibelerinden yararlanır. Ölen ortakların mirasçıları da ayrılmak istedikleri zaman hesaplaşmada ödeme önceliğinden faydalanırlar. </w:t>
      </w:r>
    </w:p>
    <w:p w:rsidR="00ED4E38" w:rsidRDefault="00ED4E38" w:rsidP="00876C20">
      <w:pPr>
        <w:pStyle w:val="Pa1"/>
        <w:ind w:firstLine="560"/>
        <w:jc w:val="both"/>
        <w:rPr>
          <w:rFonts w:ascii="Segoe UI" w:hAnsi="Segoe UI" w:cs="Segoe UI"/>
          <w:b/>
          <w:bCs/>
          <w:sz w:val="23"/>
          <w:szCs w:val="23"/>
        </w:rPr>
      </w:pPr>
    </w:p>
    <w:p w:rsidR="00ED4E38" w:rsidRDefault="00ED4E38"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PAYLARININ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22- </w:t>
      </w:r>
      <w:r>
        <w:rPr>
          <w:rFonts w:ascii="Segoe UI" w:hAnsi="Segoe UI" w:cs="Segoe UI"/>
          <w:sz w:val="23"/>
          <w:szCs w:val="23"/>
        </w:rPr>
        <w:t xml:space="preserve">Ortaklık payları, yönetim kurulu tarafından onaylanmak şartıyla, ortak olmayan ve yeterli ödeme gücüne ortaklık şartlarına sahip olan gerçek ve tüzel kişilere devredilebilir. Anlaşan kişiler arasında düzenlenen temlik senedi bir dilekçe ile yönetim kurulu başkanlığına sunulur. Bunu olumlu cevap verildiği ve devralanın ortaklık defteri ile ilgili işlemleri tamamladığı tarihten itibaren ortaklık payları ile diğer tüm hakları devredilmiş sayılır.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SENEDİ: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Her ortağın </w:t>
      </w:r>
      <w:r w:rsidR="00AF0796">
        <w:rPr>
          <w:rFonts w:ascii="Segoe UI" w:hAnsi="Segoe UI" w:cs="Segoe UI"/>
          <w:sz w:val="23"/>
          <w:szCs w:val="23"/>
        </w:rPr>
        <w:t>ortaklık</w:t>
      </w:r>
      <w:r>
        <w:rPr>
          <w:rFonts w:ascii="Segoe UI" w:hAnsi="Segoe UI" w:cs="Segoe UI"/>
          <w:sz w:val="23"/>
          <w:szCs w:val="23"/>
        </w:rPr>
        <w:t xml:space="preserve"> haklarının ada yazılı ortaklık senedi ile temsil olunması şarttır. Bu senede kooperatifin unvanı</w:t>
      </w:r>
      <w:r w:rsidR="002E30CB">
        <w:rPr>
          <w:rFonts w:ascii="Segoe UI" w:hAnsi="Segoe UI" w:cs="Segoe UI"/>
          <w:sz w:val="23"/>
          <w:szCs w:val="23"/>
        </w:rPr>
        <w:t>, senet sahibinin adı ve soyadı</w:t>
      </w:r>
      <w:r>
        <w:rPr>
          <w:rFonts w:ascii="Segoe UI" w:hAnsi="Segoe UI" w:cs="Segoe UI"/>
          <w:sz w:val="23"/>
          <w:szCs w:val="23"/>
        </w:rPr>
        <w:t xml:space="preserve">, iş ve ev adresi, kooperatife giriş tarihi yazılır. Bu senet kooperatifi temsile yetkisi olan kimseler ve ortak tarafından imzalanır. Ortağın yatırdığı veya çektiği paralar tarih sırası ile kaydedilir. Bu kayıtlar kooperatifin ödediği paralara ait ise ortak imza eder. İmzalı ortak senedi makbuz hükmündedir. Ortaklık senetleri kıymetli evrak niteliğinde olmayıp sadece ortağa ait bir vesika hükmündedir.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SERMAYE, ORTALIK PAYLARI, SIR SAKLAMA VE 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SERMAYE: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Kooperatifin sermayesi değişebilir olup, ortakların taahhüt ettikleri ortaklık payları tutarından ibarettir. Kooperatif sermayesinin en az haddi</w:t>
      </w:r>
      <w:r w:rsidR="00A1506E">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Türk Lirasıdır. Bunun 1/4’ü olan</w:t>
      </w:r>
      <w:r w:rsidR="00A1506E">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Türk Lirasının kuruluşunda peşin ödenmesi gerekir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w:t>
      </w:r>
      <w:r w:rsidR="00A1506E">
        <w:rPr>
          <w:rFonts w:ascii="Segoe UI" w:hAnsi="Segoe UI" w:cs="Segoe UI"/>
          <w:b/>
          <w:bCs/>
          <w:sz w:val="23"/>
          <w:szCs w:val="23"/>
        </w:rPr>
        <w:t>PAYLARI VE</w:t>
      </w:r>
      <w:r>
        <w:rPr>
          <w:rFonts w:ascii="Segoe UI" w:hAnsi="Segoe UI" w:cs="Segoe UI"/>
          <w:b/>
          <w:bCs/>
          <w:sz w:val="23"/>
          <w:szCs w:val="23"/>
        </w:rPr>
        <w:t xml:space="preserve"> ŞAHSİ ALACAKLILARI: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 xml:space="preserve">Kooperatife giren her şahsın en az 1 ortaklık payı alması gereklidir. Bir ortaklık payının değeri 100 Türk Lirasıdır. Birkaç pay bir ortaklık senedinde gösterilebilir. Önceden alınması taahhüt edilen pay miktarı tamamen ödenmedikçe pay arttırılması yapılamaz. </w:t>
      </w:r>
    </w:p>
    <w:p w:rsidR="00876C20" w:rsidRDefault="00876C20" w:rsidP="00ED4E38">
      <w:pPr>
        <w:pStyle w:val="Pa1"/>
        <w:ind w:firstLine="560"/>
        <w:jc w:val="both"/>
        <w:rPr>
          <w:rFonts w:ascii="Segoe UI" w:hAnsi="Segoe UI" w:cs="Segoe UI"/>
          <w:sz w:val="23"/>
          <w:szCs w:val="23"/>
        </w:rPr>
      </w:pPr>
      <w:r>
        <w:rPr>
          <w:rFonts w:ascii="Segoe UI" w:hAnsi="Segoe UI" w:cs="Segoe UI"/>
          <w:sz w:val="23"/>
          <w:szCs w:val="23"/>
        </w:rPr>
        <w:t xml:space="preserve">Ayrıca, ortaklar proje sahası içinde sahip oldukları arazinin her 20 dekarı için 1’er ortaklık payı yüklenmeleri gerekir. Ancak proje sahası içerisinde yer alan ortalama arazi büyüklükleri dikkate alınarak bir paya karşılık arazi miktarı genel kurul kararıyla yükseltilebilir. Küsurat, paya tekabül eden arazinin %50’si veya daha fazlası ise bunun için de ayrıca bir pay yüklenir.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Ancak, ortaklardan bir veya birkaçının arazisinin bir kısmı kooperatifin kuruluş maksadına uygun değilse bu kısım sermaye taahhütlerine karşılık olarak alınmaz.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ortak en çok 5000 payı geçmemek üzere istediği miktarda sermaye payına sahip olabilir. Ortaklardan her hangi biri, kooperatife pay taahhüdünü temsil eden arazisinden bir kısmını ortaklığını devretmeden elden çıkarırsa, bu kısma isabet eden tesis masraflarını hemen ödemesi icap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takdirde ortağın pay taahhüdü elden çıkardığı arazi miktarına tekabül eden sermaye payları kadar indirilebilir. Bu indirmeler genel kurula arz olunur.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ortağın şahsi alacaklıları, ancak ortağa ait gelir-gider farklarından hissesine düşen miktarı ve kooperatifin dağılmasında ona ödenecek payı haczettirebilirler.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PAYLARIN ÖDENME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 xml:space="preserve">Ortaklar, yüklendikleri nakdi sermayenin 1/4’ünün ilk girişte peşin, geri kalanını da en geç 2 yılda ve eşit taksitlerle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Kooperatif, genel kurulca kabul edilecek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karşılığı ile de ortak kabul edebilir. Ayrıca kendisi mevcut bir işletmeyi veya </w:t>
      </w:r>
      <w:proofErr w:type="spellStart"/>
      <w:r>
        <w:rPr>
          <w:rFonts w:ascii="Segoe UI" w:hAnsi="Segoe UI" w:cs="Segoe UI"/>
          <w:sz w:val="23"/>
          <w:szCs w:val="23"/>
        </w:rPr>
        <w:t>aynları</w:t>
      </w:r>
      <w:proofErr w:type="spellEnd"/>
      <w:r>
        <w:rPr>
          <w:rFonts w:ascii="Segoe UI" w:hAnsi="Segoe UI" w:cs="Segoe UI"/>
          <w:sz w:val="23"/>
          <w:szCs w:val="23"/>
        </w:rPr>
        <w:t xml:space="preserve"> tüzel kişiliği adına devralabilir. </w:t>
      </w:r>
    </w:p>
    <w:p w:rsidR="002E30CB" w:rsidRDefault="002E30CB" w:rsidP="00876C20">
      <w:pPr>
        <w:pStyle w:val="Pa1"/>
        <w:ind w:firstLine="560"/>
        <w:jc w:val="both"/>
        <w:rPr>
          <w:rFonts w:ascii="Segoe UI" w:hAnsi="Segoe UI" w:cs="Segoe UI"/>
          <w:b/>
          <w:bCs/>
          <w:sz w:val="23"/>
          <w:szCs w:val="23"/>
        </w:rPr>
      </w:pPr>
    </w:p>
    <w:p w:rsidR="002E30CB" w:rsidRDefault="002E30CB" w:rsidP="00876C20">
      <w:pPr>
        <w:pStyle w:val="Pa1"/>
        <w:ind w:firstLine="560"/>
        <w:jc w:val="both"/>
        <w:rPr>
          <w:rFonts w:ascii="Segoe UI" w:hAnsi="Segoe UI" w:cs="Segoe UI"/>
          <w:b/>
          <w:bCs/>
          <w:sz w:val="23"/>
          <w:szCs w:val="23"/>
        </w:rPr>
      </w:pPr>
    </w:p>
    <w:p w:rsidR="002E30CB" w:rsidRDefault="002E30C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PAYLARIN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 xml:space="preserve">Paylarını tamamen ödemiş olan bir ortak, çıkmasına müsaade edilmesi veya çıkarılması suretiyle kooperatiften ayrılmasına; kooperatife yeni giren bir başka ortağa yönetim kurulunun müsaadesi ile sahip olduğu payları devredebilir.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husus dışında ortaklık payları hiç bir suretle başkalarına devir olunamaz, satılamaz.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PARALARIN MUHAFAZA ŞEKLİ: </w:t>
      </w:r>
    </w:p>
    <w:p w:rsidR="00954BAC" w:rsidRDefault="00876C20" w:rsidP="00954BAC">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Kooperatifin bilumum paralarından haftalık ihtiyacına yetecek miktarı kasasında, fazlası borçlandığı kredi müessesinde veya mahalli Devlet bankalarından birinde saklanır.</w:t>
      </w:r>
      <w:r w:rsidR="00954BAC">
        <w:rPr>
          <w:rFonts w:ascii="Segoe UI" w:hAnsi="Segoe UI" w:cs="Segoe UI"/>
          <w:sz w:val="23"/>
          <w:szCs w:val="23"/>
        </w:rPr>
        <w:t xml:space="preserve"> </w:t>
      </w:r>
    </w:p>
    <w:p w:rsidR="00876C20" w:rsidRDefault="00A1506E" w:rsidP="00954BAC">
      <w:pPr>
        <w:pStyle w:val="Pa1"/>
        <w:ind w:firstLine="560"/>
        <w:jc w:val="both"/>
        <w:rPr>
          <w:rFonts w:ascii="Segoe UI" w:hAnsi="Segoe UI" w:cs="Segoe UI"/>
          <w:sz w:val="23"/>
          <w:szCs w:val="23"/>
        </w:rPr>
      </w:pPr>
      <w:r>
        <w:rPr>
          <w:rFonts w:ascii="Segoe UI" w:hAnsi="Segoe UI" w:cs="Segoe UI"/>
          <w:b/>
          <w:bCs/>
          <w:sz w:val="23"/>
          <w:szCs w:val="23"/>
        </w:rPr>
        <w:t>DEĞER BİÇME, BİLİR</w:t>
      </w:r>
      <w:r w:rsidR="00876C20">
        <w:rPr>
          <w:rFonts w:ascii="Segoe UI" w:hAnsi="Segoe UI" w:cs="Segoe UI"/>
          <w:b/>
          <w:bCs/>
          <w:sz w:val="23"/>
          <w:szCs w:val="23"/>
        </w:rPr>
        <w:t xml:space="preserve">KİŞİ: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30- </w:t>
      </w:r>
      <w:proofErr w:type="spellStart"/>
      <w:r>
        <w:rPr>
          <w:rFonts w:ascii="Segoe UI" w:hAnsi="Segoe UI" w:cs="Segoe UI"/>
          <w:sz w:val="23"/>
          <w:szCs w:val="23"/>
        </w:rPr>
        <w:t>Aynların</w:t>
      </w:r>
      <w:proofErr w:type="spellEnd"/>
      <w:r>
        <w:rPr>
          <w:rFonts w:ascii="Segoe UI" w:hAnsi="Segoe UI" w:cs="Segoe UI"/>
          <w:sz w:val="23"/>
          <w:szCs w:val="23"/>
        </w:rPr>
        <w:t xml:space="preserve"> değerinin tespiti kurucular tarafından toplantıya çağrılacak ilk genel kurulda ortak adedinin 2/3’ünü temsil eden ortakların çoğunluğu ile seçilecek bilirkişi tarafından yapılır. Kuruluştan sonra girecek ortakların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koymaları halinde değer tespiti için yapılacak genel kurulu, yönetim kurulu toplantıya çağırır.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Ortakların 2/3’ünün toplanması mümkün olmayan hallerde bilirkişinin seçimi Sulh Hukuk Mahkemesinden istenir.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Seçilen bilirkişiler veya bilirkişiler tarafından verilen rapora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 tebliğ tarihinden itibaren bir hafta içinde Mahalli Sulh Hukuk Mahkemesine itiraz edebilir. Mahkemenin vereceği karar kesindir. </w:t>
      </w:r>
    </w:p>
    <w:p w:rsidR="00B676FB" w:rsidRDefault="00B676FB" w:rsidP="00876C20">
      <w:pPr>
        <w:pStyle w:val="Pa1"/>
        <w:ind w:firstLine="560"/>
        <w:jc w:val="both"/>
        <w:rPr>
          <w:rFonts w:ascii="Segoe UI" w:hAnsi="Segoe UI" w:cs="Segoe UI"/>
          <w:b/>
          <w:bCs/>
          <w:sz w:val="23"/>
          <w:szCs w:val="23"/>
        </w:rPr>
      </w:pP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KARAR NİSABI, RAPORLARIN KABULÜ: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31- </w:t>
      </w:r>
      <w:r>
        <w:rPr>
          <w:rFonts w:ascii="Segoe UI" w:hAnsi="Segoe UI" w:cs="Segoe UI"/>
          <w:sz w:val="23"/>
          <w:szCs w:val="23"/>
        </w:rPr>
        <w:t xml:space="preserve">30. madde gereğince atanan bilirkişi, gereken raporları düzenleyip verdikten sonra yapılacak genel kurul toplantısında konu görüşülür. Çağrı ilanlarına bilirkişi raporunun bir örneği eklenir.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 sayısının en az yarısının genel kurul toplantısında bulunması şartı ile bilirkişi raporları okunup, incelendikten ve gereğince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kimselerin ve devralınacak işletmenin veya </w:t>
      </w:r>
      <w:proofErr w:type="spellStart"/>
      <w:r>
        <w:rPr>
          <w:rFonts w:ascii="Segoe UI" w:hAnsi="Segoe UI" w:cs="Segoe UI"/>
          <w:sz w:val="23"/>
          <w:szCs w:val="23"/>
        </w:rPr>
        <w:t>aynların</w:t>
      </w:r>
      <w:proofErr w:type="spellEnd"/>
      <w:r>
        <w:rPr>
          <w:rFonts w:ascii="Segoe UI" w:hAnsi="Segoe UI" w:cs="Segoe UI"/>
          <w:sz w:val="23"/>
          <w:szCs w:val="23"/>
        </w:rPr>
        <w:t xml:space="preserve"> sahibinin açıklamaları dinlendikten sonra değerlerinin aynen kabul veya reddine yahut ilgililerin </w:t>
      </w:r>
      <w:r w:rsidR="00A1506E">
        <w:rPr>
          <w:rFonts w:ascii="Segoe UI" w:hAnsi="Segoe UI" w:cs="Segoe UI"/>
          <w:sz w:val="23"/>
          <w:szCs w:val="23"/>
        </w:rPr>
        <w:t>muvafakati</w:t>
      </w:r>
      <w:r>
        <w:rPr>
          <w:rFonts w:ascii="Segoe UI" w:hAnsi="Segoe UI" w:cs="Segoe UI"/>
          <w:sz w:val="23"/>
          <w:szCs w:val="23"/>
        </w:rPr>
        <w:t xml:space="preserve"> ile değerlendirilmesi çoğunlukla karar verilir.</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HAK VE VECİBELERDE EŞİTLİK: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32- </w:t>
      </w:r>
      <w:r>
        <w:rPr>
          <w:rFonts w:ascii="Segoe UI" w:hAnsi="Segoe UI" w:cs="Segoe UI"/>
          <w:sz w:val="23"/>
          <w:szCs w:val="23"/>
        </w:rPr>
        <w:t xml:space="preserve">Ortaklar bu </w:t>
      </w:r>
      <w:proofErr w:type="spellStart"/>
      <w:r>
        <w:rPr>
          <w:rFonts w:ascii="Segoe UI" w:hAnsi="Segoe UI" w:cs="Segoe UI"/>
          <w:sz w:val="23"/>
          <w:szCs w:val="23"/>
        </w:rPr>
        <w:t>anasözleşmenin</w:t>
      </w:r>
      <w:proofErr w:type="spellEnd"/>
      <w:r>
        <w:rPr>
          <w:rFonts w:ascii="Segoe UI" w:hAnsi="Segoe UI" w:cs="Segoe UI"/>
          <w:sz w:val="23"/>
          <w:szCs w:val="23"/>
        </w:rPr>
        <w:t xml:space="preserve"> kabul ettiği esaslar içinde hak ve vecibelerde eşittirler.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BİLGİ EDİNMEK HAKKI, BİLANÇO: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33-</w:t>
      </w:r>
      <w:r>
        <w:rPr>
          <w:rFonts w:ascii="Segoe UI" w:hAnsi="Segoe UI" w:cs="Segoe UI"/>
          <w:sz w:val="23"/>
          <w:szCs w:val="23"/>
        </w:rPr>
        <w:t>Yönetim kurulunun gelir-gider farklarının dağıtım şekli hakkındaki tekliflerini ihtiva eden yıllık çalışma raporu ile bilanço ve dene</w:t>
      </w:r>
      <w:r w:rsidR="0034175F">
        <w:rPr>
          <w:rFonts w:ascii="Segoe UI" w:hAnsi="Segoe UI" w:cs="Segoe UI"/>
          <w:sz w:val="23"/>
          <w:szCs w:val="23"/>
        </w:rPr>
        <w:t>tç</w:t>
      </w:r>
      <w:r>
        <w:rPr>
          <w:rFonts w:ascii="Segoe UI" w:hAnsi="Segoe UI" w:cs="Segoe UI"/>
          <w:sz w:val="23"/>
          <w:szCs w:val="23"/>
        </w:rPr>
        <w:t xml:space="preserve">ilerin 91. madde hükümlerine uygun olarak düzenleyecekleri rapor genel kurulun yıllık toplantısından en az 15 gün öncesinden başlayarak bir yıl süre ile kooperatif merkezinde ortakların incelenmesine hazır tutulur. Talep eden ortaklara bilanço ve gelir-gider farkı hesaplarının birer suretinin verilmesi gerekir. Ortakların bilgi edinmek hakkı kooperatif organlarından birinin kararı ile yok edilemez veya sınırlandırılamaz. </w:t>
      </w:r>
    </w:p>
    <w:p w:rsidR="006448CD" w:rsidRDefault="006448CD"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TİCARİ DEFTERLER VE SIR SAKLAMA: </w:t>
      </w:r>
    </w:p>
    <w:p w:rsidR="00876C20" w:rsidRDefault="00876C20" w:rsidP="006448CD">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Kooperatifin ticari defter ve belgeleri ile ilgili konularının incelenmesi genel kurulun açık bir izni veya yönetim kurulunun kararı ile olur. İncelenmesine izin verilen defter ve belgelerden öğrenilecek sırlar hariç olmak üzere hiçbir ortak kooperatif iş sırlarını öğrenmeye yetkili değildir. Her ortak ne şekilde olursa olsun öğrenmiş olduğu kooperatife ait iş sırlarını sonradan ortaklık haklarını kaybetmiş olsa dahi daima gizli tutmak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TOPLANTILARINA KATILMAK HAKKI: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Genel kurul toplantısına katılmak için; genel kurul toplantı tarihinden itibaren en az 3 ay önce kooperatife ortak olmak şarttır. Üç ayını doldurmayan ortaklar yönetim ve denetim kurullarına seçilemezler.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 VE ORTAKLIĞIN DÜŞMESİ: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Kooperatif, sermaye yükümlülüklerinden borçlu veya sair ödemelerle yükümlü bulunan ortaklarından elden yazılı olarak veya taahhütlü mektupla, bu husus mümkün olmazsa ilanla ve münasip bir süre belirterek yükümlülüklerini yerine getirmelerini ister. İlk isteğe uymayan ve ikinci istemeden sonra da bir ay içinde yükümlerini yerine getirmeyenlerin ortaklığı genel kurul kararına gerek kalmaksızın kendiliğinden düşer. Düşme işleminin kesinleşmesi için Yönetim Kurulunun bu hususta alacağı kararın ilgiliye tebliği şarttır. Ortaklığın düşmesi alakalının, </w:t>
      </w:r>
      <w:proofErr w:type="spellStart"/>
      <w:r>
        <w:rPr>
          <w:rFonts w:ascii="Segoe UI" w:hAnsi="Segoe UI" w:cs="Segoe UI"/>
          <w:sz w:val="23"/>
          <w:szCs w:val="23"/>
        </w:rPr>
        <w:t>anasözleşme</w:t>
      </w:r>
      <w:proofErr w:type="spellEnd"/>
      <w:r>
        <w:rPr>
          <w:rFonts w:ascii="Segoe UI" w:hAnsi="Segoe UI" w:cs="Segoe UI"/>
          <w:sz w:val="23"/>
          <w:szCs w:val="23"/>
        </w:rPr>
        <w:t xml:space="preserve"> veya diğer suretlerle doğmuş borçlarının yok olmasını gerektirmez. </w:t>
      </w: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KOOPERATİFİN SORUMLULUĞU: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Madde37- </w:t>
      </w:r>
      <w:r>
        <w:rPr>
          <w:rFonts w:ascii="Segoe UI" w:hAnsi="Segoe UI" w:cs="Segoe UI"/>
          <w:sz w:val="23"/>
          <w:szCs w:val="23"/>
        </w:rPr>
        <w:t xml:space="preserve">Kooperatif borçlarından dolayı alacaklılarına karşı, kooperatif bölgesindeki arazi kıymetleri toplamı ve mameleki kadar sorumludur.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SORUMLULUĞU: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Ortakların sorumluluğu; kooperatif işlerinden, taahhüt ve mesuliyetinden dolayı taahhüt ettikleri ortaklık paylarının 100 katı tutarı ve proje bedeli ile sınırlı olarak ortaklar arasında müşterek borçluluk ve müteselsil kefillik esaslarına göredir.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EK ÖDEME: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Bilanço açıklarını kapatmada kullanılmak üzere ortaklardan ek ödemeler istenebilir. Ek ödemelerde her bir ortağın hissesine düşecek miktar genel kurul kararı ile sermayesi veya alış-veriş oranına göre hesaplanır. Ek ödemeler toplamı o yılın bilanço açığı miktarını geçemez.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İFLAS HALİNDE USUL: </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Kooperatifin iflası halinde, iflas idaresi ortaklardan her birinin payına düşen borcun ödenmesini kendilerinden istediği zaman ortaklar bu borçlarını öderler. Aktif bakiyesi pay cetvellerinin kesin olarak tespiti üzerine geri verilir. Ortakların birbirlerine rücu hakları saklıdır. Ortakların geçici olarak tespit olunan borçları ile pay cetveli aleyhine İcra ve İflas Kanunu’nun hükümlerine göre itiraz hakları vardır.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KOOPERATİFE YENİ GİREN ORTAKLARIN SORUMLUULUĞU: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Kooperatifin durumunun bilerek yeni giren ortak, girişinden önce doğmuş olan borçlardan diğer ortaklar gibi sorumlu olur. Buna aykırı anlaşma hükümleri ile ortaklar arasındaki anlaşmalar üçüncü şahıslar hakkında hüküm ifade etmez.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DAĞILMASI VE ORTAĞIN ÖLÜMÜ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HALİNDE 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42- </w:t>
      </w:r>
      <w:r>
        <w:rPr>
          <w:rFonts w:ascii="Segoe UI" w:hAnsi="Segoe UI" w:cs="Segoe UI"/>
          <w:sz w:val="23"/>
          <w:szCs w:val="23"/>
        </w:rPr>
        <w:t xml:space="preserve">Kooperatifin dağılması halinde, dağılmanın ticaret siciline tescilinden başlayarak bir yıl içinde kooperatifin iflasının açılmasına karar verildiği takdirde ortaklar ek ödemelerle birlikte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ölmesi veya başka bir sebeple ortaklıktan ayrılırsa, ayrılış tarihinden başlayarak iki yıl süre içinde kooperatifin iflas etmesi durumunda önceden doğmuş olan borçlar için ortak, sorumluluktan kurtulamaz.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SORUMLULUKTA ZAMAN AŞIMI: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Alacaklıların, ortakların şahsi sorumluluklarından doğan hakları, daha önce kanuni bir hüküm gereğince düşmedikçe iflas işlemlerinin sona ermesinden başlayarak bir yıl süre ile alacaklılardan her biri tarafından ileri sürülebilir.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Ortakların birbirine olan rücu hakları da bu hakka vücut veren ödemenin yapıldığı andan başlamak üzere bir yıl içinde zaman aşımına uğrar.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HESAPLARI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GELİR-GİDER FARKLARI VE BÖLÜNMESİ: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44- </w:t>
      </w:r>
      <w:r>
        <w:rPr>
          <w:rFonts w:ascii="Segoe UI" w:hAnsi="Segoe UI" w:cs="Segoe UI"/>
          <w:sz w:val="23"/>
          <w:szCs w:val="23"/>
        </w:rPr>
        <w:t xml:space="preserve">Kooperatif münhasıran ortakları ile işlem yapar. Ortaklarla işlem sonucu müspet veya menfi gelir-gider farkları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Müspet gelir-gider farkı, gayri safi hasıladan her türlü masraflar, faiz ve </w:t>
      </w:r>
      <w:proofErr w:type="gramStart"/>
      <w:r>
        <w:rPr>
          <w:rFonts w:ascii="Segoe UI" w:hAnsi="Segoe UI" w:cs="Segoe UI"/>
          <w:sz w:val="23"/>
          <w:szCs w:val="23"/>
        </w:rPr>
        <w:t>amortisman</w:t>
      </w:r>
      <w:proofErr w:type="gramEnd"/>
      <w:r>
        <w:rPr>
          <w:rFonts w:ascii="Segoe UI" w:hAnsi="Segoe UI" w:cs="Segoe UI"/>
          <w:sz w:val="23"/>
          <w:szCs w:val="23"/>
        </w:rPr>
        <w:t xml:space="preserve"> karşılıkları çıktıktan sonra kalan kısımdır. Bu miktardan vergiler ve geçen yıllara ait zararlar düşüldükten sonra geri kalan kısım aşağıdaki oranlar üzerinden bölünür. </w:t>
      </w:r>
    </w:p>
    <w:p w:rsidR="00876C20" w:rsidRDefault="00876C20" w:rsidP="00876C20">
      <w:pPr>
        <w:pStyle w:val="Pa1"/>
        <w:ind w:firstLine="560"/>
        <w:jc w:val="both"/>
        <w:rPr>
          <w:sz w:val="23"/>
          <w:szCs w:val="23"/>
        </w:rPr>
      </w:pPr>
      <w:r>
        <w:rPr>
          <w:rFonts w:ascii="Segoe UI" w:hAnsi="Segoe UI" w:cs="Segoe UI"/>
          <w:b/>
          <w:bCs/>
          <w:sz w:val="23"/>
          <w:szCs w:val="23"/>
        </w:rPr>
        <w:t xml:space="preserve">a) </w:t>
      </w:r>
      <w:r>
        <w:rPr>
          <w:sz w:val="23"/>
          <w:szCs w:val="23"/>
        </w:rPr>
        <w:t xml:space="preserve">% 10 yedek akçeye,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 5 Yatırım ve geliştirme fonuna, </w:t>
      </w:r>
    </w:p>
    <w:p w:rsidR="00876C20" w:rsidRDefault="00876C20" w:rsidP="00876C20">
      <w:pPr>
        <w:pStyle w:val="Pa1"/>
        <w:ind w:firstLine="560"/>
        <w:jc w:val="both"/>
        <w:rPr>
          <w:sz w:val="23"/>
          <w:szCs w:val="23"/>
        </w:rPr>
      </w:pPr>
      <w:r>
        <w:rPr>
          <w:rFonts w:ascii="Segoe UI" w:hAnsi="Segoe UI" w:cs="Segoe UI"/>
          <w:b/>
          <w:bCs/>
          <w:sz w:val="23"/>
          <w:szCs w:val="23"/>
        </w:rPr>
        <w:t xml:space="preserve">c) </w:t>
      </w:r>
      <w:r>
        <w:rPr>
          <w:sz w:val="23"/>
          <w:szCs w:val="23"/>
        </w:rPr>
        <w:t xml:space="preserve">% 8 Sosyal hizmetler fonuna,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birliğe yardım fonuna (Birlik ve merkez birliğine ortak olunması halinde)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 70 </w:t>
      </w:r>
      <w:proofErr w:type="spellStart"/>
      <w:r>
        <w:rPr>
          <w:rFonts w:ascii="Segoe UI" w:hAnsi="Segoe UI" w:cs="Segoe UI"/>
          <w:sz w:val="23"/>
          <w:szCs w:val="23"/>
        </w:rPr>
        <w:t>Risturn</w:t>
      </w:r>
      <w:proofErr w:type="spellEnd"/>
      <w:r>
        <w:rPr>
          <w:rFonts w:ascii="Segoe UI" w:hAnsi="Segoe UI" w:cs="Segoe UI"/>
          <w:sz w:val="23"/>
          <w:szCs w:val="23"/>
        </w:rPr>
        <w:t xml:space="preserve"> (ortakların işlemleri oranında dağıtılmak üzere ayrılır)</w:t>
      </w:r>
      <w:r w:rsidR="0015787F">
        <w:rPr>
          <w:rFonts w:ascii="Segoe UI" w:hAnsi="Segoe UI" w:cs="Segoe UI"/>
          <w:sz w:val="23"/>
          <w:szCs w:val="23"/>
        </w:rPr>
        <w:t xml:space="preserve"> </w:t>
      </w:r>
    </w:p>
    <w:p w:rsidR="00876C20" w:rsidRDefault="00876C20" w:rsidP="0015787F">
      <w:pPr>
        <w:pStyle w:val="Pa1"/>
        <w:ind w:firstLine="560"/>
        <w:jc w:val="both"/>
        <w:rPr>
          <w:rFonts w:ascii="Segoe UI" w:hAnsi="Segoe UI" w:cs="Segoe UI"/>
          <w:sz w:val="23"/>
          <w:szCs w:val="23"/>
        </w:rPr>
      </w:pPr>
      <w:r>
        <w:rPr>
          <w:rFonts w:ascii="Segoe UI" w:hAnsi="Segoe UI" w:cs="Segoe UI"/>
          <w:sz w:val="23"/>
          <w:szCs w:val="23"/>
        </w:rPr>
        <w:t xml:space="preserve">Müspet gelir-gider farkından, yönetim kurulu başkanı ve üyelerine pay ayrılamayacağı gibi ortaklara sermaye üzerinden kazanç da verilmez. Ayrılan yedek akçeler, kooperatifin çalışma anında veya dağıtılmasında ortaklara dağıtılmaz.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farklı menfi olduğu takdirde, açık yedek akçelerden ve bunların yeterli olmaması halinde ek ödemelerle veya ortak sermaye payları ile karşılanır. Menfi sonuçlar ortadan kaldırılmadıkça gelir-gider farkı dağıtımı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 xml:space="preserve">Yatırım ve geliştirme fonu, üretimi ve satışları artırıcı yönde yapılacak yatırımlarda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artırıcı yönde yatırımlar yapıyorsa, kooperatif genel kurulu kararı ile birliğin konu ile ilgili yatırımlarında kullanılmak üzere bu fonun kısmen veya tamamen bu işte kullanılmasını karar altına alabilir.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%5’i birlik hissesi olarak ödenir. % 2’si birlik kanalıyla merkez birliğine gönderilir.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da, birlik merkez birliğine ortak değil ise; %2 merkez birliği hissesi kooperatifin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Sosyal hizmetler fonu, 44. maddede belirtilen oranda müspet gelir-gider farkından ayrılacak orandan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Sosyal hizmetler fonu ortakların sosyal ve kültürel ihtiyaçları ile kooperatif memur ve işçileri için ölüm, sigorta veya yardımlaşma maksadıyla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Tüzel ve gerçek kişilerce yatırım ve geliştirme amacı ile yapılacak her türlü yardımlar ve ortakların yatırım için yaptıkları bağışlar,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YEDEK AKÇELERİN KULLANILMASI: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49- </w:t>
      </w:r>
      <w:r>
        <w:rPr>
          <w:rFonts w:ascii="Segoe UI" w:hAnsi="Segoe UI" w:cs="Segoe UI"/>
          <w:sz w:val="23"/>
          <w:szCs w:val="23"/>
        </w:rPr>
        <w:t xml:space="preserve">Kanuni yedek akçe ortaklara dağıtılmayıp bilanço sonunda ortaya çıkacak menfi fiyat farkının kapatılmasında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Toplanacak yedek akçe miktarı kooperatif sermayesinin %20’sini geçemez. %20’nin üzerinde olan yedek akçe miktarı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DAĞITMA DURUMU: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Madde 50- </w:t>
      </w:r>
      <w:r>
        <w:rPr>
          <w:rFonts w:ascii="Segoe UI" w:hAnsi="Segoe UI" w:cs="Segoe UI"/>
          <w:sz w:val="23"/>
          <w:szCs w:val="23"/>
        </w:rPr>
        <w:t xml:space="preserve">Kooperatifin dağıtılmasına karar verildiği zaman yedek akçelerin kooperatifin zararlarının karşılanmasında kullanılan miktardan artan kısmı kooperatifin </w:t>
      </w:r>
      <w:r>
        <w:rPr>
          <w:rFonts w:ascii="Segoe UI" w:hAnsi="Segoe UI" w:cs="Segoe UI"/>
          <w:sz w:val="23"/>
          <w:szCs w:val="23"/>
        </w:rPr>
        <w:lastRenderedPageBreak/>
        <w:t>bağlı olduğu birliğe devredilir. Yahut köydeki kurulacak kooperatiflere devredilmek üzere köy sandığına yatırılır.</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YARDIMLARIN KULLANILMA TARZI: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Devlet veya diğer kamu tüzel kişilerin yaptığı yardımların kullanma biçimi, ilgili Devlet dairesi veya diğer kamu tüzel kişi temsilcileri ile kooperatif temsilcileri arasında düzenlenecek protokole uygun olarak genel kurulca belirlenir.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BEŞİNCİ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ORGANLARI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52- </w:t>
      </w:r>
      <w:r>
        <w:rPr>
          <w:rFonts w:ascii="Segoe UI" w:hAnsi="Segoe UI" w:cs="Segoe UI"/>
          <w:sz w:val="23"/>
          <w:szCs w:val="23"/>
        </w:rPr>
        <w:t xml:space="preserve">Kooperatif organları;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Denetçilerden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Genel Kurul bütün ortakları temsil eden en yetkili organdır. Genel kurul yetkilerinden aşağıda gösterilenleri devir ve terk edemez.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Anasözleşmeyi</w:t>
      </w:r>
      <w:proofErr w:type="spellEnd"/>
      <w:r>
        <w:rPr>
          <w:rFonts w:ascii="Segoe UI" w:hAnsi="Segoe UI" w:cs="Segoe UI"/>
          <w:sz w:val="23"/>
          <w:szCs w:val="23"/>
        </w:rPr>
        <w:t xml:space="preserve"> değiştirmek,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denetçiler ve gerektiğinde tasfiye kurulunu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hesabıyla bilanço ve gerektiğinde gelir-gider farkının bölüşülmesi hakkında karar almak,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ibra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genel kurula tanınmış olan konular hakkında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Gayrimenkul alımında ve satımında takip edilecek usul ile alınacak gayrimenkul</w:t>
      </w:r>
      <w:r w:rsidR="00C4369F">
        <w:rPr>
          <w:rFonts w:ascii="Segoe UI" w:hAnsi="Segoe UI" w:cs="Segoe UI"/>
          <w:sz w:val="23"/>
          <w:szCs w:val="23"/>
        </w:rPr>
        <w:t>ü</w:t>
      </w:r>
      <w:r>
        <w:rPr>
          <w:rFonts w:ascii="Segoe UI" w:hAnsi="Segoe UI" w:cs="Segoe UI"/>
          <w:sz w:val="23"/>
          <w:szCs w:val="23"/>
        </w:rPr>
        <w:t>n niteliğini, yerini ve azami fiyatını-satılacak gayrimenkul</w:t>
      </w:r>
      <w:r w:rsidR="00C4369F">
        <w:rPr>
          <w:rFonts w:ascii="Segoe UI" w:hAnsi="Segoe UI" w:cs="Segoe UI"/>
          <w:sz w:val="23"/>
          <w:szCs w:val="23"/>
        </w:rPr>
        <w:t>ü</w:t>
      </w:r>
      <w:r>
        <w:rPr>
          <w:rFonts w:ascii="Segoe UI" w:hAnsi="Segoe UI" w:cs="Segoe UI"/>
          <w:sz w:val="23"/>
          <w:szCs w:val="23"/>
        </w:rPr>
        <w:t xml:space="preserve">n asgari fiyatını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İmalat ve inşaat iş</w:t>
      </w:r>
      <w:r w:rsidR="00C4369F">
        <w:rPr>
          <w:rFonts w:ascii="Segoe UI" w:hAnsi="Segoe UI" w:cs="Segoe UI"/>
          <w:sz w:val="23"/>
          <w:szCs w:val="23"/>
        </w:rPr>
        <w:t>l</w:t>
      </w:r>
      <w:r>
        <w:rPr>
          <w:rFonts w:ascii="Segoe UI" w:hAnsi="Segoe UI" w:cs="Segoe UI"/>
          <w:sz w:val="23"/>
          <w:szCs w:val="23"/>
        </w:rPr>
        <w:t xml:space="preserve">erinin yaptırılma usulünü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Kooperatifte istihdam edilecek personel kadro ve ücretleriyle geçici görevlendirmelerde ödenecek yolluk ve harcırahlarını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 yapılmayacağı hususunda karar almak.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Kiralama konusunda karar vermek.</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GÖREV: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Genel kurulun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 veya bağlı olduğu üst birlik temsilcileri arasından genel kurul başkanlık divanını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 gerektiğinde tasfiye kurulu ve ortaklar tarafından yapılan teklifleri incelemek ve yerine getirilmesi uygun görülenlerin iş programına alınmasına ve uygulanmasına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d)</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seçmek, hizmetini tamamlayan kurulları ibra etmek veya etmemek,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 </w:t>
      </w:r>
      <w:proofErr w:type="spellStart"/>
      <w:r>
        <w:rPr>
          <w:rFonts w:ascii="Segoe UI" w:hAnsi="Segoe UI" w:cs="Segoe UI"/>
          <w:sz w:val="23"/>
          <w:szCs w:val="23"/>
        </w:rPr>
        <w:t>anasözleşmesinde</w:t>
      </w:r>
      <w:proofErr w:type="spellEnd"/>
      <w:r>
        <w:rPr>
          <w:rFonts w:ascii="Segoe UI" w:hAnsi="Segoe UI" w:cs="Segoe UI"/>
          <w:sz w:val="23"/>
          <w:szCs w:val="23"/>
        </w:rPr>
        <w:t xml:space="preserve"> yapılan değişiklikleri kararlaştırmak,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f) </w:t>
      </w:r>
      <w:r>
        <w:rPr>
          <w:rFonts w:ascii="Segoe UI" w:hAnsi="Segoe UI" w:cs="Segoe UI"/>
          <w:sz w:val="23"/>
          <w:szCs w:val="23"/>
        </w:rPr>
        <w:t xml:space="preserve">Gerektirdiği takdirde yönetim kurulu ve denetçiler ile tasfiye kurulu üyelerinin işlerine son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Kooperatifin başka bir kooperatifle birleşmesi, ayrılması, kooperatifin dağılması, sürenin uzatılması hakkında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Kooperatifin amacına uygun te</w:t>
      </w:r>
      <w:r w:rsidR="009607DC">
        <w:rPr>
          <w:rFonts w:ascii="Segoe UI" w:hAnsi="Segoe UI" w:cs="Segoe UI"/>
          <w:sz w:val="23"/>
          <w:szCs w:val="23"/>
        </w:rPr>
        <w:t>şekküllerin kuruluşlarına katıl</w:t>
      </w:r>
      <w:r>
        <w:rPr>
          <w:rFonts w:ascii="Segoe UI" w:hAnsi="Segoe UI" w:cs="Segoe UI"/>
          <w:sz w:val="23"/>
          <w:szCs w:val="23"/>
        </w:rPr>
        <w:t xml:space="preserve">masına karar vermek ve bunların yatırımlarına katılma payını belli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Taşınmaz ve taşınır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kooperatifin yatırımları için gerekli tesislerin yapılmasına yetki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Ortakların her türlü ihtiyaçları ile ilgili araç, gereç, canlı-cansız demirbaşlar ile üretim ihtiyaçlarına cevap verecek maddelerin sağlanması için karar almak, kooperatifçe ortaklara verilecek ayni ve nakdi kredi ve avansın ödeme şekli ve miktarını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Gerektiğinde yönetim kuruluna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içerisinde yetkiler tanımak,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Yönetim kurulunun hazırlamış olduğu iş programı ve bütçe teklifini onaylamak,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Şubeler, alım ve satım merkezleri açmak için yönetim kuruluna yetki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birliğe katılması hakkında karar vermek ve katılma payının kaynağı ile ödeme şeklini belirlemek, birlik temsilcilerini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Çalışma bölgesine </w:t>
      </w:r>
      <w:proofErr w:type="gramStart"/>
      <w:r>
        <w:rPr>
          <w:rFonts w:ascii="Segoe UI" w:hAnsi="Segoe UI" w:cs="Segoe UI"/>
          <w:sz w:val="23"/>
          <w:szCs w:val="23"/>
        </w:rPr>
        <w:t>dahil</w:t>
      </w:r>
      <w:proofErr w:type="gramEnd"/>
      <w:r>
        <w:rPr>
          <w:rFonts w:ascii="Segoe UI" w:hAnsi="Segoe UI" w:cs="Segoe UI"/>
          <w:sz w:val="23"/>
          <w:szCs w:val="23"/>
        </w:rPr>
        <w:t xml:space="preserve"> edilecek yerleşim merkezlerini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Gerektiğinde hesapların incelenmesi için hesap tetkik komisyonu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 </w:t>
      </w:r>
      <w:proofErr w:type="gramStart"/>
      <w:r>
        <w:rPr>
          <w:rFonts w:ascii="Segoe UI" w:hAnsi="Segoe UI" w:cs="Segoe UI"/>
          <w:sz w:val="23"/>
          <w:szCs w:val="23"/>
        </w:rPr>
        <w:t>Yönetim kurulu</w:t>
      </w:r>
      <w:proofErr w:type="gramEnd"/>
      <w:r>
        <w:rPr>
          <w:rFonts w:ascii="Segoe UI" w:hAnsi="Segoe UI" w:cs="Segoe UI"/>
          <w:sz w:val="23"/>
          <w:szCs w:val="23"/>
        </w:rPr>
        <w:t xml:space="preserve"> tarafından verilen ortaklıktan çıkarılma kararlarını inceleyip onaylamak veya onaylamamak,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Proje konusu ve keşif bedeli de göz önünde tutulmak suretiyle yönetim kuruluna borçlanma yetkisi vermek, yatırım yapılması ve ortaklarla birlikte </w:t>
      </w:r>
      <w:proofErr w:type="spellStart"/>
      <w:r>
        <w:rPr>
          <w:rFonts w:ascii="Segoe UI" w:hAnsi="Segoe UI" w:cs="Segoe UI"/>
          <w:sz w:val="23"/>
          <w:szCs w:val="23"/>
        </w:rPr>
        <w:t>müteselsilen</w:t>
      </w:r>
      <w:proofErr w:type="spellEnd"/>
      <w:r>
        <w:rPr>
          <w:rFonts w:ascii="Segoe UI" w:hAnsi="Segoe UI" w:cs="Segoe UI"/>
          <w:sz w:val="23"/>
          <w:szCs w:val="23"/>
        </w:rPr>
        <w:t xml:space="preserve"> borçlanmaya karar almak,</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55</w:t>
      </w:r>
      <w:r>
        <w:rPr>
          <w:rFonts w:ascii="Segoe UI" w:hAnsi="Segoe UI" w:cs="Segoe UI"/>
          <w:sz w:val="23"/>
          <w:szCs w:val="23"/>
        </w:rPr>
        <w:t xml:space="preserve">- 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Kuruluş,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Olağan,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Olağanüstü olmak üzere 3 şekilde toplanır.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Kuruluş genel kurulu, </w:t>
      </w:r>
      <w:proofErr w:type="spellStart"/>
      <w:r>
        <w:rPr>
          <w:rFonts w:ascii="Segoe UI" w:hAnsi="Segoe UI" w:cs="Segoe UI"/>
          <w:sz w:val="23"/>
          <w:szCs w:val="23"/>
        </w:rPr>
        <w:t>anasözleşmenin</w:t>
      </w:r>
      <w:proofErr w:type="spellEnd"/>
      <w:r>
        <w:rPr>
          <w:rFonts w:ascii="Segoe UI" w:hAnsi="Segoe UI" w:cs="Segoe UI"/>
          <w:sz w:val="23"/>
          <w:szCs w:val="23"/>
        </w:rPr>
        <w:t xml:space="preserve"> ilanından sonra en geç bir ay içerisinde kurucu ortaklardan birinin daveti üzerine toplanır.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OLAĞAN GENEL KURUL TOPLANTISI: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57- </w:t>
      </w:r>
      <w:r>
        <w:rPr>
          <w:rFonts w:ascii="Segoe UI" w:hAnsi="Segoe UI" w:cs="Segoe UI"/>
          <w:sz w:val="23"/>
          <w:szCs w:val="23"/>
        </w:rPr>
        <w:t xml:space="preserve">Olağan genel kurul toplantısı, yönetim kurulunun daveti ile her yıl, hesap devresinin sona erdiği günü takip eden günden itibaren en geç 6 ay içinde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OLAĞAN ÜSTÜ GENEL KURUL TOPLANTISI VE ÇAĞRI: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58- </w:t>
      </w:r>
      <w:r>
        <w:rPr>
          <w:rFonts w:ascii="Segoe UI" w:hAnsi="Segoe UI" w:cs="Segoe UI"/>
          <w:sz w:val="23"/>
          <w:szCs w:val="23"/>
        </w:rPr>
        <w:t>Olağanüstü genel kurul toplantısı, yönetim kurulu, denetçiler, ortağı olduğu üst</w:t>
      </w:r>
      <w:r w:rsidR="00E56EF4">
        <w:rPr>
          <w:rFonts w:ascii="Segoe UI" w:hAnsi="Segoe UI" w:cs="Segoe UI"/>
          <w:sz w:val="23"/>
          <w:szCs w:val="23"/>
        </w:rPr>
        <w:t xml:space="preserve"> </w:t>
      </w:r>
      <w:r>
        <w:rPr>
          <w:rFonts w:ascii="Segoe UI" w:hAnsi="Segoe UI" w:cs="Segoe UI"/>
          <w:sz w:val="23"/>
          <w:szCs w:val="23"/>
        </w:rPr>
        <w:t xml:space="preserve">birlik ve tasfiye memurları tarafından toplantıya çağırılır.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Ancak genel kurul yukarıda belirtildiği şekilde toplanamadığı takdirde </w:t>
      </w:r>
      <w:r w:rsidR="00063305">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 xml:space="preserve">Dört ortaktan az olmamak kaydıyla ortak sayısının en az onda birinin isteği üzerine genel kurul olağanüstü toplantıya çağrılır. Toplantı talebinin haklı bir gerekçeye dayanması gerekir. </w:t>
      </w:r>
    </w:p>
    <w:p w:rsidR="00876C20" w:rsidRDefault="00E56EF4" w:rsidP="00876C20">
      <w:pPr>
        <w:pStyle w:val="Pa1"/>
        <w:ind w:firstLine="560"/>
        <w:jc w:val="both"/>
        <w:rPr>
          <w:rFonts w:ascii="Segoe UI" w:hAnsi="Segoe UI" w:cs="Segoe UI"/>
          <w:sz w:val="23"/>
          <w:szCs w:val="23"/>
        </w:rPr>
      </w:pPr>
      <w:r>
        <w:rPr>
          <w:rFonts w:ascii="Segoe UI" w:hAnsi="Segoe UI" w:cs="Segoe UI"/>
          <w:sz w:val="23"/>
          <w:szCs w:val="23"/>
        </w:rPr>
        <w:t>Yönetim kurulu</w:t>
      </w:r>
      <w:r w:rsidR="00876C20">
        <w:rPr>
          <w:rFonts w:ascii="Segoe UI" w:hAnsi="Segoe UI" w:cs="Segoe UI"/>
          <w:sz w:val="23"/>
          <w:szCs w:val="23"/>
        </w:rPr>
        <w:t>,</w:t>
      </w:r>
      <w:r>
        <w:rPr>
          <w:rFonts w:ascii="Segoe UI" w:hAnsi="Segoe UI" w:cs="Segoe UI"/>
          <w:sz w:val="23"/>
          <w:szCs w:val="23"/>
        </w:rPr>
        <w:t xml:space="preserve"> </w:t>
      </w:r>
      <w:r w:rsidR="00876C20">
        <w:rPr>
          <w:rFonts w:ascii="Segoe UI" w:hAnsi="Segoe UI" w:cs="Segoe UI"/>
          <w:sz w:val="23"/>
          <w:szCs w:val="23"/>
        </w:rPr>
        <w:t xml:space="preserve">denetçiler, ortağı olduğu üst birlik bu isteği sırasıyla onar gün içinde yerine getirmediği takdirde toplantı talebinin haklı bir gerekçeye dayandığının Bakanlıkça tespiti halinde istek sahiplerinin müracaatı üzerine veya doğrudan doğruya </w:t>
      </w:r>
      <w:r w:rsidR="00063305">
        <w:rPr>
          <w:rFonts w:ascii="Segoe UI" w:hAnsi="Segoe UI" w:cs="Segoe UI"/>
          <w:sz w:val="23"/>
          <w:szCs w:val="23"/>
        </w:rPr>
        <w:t>Tarım ve Orman</w:t>
      </w:r>
      <w:r w:rsidR="00876C20">
        <w:rPr>
          <w:rFonts w:ascii="Segoe UI" w:hAnsi="Segoe UI" w:cs="Segoe UI"/>
          <w:sz w:val="23"/>
          <w:szCs w:val="23"/>
        </w:rPr>
        <w:t xml:space="preserve"> Bakanlığı tarafından genel kurul toplantıya çağrılabilir.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başvurarak genel kurulu bizzat toplantıya çağırma izni alabilirler.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876C20" w:rsidRDefault="00876C20" w:rsidP="00E56EF4">
      <w:pPr>
        <w:pStyle w:val="Pa1"/>
        <w:ind w:firstLine="560"/>
        <w:jc w:val="both"/>
        <w:rPr>
          <w:rFonts w:ascii="Segoe UI" w:hAnsi="Segoe UI" w:cs="Segoe UI"/>
          <w:sz w:val="22"/>
          <w:szCs w:val="22"/>
        </w:rPr>
      </w:pPr>
      <w:r>
        <w:rPr>
          <w:rFonts w:ascii="Segoe UI" w:hAnsi="Segoe UI" w:cs="Segoe UI"/>
          <w:b/>
          <w:bCs/>
          <w:sz w:val="23"/>
          <w:szCs w:val="23"/>
        </w:rPr>
        <w:t xml:space="preserve">Madde 60- </w:t>
      </w:r>
      <w:r>
        <w:rPr>
          <w:rFonts w:ascii="Segoe UI" w:hAnsi="Segoe UI" w:cs="Segoe UI"/>
          <w:sz w:val="23"/>
          <w:szCs w:val="23"/>
        </w:rPr>
        <w:t xml:space="preserve">Yönetim kurulu o yıla ait ilk genel kurul toplantısını yapılacağı tarihten 15 gün önce ortakların en kolay ve emin şekilde haber almalarını sağlamak üzere mahalli örf ve adetlerin gerektirdiği duyurma usullerine göre toplantıya çağrı ve ilanını yapar. İlanda, çoğunluğun </w:t>
      </w:r>
      <w:r w:rsidRPr="00E56EF4">
        <w:rPr>
          <w:rFonts w:ascii="Segoe UI" w:hAnsi="Segoe UI" w:cs="Segoe UI"/>
        </w:rPr>
        <w:t xml:space="preserve">sağlanmaması halinde ikinci toplantının tarihi </w:t>
      </w:r>
      <w:r w:rsidR="00E56EF4">
        <w:rPr>
          <w:rFonts w:ascii="Segoe UI" w:hAnsi="Segoe UI" w:cs="Segoe UI"/>
        </w:rPr>
        <w:t>de belirlenir. Bu süre en az 15</w:t>
      </w:r>
      <w:r w:rsidRPr="00E56EF4">
        <w:rPr>
          <w:rFonts w:ascii="Segoe UI" w:hAnsi="Segoe UI" w:cs="Segoe UI"/>
        </w:rPr>
        <w:t xml:space="preserve"> en çok 30 günü geçemez. Bu çağrı yazılı olarak imza karşılığında olabilir. Toplantı ilanını ihtiva eden yazı önceden kooperatifin kapısına, ortakların bulunduğu yerleşim merkezinin muhtarlık ilan yerine asılır. İlanın yapıldığına dair düzenlenen tutanak mahalli muhtarlıkça onaylanır. Ana sözleşmenin değiştirilmesi söz konusu ise yapılacak ilanda değiştirilerek madde numaralarının yazılması ile yetinilir. İlanların bir örneği toplantıdan en az 15 gün evvel </w:t>
      </w:r>
      <w:r w:rsidR="00063305">
        <w:rPr>
          <w:rFonts w:ascii="Segoe UI" w:hAnsi="Segoe UI" w:cs="Segoe UI"/>
        </w:rPr>
        <w:t>Tarım ve Orman</w:t>
      </w:r>
      <w:r w:rsidRPr="00E56EF4">
        <w:rPr>
          <w:rFonts w:ascii="Segoe UI" w:hAnsi="Segoe UI" w:cs="Segoe UI"/>
        </w:rPr>
        <w:t xml:space="preserve"> Bakanlığı mahalli teşkilatına gönderilir.</w:t>
      </w:r>
      <w:r>
        <w:rPr>
          <w:rFonts w:ascii="Segoe UI" w:hAnsi="Segoe UI" w:cs="Segoe UI"/>
          <w:sz w:val="22"/>
          <w:szCs w:val="22"/>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bakanlık temsilcisine ödenmek üzere Bakanlıkça tespit edilecek ücret Maliye veznesine yatırılır.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temsilcisinin atanması </w:t>
      </w:r>
      <w:r w:rsidR="00063305">
        <w:rPr>
          <w:rFonts w:ascii="Segoe UI" w:hAnsi="Segoe UI" w:cs="Segoe UI"/>
          <w:sz w:val="23"/>
          <w:szCs w:val="23"/>
        </w:rPr>
        <w:t>Tarım ve Orman</w:t>
      </w:r>
      <w:r>
        <w:rPr>
          <w:rFonts w:ascii="Segoe UI" w:hAnsi="Segoe UI" w:cs="Segoe UI"/>
          <w:sz w:val="23"/>
          <w:szCs w:val="23"/>
        </w:rPr>
        <w:t xml:space="preserve"> Bakanlığı mahalli teşkilatı veya mülki idare amirliğinden yazılı olarak istenir. Bakanlık temsilcisi toplantıya gelmez ise mahalli idare amirine durum bildirilir. Temsilci yine gelmez ise bir saat sonunda toplantıya başlanır ve bu durum bir tutanak ile belirlenir.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w:t>
      </w:r>
      <w:proofErr w:type="gramStart"/>
      <w:r>
        <w:rPr>
          <w:rFonts w:ascii="Segoe UI" w:hAnsi="Segoe UI" w:cs="Segoe UI"/>
          <w:sz w:val="23"/>
          <w:szCs w:val="23"/>
        </w:rPr>
        <w:t xml:space="preserve">Ancak, kooperatife kayıtlı ortakların en az 1/10’unun başkanlık divanı oluşumundan sonra gündemin diğer maddelerinin görüşülmesine geçilmeden önce yazılı teklifte bulunmaları halinde, hesap tetkik komisyonunun seçilmesi, bilanço incelenmesinin ve ibranın geriye bırakılması, çıkan ve çıkarılan ortaklar hakkında karar alınması genel kurulun yeni bir toplantıya çağırılması ve kanun, ana 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roofErr w:type="gramEnd"/>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TOPLANTIYA BAŞLAMA </w:t>
      </w:r>
    </w:p>
    <w:p w:rsidR="00876C20" w:rsidRDefault="00876C20" w:rsidP="004814E5">
      <w:pPr>
        <w:pStyle w:val="Pa1"/>
        <w:ind w:firstLine="560"/>
        <w:jc w:val="both"/>
        <w:rPr>
          <w:rFonts w:ascii="Segoe UI" w:hAnsi="Segoe UI" w:cs="Segoe UI"/>
          <w:sz w:val="23"/>
          <w:szCs w:val="23"/>
        </w:rPr>
      </w:pPr>
      <w:r>
        <w:rPr>
          <w:rFonts w:ascii="Segoe UI" w:hAnsi="Segoe UI" w:cs="Segoe UI"/>
          <w:b/>
          <w:bCs/>
          <w:sz w:val="23"/>
          <w:szCs w:val="23"/>
        </w:rPr>
        <w:t xml:space="preserve">Madde 61- </w:t>
      </w:r>
      <w:r>
        <w:rPr>
          <w:rFonts w:ascii="Segoe UI" w:hAnsi="Segoe UI" w:cs="Segoe UI"/>
          <w:sz w:val="23"/>
          <w:szCs w:val="23"/>
        </w:rPr>
        <w:t xml:space="preserve">Toplantı, yönetim kurulu başkanı veya üyeleri, bulunmadıkları zaman denetçilerden biri veya olmadıkları zaman genel kurulca gösterilecek bir ortak tarafından yoklamayı müteakip açılır. </w:t>
      </w:r>
      <w:proofErr w:type="gramStart"/>
      <w:r>
        <w:rPr>
          <w:rFonts w:ascii="Segoe UI" w:hAnsi="Segoe UI" w:cs="Segoe UI"/>
          <w:sz w:val="23"/>
          <w:szCs w:val="23"/>
        </w:rPr>
        <w:t xml:space="preserve">Toplantının gerçekleştirildiği tarihten 3 ay evvel kooperatife kaydolmuş olan ortakların 1/4’ü, ortak sayısı 5000’in üzerinde olan kooperatiflerde ortakların 1/50’sinin bulunduğu anlaşılınca başkanlık divanı seçimine geçilir, toplantıya katılan ortakların çoğunluğu ile toplantıyı idare edecek bir başkan, bir başkan vekili, bir </w:t>
      </w:r>
      <w:r w:rsidR="00A1506E">
        <w:rPr>
          <w:rFonts w:ascii="Segoe UI" w:hAnsi="Segoe UI" w:cs="Segoe UI"/>
          <w:sz w:val="23"/>
          <w:szCs w:val="23"/>
        </w:rPr>
        <w:t>kâtip</w:t>
      </w:r>
      <w:r>
        <w:rPr>
          <w:rFonts w:ascii="Segoe UI" w:hAnsi="Segoe UI" w:cs="Segoe UI"/>
          <w:sz w:val="23"/>
          <w:szCs w:val="23"/>
        </w:rPr>
        <w:t xml:space="preserve"> ve bir oy ay</w:t>
      </w:r>
      <w:r w:rsidR="004814E5">
        <w:rPr>
          <w:rFonts w:ascii="Segoe UI" w:hAnsi="Segoe UI" w:cs="Segoe UI"/>
          <w:sz w:val="23"/>
          <w:szCs w:val="23"/>
        </w:rPr>
        <w:t>ı</w:t>
      </w:r>
      <w:r>
        <w:rPr>
          <w:rFonts w:ascii="Segoe UI" w:hAnsi="Segoe UI" w:cs="Segoe UI"/>
          <w:sz w:val="23"/>
          <w:szCs w:val="23"/>
        </w:rPr>
        <w:t xml:space="preserve">rıcısı seçilerek başkanlık divanı oluşturulur ve gündemin diğer maddelerine geçilir. </w:t>
      </w:r>
      <w:proofErr w:type="gramEnd"/>
      <w:r>
        <w:rPr>
          <w:rFonts w:ascii="Segoe UI" w:hAnsi="Segoe UI" w:cs="Segoe UI"/>
          <w:sz w:val="23"/>
          <w:szCs w:val="23"/>
        </w:rPr>
        <w:t xml:space="preserve">Başkanlık divanı kooperatif başkanı, yönetim kurulu üyeleri ve denetçilerden herhangi biri ile kooperatif ortağı memurlar seçilemez. Başkanlık divanı ortaklar veya üst kuruluş temsilcileri arasından seçilir.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görüşülmesine başlandıktan sonra herhangi bir sebeple toplantının devamına </w:t>
      </w:r>
      <w:r w:rsidR="00A1506E">
        <w:rPr>
          <w:rFonts w:ascii="Segoe UI" w:hAnsi="Segoe UI" w:cs="Segoe UI"/>
          <w:sz w:val="23"/>
          <w:szCs w:val="23"/>
        </w:rPr>
        <w:t>imkân</w:t>
      </w:r>
      <w:r>
        <w:rPr>
          <w:rFonts w:ascii="Segoe UI" w:hAnsi="Segoe UI" w:cs="Segoe UI"/>
          <w:sz w:val="23"/>
          <w:szCs w:val="23"/>
        </w:rPr>
        <w:t xml:space="preserve"> görülmemesi veya divanın çekilmesi halinde, müteakip gündem maddelerini görüşmek üzere ibraya ait madde görüşülmemişse yönetim kurulu, görüşülmüşse Bakanlık veya yetkili mahkemece atanacak yönetici kurul (Kayyum) tarafından yapılacak çağrı üzerine genel kurul yeniden toplanır.</w:t>
      </w:r>
      <w:r w:rsidR="004814E5">
        <w:rPr>
          <w:rFonts w:ascii="Segoe UI" w:hAnsi="Segoe UI" w:cs="Segoe UI"/>
          <w:sz w:val="23"/>
          <w:szCs w:val="23"/>
        </w:rPr>
        <w:t xml:space="preserve"> </w:t>
      </w:r>
      <w:r>
        <w:rPr>
          <w:rFonts w:ascii="Segoe UI" w:hAnsi="Segoe UI" w:cs="Segoe UI"/>
          <w:sz w:val="23"/>
          <w:szCs w:val="23"/>
        </w:rPr>
        <w:t xml:space="preserve">Çağrıyla ilgili olarak 60.madde hükümleri uygulanır.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Şayet toplantıda kooperatifin dağılmasına veya diğer bir kooperatifle birleşmesine dair gündem maddelerinin görüşülmesi söz konusu ise bu takdirde toplantıda tüm ortakların asgari 1/4 katılımı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Bakanlık temsilcileri, toplantının kanun, </w:t>
      </w:r>
      <w:proofErr w:type="spellStart"/>
      <w:r>
        <w:rPr>
          <w:rFonts w:ascii="Segoe UI" w:hAnsi="Segoe UI" w:cs="Segoe UI"/>
          <w:sz w:val="23"/>
          <w:szCs w:val="23"/>
        </w:rPr>
        <w:t>anasözleşme</w:t>
      </w:r>
      <w:proofErr w:type="spellEnd"/>
      <w:r>
        <w:rPr>
          <w:rFonts w:ascii="Segoe UI" w:hAnsi="Segoe UI" w:cs="Segoe UI"/>
          <w:sz w:val="23"/>
          <w:szCs w:val="23"/>
        </w:rPr>
        <w:t xml:space="preserve"> ve gündemde belirtildiği şekilde yürütülmesini denetleme ve temin ile görevlidir. Bakanlık temsilcisi bütün genel kurul belgelerini imzalamakla yükümlüdür.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62- </w:t>
      </w:r>
      <w:r>
        <w:rPr>
          <w:rFonts w:ascii="Segoe UI" w:hAnsi="Segoe UI" w:cs="Segoe UI"/>
          <w:sz w:val="23"/>
          <w:szCs w:val="23"/>
        </w:rPr>
        <w:t xml:space="preserve">Genel kurul toplantısına katılan ortaklar için önceden “Hazır bulunanlar listesi” ismi altında 4 adet olmak üzere bütün ortakların ortak numarası, ortaklığa kabul tarihi, adı ve soyadı, taahhüt ve ödenmiş sermayesi, ikamet adresi ile imza hanelerini ihtiva eden liste, toplantıya katılan ortaklara toplantı başlamadan evvel imzalattırılır.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Kararlar hazır bulunan ortakların çoğunluğu ile alınır. Çekimser oylar ret oyu olarak değerlendirilir. Oyların eşitliği halinde tekrar oylama yapılır. </w:t>
      </w:r>
      <w:proofErr w:type="gramStart"/>
      <w:r>
        <w:rPr>
          <w:rFonts w:ascii="Segoe UI" w:hAnsi="Segoe UI" w:cs="Segoe UI"/>
          <w:sz w:val="23"/>
          <w:szCs w:val="23"/>
        </w:rPr>
        <w:t>Vekaleten</w:t>
      </w:r>
      <w:proofErr w:type="gramEnd"/>
      <w:r>
        <w:rPr>
          <w:rFonts w:ascii="Segoe UI" w:hAnsi="Segoe UI" w:cs="Segoe UI"/>
          <w:sz w:val="23"/>
          <w:szCs w:val="23"/>
        </w:rPr>
        <w:t xml:space="preserve"> oy kullanılmaz. Ancak birliklere girme veya birlikten ayrılma </w:t>
      </w:r>
      <w:proofErr w:type="spellStart"/>
      <w:r>
        <w:rPr>
          <w:rFonts w:ascii="Segoe UI" w:hAnsi="Segoe UI" w:cs="Segoe UI"/>
          <w:sz w:val="23"/>
          <w:szCs w:val="23"/>
        </w:rPr>
        <w:t>anasözleşme</w:t>
      </w:r>
      <w:proofErr w:type="spellEnd"/>
      <w:r>
        <w:rPr>
          <w:rFonts w:ascii="Segoe UI" w:hAnsi="Segoe UI" w:cs="Segoe UI"/>
          <w:sz w:val="23"/>
          <w:szCs w:val="23"/>
        </w:rPr>
        <w:t xml:space="preserve"> değişikliği, dağılma, birleşme ve ayrılma hakkındaki kararlarda </w:t>
      </w:r>
      <w:proofErr w:type="spellStart"/>
      <w:r>
        <w:rPr>
          <w:rFonts w:ascii="Segoe UI" w:hAnsi="Segoe UI" w:cs="Segoe UI"/>
          <w:sz w:val="23"/>
          <w:szCs w:val="23"/>
        </w:rPr>
        <w:t>hazirun</w:t>
      </w:r>
      <w:proofErr w:type="spellEnd"/>
      <w:r>
        <w:rPr>
          <w:rFonts w:ascii="Segoe UI" w:hAnsi="Segoe UI" w:cs="Segoe UI"/>
          <w:sz w:val="23"/>
          <w:szCs w:val="23"/>
        </w:rPr>
        <w:t xml:space="preserve"> listesini imzalayan ortakların 2/3 nisabı aranır. Ortakların şahsi sorumluluklarının ağırlaştırılması veya ek ödeme yükümlülükleri hakkında alınacak karalar için bütün ortakların 3/4’ünün rızası gereklidir. </w:t>
      </w:r>
      <w:proofErr w:type="spellStart"/>
      <w:r>
        <w:rPr>
          <w:rFonts w:ascii="Segoe UI" w:hAnsi="Segoe UI" w:cs="Segoe UI"/>
          <w:sz w:val="23"/>
          <w:szCs w:val="23"/>
        </w:rPr>
        <w:t>Anasözleşmenin</w:t>
      </w:r>
      <w:proofErr w:type="spellEnd"/>
      <w:r>
        <w:rPr>
          <w:rFonts w:ascii="Segoe UI" w:hAnsi="Segoe UI" w:cs="Segoe UI"/>
          <w:sz w:val="23"/>
          <w:szCs w:val="23"/>
        </w:rPr>
        <w:t xml:space="preserve"> 25. ve 39. maddelerindeki şahsi sorumlulukların ağırlaştırılmasıyla ilgili değişiklikler için de aynı oran aranır. Genel kurulda verilen kararlar hazır bulunmayan veya olumlu oy kullanmayan bütün ortaklar için de geçerlidir.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Ancak, kamu kuruluşlarından kredi alındığı takdirde kredi miktarının artırılmasından yararlanmak üzere alınacak kararlar çoğunlukla verilir. </w:t>
      </w:r>
    </w:p>
    <w:p w:rsidR="004814E5" w:rsidRDefault="00876C20" w:rsidP="004814E5">
      <w:pPr>
        <w:pStyle w:val="Pa1"/>
        <w:ind w:firstLine="560"/>
        <w:jc w:val="both"/>
        <w:rPr>
          <w:rFonts w:ascii="Segoe UI" w:hAnsi="Segoe UI" w:cs="Segoe UI"/>
          <w:b/>
          <w:bCs/>
          <w:sz w:val="23"/>
          <w:szCs w:val="23"/>
        </w:rPr>
      </w:pPr>
      <w:r>
        <w:rPr>
          <w:rFonts w:ascii="Segoe UI" w:hAnsi="Segoe UI" w:cs="Segoe UI"/>
          <w:b/>
          <w:bCs/>
          <w:sz w:val="23"/>
          <w:szCs w:val="23"/>
        </w:rPr>
        <w:t>BÜTÜN ORTAKLARIN HAZIR BULUNMASI HALİ:</w:t>
      </w:r>
    </w:p>
    <w:p w:rsidR="00876C20" w:rsidRDefault="00876C20" w:rsidP="004814E5">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Genel kurul toplantı tarihinden üç ay evvel ortak olmayanlar hariç her ortak genel kurula katılma hakkına haizdir. Miras veya devir yoluyla ortak olanlar eski ortağın hak ve yükümlülüklerini aynen taşır. Genel kurulda her ortak, payı ne olursa olsun yalnız bir oya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OYA KATILMAYACAKLAR: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 xml:space="preserve">Kooperatif işlerinin yürütülmesinde yönetim kurulunca görevlendirilenler yönetim kurulunun ibrasına ait kararlarda oylamaya katılamazlar. Bu hüküm denetçiler hakkında uygulanmaz.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Ortaklardan hiçbirisi kendisi veya karı ve kocası yahut usul ve füruu ile kooperatif arasında şahsi bir işe veya davaya dair olan görüşmelerde oy hakkını kullanamazlar.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876C20" w:rsidRDefault="00876C20" w:rsidP="00876C20">
      <w:pPr>
        <w:pStyle w:val="Pa1"/>
        <w:ind w:firstLine="560"/>
        <w:jc w:val="both"/>
        <w:rPr>
          <w:rFonts w:ascii="Segoe UI" w:hAnsi="Segoe UI" w:cs="Segoe UI"/>
          <w:sz w:val="22"/>
          <w:szCs w:val="22"/>
        </w:rPr>
      </w:pPr>
      <w:r>
        <w:rPr>
          <w:rFonts w:ascii="Segoe UI" w:hAnsi="Segoe UI" w:cs="Segoe UI"/>
          <w:b/>
          <w:bCs/>
          <w:sz w:val="22"/>
          <w:szCs w:val="22"/>
        </w:rPr>
        <w:t xml:space="preserve">Madde 67- </w:t>
      </w:r>
      <w:r>
        <w:rPr>
          <w:rFonts w:ascii="Segoe UI" w:hAnsi="Segoe UI" w:cs="Segoe UI"/>
          <w:sz w:val="22"/>
          <w:szCs w:val="22"/>
        </w:rPr>
        <w:t xml:space="preserve">Genel kurulca verilecek karara göre seçimler açık veya gizli oyla yapılır. Gizli oy, açık tasnifle yapılan yönetim kurulu ve denetçiler seçimlerinde kooperatifin mühürlü seçim </w:t>
      </w:r>
      <w:r w:rsidR="00A1506E">
        <w:rPr>
          <w:rFonts w:ascii="Segoe UI" w:hAnsi="Segoe UI" w:cs="Segoe UI"/>
          <w:sz w:val="22"/>
          <w:szCs w:val="22"/>
        </w:rPr>
        <w:t>kâğıtları</w:t>
      </w:r>
      <w:r>
        <w:rPr>
          <w:rFonts w:ascii="Segoe UI" w:hAnsi="Segoe UI" w:cs="Segoe UI"/>
          <w:sz w:val="22"/>
          <w:szCs w:val="22"/>
        </w:rPr>
        <w:t xml:space="preserve"> kullanılır. B</w:t>
      </w:r>
      <w:r w:rsidR="002E30CB">
        <w:rPr>
          <w:rFonts w:ascii="Segoe UI" w:hAnsi="Segoe UI" w:cs="Segoe UI"/>
          <w:sz w:val="22"/>
          <w:szCs w:val="22"/>
        </w:rPr>
        <w:t>unlar “Hazır Bulunanlar Listesi</w:t>
      </w:r>
      <w:r>
        <w:rPr>
          <w:rFonts w:ascii="Segoe UI" w:hAnsi="Segoe UI" w:cs="Segoe UI"/>
          <w:sz w:val="22"/>
          <w:szCs w:val="22"/>
        </w:rPr>
        <w:t xml:space="preserve">ni imza eden ortaklara verilir. Gizli oylamada, kooperatif mührü ile mühürlenmiş boş oy pusulalarının kullanılması esastır. Ancak, genel kurulca karar alınmak kaydıyla ayrıca basılı oy pusulası da kullanılabilir. Genel kurulun yalnızca basılı oy pusulası kullanılması yolunda alacağı karar geçersizdir. Genel kurulda kooperatif mührü ile mühürlenmiş boş oy pusulaları ve basılı oy pusulalarından başkaca bir pusula seçim için kullanılmaz. Matbaada basılmış veya yazı makinesi ile yazılmış ya da çoğaltılmış oy pusulaları basılı oy pusulası sayılır.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Seçimlerde oy pusulalarına yönetim kurulu, denetim kurulu ve birlik temsilcisi kadar asil ve aynı sayıda yedek üye adayı ortak numaraları ile birlikte ayrı ayrı bölümler halinde yazılır. Oy pusulalarına organlar ve birlik temsilcileri için seçilecek üye sayısından fazla isim yazılır ise fazla isim yazılı bölüm iptal olunur. Oy pusulalarındaki isimlerin üzeri çizilerek yerlerine yenilerinin yazılması mümkündür. </w:t>
      </w:r>
    </w:p>
    <w:p w:rsidR="00876C20" w:rsidRDefault="00876C20" w:rsidP="004814E5">
      <w:pPr>
        <w:pStyle w:val="Pa1"/>
        <w:ind w:firstLine="560"/>
        <w:jc w:val="both"/>
        <w:rPr>
          <w:rFonts w:ascii="Segoe UI" w:hAnsi="Segoe UI" w:cs="Segoe UI"/>
          <w:sz w:val="23"/>
          <w:szCs w:val="23"/>
        </w:rPr>
      </w:pPr>
      <w:r>
        <w:rPr>
          <w:rFonts w:ascii="Segoe UI" w:hAnsi="Segoe UI" w:cs="Segoe UI"/>
          <w:sz w:val="23"/>
          <w:szCs w:val="23"/>
        </w:rPr>
        <w:t>Seçimlerde en çok oy alanlar seçilmiş sayılır. Oyların eşitliği halinde Divan Başkanının uygun göreceği şekilde kura çekimi yapılır. Seçilmiş olan yedeklerin sıralaması oy sayısına göre yapılır. Oylarda eşitlik halinde listedeki sıralama esas alınır.</w:t>
      </w:r>
      <w:r w:rsidR="004814E5">
        <w:rPr>
          <w:rFonts w:ascii="Segoe UI" w:hAnsi="Segoe UI" w:cs="Segoe UI"/>
          <w:sz w:val="23"/>
          <w:szCs w:val="23"/>
        </w:rPr>
        <w:t xml:space="preserve"> </w:t>
      </w:r>
      <w:r>
        <w:rPr>
          <w:rFonts w:ascii="Segoe UI" w:hAnsi="Segoe UI" w:cs="Segoe UI"/>
          <w:sz w:val="23"/>
          <w:szCs w:val="23"/>
        </w:rPr>
        <w:t xml:space="preserve">Basılı oy pusulaları için de aynı şartlara uyulur. Ortaklar oylarını tasnif heyetinin önünde seçim sandığına atarlar. Tasnife başlanıldığında oy sayıları ortak sayısı ile kontrol edilir. Fazla çıktığı zaman oy pusulaları açılmadan fazlalıklar iptal edilir. Sandık açılıp oy ayırımı bittikten sonra sonuçlar tutanağa yazılır. </w:t>
      </w: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GENEL KURUL TOPLANTISINA AİT BELGELERİN RESMİ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MAKAMLARA GÖNDERİLMESİ: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68- </w:t>
      </w:r>
      <w:r>
        <w:rPr>
          <w:rFonts w:ascii="Segoe UI" w:hAnsi="Segoe UI" w:cs="Segoe UI"/>
          <w:sz w:val="23"/>
          <w:szCs w:val="23"/>
        </w:rPr>
        <w:t xml:space="preserve">Genel kurul görüşmeleri tutanağa bağlanır. </w:t>
      </w:r>
      <w:r w:rsidR="00063305">
        <w:rPr>
          <w:rFonts w:ascii="Segoe UI" w:hAnsi="Segoe UI" w:cs="Segoe UI"/>
          <w:sz w:val="23"/>
          <w:szCs w:val="23"/>
        </w:rPr>
        <w:t>Tarım ve Orman</w:t>
      </w:r>
      <w:r>
        <w:rPr>
          <w:rFonts w:ascii="Segoe UI" w:hAnsi="Segoe UI" w:cs="Segoe UI"/>
          <w:sz w:val="23"/>
          <w:szCs w:val="23"/>
        </w:rPr>
        <w:t xml:space="preserve"> Bakanlığı temsilcisi ile başkan, </w:t>
      </w:r>
      <w:proofErr w:type="gramStart"/>
      <w:r>
        <w:rPr>
          <w:rFonts w:ascii="Segoe UI" w:hAnsi="Segoe UI" w:cs="Segoe UI"/>
          <w:sz w:val="23"/>
          <w:szCs w:val="23"/>
        </w:rPr>
        <w:t>katip</w:t>
      </w:r>
      <w:proofErr w:type="gramEnd"/>
      <w:r>
        <w:rPr>
          <w:rFonts w:ascii="Segoe UI" w:hAnsi="Segoe UI" w:cs="Segoe UI"/>
          <w:sz w:val="23"/>
          <w:szCs w:val="23"/>
        </w:rPr>
        <w:t xml:space="preserve"> ve varsa oy tasnifçisi tarafından imzalanan bu tutanakta, toplantıya katılan ortak sayıları gösterilir.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sz w:val="23"/>
          <w:szCs w:val="23"/>
        </w:rPr>
        <w:t xml:space="preserve">Yeni seçilip göreve başlayan yönetim kurulu tarafından en geç toplantı gününden itibaren 15 gün içinde gündem, toplantı çağrısı ve ilanı, tutanağı, yönetim kurulu ve denetçiler raporu, bilanço, kar-zarar cetveli, genel kurul toplantısında hazır bulunan ortaklar listesi ile genel kurul toplantı tutanağı ve üst kuruluş paylarının ödeme makbuzlarının her birisinden birer adet olmak üzere hazırlanan evraklar Bakanlığın mahalli teşkilatına verilir. </w:t>
      </w:r>
      <w:proofErr w:type="gramEnd"/>
      <w:r>
        <w:rPr>
          <w:rFonts w:ascii="Segoe UI" w:hAnsi="Segoe UI" w:cs="Segoe UI"/>
          <w:sz w:val="23"/>
          <w:szCs w:val="23"/>
        </w:rPr>
        <w:t xml:space="preserve">Bu evrakların birer takımı da kooperatifin bağlı bulunduğu birliğe gönderilir.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genel kurul karalarından tescil ve ilanı gerektirenler kanuni süresi içinde tescil ve ilan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evrakların birer takımı da kooperatifin bağlı bulunduğu birliğe gönderilir.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69- </w:t>
      </w:r>
      <w:r>
        <w:rPr>
          <w:rFonts w:ascii="Segoe UI" w:hAnsi="Segoe UI" w:cs="Segoe UI"/>
          <w:sz w:val="23"/>
          <w:szCs w:val="23"/>
        </w:rPr>
        <w:t xml:space="preserve">Aşağıda belirtilen kimseler; kanuna, ana sözleşme hükümlerine ve iyi niyet esaslarına aykırı olduğu iddiası ile genel kurul kararları aleyhine, toplantıyı takip eden günden başlamak üzere bir ay içinde, kooperatif merkezinin bulunduğu yerdeki mahkemeye başvurabilirler.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Toplantıda hazır bulunu</w:t>
      </w:r>
      <w:r w:rsidR="004814E5">
        <w:rPr>
          <w:rFonts w:ascii="Segoe UI" w:hAnsi="Segoe UI" w:cs="Segoe UI"/>
          <w:sz w:val="23"/>
          <w:szCs w:val="23"/>
        </w:rPr>
        <w:t>p d</w:t>
      </w:r>
      <w:r>
        <w:rPr>
          <w:rFonts w:ascii="Segoe UI" w:hAnsi="Segoe UI" w:cs="Segoe UI"/>
          <w:sz w:val="23"/>
          <w:szCs w:val="23"/>
        </w:rPr>
        <w:t xml:space="preserve">a kararlara katılmayarak karşı görüşlerini tutanağa geçirten, oyunu kullanmasına haksız olarak izin verilmeyen, toplantı çağrısının usulüne uygun yapılmadığını, gündemin gereği gibi ilan ve tebliğ edilmediğini, genel kurul toplantısına katılmaya yetkili olmayan kimselerin karara katılmış bulunduklarını iddia eden ortaklar.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Yönetim Kurulu,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876C20" w:rsidRDefault="00876C20" w:rsidP="00F96BE4">
      <w:pPr>
        <w:pStyle w:val="Pa1"/>
        <w:ind w:firstLine="560"/>
        <w:jc w:val="both"/>
        <w:rPr>
          <w:rFonts w:ascii="Segoe UI" w:hAnsi="Segoe UI" w:cs="Segoe UI"/>
          <w:sz w:val="23"/>
          <w:szCs w:val="23"/>
        </w:rPr>
      </w:pPr>
      <w:r>
        <w:rPr>
          <w:rFonts w:ascii="Segoe UI" w:hAnsi="Segoe UI" w:cs="Segoe UI"/>
          <w:b/>
          <w:bCs/>
          <w:sz w:val="23"/>
          <w:szCs w:val="23"/>
        </w:rPr>
        <w:t>YÖNETİM KURULU</w:t>
      </w:r>
      <w:r w:rsidR="00F96BE4">
        <w:rPr>
          <w:rFonts w:ascii="Segoe UI" w:hAnsi="Segoe UI" w:cs="Segoe UI"/>
          <w:b/>
          <w:bCs/>
          <w:sz w:val="23"/>
          <w:szCs w:val="23"/>
        </w:rPr>
        <w:t xml:space="preserve"> </w:t>
      </w:r>
      <w:r>
        <w:rPr>
          <w:rFonts w:ascii="Segoe UI" w:hAnsi="Segoe UI" w:cs="Segoe UI"/>
          <w:b/>
          <w:bCs/>
          <w:sz w:val="23"/>
          <w:szCs w:val="23"/>
        </w:rPr>
        <w:t xml:space="preserve">ÖDEVİ VE ÜYE SAYISI: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 xml:space="preserve">Yönetim Kurulu, kanun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içinde kooperatifin çalışmasını yöneten ve onu temsil eden yürütme organıdır. Yönetim kurulu kooperatif hükmü şahsiyetinin kanuni temsilcisi olup, kooperatif idaresinde işletme sahibi gibi bir yer tutar.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 ve yedekler genel kurul toplantısında ortaklar arasında 3 asil 3 yedek olmak üzere en az bir en fazla dört yıl için seçilirler. Genel kurulca böyle bir süre tespiti yapılmaması halinde bir yıl seçilmiş sayılır. Görev süresi sona eren üyelerin seçilme hakkı vardır. Tüzel kişiler de yönetim kurulu üyeliğine seçilebilirler. Yönetim kurulu üyeliğine seçilen tüzel kişiler, temsilcilerinin isimlerini kooperatife bildirir.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Bu genel kurulda ibra edilmeyen yönetim kurulu üyeleri gündemde seçim maddesi var ise tekrar yönetim ve denetim kurulu üyeliklerine seçilemezler. Şayet gündemde seçim maddesi yok ise yapılacak ilk genel kurul toplantısı gündemine seçim maddesi konması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TEMSİL: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71-</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seçilmelerini müteakip yapacakları ilk toplantıda gizli oyla görev bölümü yaparak başkan, başkan yardımcısı ve muhasip üyeyi tespit eder. Aynı toplantıda, yönetim kurulunun yapacağı mutat toplantı tarihlerini ve yerini belirler. Bu toplantıda ayrıca, lüzumu halinde yapılması zorunlu olan mutat dışı toplantılara çağrının nasıl ve kimler tarafından yapılacağına dair karar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başkanı olmadığı zaman yardımcısı kooperatifi temsilen birinci derecede imzaya yetkilidir. İkinci imza yetkisi yönetim kurulunca muhasip üyeye verilir. Kooperatifin hukuken bağlanabilmesi için kooperatif unvanının yazılıp, altının imzaya yetkili olan iki kimse tarafından imzalanması gerekir.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kooperatifin konularının sınırları içerisinde çeşitli işleri, hukuki işlemleri, kooperatif adına yapmak ve kooperatifin unvanını kullanmak hakkına sahiptirler.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 ile kooperatifi temsile yetkili kimselerin ad ve soyadları tescil ve ilana tabidir.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ÜYELİK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Yönetim kurulu üyeliğine seçilebilmek için.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Aynı türde başka bir kooperatifin yönetim kurulu üyesi olmamak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Türk Ceza Kanunundaki zimmet, ihtilas, </w:t>
      </w:r>
      <w:r w:rsidR="0053491F">
        <w:rPr>
          <w:rFonts w:ascii="Segoe UI" w:hAnsi="Segoe UI" w:cs="Segoe UI"/>
          <w:sz w:val="23"/>
          <w:szCs w:val="23"/>
        </w:rPr>
        <w:t>irtikâp</w:t>
      </w:r>
      <w:r>
        <w:rPr>
          <w:rFonts w:ascii="Segoe UI" w:hAnsi="Segoe UI" w:cs="Segoe UI"/>
          <w:sz w:val="23"/>
          <w:szCs w:val="23"/>
        </w:rPr>
        <w:t>,</w:t>
      </w:r>
      <w:r w:rsidR="000F278F">
        <w:rPr>
          <w:rFonts w:ascii="Segoe UI" w:hAnsi="Segoe UI" w:cs="Segoe UI"/>
          <w:sz w:val="23"/>
          <w:szCs w:val="23"/>
        </w:rPr>
        <w:t xml:space="preserve"> </w:t>
      </w:r>
      <w:r>
        <w:rPr>
          <w:rFonts w:ascii="Segoe UI" w:hAnsi="Segoe UI" w:cs="Segoe UI"/>
          <w:sz w:val="23"/>
          <w:szCs w:val="23"/>
        </w:rPr>
        <w:t xml:space="preserve">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proofErr w:type="gramStart"/>
      <w:r>
        <w:rPr>
          <w:rFonts w:ascii="Segoe UI" w:hAnsi="Segoe UI" w:cs="Segoe UI"/>
          <w:sz w:val="23"/>
          <w:szCs w:val="23"/>
        </w:rPr>
        <w:t>sahtekarlık</w:t>
      </w:r>
      <w:proofErr w:type="gramEnd"/>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mahkum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Birbirleri ve denetleme kurlu üyeleri ile üçüncü dereceye kadar (üçüncü derece </w:t>
      </w:r>
      <w:r w:rsidR="0053491F">
        <w:rPr>
          <w:rFonts w:ascii="Segoe UI" w:hAnsi="Segoe UI" w:cs="Segoe UI"/>
          <w:sz w:val="23"/>
          <w:szCs w:val="23"/>
        </w:rPr>
        <w:t>dâhil</w:t>
      </w:r>
      <w:r>
        <w:rPr>
          <w:rFonts w:ascii="Segoe UI" w:hAnsi="Segoe UI" w:cs="Segoe UI"/>
          <w:sz w:val="23"/>
          <w:szCs w:val="23"/>
        </w:rPr>
        <w:t xml:space="preserve">) akraba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Aralarında herhangi bir iş ortaklığı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Hacir altında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18 yaşından küçük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En az ilkokul mezunu olmak gerekmektedir.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Kooperatifin çalışma konuları ile ilgili işlerin ticaret ve komisyonculuğunu yapmamak,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Haklarında yukarıdaki suçlarla ilgili olarak kamu davası açılmış olanların görevleri ilk genel kurul toplantısına kadar devam etmekle beraber, yönetim kurulunca bu durumdaki üyelerin genel kurul tarafından azli veya göreve devamı hakkında karar alınmak üzere yapılacak ilk genel kurul gündemine madde konur.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Genel kurulda en çok oy alan ortakların aldıkları oy sayısına göre yönetim kurulu asil ve yedek üyeliğine seçilmiş olurlar. Oylar eşit gelirse kuraya </w:t>
      </w:r>
      <w:r w:rsidR="0053491F">
        <w:rPr>
          <w:rFonts w:ascii="Segoe UI" w:hAnsi="Segoe UI" w:cs="Segoe UI"/>
          <w:sz w:val="23"/>
          <w:szCs w:val="23"/>
        </w:rPr>
        <w:t>başvurulur</w:t>
      </w:r>
      <w:r>
        <w:rPr>
          <w:rFonts w:ascii="Segoe UI" w:hAnsi="Segoe UI" w:cs="Segoe UI"/>
          <w:sz w:val="23"/>
          <w:szCs w:val="23"/>
        </w:rPr>
        <w:t xml:space="preserve">. Yönetim kurulundan ayrılan bir üyenin yerine yedek üyelerden alınan oy sırasına göre biri geçer.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gecikmeksizin yeteri kadar yedek üye çağrılır.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üyelerinden biri veya birkaçı kooperatifi temsil yetkisine sahip murahhas üye seçilebilir. Murahhas üyelerin seçilmesi, değiştirilmesi, ticaret siciline tescil ettirilir.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en az iki üyenin katılımı ile toplanır. Kararlar çoğunlukla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kurullarına hesap tetkik komisyonuna seçilemezler. Yönetim kuruluna seçilenler ortaklık işlemleri dışında kendisi veya başkası namına, bizzat veya dolaylı olarak kooperatifle kooperatif konusuna giren bir ticari muamele yapamaz.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Yönetim Kurulu toplantılarında üyeler, </w:t>
      </w:r>
      <w:proofErr w:type="gramStart"/>
      <w:r>
        <w:rPr>
          <w:rFonts w:ascii="Segoe UI" w:hAnsi="Segoe UI" w:cs="Segoe UI"/>
          <w:sz w:val="23"/>
          <w:szCs w:val="23"/>
        </w:rPr>
        <w:t>vekalet</w:t>
      </w:r>
      <w:proofErr w:type="gramEnd"/>
      <w:r>
        <w:rPr>
          <w:rFonts w:ascii="Segoe UI" w:hAnsi="Segoe UI" w:cs="Segoe UI"/>
          <w:sz w:val="23"/>
          <w:szCs w:val="23"/>
        </w:rPr>
        <w:t xml:space="preserve"> veya temsil yolu ile oy veremezler. Yönetim kurulu ayda en az bir defa toplanır. Birbiri ardına üç defa mazeretsiz olarak mutat toplantıya gelmeyen üye istifa etmiş sayılır.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5 yıl geçmekle zaman aşımına uğrar.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Yönetim kurulu üyeleri topluca istifa ettikleri ve yedekler istifa eden üyelerin yerini dolduramadığı </w:t>
      </w:r>
      <w:r w:rsidR="0053491F">
        <w:rPr>
          <w:rFonts w:ascii="Segoe UI" w:hAnsi="Segoe UI" w:cs="Segoe UI"/>
          <w:sz w:val="23"/>
          <w:szCs w:val="23"/>
        </w:rPr>
        <w:t>takdirde</w:t>
      </w:r>
      <w:r>
        <w:rPr>
          <w:rFonts w:ascii="Segoe UI" w:hAnsi="Segoe UI" w:cs="Segoe UI"/>
          <w:sz w:val="23"/>
          <w:szCs w:val="23"/>
        </w:rPr>
        <w:t xml:space="preserve">, kooperatif denetçileri, toplanamadığı </w:t>
      </w:r>
      <w:proofErr w:type="gramStart"/>
      <w:r>
        <w:rPr>
          <w:rFonts w:ascii="Segoe UI" w:hAnsi="Segoe UI" w:cs="Segoe UI"/>
          <w:sz w:val="23"/>
          <w:szCs w:val="23"/>
        </w:rPr>
        <w:t>taktirde</w:t>
      </w:r>
      <w:proofErr w:type="gramEnd"/>
      <w:r>
        <w:rPr>
          <w:rFonts w:ascii="Segoe UI" w:hAnsi="Segoe UI" w:cs="Segoe UI"/>
          <w:sz w:val="23"/>
          <w:szCs w:val="23"/>
        </w:rPr>
        <w:t xml:space="preserve"> Bakanlıkça olağanüstü genel kurul toplantısına çağrılarak, yeniden yönetim kurulu üyelerini seçer. Yönetim kurulundan bir üye istifa edipte, yerine geçecek yedek üye yoksa yönetim kurulu, ortaklar arasından birisini yönetim kurulu üyeliğine seçerek yeni üyeyi toplanacak ilk genel kurulun onayına sunar.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Yeni üyeler seçilip göreve başlayıncaya kadar eskileri göreve devam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Eski yönetim kurulu görevi devretmemiş ise devredene kadar genel kurulca karar bağlanmış ödemeler ile önceden ödeme planına bağlı ödemeler, vergi, resim ve harç ödemeleri ile sınırlıdır.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76- </w:t>
      </w:r>
      <w:r>
        <w:rPr>
          <w:rFonts w:ascii="Segoe UI" w:hAnsi="Segoe UI" w:cs="Segoe UI"/>
          <w:sz w:val="23"/>
          <w:szCs w:val="23"/>
        </w:rPr>
        <w:t xml:space="preserve">Yönetim kurulu üyelerine genel kurulca belirlenen aylık ücret, huzur hakkı, </w:t>
      </w:r>
      <w:proofErr w:type="spellStart"/>
      <w:r>
        <w:rPr>
          <w:rFonts w:ascii="Segoe UI" w:hAnsi="Segoe UI" w:cs="Segoe UI"/>
          <w:sz w:val="23"/>
          <w:szCs w:val="23"/>
        </w:rPr>
        <w:t>risturn</w:t>
      </w:r>
      <w:proofErr w:type="spellEnd"/>
      <w:r>
        <w:rPr>
          <w:rFonts w:ascii="Segoe UI" w:hAnsi="Segoe UI" w:cs="Segoe UI"/>
          <w:sz w:val="23"/>
          <w:szCs w:val="23"/>
        </w:rPr>
        <w:t xml:space="preserve"> ve yolluk dışında hiç bir ad altında başkaca ödeme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77- </w:t>
      </w:r>
      <w:r>
        <w:rPr>
          <w:rFonts w:ascii="Segoe UI" w:hAnsi="Segoe UI" w:cs="Segoe UI"/>
          <w:sz w:val="23"/>
          <w:szCs w:val="23"/>
        </w:rPr>
        <w:t xml:space="preserve">Yönetim kurulu üyeleri ve temsile yetkili şahıslar genel kurulun devredemeyeceği yetkilerini kullanamaz.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Yönetim kurulunun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tarafından verilen kararları yerine getirmek ve kooperatif işlerini ortakların yararına uygun şekilde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tutmak.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 xml:space="preserve">Kooperatifin nakit varlığı ile menkul ve </w:t>
      </w:r>
      <w:r w:rsidR="0053491F">
        <w:rPr>
          <w:rFonts w:ascii="Segoe UI" w:hAnsi="Segoe UI" w:cs="Segoe UI"/>
          <w:sz w:val="23"/>
          <w:szCs w:val="23"/>
        </w:rPr>
        <w:t>gayrimenkullerini</w:t>
      </w:r>
      <w:r>
        <w:rPr>
          <w:rFonts w:ascii="Segoe UI" w:hAnsi="Segoe UI" w:cs="Segoe UI"/>
          <w:sz w:val="23"/>
          <w:szCs w:val="23"/>
        </w:rPr>
        <w:t xml:space="preserve"> gereği gibi kullanmak, işletmek ve korumak.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sidR="0053491F">
        <w:rPr>
          <w:rFonts w:ascii="Segoe UI" w:hAnsi="Segoe UI" w:cs="Segoe UI"/>
          <w:sz w:val="23"/>
          <w:szCs w:val="23"/>
        </w:rPr>
        <w:t>İmkânlarla</w:t>
      </w:r>
      <w:r>
        <w:rPr>
          <w:rFonts w:ascii="Segoe UI" w:hAnsi="Segoe UI" w:cs="Segoe UI"/>
          <w:sz w:val="23"/>
          <w:szCs w:val="23"/>
        </w:rPr>
        <w:t xml:space="preserve"> orantılı olarak şubeler, alım ve satım merkezleri açılmasını genel kurula teklif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artırmak için durumlarına göre bilanço yılı içinde tahsil edilmek üzere avans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proofErr w:type="gramStart"/>
      <w:r>
        <w:rPr>
          <w:rFonts w:ascii="Segoe UI" w:hAnsi="Segoe UI" w:cs="Segoe UI"/>
          <w:sz w:val="23"/>
          <w:szCs w:val="23"/>
        </w:rPr>
        <w:t>Genel kurulu</w:t>
      </w:r>
      <w:proofErr w:type="gramEnd"/>
      <w:r>
        <w:rPr>
          <w:rFonts w:ascii="Segoe UI" w:hAnsi="Segoe UI" w:cs="Segoe UI"/>
          <w:sz w:val="23"/>
          <w:szCs w:val="23"/>
        </w:rPr>
        <w:t xml:space="preserve"> olağan ve olağanüstü toplantıya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Genel kuruldan alınan yetki ile işlerin görülmesi için gerektiğinde ortakları görevlendirmek, müdür, memur müstahdem ve işçi atamak,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 ve bütçe teklifini hazırlayıp denetçilere vermek ve Genel Kurul toplantısından on beş gün öncede ortakların incelemesine sunmak,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Kooperatifin aczi veya mali durumunun bozulması halinde genel kurulu toplantıya davet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Kanun ve </w:t>
      </w: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hak ve ödevlerini yerine getirmeyen ortaklar hakkında karar alarak durumu genel kurulun onayına sunmak,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Denetçilerin seçim ve görevden alınmalarını Ticaret Siciline tescil ve ilan ettirmek,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Gerektiğinde tasfiye işlerini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Kooperatifi temsile yetkili şahısları tescil ve ilan ettirmek,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Eski yönetim kurulu üyeleri ile kooperatif memurlarının sonradan tespit edilen yolsuzluklarını ilgili mercilere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Kooperatifin amacına uygun gayrimenkul alımlarında, tapu devri veya tapuya şerh verdirilerek bir satış vaadi sözleşmesi yapmak,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Tanıtma ve ortak kaydetmek amacıyla yapılacak ilan, reklam ve açıklamaları eksik ve gerçeğe aykırı olmayacak şekilde yapmak, bunların yanıltıcı bilgi ve unsurlar taşımamasını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Kooperatife ait mal, para ve para hükmündeki </w:t>
      </w:r>
      <w:r w:rsidR="0053491F">
        <w:rPr>
          <w:rFonts w:ascii="Segoe UI" w:hAnsi="Segoe UI" w:cs="Segoe UI"/>
          <w:sz w:val="23"/>
          <w:szCs w:val="23"/>
        </w:rPr>
        <w:t>kâğıtları</w:t>
      </w:r>
      <w:r>
        <w:rPr>
          <w:rFonts w:ascii="Segoe UI" w:hAnsi="Segoe UI" w:cs="Segoe UI"/>
          <w:sz w:val="23"/>
          <w:szCs w:val="23"/>
        </w:rPr>
        <w:t xml:space="preserve"> ve gizlide olsa bunlarla ilgili defter ve belgeleri istenildiğinde müfettişlere, kooperatif kontrolörlerine ve kredi kuruluşlarının denetim görevlilerine göstermek, saymasına ve incelenmesine yardımda bulunmak, istenilen bilgileri gerçeğe uygun ve eksiksiz olarak vermek ve doğru beyanda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Ortaklar ile ortak olmak için müracaat edenlerin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gösterilen ortaklık şartlarını taşıyıp taşımadıklarını araştırmak,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 xml:space="preserve">Mal beyanında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Denetim amacı ile denetçilerin 93. madde doğrultusunda talebi hallinde kooperatife ait her türlü defter ve belgeleri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Genel kurulun kararları doğrultusunda ilgili kamu ve özel kuruluşlarla teknik seviyede işbirliği yapmak suretiyle kooperatif işlerini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z) </w:t>
      </w:r>
      <w:r w:rsidR="00063305">
        <w:rPr>
          <w:rFonts w:ascii="Segoe UI" w:hAnsi="Segoe UI" w:cs="Segoe UI"/>
          <w:sz w:val="23"/>
          <w:szCs w:val="23"/>
        </w:rPr>
        <w:t>Tarım ve Orman</w:t>
      </w:r>
      <w:r>
        <w:rPr>
          <w:rFonts w:ascii="Segoe UI" w:hAnsi="Segoe UI" w:cs="Segoe UI"/>
          <w:sz w:val="23"/>
          <w:szCs w:val="23"/>
        </w:rPr>
        <w:t xml:space="preserve"> Bakanlığınca yaptırılacak denetim neticesi verilecek talimatlara uymaktır.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79-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Yönetim Kurulunun kararları, sahifeleri noterce</w:t>
      </w:r>
      <w:r w:rsidR="002E30CB">
        <w:rPr>
          <w:rFonts w:ascii="Segoe UI" w:hAnsi="Segoe UI" w:cs="Segoe UI"/>
          <w:sz w:val="23"/>
          <w:szCs w:val="23"/>
        </w:rPr>
        <w:t xml:space="preserve"> tasdik edilmiş, “Karar Defteri</w:t>
      </w:r>
      <w:r>
        <w:rPr>
          <w:rFonts w:ascii="Segoe UI" w:hAnsi="Segoe UI" w:cs="Segoe UI"/>
          <w:sz w:val="23"/>
          <w:szCs w:val="23"/>
        </w:rPr>
        <w:t xml:space="preserve">ne sıra numarası ve tarihi ile yazılır ve toplantıda hazır bulunan üyeler tarafından toplantıda alınan kararlar imzalanır. Verilen karara karşı görüşlü veya çekimser kalanlar, muhalefet veya çekinme sebeplerini kararın altına yazarak imzalamak zorundadırlar.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Bunu yapanlar kararın uygulanması sırasında doğacak zararlardan dolayı diğer üyeler ile birlikte sorumlu olmazlar. Böyle hareket etmeyenler sorumluluğa katılırlar. Kararların geçerliliği yazılıp imza edilmiş olmasına bağlıdır.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SORUMLULUKLARI: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 xml:space="preserve">Yönetim kurulu; Genel kurul tutanaklarının gerekli defterlerin ve ortak listelerinin düzenli tutulup saklanmasından ve işletme hesabıyla yıllık bilançonun kanuni hükümlere uygun olarak hazırlanmasından, incelemek üzere denetleme kuruluna verilmesinden, kooperatife, ortaklara ve kooperatif alacaklılarına karşı ortaklaşa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Ortaklaşa sorumluluğu gerektiren işlerden bir eksikliği olmadığını ispat eden, özellikle bu işlere karşı oy vermiş olup durumu görüşme tutanağına yazdırmakla beraber denetleme kuruluna </w:t>
      </w:r>
      <w:r w:rsidR="000F278F">
        <w:rPr>
          <w:rFonts w:ascii="Segoe UI" w:hAnsi="Segoe UI" w:cs="Segoe UI"/>
          <w:sz w:val="23"/>
          <w:szCs w:val="23"/>
        </w:rPr>
        <w:t>hemen yazılı olarak bildiren öz</w:t>
      </w:r>
      <w:r>
        <w:rPr>
          <w:rFonts w:ascii="Segoe UI" w:hAnsi="Segoe UI" w:cs="Segoe UI"/>
          <w:sz w:val="23"/>
          <w:szCs w:val="23"/>
        </w:rPr>
        <w:t xml:space="preserve">rüne dayanarak o işlemlerin görüşmelerinde hazır bulunamayan üye, sorumluluktan kurtulur.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Görevlerini gereği gibi yapmadığı anlaşılan yönetim kurulu üyelerinin genel kurul her zaman işine son ve haklarında soruşturma kararı verebilir. Her ortağın veya işten el çektirilenlerin dava açma hakkı saklıdır. Bu kararın gereğini denetleme kurulu yargı organları vasıtasıyla uygular.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82-</w:t>
      </w:r>
      <w:r>
        <w:rPr>
          <w:rFonts w:ascii="Segoe UI" w:hAnsi="Segoe UI" w:cs="Segoe UI"/>
          <w:sz w:val="23"/>
          <w:szCs w:val="23"/>
        </w:rPr>
        <w:t xml:space="preserve">Yönetim Kurulu üyeleri ortaklık işlemleri dışında kooperatif ile ticari işlemlerde bulunamazlar. Yönetim kurulu üyelerinden her biri, genel kurulun kararı şahsi sorumluluklarının gerektirdiği durumlarda karar aleyhine iptal davası açabilir. Yönetim kurulu üyeleri ve kooperatif memurları kasıtları bulunsun veya bulunmasın kendi kusurlarından doğan zararlardan sorumludurlar. Bunların suç sayılan fiil ve hareketlerinden ve özellikle kooperatifin para ve malları, bilanço, tutanak, rapor ve başka evrak, defter ve belgeler üzerinde işledikleri suçlarından dolayı Devlet Memurları gibi ceza görürler.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tescile bağlı konuları sicil memurlarının isteği üzerine yerine getirmemesi, tescil ve kayıt için kötü niyetle gerçeğe ters beyanda bulunması, hallerinde cezai sorumluluk taşır.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sz w:val="23"/>
          <w:szCs w:val="23"/>
        </w:rPr>
        <w:t xml:space="preserve">Kuruluş sırasında kurucu ortaklar tarafından resmi makamlara verilen kooperatif </w:t>
      </w:r>
      <w:proofErr w:type="spellStart"/>
      <w:r>
        <w:rPr>
          <w:rFonts w:ascii="Segoe UI" w:hAnsi="Segoe UI" w:cs="Segoe UI"/>
          <w:sz w:val="23"/>
          <w:szCs w:val="23"/>
        </w:rPr>
        <w:t>anasözleşmesi</w:t>
      </w:r>
      <w:proofErr w:type="spellEnd"/>
      <w:r>
        <w:rPr>
          <w:rFonts w:ascii="Segoe UI" w:hAnsi="Segoe UI" w:cs="Segoe UI"/>
          <w:sz w:val="23"/>
          <w:szCs w:val="23"/>
        </w:rPr>
        <w:t xml:space="preserve">, nakdi sermayenin tescil ve ilandan sonra kooperatif hesaplarına aktarılmak üzere kurucu ortaklarca geçici yönetim kurulu üyelerinden birine ödendiğine dair dilekçe,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ve kooperatifçe devralınan işletmeye ait değer biçme raporu gibi vesikaların gerçeğe uygun olmayan şekilde düzenlenmesinden kooperatifin kurucu ortakları sorumludurlar. </w:t>
      </w:r>
      <w:proofErr w:type="gramEnd"/>
    </w:p>
    <w:p w:rsidR="000F278F" w:rsidRDefault="00876C20" w:rsidP="000F278F">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83- </w:t>
      </w:r>
      <w:r>
        <w:rPr>
          <w:rFonts w:ascii="Segoe UI" w:hAnsi="Segoe UI" w:cs="Segoe UI"/>
          <w:sz w:val="23"/>
          <w:szCs w:val="23"/>
        </w:rPr>
        <w:t>Yönetim kurulu veya temsile yetkili şahısların kooperatife ait görevlerini yürütmeleri anında şahsi kusurları olmaksızın meydana getirdikleri haksız fiillerden doğan zararlardan kooperatif sorumludur.</w:t>
      </w:r>
      <w:r w:rsidR="000F278F">
        <w:rPr>
          <w:rFonts w:ascii="Segoe UI" w:hAnsi="Segoe UI" w:cs="Segoe UI"/>
          <w:sz w:val="23"/>
          <w:szCs w:val="23"/>
        </w:rPr>
        <w:t xml:space="preserve">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 xml:space="preserve">Kooperatifi temsile yetkili kılınacak kimseleri yönetim kurulu tayin eder. Yönetim kurulu bu kimselerin, isimlerini, imzalarını ve bu yetkiye dayanan karar suretini notere tasdik ettirdikten sonra ticaret siciline verir.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ACZE DÜŞMESİ HALİNDE YAPILACAK İŞLER: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 xml:space="preserve">Kooperatifin acze düşmesini kabul ettirecek önemli sebepler mevcut ise yönetim kurulu piyasadaki cari fiyatlar esas olmak üzere, derhal bir ara bilançosu tanzim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Son yılın bilançosu veya daha sonra yapılan bir tasfiye bilançosundaki mevcutların, kooperatif borçlarını artık karşılamayacağını gösteriyorsa yönetim kurulu, </w:t>
      </w:r>
      <w:r w:rsidR="00063305">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durumu ortaklara arz eder. Aynı zamanda ilgili mahkemeye ve </w:t>
      </w:r>
      <w:r w:rsidR="00063305">
        <w:rPr>
          <w:rFonts w:ascii="Segoe UI" w:hAnsi="Segoe UI" w:cs="Segoe UI"/>
          <w:sz w:val="23"/>
          <w:szCs w:val="23"/>
        </w:rPr>
        <w:t>Tarım ve Orman</w:t>
      </w:r>
      <w:r>
        <w:rPr>
          <w:rFonts w:ascii="Segoe UI" w:hAnsi="Segoe UI" w:cs="Segoe UI"/>
          <w:sz w:val="23"/>
          <w:szCs w:val="23"/>
        </w:rPr>
        <w:t xml:space="preserve"> Bakanlığına bilgi verir. Ancak, ortakları ek ödemelerle yükümlü olan kooperatiflerde, bilançoda tespit edilen açık, üç ay içinde ortakların ek ödemeleriyle kapandığı takdirde </w:t>
      </w:r>
      <w:r w:rsidR="00063305">
        <w:rPr>
          <w:rFonts w:ascii="Segoe UI" w:hAnsi="Segoe UI" w:cs="Segoe UI"/>
          <w:sz w:val="23"/>
          <w:szCs w:val="23"/>
        </w:rPr>
        <w:t>Tarım ve Orman</w:t>
      </w:r>
      <w:r>
        <w:rPr>
          <w:rFonts w:ascii="Segoe UI" w:hAnsi="Segoe UI" w:cs="Segoe UI"/>
          <w:sz w:val="23"/>
          <w:szCs w:val="23"/>
        </w:rPr>
        <w:t xml:space="preserve"> Bakanlığı haberdar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Mali durumun düzelmesinin mümkün görülmesi halinde mahkemeye yönetim kurulunun veya alacaklılarından birinin isteği üzerine iflasın açılmasını erteleyebilir. Bu </w:t>
      </w:r>
      <w:r w:rsidR="0053491F">
        <w:rPr>
          <w:rFonts w:ascii="Segoe UI" w:hAnsi="Segoe UI" w:cs="Segoe UI"/>
          <w:sz w:val="23"/>
          <w:szCs w:val="23"/>
        </w:rPr>
        <w:t>takdirde</w:t>
      </w:r>
      <w:r>
        <w:rPr>
          <w:rFonts w:ascii="Segoe UI" w:hAnsi="Segoe UI" w:cs="Segoe UI"/>
          <w:sz w:val="23"/>
          <w:szCs w:val="23"/>
        </w:rPr>
        <w:t xml:space="preserve">, mevcutlar defterinin tutulması, yönetim memuru ataması gibi kooperatif varlığının korunmasına ve devamına yarayan tedbirleri alır.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Yönetim kurulu, genel kuruldan aldığı yetki ile işlerin görülmesi ile görevlendirdiği kimseleri ve atadığı müdürü ve diğer temsilci ve vekilleri her zaman işten çıkarabilir. İşten çıkarılan kimselerin tazminat isteme hakları saklıdır. Ancak, ortaklar arasında seçilen müdür sebepsiz işten çıkarılma iddiası ile tazminat isteyemez.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DENETÇİLER: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Denetçiler, genel kurul adına kooperatifin bütün işlem ve hesaplarını tetkik eder.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tespiti yapılmaması halinde bir yıl için üç asil ve üç yedek olmak üzere genel kurul tarafından seçilir. Denetçilerin asil üyelerinden ve yedek üyelerden birisi dışardan seçilebilir.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Süreleri biten denetçiler tekrar seçilebilir. Denetçiler birbirleriyle ve yönetim kurulu</w:t>
      </w:r>
      <w:r w:rsidR="002E30CB">
        <w:rPr>
          <w:rFonts w:ascii="Segoe UI" w:hAnsi="Segoe UI" w:cs="Segoe UI"/>
          <w:sz w:val="23"/>
          <w:szCs w:val="23"/>
        </w:rPr>
        <w:t xml:space="preserve"> üyeleriyle 3. derecede kadar (</w:t>
      </w:r>
      <w:r>
        <w:rPr>
          <w:rFonts w:ascii="Segoe UI" w:hAnsi="Segoe UI" w:cs="Segoe UI"/>
          <w:sz w:val="23"/>
          <w:szCs w:val="23"/>
        </w:rPr>
        <w:t xml:space="preserve">bu derece </w:t>
      </w:r>
      <w:r w:rsidR="0053491F">
        <w:rPr>
          <w:rFonts w:ascii="Segoe UI" w:hAnsi="Segoe UI" w:cs="Segoe UI"/>
          <w:sz w:val="23"/>
          <w:szCs w:val="23"/>
        </w:rPr>
        <w:t>dâhil</w:t>
      </w:r>
      <w:r>
        <w:rPr>
          <w:rFonts w:ascii="Segoe UI" w:hAnsi="Segoe UI" w:cs="Segoe UI"/>
          <w:sz w:val="23"/>
          <w:szCs w:val="23"/>
        </w:rPr>
        <w:t xml:space="preserve">) akraba olmazlar ve kooperatifte idari görev alamazlar. Görevi biten yönetim kurulu üyeleri genel kurulca ibra edilmedikçe denetçiliğe seçilemezler.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Bu genel kurulda ibra edilmeyen denetim kurulu üyeleri gündemde seçim maddesi var ise tekrar yönetim ve denetim kurulu üyeliklerine seçilemezler. Şayet gündemde seçim maddesi yok ise yapılacak ilk genel kurul toplantısı gündemine seçim maddesi konması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w:t>
      </w:r>
      <w:r w:rsidR="0053491F">
        <w:rPr>
          <w:rFonts w:ascii="Segoe UI" w:hAnsi="Segoe UI" w:cs="Segoe UI"/>
          <w:sz w:val="23"/>
          <w:szCs w:val="23"/>
        </w:rPr>
        <w:t>irtikâp</w:t>
      </w:r>
      <w:r>
        <w:rPr>
          <w:rFonts w:ascii="Segoe UI" w:hAnsi="Segoe UI" w:cs="Segoe UI"/>
          <w:sz w:val="23"/>
          <w:szCs w:val="23"/>
        </w:rPr>
        <w:t xml:space="preserve">, 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r w:rsidR="0053491F">
        <w:rPr>
          <w:rFonts w:ascii="Segoe UI" w:hAnsi="Segoe UI" w:cs="Segoe UI"/>
          <w:sz w:val="23"/>
          <w:szCs w:val="23"/>
        </w:rPr>
        <w:t>sahtekârlık</w:t>
      </w:r>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ilenen suçlardan veya 1163 sayılı Kanuna göre </w:t>
      </w:r>
      <w:proofErr w:type="gramStart"/>
      <w:r>
        <w:rPr>
          <w:rFonts w:ascii="Segoe UI" w:hAnsi="Segoe UI" w:cs="Segoe UI"/>
          <w:sz w:val="23"/>
          <w:szCs w:val="23"/>
        </w:rPr>
        <w:t>mahkum</w:t>
      </w:r>
      <w:proofErr w:type="gramEnd"/>
      <w:r>
        <w:rPr>
          <w:rFonts w:ascii="Segoe UI" w:hAnsi="Segoe UI" w:cs="Segoe UI"/>
          <w:sz w:val="23"/>
          <w:szCs w:val="23"/>
        </w:rPr>
        <w:t xml:space="preserve"> olmamaları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88-</w:t>
      </w:r>
      <w:r>
        <w:rPr>
          <w:rFonts w:ascii="Segoe UI" w:hAnsi="Segoe UI" w:cs="Segoe UI"/>
          <w:sz w:val="23"/>
          <w:szCs w:val="23"/>
        </w:rPr>
        <w:t xml:space="preserve">Genel kurul, denetçilerin görevlerine her zaman son verebilir. Seçilen denetçiler görevlerine son verilmesinden dolayı tazminat isteyemezler.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89- </w:t>
      </w:r>
      <w:r>
        <w:rPr>
          <w:rFonts w:ascii="Segoe UI" w:hAnsi="Segoe UI" w:cs="Segoe UI"/>
          <w:sz w:val="23"/>
          <w:szCs w:val="23"/>
        </w:rPr>
        <w:t xml:space="preserve">Denetçilerden birinin ölümü, çekilmesi, bir engelden dolayı görevlerini yapamayacak halde bulunması, gibi bir sebeple görevlerinin sona ermesi ve yüz kızartıcı bir suçtan dolayı </w:t>
      </w:r>
      <w:r w:rsidR="0053491F">
        <w:rPr>
          <w:rFonts w:ascii="Segoe UI" w:hAnsi="Segoe UI" w:cs="Segoe UI"/>
          <w:sz w:val="23"/>
          <w:szCs w:val="23"/>
        </w:rPr>
        <w:t>mahkûmiyetlerinin</w:t>
      </w:r>
      <w:r>
        <w:rPr>
          <w:rFonts w:ascii="Segoe UI" w:hAnsi="Segoe UI" w:cs="Segoe UI"/>
          <w:sz w:val="23"/>
          <w:szCs w:val="23"/>
        </w:rPr>
        <w:t xml:space="preserve"> kesinleşmesi halinde diğer denetçiler, genel kurulun ilk toplantısına kadar görev yapmak üzere yerine yedeklerinden birini çağırırlar.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Denetçiler, 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verilen görevlerini hiç veya gereği gibi yapmamalarından doğan zararlardan dolayı kusursuz olduklarını ispat etmedikçe ortaklaşa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DENETÇİLİKTEN ÇEKİLME: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inceleyerek bunları birer rapora bağlayarak “Denetçiler Denetim Raporları” dosyasında saklarlar.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uyarıda bulunurlar.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Denetçilerin görevleri, kooperatifin iş ve işlemleri kontrol etmektedir. Denetçiler şu görevlerle yükümlüdürler;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Bilançonun Türk Ticaret Kanunu ile Vergi Usul Kanununa göre hazırlanıp hazırlanmadığına bakmak,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üyelerinin üyelik şartlarını taşıyıp taşımadıklarını araştırmak, bu şartları taşımadıkları halde seçilenler ile sonradan kaybedenlerin görevlerini son verilmesi için keyfiyeti yönetim kuruluna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Muhtelif sebeplerle yönetim kurulu toplantı nisabını kaybetmesi halinde boşalan yönetim kurulu üyelerine gecikilmeksizin yeteri kadar yedek üye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Bütçeyi kontrol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Tasfiye işlemlerini denetlemek,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Ortaklarla veya kendileriyle kooperatif yöneticileri arasındaki anlaşmazlıkla ilgili konuları genel kurul gündemine aldırmak ve gerektiğinde olağanüstü olarak genel kurulu toplantıya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toplantılarından hazır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 yönetim kurulu üyelerinin ve memurlarının cezayı gerektiren fiillerini savcılığa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proofErr w:type="spellStart"/>
      <w:r>
        <w:rPr>
          <w:rFonts w:ascii="Segoe UI" w:hAnsi="Segoe UI" w:cs="Segoe UI"/>
          <w:sz w:val="23"/>
          <w:szCs w:val="23"/>
        </w:rPr>
        <w:t>Anasözleşmede</w:t>
      </w:r>
      <w:proofErr w:type="spellEnd"/>
      <w:r>
        <w:rPr>
          <w:rFonts w:ascii="Segoe UI" w:hAnsi="Segoe UI" w:cs="Segoe UI"/>
          <w:sz w:val="23"/>
          <w:szCs w:val="23"/>
        </w:rPr>
        <w:t xml:space="preserve"> ortakların genel kurul toplantılarına katılmaları için gerektiği belirtilen şartları yerine getirilip getirilmediğini incelemek,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Yapılacak denetim sonucunda düzenlenecek rapora göre hukuki sorumluluğu tespit edilen yönetim kurulu ve memurlar hakkında genel kurul kararına istinaden gerekli hukuk davalarını açmak,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Denetçilerin yukarıda yazılı kontrol yetkileri genel kurul kararı ile sınırlandırılamaz. Denetçiler, ayrıca kooperatif zararlarını kapatmak için genel kurula sunulacak teklifleri hazırlayarak toplantı gündemine aldırır.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93- </w:t>
      </w:r>
      <w:r>
        <w:rPr>
          <w:rFonts w:ascii="Segoe UI" w:hAnsi="Segoe UI" w:cs="Segoe UI"/>
          <w:sz w:val="23"/>
          <w:szCs w:val="23"/>
        </w:rPr>
        <w:t xml:space="preserve">Denetçiler, işletme hesabıyla bilançonun defterlerle uygunluk halinde bulunup bulunmadığını, defterlerin düzenli bir surette tutulmadığını ve işletmenin neticeleri ile mameleki hakkında uyulması gerekli olan hükümlere göre işlem yapılıp yapılamadığını incelemekle yükümlüdür. Ortakları şahsen sorumlu veya ek ödeme ile yükümlü olan kooperatiflerde denetçiler, ortaklar listesinin usulüne uygun olarak tutulup tutulmadığını da incelemek zorundadırlar.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Denetçiler yönetim kuruluna yazılı olarak başvurmak suretiyle her zaman görevden çekilebilir. Açılan üyeliğe yedek üye getirilir, bir üyelik açık kalıpta yerine geçecek üye bulunamazsa genel kurul olağanüstü toplantıya çağrılmadan mevcut denetçiler tarafından kooperatif ortakları dışından bir asil bir yedek üye seçilir.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denetçilerin toptan çekilmesi veya denetçi sayısının üçten aşağı düşmesi halinde yönetim kurulu acilen denetçi seçimini yapmak üzere genel kurul olağanüstü toplantıya çağırılır.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TOPLANTI VE RAPORLAR: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Denetçiler her yıl yazılı bir raporla beraber tekliflerini genel kurula sunmak zorundadırlar.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Denetçiler, görevleri çerçevesinde işlerin yürütülmesinde gördükleri eksiklikleri, kanun veya </w:t>
      </w:r>
      <w:proofErr w:type="spellStart"/>
      <w:r>
        <w:rPr>
          <w:rFonts w:ascii="Segoe UI" w:hAnsi="Segoe UI" w:cs="Segoe UI"/>
          <w:sz w:val="23"/>
          <w:szCs w:val="23"/>
        </w:rPr>
        <w:t>anasözleşmeye</w:t>
      </w:r>
      <w:proofErr w:type="spellEnd"/>
      <w:r>
        <w:rPr>
          <w:rFonts w:ascii="Segoe UI" w:hAnsi="Segoe UI" w:cs="Segoe UI"/>
          <w:sz w:val="23"/>
          <w:szCs w:val="23"/>
        </w:rPr>
        <w:t xml:space="preserve"> aykırı hareketleri bundan sorumlu olanların bağlı bulundukları organa ve gerekli hallerde genel kurula haber vermekle yükümlüdürler.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 yönetim kurul ve genel kurul toplantılarına katılırlar. Ancak, yönetim kurulunda oy kullanamazlar.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Denetçi raporları üç üye tarafından imzalanır. Rapora katılmayan üye çekinme sebeplerini belirterek imzala. Yıllık genel kurul toplantısında “Denetçi Raporu” okunmadan bilanço ve dolayısıyla ibralar konusunda karar alınamaz. Denetçiler azledilmiş olursa, yeni denetçiler düzenleyecekleri raporda bu olayı da açıklamak ve sebeplerini belirtmek zorundadırlar.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Denetçiler, görevleri sırasında öğrendikleri ve açıklanmasında kooperatif veya ortaklarının zarara uğrayacağı konularda kooperatif ortaklarına ve üçüncü şahıslara açıklama yapamazlar.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98- </w:t>
      </w:r>
      <w:r>
        <w:rPr>
          <w:rFonts w:ascii="Segoe UI" w:hAnsi="Segoe UI" w:cs="Segoe UI"/>
          <w:sz w:val="23"/>
          <w:szCs w:val="23"/>
        </w:rPr>
        <w:t xml:space="preserve">Genel kurul bazı konuların incelenmesi için lüzumu halinde hesap tetkik komisyonu seçebilir. Mevcut ortaların dörtten az olmamak üzere en az 1/10’u, son iki yıl içinde kooperatifin kuruluşuna veya idari işlemlerine ait bir yolsuzluğun olduğunu, kanun veyahut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hükümlerine önemli bir şekilde aksi hareket edildiğini iddia ettikleri takdirde, bunları soruşturmak için hesap tetkik komisyonu teşkilini genel kuruldan isteyebilir. Bu istek kabul edilmediğinde gerekli masrafları peşin ödeme şartı ile mahkemeye başvurma hakkına sahiptirler. Komisyona seçilen ortaklar gerekli incelemeleri yapacak bilgi ve beceriye sahip olmadıkları tak</w:t>
      </w:r>
      <w:r w:rsidR="000F278F">
        <w:rPr>
          <w:rFonts w:ascii="Segoe UI" w:hAnsi="Segoe UI" w:cs="Segoe UI"/>
          <w:sz w:val="23"/>
          <w:szCs w:val="23"/>
        </w:rPr>
        <w:t>d</w:t>
      </w:r>
      <w:r>
        <w:rPr>
          <w:rFonts w:ascii="Segoe UI" w:hAnsi="Segoe UI" w:cs="Segoe UI"/>
          <w:sz w:val="23"/>
          <w:szCs w:val="23"/>
        </w:rPr>
        <w:t xml:space="preserve">irde ücreti kooperatifçe karşılanmak üzere dışarıdan uzman kişiler görevlendirerek gerekli raporları düzenletir.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Soruşturma sonuçlarına göre iddia doğru görülmediği takdirde veya denetçilerin vereceği raporda bu talebin haklı sebebe dayanmadığı anlaşılırsa kötü niyetle hareket ettiği ispat edilen ortaklar kooperatifin bu yüzden gördüğü zarardan sorumludurlar. </w:t>
      </w:r>
    </w:p>
    <w:p w:rsidR="00876C20" w:rsidRDefault="0053491F" w:rsidP="00876C20">
      <w:pPr>
        <w:pStyle w:val="Pa1"/>
        <w:ind w:firstLine="560"/>
        <w:jc w:val="both"/>
        <w:rPr>
          <w:rFonts w:ascii="Segoe UI" w:hAnsi="Segoe UI" w:cs="Segoe UI"/>
          <w:sz w:val="23"/>
          <w:szCs w:val="23"/>
        </w:rPr>
      </w:pPr>
      <w:r>
        <w:rPr>
          <w:rFonts w:ascii="Segoe UI" w:hAnsi="Segoe UI" w:cs="Segoe UI"/>
          <w:b/>
          <w:bCs/>
          <w:sz w:val="23"/>
          <w:szCs w:val="23"/>
        </w:rPr>
        <w:t>MÜDÜR:</w:t>
      </w:r>
      <w:r w:rsidR="00876C20">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Seçim ve Tayini: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99- </w:t>
      </w:r>
      <w:r>
        <w:rPr>
          <w:rFonts w:ascii="Segoe UI" w:hAnsi="Segoe UI" w:cs="Segoe UI"/>
          <w:sz w:val="23"/>
          <w:szCs w:val="23"/>
        </w:rPr>
        <w:t xml:space="preserve">Kooperatif müdürü yönetim kurulu kararı ile ortaklar arasından, tüzel kişi temsilcilerinden veya dışardan azami yönetim kurulu görev süresi ile sınırlı olmak kaydıyla düzenlenecek sözleşmeye dayalı olarak tayin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yönetimi kurulunca karara bağlanarak yapılır.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 kaç üyeyi murahhas üye olarak görevlendirebilir. Bu durumda murahhas üyeye müdürün tabi olduğu hükümler uygulanır.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100- </w:t>
      </w:r>
      <w:r>
        <w:rPr>
          <w:rFonts w:ascii="Segoe UI" w:hAnsi="Segoe UI" w:cs="Segoe UI"/>
          <w:sz w:val="23"/>
          <w:szCs w:val="23"/>
        </w:rPr>
        <w:t xml:space="preserve">Müdürlük şartları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Kooperatifçilik bilgilerine sahip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Siyasi bir partinin üyesi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 xml:space="preserve">Hukuken memuriyete mani hali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En az lise mezunu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MÜDÜRLÜK ÜCRETLERİ: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Kooperatif müdürü ve hizmet personelinin ücretleri genel kurulca kabul edilen bir kadro ve yıllık tahmini bütçeye göre kararlaştırılır.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102- </w:t>
      </w:r>
      <w:r>
        <w:rPr>
          <w:rFonts w:ascii="Segoe UI" w:hAnsi="Segoe UI" w:cs="Segoe UI"/>
          <w:sz w:val="23"/>
          <w:szCs w:val="23"/>
        </w:rPr>
        <w:t xml:space="preserve">Müdürün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gramStart"/>
      <w:r>
        <w:rPr>
          <w:rFonts w:ascii="Segoe UI" w:hAnsi="Segoe UI" w:cs="Segoe UI"/>
          <w:sz w:val="23"/>
          <w:szCs w:val="23"/>
        </w:rPr>
        <w:t>Yönetim kurulu</w:t>
      </w:r>
      <w:proofErr w:type="gramEnd"/>
      <w:r>
        <w:rPr>
          <w:rFonts w:ascii="Segoe UI" w:hAnsi="Segoe UI" w:cs="Segoe UI"/>
          <w:sz w:val="23"/>
          <w:szCs w:val="23"/>
        </w:rPr>
        <w:t xml:space="preserve"> kararlarını, yıllık çalışma raporlarını göz önünde tutarak uygulamak,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işlerini yürütmek, işlerin uyumunu ve düzenini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toplantısında oy kullanmamak şartıyla hazır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103- </w:t>
      </w:r>
      <w:r w:rsidR="00063305">
        <w:rPr>
          <w:rFonts w:ascii="Segoe UI" w:hAnsi="Segoe UI" w:cs="Segoe UI"/>
          <w:sz w:val="23"/>
          <w:szCs w:val="23"/>
        </w:rPr>
        <w:t>Tarım ve Orman</w:t>
      </w:r>
      <w:r>
        <w:rPr>
          <w:rFonts w:ascii="Segoe UI" w:hAnsi="Segoe UI" w:cs="Segoe UI"/>
          <w:sz w:val="23"/>
          <w:szCs w:val="23"/>
        </w:rPr>
        <w:t xml:space="preserve"> Bakanlığı veya ilgili kuruluştan bir projeye dayalı olarak kredi alan Kooperatifler, bu kuruluşların istediği şartlara uygun idari ve teknik personeli atamak mecburiyetindedir.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SORUMLULUKLARI: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 xml:space="preserve">Kooperatif müdürü, kooperatif hizmet personelinin amiridir. Denetçiler ve yönetim kurulu üyelerinden başkasına kooperatifin işleri ile ilgili bilgi veremez. Kooperatif hizmet personeli müdüre karşı sorumludur. Kooperatif müdürü kendine verilen görevleri gereği gibi veya hiç yerine getirmezse yönetim kuruluna karşı sorumludur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0F278F" w:rsidRDefault="00876C20" w:rsidP="00B676FB">
      <w:pPr>
        <w:pStyle w:val="Pa1"/>
        <w:ind w:firstLine="560"/>
        <w:jc w:val="both"/>
        <w:rPr>
          <w:rFonts w:ascii="Segoe UI" w:hAnsi="Segoe UI" w:cs="Segoe UI"/>
          <w:b/>
          <w:bCs/>
          <w:sz w:val="23"/>
          <w:szCs w:val="23"/>
        </w:rPr>
      </w:pPr>
      <w:r>
        <w:rPr>
          <w:rFonts w:ascii="Segoe UI" w:hAnsi="Segoe UI" w:cs="Segoe UI"/>
          <w:b/>
          <w:bCs/>
          <w:sz w:val="23"/>
          <w:szCs w:val="23"/>
        </w:rPr>
        <w:t>Madde 105-</w:t>
      </w:r>
      <w:proofErr w:type="gramStart"/>
      <w:r>
        <w:rPr>
          <w:rFonts w:ascii="Segoe UI" w:hAnsi="Segoe UI" w:cs="Segoe UI"/>
          <w:sz w:val="23"/>
          <w:szCs w:val="23"/>
        </w:rPr>
        <w:t>Yönetim kurulu</w:t>
      </w:r>
      <w:proofErr w:type="gramEnd"/>
      <w:r>
        <w:rPr>
          <w:rFonts w:ascii="Segoe UI" w:hAnsi="Segoe UI" w:cs="Segoe UI"/>
          <w:sz w:val="23"/>
          <w:szCs w:val="23"/>
        </w:rPr>
        <w:t xml:space="preserve">, müdür ve hizmet personelinin işine son verebilir. Çıkarılma işlerinde yönetim kurulu kararı gereklidir. Müdür ve personeli işten çıkarılması teklifi denetçilerce yapıldığı takdirde, Yönetim kurulu başkanı, derhal toplantı yapar ve gerekli kararı verir. Şayet çıkarma kararı verilmemiş ise denetçiler, genel kurulu toplantıya çağırabilir ve konu orada karara bağlanır.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ALTINCI BÖLÜM </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TESİSLERİN YAPIMI VE ÇALIŞTIRILMASI İLE İLGİLİ HÜKÜMLER</w:t>
      </w:r>
      <w:r w:rsidR="0053491F">
        <w:rPr>
          <w:rFonts w:ascii="Segoe UI" w:hAnsi="Segoe UI" w:cs="Segoe UI"/>
          <w:b/>
          <w:bCs/>
          <w:sz w:val="23"/>
          <w:szCs w:val="23"/>
        </w:rPr>
        <w:t xml:space="preserve"> </w:t>
      </w:r>
      <w:r>
        <w:rPr>
          <w:rFonts w:ascii="Segoe UI" w:hAnsi="Segoe UI" w:cs="Segoe UI"/>
          <w:b/>
          <w:bCs/>
          <w:sz w:val="23"/>
          <w:szCs w:val="23"/>
        </w:rPr>
        <w:t>ORTAKLARA</w:t>
      </w:r>
      <w:r w:rsidR="0053491F">
        <w:rPr>
          <w:rFonts w:ascii="Segoe UI" w:hAnsi="Segoe UI" w:cs="Segoe UI"/>
          <w:b/>
          <w:bCs/>
          <w:sz w:val="23"/>
          <w:szCs w:val="23"/>
        </w:rPr>
        <w:t xml:space="preserve"> SAĞLANAN </w:t>
      </w:r>
      <w:r>
        <w:rPr>
          <w:rFonts w:ascii="Segoe UI" w:hAnsi="Segoe UI" w:cs="Segoe UI"/>
          <w:b/>
          <w:bCs/>
          <w:sz w:val="23"/>
          <w:szCs w:val="23"/>
        </w:rPr>
        <w:t>HAK VE MENFAATLER İLE</w:t>
      </w:r>
      <w:r w:rsidR="0053491F">
        <w:rPr>
          <w:rFonts w:ascii="Segoe UI" w:hAnsi="Segoe UI" w:cs="Segoe UI"/>
          <w:b/>
          <w:bCs/>
          <w:sz w:val="23"/>
          <w:szCs w:val="23"/>
        </w:rPr>
        <w:t xml:space="preserve"> </w:t>
      </w:r>
      <w:r>
        <w:rPr>
          <w:rFonts w:ascii="Segoe UI" w:hAnsi="Segoe UI" w:cs="Segoe UI"/>
          <w:b/>
          <w:bCs/>
          <w:sz w:val="23"/>
          <w:szCs w:val="23"/>
        </w:rPr>
        <w:t>ORTAKLARIN</w:t>
      </w:r>
      <w:r w:rsidR="0053491F">
        <w:rPr>
          <w:rFonts w:ascii="Segoe UI" w:hAnsi="Segoe UI" w:cs="Segoe UI"/>
          <w:b/>
          <w:bCs/>
          <w:sz w:val="23"/>
          <w:szCs w:val="23"/>
        </w:rPr>
        <w:t xml:space="preserve"> </w:t>
      </w:r>
      <w:r>
        <w:rPr>
          <w:rFonts w:ascii="Segoe UI" w:hAnsi="Segoe UI" w:cs="Segoe UI"/>
          <w:b/>
          <w:bCs/>
          <w:sz w:val="23"/>
          <w:szCs w:val="23"/>
        </w:rPr>
        <w:t>KOOPERATİFE</w:t>
      </w:r>
      <w:r w:rsidR="0053491F">
        <w:rPr>
          <w:rFonts w:ascii="Segoe UI" w:hAnsi="Segoe UI" w:cs="Segoe UI"/>
          <w:b/>
          <w:bCs/>
          <w:sz w:val="23"/>
          <w:szCs w:val="23"/>
        </w:rPr>
        <w:t xml:space="preserve"> </w:t>
      </w:r>
      <w:r>
        <w:rPr>
          <w:rFonts w:ascii="Segoe UI" w:hAnsi="Segoe UI" w:cs="Segoe UI"/>
          <w:b/>
          <w:bCs/>
          <w:sz w:val="23"/>
          <w:szCs w:val="23"/>
        </w:rPr>
        <w:t>KARŞI</w:t>
      </w:r>
      <w:r w:rsidR="0053491F">
        <w:rPr>
          <w:rFonts w:ascii="Segoe UI" w:hAnsi="Segoe UI" w:cs="Segoe UI"/>
          <w:b/>
          <w:bCs/>
          <w:sz w:val="23"/>
          <w:szCs w:val="23"/>
        </w:rPr>
        <w:t xml:space="preserve"> VECİBELERİ</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Aşağıdaki umumi kaidelere uygun olarak kooperatif, çalışma sahası ekli haritada gösterilen arazi parçalarına su temin etmek, bu arazileri sulamak, arazi ıslahı yapmak ve toprak muhafazası ile ilgili tedbirleri almak için bunlarla ilgili her nevi tesislerin bir kısmını veya tamamını inşa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Suyun dağıtılma ve kullanılmasına ait esaslar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Bölgenin zirai karakterine ve su rezervlerine göre bütün kooperatif bölgesini içine alan veya bu bölgede genişliği ilgili kuruluşlar tarafından tespit edilecek muayyen bir arazi parçası için sulama projesi yapmak,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Arazisi çok parçalanmış bölgelerde dahi kooperatif bütün arazi sahiplerine yetecek kapasitede ve sulama yerlerine suyun miktarını ölçen bir savak koymak,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 ana ve tali kanalları ile diğer sulama tesislerinin (Arazinin </w:t>
      </w:r>
      <w:proofErr w:type="spellStart"/>
      <w:r>
        <w:rPr>
          <w:rFonts w:ascii="Segoe UI" w:hAnsi="Segoe UI" w:cs="Segoe UI"/>
          <w:sz w:val="23"/>
          <w:szCs w:val="23"/>
        </w:rPr>
        <w:t>t</w:t>
      </w:r>
      <w:r w:rsidR="000F278F">
        <w:rPr>
          <w:rFonts w:ascii="Segoe UI" w:hAnsi="Segoe UI" w:cs="Segoe UI"/>
          <w:sz w:val="23"/>
          <w:szCs w:val="23"/>
        </w:rPr>
        <w:t>o</w:t>
      </w:r>
      <w:r>
        <w:rPr>
          <w:rFonts w:ascii="Segoe UI" w:hAnsi="Segoe UI" w:cs="Segoe UI"/>
          <w:sz w:val="23"/>
          <w:szCs w:val="23"/>
        </w:rPr>
        <w:t>po</w:t>
      </w:r>
      <w:r w:rsidR="000F278F">
        <w:rPr>
          <w:rFonts w:ascii="Segoe UI" w:hAnsi="Segoe UI" w:cs="Segoe UI"/>
          <w:sz w:val="23"/>
          <w:szCs w:val="23"/>
        </w:rPr>
        <w:t>ğ</w:t>
      </w:r>
      <w:r>
        <w:rPr>
          <w:rFonts w:ascii="Segoe UI" w:hAnsi="Segoe UI" w:cs="Segoe UI"/>
          <w:sz w:val="23"/>
          <w:szCs w:val="23"/>
        </w:rPr>
        <w:t>rafik</w:t>
      </w:r>
      <w:proofErr w:type="spellEnd"/>
      <w:r>
        <w:rPr>
          <w:rFonts w:ascii="Segoe UI" w:hAnsi="Segoe UI" w:cs="Segoe UI"/>
          <w:sz w:val="23"/>
          <w:szCs w:val="23"/>
        </w:rPr>
        <w:t xml:space="preserve"> durumuna göre ilgili kuruluşlarca hazırlanmış sulama projesi esasları </w:t>
      </w:r>
      <w:proofErr w:type="gramStart"/>
      <w:r>
        <w:rPr>
          <w:rFonts w:ascii="Segoe UI" w:hAnsi="Segoe UI" w:cs="Segoe UI"/>
          <w:sz w:val="23"/>
          <w:szCs w:val="23"/>
        </w:rPr>
        <w:t>dahilinde</w:t>
      </w:r>
      <w:proofErr w:type="gramEnd"/>
      <w:r>
        <w:rPr>
          <w:rFonts w:ascii="Segoe UI" w:hAnsi="Segoe UI" w:cs="Segoe UI"/>
          <w:sz w:val="23"/>
          <w:szCs w:val="23"/>
        </w:rPr>
        <w:t xml:space="preserve">) </w:t>
      </w:r>
      <w:r>
        <w:rPr>
          <w:rFonts w:ascii="Segoe UI" w:hAnsi="Segoe UI" w:cs="Segoe UI"/>
          <w:sz w:val="23"/>
          <w:szCs w:val="23"/>
        </w:rPr>
        <w:lastRenderedPageBreak/>
        <w:t>yapılabilmesi için arazilerinden geçit hakkı verilmesi ve üzerin</w:t>
      </w:r>
      <w:r w:rsidR="000F278F">
        <w:rPr>
          <w:rFonts w:ascii="Segoe UI" w:hAnsi="Segoe UI" w:cs="Segoe UI"/>
          <w:sz w:val="23"/>
          <w:szCs w:val="23"/>
        </w:rPr>
        <w:t>de proje ile gerekli tesis inşa</w:t>
      </w:r>
      <w:r>
        <w:rPr>
          <w:rFonts w:ascii="Segoe UI" w:hAnsi="Segoe UI" w:cs="Segoe UI"/>
          <w:sz w:val="23"/>
          <w:szCs w:val="23"/>
        </w:rPr>
        <w:t xml:space="preserve">sını ortaklarca kabul etmek,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Ortaktan geçit hakkının alınması veya tesislerin yapılması, ortağın önemli derecede maddi zararını icap ettiriyorsa, ilgiliye yönetim kurulunca takdir edilen münasip bir tazminat ödenir. Tazminat miktarı ve ödeme şekli konusunda uyuşmazlık olması hallerinde ilgili teşkilatın görüşü esas alınır. Şahıs arazisi içindeki suyun, su kaynaklarının, tesislerinin ve geçit haklarının kooperatifinin kendi </w:t>
      </w:r>
      <w:r w:rsidR="0053491F">
        <w:rPr>
          <w:rFonts w:ascii="Segoe UI" w:hAnsi="Segoe UI" w:cs="Segoe UI"/>
          <w:sz w:val="23"/>
          <w:szCs w:val="23"/>
        </w:rPr>
        <w:t>imkânları</w:t>
      </w:r>
      <w:r>
        <w:rPr>
          <w:rFonts w:ascii="Segoe UI" w:hAnsi="Segoe UI" w:cs="Segoe UI"/>
          <w:sz w:val="23"/>
          <w:szCs w:val="23"/>
        </w:rPr>
        <w:t xml:space="preserve"> ile satın alınması ve kooperatif adına ayrıca tapuya tescil ettirilmesi veya bunlar üzerinde usulü dairesinde tesis edilecek irtifak yahut intifa veya benzeri haklarının kooperatif adına sağlanması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TESİS TAMAMLANDIKTAN SONRA DAĞITIM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SİSTEMİNDE YAPILAN İLAVELER VE </w:t>
      </w:r>
      <w:r w:rsidR="0053491F">
        <w:rPr>
          <w:rFonts w:ascii="Segoe UI" w:hAnsi="Segoe UI" w:cs="Segoe UI"/>
          <w:b/>
          <w:bCs/>
          <w:sz w:val="23"/>
          <w:szCs w:val="23"/>
        </w:rPr>
        <w:t>DEĞİŞİKLİKLER:</w:t>
      </w:r>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Bir arazi parçası herhangi bir sebeple bölündüğü zaman, arazi sahibi yeni ortağın, yazılı müracaatı üzerine bütün inşaat masrafları ve değişiklikler için ödenen paralar yeni arazi sahibine ait olmak üzere arazi parçaları için gerekli sulama tesisleri kooperatif tarafından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SİSTEMİN ÇALIŞMA VE DEVAM </w:t>
      </w:r>
      <w:proofErr w:type="gramStart"/>
      <w:r>
        <w:rPr>
          <w:rFonts w:ascii="Segoe UI" w:hAnsi="Segoe UI" w:cs="Segoe UI"/>
          <w:b/>
          <w:bCs/>
          <w:sz w:val="23"/>
          <w:szCs w:val="23"/>
        </w:rPr>
        <w:t>ETTİRİLMESİ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108-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Sulama sistemi ve kooperatifin çalışmaları, yönetim kurulu tarafından görevlendirilmiş yeterli sayıda memur vasıtasıyla idare ve kontrol edilir. Kooperatifin müracaatı üzerine bu sulama sistemine ve onun çalışmalarına ancak ilgili kuruluşun kontrolünde müdahale edilebilir.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Görevli sulama ustası ve yardımcılarının, özel kanalların kapasite ve şartlarını düzenlemek üzere arazi sahiplerinin mülklerine girme hakları mevcuttur.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Bütün tarla içi kanallar ve arazi sulama için yapılan bütün tesisler bakımlı ve temiz bulundurulacak ve tarla içi kanalların tamiri ilgili ortağa ait olacaktır. Kooperatifçe, bu şart yerine getirilinceye kadar ilgiliye su verilemez. Ortakların sorumluluğunu gerektiren işleri kooperatif yapmak mecburiyetinde kaldığı takdirde bedelini ilgili ortaktan tahsil eder. </w:t>
      </w:r>
    </w:p>
    <w:p w:rsidR="00876C20" w:rsidRDefault="00876C20" w:rsidP="00876C20">
      <w:pPr>
        <w:pStyle w:val="Pa1"/>
        <w:ind w:firstLine="560"/>
        <w:jc w:val="both"/>
        <w:rPr>
          <w:rFonts w:ascii="Segoe UI" w:hAnsi="Segoe UI" w:cs="Segoe UI"/>
          <w:sz w:val="23"/>
          <w:szCs w:val="23"/>
        </w:rPr>
      </w:pP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şartlarını yerine getirmemesi sebebi ile kendisine su verilmeyen ortak tesislerin yıllık </w:t>
      </w:r>
      <w:proofErr w:type="gramStart"/>
      <w:r>
        <w:rPr>
          <w:rFonts w:ascii="Segoe UI" w:hAnsi="Segoe UI" w:cs="Segoe UI"/>
          <w:sz w:val="23"/>
          <w:szCs w:val="23"/>
        </w:rPr>
        <w:t>amortismanına</w:t>
      </w:r>
      <w:proofErr w:type="gramEnd"/>
      <w:r>
        <w:rPr>
          <w:rFonts w:ascii="Segoe UI" w:hAnsi="Segoe UI" w:cs="Segoe UI"/>
          <w:sz w:val="23"/>
          <w:szCs w:val="23"/>
        </w:rPr>
        <w:t xml:space="preserve"> ve kooperatifin idare ve işletme masraflarına iştirak ettirilir. Ancak mücbir sebepler dolayısıyla tesisten istifade edemeyen ortak tesislerin yıllık </w:t>
      </w:r>
      <w:proofErr w:type="gramStart"/>
      <w:r>
        <w:rPr>
          <w:rFonts w:ascii="Segoe UI" w:hAnsi="Segoe UI" w:cs="Segoe UI"/>
          <w:sz w:val="23"/>
          <w:szCs w:val="23"/>
        </w:rPr>
        <w:t>amortismanına</w:t>
      </w:r>
      <w:proofErr w:type="gramEnd"/>
      <w:r>
        <w:rPr>
          <w:rFonts w:ascii="Segoe UI" w:hAnsi="Segoe UI" w:cs="Segoe UI"/>
          <w:sz w:val="23"/>
          <w:szCs w:val="23"/>
        </w:rPr>
        <w:t xml:space="preserve"> iştirak eder, işletme ve idare masraflarına iştirak ettirilmez. Bu şekilde tahakkuk edecek masrafların tahsili için zamanında kooperatif gerekli kanuni yollara başvurabilir.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Ortağa verilmeye başlanan su, sulama bitinceye kadar gece ve gündüz kullanılacaktır.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Sulamanın hangi tarihte başlayacağını yönetim kurulu tarafından tespit edilir.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Ortaklar, sulamanın başlayacağı tarihten en az bir ay önce arazinin durumunu, dönüm miktarını, ekilecek mahsul nev’ini her mahsulün ekileceği arazi sahasını ve yönetim kurulunun istediği diğer bilgileri ihtiva eden bir beyanname doldurup yönetim kuruluna verir.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Yönetim kurulu, verilen beyannamelerdeki bilgileri dikkate alarak ilgili kuruluşun teknik rehberliği altında, ortakların su alabileceği tarih ve saatleri belli eden bir cetvel hazırlar (sulama cetveli) ve bu cetvel sulama başlangıcından en az 15 gün önce ilan edilir. On beş gün içinde yapılacak itirazlar yönetim kurulunca yeniden değerlendirilir.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Su isteyen bir ortağa su dilediği tarihe mümkün olduğu kadar yakın bir tarihte verilir. Fevkalade durumlar neticesi sulama cetvellerinde yapılan değişiklik ortaklara ayrıca ve mümkün olduğu kadar süratle duyurulur. Sırası geldiği halde suyu kullanmayan kimsenin sırası kaybolur.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Sulama bittiği zaman, sulama ustası suyun verilmeye başladığı ve sulamanın bittiği tarihi ile saatlerini, kullanılan suyun miktarını bildiren bir form doldurur. Bunun iki nüshası kooperatifte muhafaza edilir ve birer nüshaları da sulama ustasında ve ilgili ortakta kalır.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Tarla içi kanallarda akan suyun ihmal neticesi kötü kullanılması veya sulayanların yapacağı herhangi bir hatadan doğan zarardan, kooperatif mesul değildir. Kooperatifin mesuliyeti suyun kooperatife ait kanalları terk ettiğinde nihayet bulur.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 suyun kooperatifin yaptırdığı yol ve kanallara zarar vermeden akıp gitmesi için gerekli boşaltma kanalları ve yollarını ilgili teşkilatın tavsiyesi </w:t>
      </w:r>
      <w:r w:rsidR="0053491F">
        <w:rPr>
          <w:rFonts w:ascii="Segoe UI" w:hAnsi="Segoe UI" w:cs="Segoe UI"/>
          <w:sz w:val="23"/>
          <w:szCs w:val="23"/>
        </w:rPr>
        <w:t>dâhilinde</w:t>
      </w:r>
      <w:r>
        <w:rPr>
          <w:rFonts w:ascii="Segoe UI" w:hAnsi="Segoe UI" w:cs="Segoe UI"/>
          <w:sz w:val="23"/>
          <w:szCs w:val="23"/>
        </w:rPr>
        <w:t xml:space="preserve"> yapmak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Yönetim kurulunun özel müsaadesi olmadan kooperatife ait kanallar içine veya kanalların geçiş yolu üzerine çift veya herhangi bir engel yerleştirilemez. Kanal boyunca yapılan bu özel kanala bitişik geçiş ve giriş yolları bitişik arazi sahipleri tarafından kanal ve yollara hasar vermeyecek bir zamanda ve şekilde kullanılır.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Hayvanlar kooperatif kanalları üzerinde otlatılamaz ve hiç bir zaman kanalları geçmesine müsaade edilmez.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Her arazi sahibi veya sulayan kimse kooperatif emlakine kendisinin veya adına hareket eden kimsenin ihmal veya dikkatsizlik neticesi yaptığı bütün zarardan kooperatife karşı sorumludur. Bu hasarlar kooperatif tarafından tamir edilir ve masrafı sorumlulardan tahsil edilir.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kanal ve arklarına hiçbir süprüntü, artık, gübre, ağaç ve asma budakları, yabancı ot, çayır veya emsal maddeler dökülmez veya </w:t>
      </w:r>
      <w:proofErr w:type="gramStart"/>
      <w:r>
        <w:rPr>
          <w:rFonts w:ascii="Segoe UI" w:hAnsi="Segoe UI" w:cs="Segoe UI"/>
          <w:sz w:val="23"/>
          <w:szCs w:val="23"/>
        </w:rPr>
        <w:t>rüzgarla</w:t>
      </w:r>
      <w:proofErr w:type="gramEnd"/>
      <w:r>
        <w:rPr>
          <w:rFonts w:ascii="Segoe UI" w:hAnsi="Segoe UI" w:cs="Segoe UI"/>
          <w:sz w:val="23"/>
          <w:szCs w:val="23"/>
        </w:rPr>
        <w:t xml:space="preserve"> kayma ve düşme suretiyle kanallara gidebilecek herhangi bir madde kanal sırtlarına bırakılamaz.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 görevlerinden başka hiç bir kimse kanal veya diğer tesisler üzerinde faaliyette bulunamaz, gedikler açamaz.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109- </w:t>
      </w:r>
      <w:r>
        <w:rPr>
          <w:rFonts w:ascii="Segoe UI" w:hAnsi="Segoe UI" w:cs="Segoe UI"/>
          <w:sz w:val="23"/>
          <w:szCs w:val="23"/>
        </w:rPr>
        <w:t>Suyu</w:t>
      </w:r>
      <w:r w:rsidR="000F278F">
        <w:rPr>
          <w:rFonts w:ascii="Segoe UI" w:hAnsi="Segoe UI" w:cs="Segoe UI"/>
          <w:sz w:val="23"/>
          <w:szCs w:val="23"/>
        </w:rPr>
        <w:t>n fiyatı</w:t>
      </w:r>
      <w:r>
        <w:rPr>
          <w:rFonts w:ascii="Segoe UI" w:hAnsi="Segoe UI" w:cs="Segoe UI"/>
          <w:sz w:val="23"/>
          <w:szCs w:val="23"/>
        </w:rPr>
        <w:t xml:space="preserve">; tesislerin idare ve işletme masrafları ile kooperatifin genel masraflarını karşılayacak ve kooperatif öz kaynaklarının gelişmesine </w:t>
      </w:r>
      <w:proofErr w:type="gramStart"/>
      <w:r>
        <w:rPr>
          <w:rFonts w:ascii="Segoe UI" w:hAnsi="Segoe UI" w:cs="Segoe UI"/>
          <w:sz w:val="23"/>
          <w:szCs w:val="23"/>
        </w:rPr>
        <w:t>imkan</w:t>
      </w:r>
      <w:proofErr w:type="gramEnd"/>
      <w:r>
        <w:rPr>
          <w:rFonts w:ascii="Segoe UI" w:hAnsi="Segoe UI" w:cs="Segoe UI"/>
          <w:sz w:val="23"/>
          <w:szCs w:val="23"/>
        </w:rPr>
        <w:t xml:space="preserve"> verecek bir seviyede ve ilgili kuruluşça hazırlanacak esaslar </w:t>
      </w:r>
      <w:r w:rsidR="0053491F">
        <w:rPr>
          <w:rFonts w:ascii="Segoe UI" w:hAnsi="Segoe UI" w:cs="Segoe UI"/>
          <w:sz w:val="23"/>
          <w:szCs w:val="23"/>
        </w:rPr>
        <w:t>dâhilinde</w:t>
      </w:r>
      <w:r>
        <w:rPr>
          <w:rFonts w:ascii="Segoe UI" w:hAnsi="Segoe UI" w:cs="Segoe UI"/>
          <w:sz w:val="23"/>
          <w:szCs w:val="23"/>
        </w:rPr>
        <w:t xml:space="preserve"> yönetim kurulunca ayarlanır.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110- </w:t>
      </w:r>
      <w:r>
        <w:rPr>
          <w:rFonts w:ascii="Segoe UI" w:hAnsi="Segoe UI" w:cs="Segoe UI"/>
          <w:sz w:val="23"/>
          <w:szCs w:val="23"/>
        </w:rPr>
        <w:t xml:space="preserve">Sulama ücretleri prensip itibariyle peşin ödenir. Ancak, ortağın mali durumu müsait olmazsa yapacağı müracaat üzerine yönetim kurulu, kendisine mahsulü idrak ve satış mevsimine kadar vade verebilir.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takdirde borcun tahsiline kadar, ortaktan kooperatifin borçlandığı kredi müessesine ödediği nispette uygun faiz ve masraf karşılığı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Sulama ücretini vadesinde ödemeyenler hakkında, kooperatif alacağını tahsil edebilmek için kanuni yollara müracaat eder. Bu takdirde, ortak kendisine su verilmesini veya diğer menfaatlerden istifade ettirilmesini talep edemez.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111- </w:t>
      </w:r>
      <w:r>
        <w:rPr>
          <w:rFonts w:ascii="Segoe UI" w:hAnsi="Segoe UI" w:cs="Segoe UI"/>
          <w:sz w:val="23"/>
          <w:szCs w:val="23"/>
        </w:rPr>
        <w:t xml:space="preserve">Su kullananlar, sulama ustasına sulamanın biteceği zamanı önceden bildirirler. Eğer böyle bir beyanda bulunmamışsa ve sulama ustası suyu isteyen başka birini de bulamamışsa ilgili ortak ya suyu kullanmaya devam etmek veya boşa akıtılan suyun parasını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112- </w:t>
      </w:r>
      <w:r>
        <w:rPr>
          <w:rFonts w:ascii="Segoe UI" w:hAnsi="Segoe UI" w:cs="Segoe UI"/>
          <w:sz w:val="23"/>
          <w:szCs w:val="23"/>
        </w:rPr>
        <w:t xml:space="preserve">Kendisine verilen suyu kullanmayan bir ortak, suyun kullanıldığı ana kadar akan ve kaybolan suyun ücretini de öder. Eğer bu anda suyu isteyen bir başkası varsa su ona verilir ve su isteyen ortak ikinci bir sefer için sıra gelinceye kadar bekler.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YEDİNCİ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BİRLİĞE GİRİŞ, BAŞVURMA ŞEKLİ VE </w:t>
      </w:r>
      <w:proofErr w:type="gramStart"/>
      <w:r>
        <w:rPr>
          <w:rFonts w:ascii="Segoe UI" w:hAnsi="Segoe UI" w:cs="Segoe UI"/>
          <w:b/>
          <w:bCs/>
          <w:sz w:val="23"/>
          <w:szCs w:val="23"/>
        </w:rPr>
        <w:t>İTİRAZ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113- </w:t>
      </w:r>
      <w:r>
        <w:rPr>
          <w:rFonts w:ascii="Segoe UI" w:hAnsi="Segoe UI" w:cs="Segoe UI"/>
          <w:sz w:val="23"/>
          <w:szCs w:val="23"/>
        </w:rPr>
        <w:t xml:space="preserve">Genel kurul kararı ile kooperatifin gelişmesi, menfaatlerinin korunması, eğitim yapılması ve kooperatifçilik konularında tavsiyeler alınması gibi hizmetlerin yerine getirilmesi için o bölgede kurulmuş, faaliyet konuları aynı nitelikte olan 7 veya daha çok kooperatif tarafından kurulan birliğe ortak olabilir veya bu özellikte birlik kurulabilir.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114- </w:t>
      </w:r>
      <w:r>
        <w:rPr>
          <w:rFonts w:ascii="Segoe UI" w:hAnsi="Segoe UI" w:cs="Segoe UI"/>
          <w:sz w:val="23"/>
          <w:szCs w:val="23"/>
        </w:rPr>
        <w:t xml:space="preserve">Kooperatif, birlik kurar veya kurulmuş birliğe girmeye karar verirse birliğe taahhüt edilecek iştirak sermayesinin miktarı ve ödeme şekli birlik </w:t>
      </w:r>
      <w:proofErr w:type="spellStart"/>
      <w:r>
        <w:rPr>
          <w:rFonts w:ascii="Segoe UI" w:hAnsi="Segoe UI" w:cs="Segoe UI"/>
          <w:sz w:val="23"/>
          <w:szCs w:val="23"/>
        </w:rPr>
        <w:t>anasözleşmesi</w:t>
      </w:r>
      <w:proofErr w:type="spellEnd"/>
      <w:r>
        <w:rPr>
          <w:rFonts w:ascii="Segoe UI" w:hAnsi="Segoe UI" w:cs="Segoe UI"/>
          <w:sz w:val="23"/>
          <w:szCs w:val="23"/>
        </w:rPr>
        <w:t xml:space="preserve"> hükümleri çerçevesinde genel kurulca belirlenir.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115- </w:t>
      </w:r>
      <w:r>
        <w:rPr>
          <w:rFonts w:ascii="Segoe UI" w:hAnsi="Segoe UI" w:cs="Segoe UI"/>
          <w:sz w:val="23"/>
          <w:szCs w:val="23"/>
        </w:rPr>
        <w:t xml:space="preserve">Kooperatif, kooperatifler birliğine girmekle ortaklarına bu ana sözleşmedeki yükümlülüklerinden fazlasını yükleyemez.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TEMSİLCİLİK :</w:t>
      </w:r>
      <w:proofErr w:type="gramEnd"/>
      <w:r>
        <w:rPr>
          <w:rFonts w:ascii="Segoe UI" w:hAnsi="Segoe UI" w:cs="Segoe UI"/>
          <w:b/>
          <w:bCs/>
          <w:sz w:val="23"/>
          <w:szCs w:val="23"/>
        </w:rPr>
        <w:t xml:space="preserve">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116- </w:t>
      </w:r>
      <w:r>
        <w:rPr>
          <w:rFonts w:ascii="Segoe UI" w:hAnsi="Segoe UI" w:cs="Segoe UI"/>
          <w:sz w:val="23"/>
          <w:szCs w:val="23"/>
        </w:rPr>
        <w:t xml:space="preserve">Birlik genel kurullarında kooperatifi temsil etmek üzere kooperatif genel kurulunca ortaklar arasından ortağı olduğu üst kuruluş </w:t>
      </w:r>
      <w:proofErr w:type="spellStart"/>
      <w:r>
        <w:rPr>
          <w:rFonts w:ascii="Segoe UI" w:hAnsi="Segoe UI" w:cs="Segoe UI"/>
          <w:sz w:val="23"/>
          <w:szCs w:val="23"/>
        </w:rPr>
        <w:t>anasözleşmesinde</w:t>
      </w:r>
      <w:proofErr w:type="spellEnd"/>
      <w:r>
        <w:rPr>
          <w:rFonts w:ascii="Segoe UI" w:hAnsi="Segoe UI" w:cs="Segoe UI"/>
          <w:sz w:val="23"/>
          <w:szCs w:val="23"/>
        </w:rPr>
        <w:t xml:space="preserve"> belirtilen 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w:t>
      </w: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DENETİM VE </w:t>
      </w:r>
      <w:proofErr w:type="gramStart"/>
      <w:r>
        <w:rPr>
          <w:rFonts w:ascii="Segoe UI" w:hAnsi="Segoe UI" w:cs="Segoe UI"/>
          <w:b/>
          <w:bCs/>
          <w:sz w:val="23"/>
          <w:szCs w:val="23"/>
        </w:rPr>
        <w:t>EĞİTİM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117 - </w:t>
      </w:r>
      <w:r>
        <w:rPr>
          <w:rFonts w:ascii="Segoe UI" w:hAnsi="Segoe UI" w:cs="Segoe UI"/>
          <w:sz w:val="23"/>
          <w:szCs w:val="23"/>
        </w:rPr>
        <w:t xml:space="preserve">Kooperatif, bağlı bulunduğu üst birlikler tarafından eğitilebilir ve denetlenebilir.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denetim ve eğitim hizmetlerine ait giderlere iştirak eder. </w:t>
      </w:r>
    </w:p>
    <w:p w:rsidR="00B676FB" w:rsidRDefault="00B676FB" w:rsidP="00876C20">
      <w:pPr>
        <w:pStyle w:val="Pa2"/>
        <w:jc w:val="center"/>
        <w:rPr>
          <w:rFonts w:ascii="Segoe UI" w:hAnsi="Segoe UI" w:cs="Segoe UI"/>
          <w:b/>
          <w:bCs/>
          <w:sz w:val="23"/>
          <w:szCs w:val="23"/>
        </w:rPr>
      </w:pPr>
    </w:p>
    <w:p w:rsidR="00B676FB" w:rsidRDefault="00B676FB" w:rsidP="00876C20">
      <w:pPr>
        <w:pStyle w:val="Pa2"/>
        <w:jc w:val="center"/>
        <w:rPr>
          <w:rFonts w:ascii="Segoe UI" w:hAnsi="Segoe UI" w:cs="Segoe UI"/>
          <w:b/>
          <w:bCs/>
          <w:sz w:val="23"/>
          <w:szCs w:val="23"/>
        </w:rPr>
      </w:pP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lastRenderedPageBreak/>
        <w:t xml:space="preserve">SEKİZİNCİ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DAĞILMA </w:t>
      </w:r>
      <w:proofErr w:type="gramStart"/>
      <w:r>
        <w:rPr>
          <w:rFonts w:ascii="Segoe UI" w:hAnsi="Segoe UI" w:cs="Segoe UI"/>
          <w:b/>
          <w:bCs/>
          <w:sz w:val="23"/>
          <w:szCs w:val="23"/>
        </w:rPr>
        <w:t>SEBEPLERİ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118- </w:t>
      </w:r>
      <w:r w:rsidR="0053491F">
        <w:rPr>
          <w:rFonts w:ascii="Segoe UI" w:hAnsi="Segoe UI" w:cs="Segoe UI"/>
          <w:sz w:val="23"/>
          <w:szCs w:val="23"/>
        </w:rPr>
        <w:t>Kooperatif;</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Anasözleşmede</w:t>
      </w:r>
      <w:proofErr w:type="spellEnd"/>
      <w:r>
        <w:rPr>
          <w:rFonts w:ascii="Segoe UI" w:hAnsi="Segoe UI" w:cs="Segoe UI"/>
          <w:sz w:val="23"/>
          <w:szCs w:val="23"/>
        </w:rPr>
        <w:t xml:space="preserve"> belirtilen süre genel kurul kararı ile uzatılmadığı takdirde, (bunun için genel kurulda fiilen kullanılan oyların 2/3 çoğunluğu gereklidir.)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kararı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İflasın açılması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Diğer bir kooperatifle birleşme veya devralınması suretiyle (Bunun için genel kurulda fiilen kullanılan oyların 2/3 çoğunluğu gereklidir.)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 xml:space="preserve">e) </w:t>
      </w:r>
      <w:r>
        <w:rPr>
          <w:rFonts w:ascii="Segoe UI" w:hAnsi="Segoe UI" w:cs="Segoe UI"/>
          <w:sz w:val="23"/>
          <w:szCs w:val="23"/>
        </w:rPr>
        <w:t xml:space="preserve">Kanunlarda ön görülen diğer hallerde (Ortak adedinin yasal kurucu ortak adedinden aşağı düşmesi ile kooperatif organlarının oluşturulamaması, kooperatifin çalışma konusu dışında veya amme kanunlarına karşı çalışma göstermesi, kooperatifin kanuni tanımı dışına çıkması ve kar peşinde koşan ticari bir şirket hüviyetine girmesi, acze düşmesi gibi hallerde) </w:t>
      </w:r>
      <w:r w:rsidR="00063305">
        <w:rPr>
          <w:rFonts w:ascii="Segoe UI" w:hAnsi="Segoe UI" w:cs="Segoe UI"/>
          <w:sz w:val="23"/>
          <w:szCs w:val="23"/>
        </w:rPr>
        <w:t>Tarım ve Orman</w:t>
      </w:r>
      <w:r>
        <w:rPr>
          <w:rFonts w:ascii="Segoe UI" w:hAnsi="Segoe UI" w:cs="Segoe UI"/>
          <w:sz w:val="23"/>
          <w:szCs w:val="23"/>
        </w:rPr>
        <w:t xml:space="preserve"> Bakanlığının mahkemeden alacağı karar üzerine, </w:t>
      </w:r>
      <w:proofErr w:type="gramEnd"/>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yıl üst üste olağan gelen kurulunu yapmaması halinde,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Amacına ulaşma </w:t>
      </w:r>
      <w:r w:rsidR="0053491F">
        <w:rPr>
          <w:rFonts w:ascii="Segoe UI" w:hAnsi="Segoe UI" w:cs="Segoe UI"/>
          <w:sz w:val="23"/>
          <w:szCs w:val="23"/>
        </w:rPr>
        <w:t>imkânının</w:t>
      </w:r>
      <w:r>
        <w:rPr>
          <w:rFonts w:ascii="Segoe UI" w:hAnsi="Segoe UI" w:cs="Segoe UI"/>
          <w:sz w:val="23"/>
          <w:szCs w:val="23"/>
        </w:rPr>
        <w:t xml:space="preserve"> bulunmadığının </w:t>
      </w:r>
      <w:r w:rsidR="00063305">
        <w:rPr>
          <w:rFonts w:ascii="Segoe UI" w:hAnsi="Segoe UI" w:cs="Segoe UI"/>
          <w:sz w:val="23"/>
          <w:szCs w:val="23"/>
        </w:rPr>
        <w:t>Tarım ve Orman</w:t>
      </w:r>
      <w:r>
        <w:rPr>
          <w:rFonts w:ascii="Segoe UI" w:hAnsi="Segoe UI" w:cs="Segoe UI"/>
          <w:sz w:val="23"/>
          <w:szCs w:val="23"/>
        </w:rPr>
        <w:t xml:space="preserve"> Bakanlığınca tespiti halinde mahkemeden alacağı kararla dağılır.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119- </w:t>
      </w:r>
      <w:r>
        <w:rPr>
          <w:rFonts w:ascii="Segoe UI" w:hAnsi="Segoe UI" w:cs="Segoe UI"/>
          <w:sz w:val="23"/>
          <w:szCs w:val="23"/>
        </w:rPr>
        <w:t xml:space="preserve">Mahkeme veya genel kurulca tasfiye memurları seçilmediği takdirde tasfiye işlerini yönetim kurulu yapar.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kurulu üyelerine, atamayı yapan merci tarafından tespit edilecek miktarda ücret ödenir.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TİCARET SİCİLİNE </w:t>
      </w:r>
      <w:proofErr w:type="gramStart"/>
      <w:r>
        <w:rPr>
          <w:rFonts w:ascii="Segoe UI" w:hAnsi="Segoe UI" w:cs="Segoe UI"/>
          <w:b/>
          <w:bCs/>
          <w:sz w:val="23"/>
          <w:szCs w:val="23"/>
        </w:rPr>
        <w:t>BİLDİRME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120- </w:t>
      </w:r>
      <w:r>
        <w:rPr>
          <w:rFonts w:ascii="Segoe UI" w:hAnsi="Segoe UI" w:cs="Segoe UI"/>
          <w:sz w:val="23"/>
          <w:szCs w:val="23"/>
        </w:rPr>
        <w:t xml:space="preserve">İflasın dışında kooperatifin dağılması, yönetim kurulu veya denetçilerce ticaret siciline tescil ve en çok birer hafta ara ile üç defa ilan ettirilir. İlana kooperatif alacaklılarının belgeleri ile beraber bir yıl içinde başvurmaları gereği yazılır. Bu sürenin başlangıcı üçüncü ilan tarihidir. </w:t>
      </w:r>
    </w:p>
    <w:p w:rsidR="000F278F"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Tasfiyenin bir yılda tamamlanması esastır. Bakanlığın uygun görmesi halinde bu süre uzatılabilir. Süre ise üçüncü ilandan sonra başlar.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TASFİYE MAMELEKİNİN </w:t>
      </w:r>
      <w:proofErr w:type="gramStart"/>
      <w:r>
        <w:rPr>
          <w:rFonts w:ascii="Segoe UI" w:hAnsi="Segoe UI" w:cs="Segoe UI"/>
          <w:b/>
          <w:bCs/>
          <w:sz w:val="23"/>
          <w:szCs w:val="23"/>
        </w:rPr>
        <w:t>PAYLAŞTIRILMASI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121- </w:t>
      </w:r>
      <w:r>
        <w:rPr>
          <w:rFonts w:ascii="Segoe UI" w:hAnsi="Segoe UI" w:cs="Segoe UI"/>
          <w:sz w:val="23"/>
          <w:szCs w:val="23"/>
        </w:rPr>
        <w:t xml:space="preserve">Tasfiye halinde giren kooperatifin bütün borçları ödendikten ve ortak pay bedelleri geri verildikten sonra kalan mallar genel kurul kararıyla ortağı bulunduğu üst birliğe veya ortaklar arasında bölüştürülür. Paylaştırma, dağılma anında kayıtlı ortaklar veya hukuki halefleri arasında eşit olarak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TASFİYE </w:t>
      </w:r>
      <w:proofErr w:type="gramStart"/>
      <w:r>
        <w:rPr>
          <w:rFonts w:ascii="Segoe UI" w:hAnsi="Segoe UI" w:cs="Segoe UI"/>
          <w:b/>
          <w:bCs/>
          <w:sz w:val="23"/>
          <w:szCs w:val="23"/>
        </w:rPr>
        <w:t>HALİ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122- </w:t>
      </w:r>
      <w:r>
        <w:rPr>
          <w:rFonts w:ascii="Segoe UI" w:hAnsi="Segoe UI" w:cs="Segoe UI"/>
          <w:sz w:val="23"/>
          <w:szCs w:val="23"/>
        </w:rPr>
        <w:t xml:space="preserve">Kooperatifin diğer bir kooperatifle birleşmesi hali hariç olmak üzere dağılan kooperatif tasfiye haline girer.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haline giren kooperatif ortaklarla olan ilişkilerinde dahi tasfiye sonuna kadar tüzel kişiliğini korur ve unvanını (tasfiye halinde) ibaresini eklemek suretiyle kullanmakta devam eder. </w:t>
      </w:r>
    </w:p>
    <w:p w:rsidR="00B676FB" w:rsidRDefault="00B676FB" w:rsidP="00876C20">
      <w:pPr>
        <w:pStyle w:val="Pa1"/>
        <w:ind w:firstLine="560"/>
        <w:jc w:val="both"/>
        <w:rPr>
          <w:rFonts w:ascii="Segoe UI" w:hAnsi="Segoe UI" w:cs="Segoe UI"/>
          <w:b/>
          <w:bCs/>
          <w:sz w:val="23"/>
          <w:szCs w:val="23"/>
        </w:rPr>
      </w:pP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bookmarkStart w:id="0" w:name="_GoBack"/>
      <w:bookmarkEnd w:id="0"/>
      <w:r>
        <w:rPr>
          <w:rFonts w:ascii="Segoe UI" w:hAnsi="Segoe UI" w:cs="Segoe UI"/>
          <w:b/>
          <w:bCs/>
          <w:sz w:val="23"/>
          <w:szCs w:val="23"/>
        </w:rPr>
        <w:lastRenderedPageBreak/>
        <w:t xml:space="preserve">AZİL :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123-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Ortaklardan birinin isteği ile de mahkeme haklı sebepler dolayısıyla tasfiye işlemini durdurabilir. Yürütmeye memur kimseleri azil ve yerlerine yenilerini atayabilir.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AKTİFLERİ SATMA </w:t>
      </w:r>
      <w:proofErr w:type="gramStart"/>
      <w:r>
        <w:rPr>
          <w:rFonts w:ascii="Segoe UI" w:hAnsi="Segoe UI" w:cs="Segoe UI"/>
          <w:b/>
          <w:bCs/>
          <w:sz w:val="23"/>
          <w:szCs w:val="23"/>
        </w:rPr>
        <w:t>YETKİSİ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124-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İLK ENVANTER VE </w:t>
      </w:r>
      <w:proofErr w:type="gramStart"/>
      <w:r>
        <w:rPr>
          <w:rFonts w:ascii="Segoe UI" w:hAnsi="Segoe UI" w:cs="Segoe UI"/>
          <w:b/>
          <w:bCs/>
          <w:sz w:val="23"/>
          <w:szCs w:val="23"/>
        </w:rPr>
        <w:t>BİLANÇO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125- </w:t>
      </w:r>
      <w:r>
        <w:rPr>
          <w:rFonts w:ascii="Segoe UI" w:hAnsi="Segoe UI" w:cs="Segoe UI"/>
          <w:sz w:val="23"/>
          <w:szCs w:val="23"/>
        </w:rPr>
        <w:t xml:space="preserve">Tasfiye memurları görevlerine başlar başlamaz kooperatifin tasfiyesinin başlangıcındaki durumunu inceleyerek buna göre </w:t>
      </w:r>
      <w:proofErr w:type="gramStart"/>
      <w:r>
        <w:rPr>
          <w:rFonts w:ascii="Segoe UI" w:hAnsi="Segoe UI" w:cs="Segoe UI"/>
          <w:sz w:val="23"/>
          <w:szCs w:val="23"/>
        </w:rPr>
        <w:t>envanter</w:t>
      </w:r>
      <w:proofErr w:type="gramEnd"/>
      <w:r>
        <w:rPr>
          <w:rFonts w:ascii="Segoe UI" w:hAnsi="Segoe UI" w:cs="Segoe UI"/>
          <w:sz w:val="23"/>
          <w:szCs w:val="23"/>
        </w:rPr>
        <w:t xml:space="preserve"> defterleri ile bilançoyu düzenler ve genel kurulun onayına sunarlar. Tasfiye memurları, kooperatif yönetim kurulu ve denetçileri davet ederek kooperatifin mali durumunu gösteren bir </w:t>
      </w:r>
      <w:proofErr w:type="gramStart"/>
      <w:r>
        <w:rPr>
          <w:rFonts w:ascii="Segoe UI" w:hAnsi="Segoe UI" w:cs="Segoe UI"/>
          <w:sz w:val="23"/>
          <w:szCs w:val="23"/>
        </w:rPr>
        <w:t>envanter</w:t>
      </w:r>
      <w:proofErr w:type="gramEnd"/>
      <w:r>
        <w:rPr>
          <w:rFonts w:ascii="Segoe UI" w:hAnsi="Segoe UI" w:cs="Segoe UI"/>
          <w:sz w:val="23"/>
          <w:szCs w:val="23"/>
        </w:rPr>
        <w:t xml:space="preserve"> ile bir bilançoyu birlikte düzenler. Bu düzenleme işinde sözü edilen organ üyelerinden çalışmaya katılmayanları beklemek zorunda değildir. </w:t>
      </w:r>
    </w:p>
    <w:p w:rsidR="000F278F"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Tasfiye memurları, lüzum görürlerse kooperatif mallarına değer biçmek için </w:t>
      </w:r>
      <w:proofErr w:type="gramStart"/>
      <w:r>
        <w:rPr>
          <w:rFonts w:ascii="Segoe UI" w:hAnsi="Segoe UI" w:cs="Segoe UI"/>
          <w:sz w:val="23"/>
          <w:szCs w:val="23"/>
        </w:rPr>
        <w:t>eksperlere</w:t>
      </w:r>
      <w:proofErr w:type="gramEnd"/>
      <w:r>
        <w:rPr>
          <w:rFonts w:ascii="Segoe UI" w:hAnsi="Segoe UI" w:cs="Segoe UI"/>
          <w:sz w:val="23"/>
          <w:szCs w:val="23"/>
        </w:rPr>
        <w:t xml:space="preserve"> başvurabilirler. Düzenlenen </w:t>
      </w:r>
      <w:proofErr w:type="gramStart"/>
      <w:r>
        <w:rPr>
          <w:rFonts w:ascii="Segoe UI" w:hAnsi="Segoe UI" w:cs="Segoe UI"/>
          <w:sz w:val="23"/>
          <w:szCs w:val="23"/>
        </w:rPr>
        <w:t>envanter</w:t>
      </w:r>
      <w:proofErr w:type="gramEnd"/>
      <w:r>
        <w:rPr>
          <w:rFonts w:ascii="Segoe UI" w:hAnsi="Segoe UI" w:cs="Segoe UI"/>
          <w:sz w:val="23"/>
          <w:szCs w:val="23"/>
        </w:rPr>
        <w:t xml:space="preserve"> ile bilanço tasfiye memurlarının huzurunda kooperatif yönetim kurulu tarafından imzalanır. Envanter ve bilançonun imzalanmasından sonra tasfiye memurları dağılma halinde bulunan kooperatifin </w:t>
      </w:r>
      <w:proofErr w:type="gramStart"/>
      <w:r>
        <w:rPr>
          <w:rFonts w:ascii="Segoe UI" w:hAnsi="Segoe UI" w:cs="Segoe UI"/>
          <w:sz w:val="23"/>
          <w:szCs w:val="23"/>
        </w:rPr>
        <w:t>envanterde</w:t>
      </w:r>
      <w:proofErr w:type="gramEnd"/>
      <w:r>
        <w:rPr>
          <w:rFonts w:ascii="Segoe UI" w:hAnsi="Segoe UI" w:cs="Segoe UI"/>
          <w:sz w:val="23"/>
          <w:szCs w:val="23"/>
        </w:rPr>
        <w:t xml:space="preserve"> yazılı bütün malları ile evrak ve defterlerine el koyar.</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ALACAKLALILARI DAVET VE </w:t>
      </w:r>
      <w:proofErr w:type="gramStart"/>
      <w:r>
        <w:rPr>
          <w:rFonts w:ascii="Segoe UI" w:hAnsi="Segoe UI" w:cs="Segoe UI"/>
          <w:b/>
          <w:bCs/>
          <w:sz w:val="23"/>
          <w:szCs w:val="23"/>
        </w:rPr>
        <w:t>KORUMA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126- </w:t>
      </w:r>
      <w:r>
        <w:rPr>
          <w:rFonts w:ascii="Segoe UI" w:hAnsi="Segoe UI" w:cs="Segoe UI"/>
          <w:sz w:val="23"/>
          <w:szCs w:val="23"/>
        </w:rPr>
        <w:t xml:space="preserve">Alacaklı oldukları kooperatif defterleri veya diğer belgelerden anlaşılan ve </w:t>
      </w:r>
      <w:r w:rsidR="0053491F">
        <w:rPr>
          <w:rFonts w:ascii="Segoe UI" w:hAnsi="Segoe UI" w:cs="Segoe UI"/>
          <w:sz w:val="23"/>
          <w:szCs w:val="23"/>
        </w:rPr>
        <w:t>ikametgâhları</w:t>
      </w:r>
      <w:r>
        <w:rPr>
          <w:rFonts w:ascii="Segoe UI" w:hAnsi="Segoe UI" w:cs="Segoe UI"/>
          <w:sz w:val="23"/>
          <w:szCs w:val="23"/>
        </w:rPr>
        <w:t xml:space="preserve"> bilinen şahıslara duyurma işlemi mahallin örf ve adetlerine göre, diğer alacaklılar ise Ticaret Sicili Gazetesinden ilan suretiyle kooperatifin dağılmasından haberdar edilerek alacaklarını beyana çağrılırlar.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Alacaklı oldukları belli olanlar beyanda bulunamazlarsa alacaklarının tutarı notere verilir. Kooperatifin henüz vadesi dolmayan borçları ile ihtilaflı bulunan borçlarının karşılığı olan para notere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DEFTERLERİN </w:t>
      </w:r>
      <w:proofErr w:type="gramStart"/>
      <w:r>
        <w:rPr>
          <w:rFonts w:ascii="Segoe UI" w:hAnsi="Segoe UI" w:cs="Segoe UI"/>
          <w:b/>
          <w:bCs/>
          <w:sz w:val="23"/>
          <w:szCs w:val="23"/>
        </w:rPr>
        <w:t>SAKLANMASI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127- </w:t>
      </w:r>
      <w:r>
        <w:rPr>
          <w:rFonts w:ascii="Segoe UI" w:hAnsi="Segoe UI" w:cs="Segoe UI"/>
          <w:sz w:val="23"/>
          <w:szCs w:val="23"/>
        </w:rPr>
        <w:t xml:space="preserve">Tasfiyenin sonunda evrak ve defterler on yıl saklanmak üzere notere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ÜNVANININ TİCARET SİCİLİNDEN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ÇIKARILMASI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128- </w:t>
      </w:r>
      <w:r>
        <w:rPr>
          <w:rFonts w:ascii="Segoe UI" w:hAnsi="Segoe UI" w:cs="Segoe UI"/>
          <w:sz w:val="23"/>
          <w:szCs w:val="23"/>
        </w:rPr>
        <w:t xml:space="preserve">Tasfiyenin sona ermesi üzerine kooperatife ait unvanının ticaret sicilinden çıkarılması tasfiye memurları tarafından sicil memurluğundan talep olunur. Bu talep üzerine sicilden çıkarılma durumu tescil ve ilan ettirilir. </w:t>
      </w: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TASFİYE KURULUNUN </w:t>
      </w:r>
      <w:proofErr w:type="gramStart"/>
      <w:r>
        <w:rPr>
          <w:rFonts w:ascii="Segoe UI" w:hAnsi="Segoe UI" w:cs="Segoe UI"/>
          <w:b/>
          <w:bCs/>
          <w:sz w:val="23"/>
          <w:szCs w:val="23"/>
        </w:rPr>
        <w:t>SORUMLULUĞU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129- </w:t>
      </w:r>
      <w:r>
        <w:rPr>
          <w:rFonts w:ascii="Segoe UI" w:hAnsi="Segoe UI" w:cs="Segoe UI"/>
          <w:sz w:val="23"/>
          <w:szCs w:val="23"/>
        </w:rPr>
        <w:t xml:space="preserve">Tasfiye kurulu üyeleri, tasfiye işlerinin bir an önce bitirilmesi için çalışmakla yükümlüdür. Tasfiye kurulu üyeleri yönetim kurulu üyelerinin sorumluluğunu taşır.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kurulu üyelerinin ana sözleşmenin 72. maddesinin c fıkrasındaki niteliklere haiz olması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BİRLEŞME SURETİYLE </w:t>
      </w:r>
      <w:proofErr w:type="gramStart"/>
      <w:r>
        <w:rPr>
          <w:rFonts w:ascii="Segoe UI" w:hAnsi="Segoe UI" w:cs="Segoe UI"/>
          <w:b/>
          <w:bCs/>
          <w:sz w:val="23"/>
          <w:szCs w:val="23"/>
        </w:rPr>
        <w:t>DAĞILMA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130- </w:t>
      </w:r>
      <w:r>
        <w:rPr>
          <w:rFonts w:ascii="Segoe UI" w:hAnsi="Segoe UI" w:cs="Segoe UI"/>
          <w:sz w:val="23"/>
          <w:szCs w:val="23"/>
        </w:rPr>
        <w:t xml:space="preserve">Kooperatif, bütün pasif ve aktifleri ile diğer bir kooperatif tarafından devralınmak suretiyle dağıldığı takdirde sicilden çıkarma işlemi 1163 Sayılı Kooperatifler Kanununun 84.ncu maddesi uyarınca yapılır.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sulama tesislerini yapan ilgili teşkilatın görüşü alınır. </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DOKUZUNCU BÖLÜM</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MALİ HÜKÜMLER</w:t>
      </w:r>
    </w:p>
    <w:p w:rsidR="00876C20" w:rsidRDefault="0053491F" w:rsidP="00876C20">
      <w:pPr>
        <w:pStyle w:val="Pa1"/>
        <w:ind w:firstLine="560"/>
        <w:jc w:val="both"/>
        <w:rPr>
          <w:rFonts w:ascii="Segoe UI" w:hAnsi="Segoe UI" w:cs="Segoe UI"/>
          <w:sz w:val="23"/>
          <w:szCs w:val="23"/>
        </w:rPr>
      </w:pPr>
      <w:r>
        <w:rPr>
          <w:rFonts w:ascii="Segoe UI" w:hAnsi="Segoe UI" w:cs="Segoe UI"/>
          <w:b/>
          <w:bCs/>
          <w:sz w:val="23"/>
          <w:szCs w:val="23"/>
        </w:rPr>
        <w:t>USUL:</w:t>
      </w:r>
      <w:r w:rsidR="00876C20">
        <w:rPr>
          <w:rFonts w:ascii="Segoe UI" w:hAnsi="Segoe UI" w:cs="Segoe UI"/>
          <w:b/>
          <w:bCs/>
          <w:sz w:val="23"/>
          <w:szCs w:val="23"/>
        </w:rPr>
        <w:t xml:space="preserve">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131- </w:t>
      </w:r>
      <w:r>
        <w:rPr>
          <w:rFonts w:ascii="Segoe UI" w:hAnsi="Segoe UI" w:cs="Segoe UI"/>
          <w:sz w:val="23"/>
          <w:szCs w:val="23"/>
        </w:rPr>
        <w:t xml:space="preserve">Kooperatif, muhasebe usulünü bilanço esasına göre kurar ve kanunen tutulması gerekli defterleri tutar ve çalışmalarının iş prensipleri esaslarına uygun olarak düzenler. </w:t>
      </w:r>
      <w:r w:rsidR="00063305">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HESAP </w:t>
      </w:r>
      <w:proofErr w:type="gramStart"/>
      <w:r>
        <w:rPr>
          <w:rFonts w:ascii="Segoe UI" w:hAnsi="Segoe UI" w:cs="Segoe UI"/>
          <w:b/>
          <w:bCs/>
          <w:sz w:val="23"/>
          <w:szCs w:val="23"/>
        </w:rPr>
        <w:t>YILI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132- </w:t>
      </w:r>
      <w:r>
        <w:rPr>
          <w:rFonts w:ascii="Segoe UI" w:hAnsi="Segoe UI" w:cs="Segoe UI"/>
          <w:sz w:val="23"/>
          <w:szCs w:val="23"/>
        </w:rPr>
        <w:t xml:space="preserve">Maliye Bakanlığından özel hesap dönemi istenmedikçe hesap yılı Ocak ayının birinci günü başlar. Aralık ayının son gününde biter.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DEFTER TUTMA </w:t>
      </w:r>
      <w:proofErr w:type="gramStart"/>
      <w:r>
        <w:rPr>
          <w:rFonts w:ascii="Segoe UI" w:hAnsi="Segoe UI" w:cs="Segoe UI"/>
          <w:b/>
          <w:bCs/>
          <w:sz w:val="23"/>
          <w:szCs w:val="23"/>
        </w:rPr>
        <w:t>MÜKELLEFİYETİ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133- </w:t>
      </w:r>
      <w:r>
        <w:rPr>
          <w:rFonts w:ascii="Segoe UI" w:hAnsi="Segoe UI" w:cs="Segoe UI"/>
          <w:sz w:val="23"/>
          <w:szCs w:val="23"/>
        </w:rPr>
        <w:t xml:space="preserve">Kooperatif, ekonomik ve mali durumunu borç ve alacak ilişkilerini ve her iş yılı içinde elde edilen neticeleri belirlemek amacıyla kooperatifin nitelik ve öneminin gerektirdiği bütün defterleri, (yevmiye defteri, defteri kebir, </w:t>
      </w:r>
      <w:proofErr w:type="gramStart"/>
      <w:r>
        <w:rPr>
          <w:rFonts w:ascii="Segoe UI" w:hAnsi="Segoe UI" w:cs="Segoe UI"/>
          <w:sz w:val="23"/>
          <w:szCs w:val="23"/>
        </w:rPr>
        <w:t>envanter</w:t>
      </w:r>
      <w:proofErr w:type="gramEnd"/>
      <w:r>
        <w:rPr>
          <w:rFonts w:ascii="Segoe UI" w:hAnsi="Segoe UI" w:cs="Segoe UI"/>
          <w:sz w:val="23"/>
          <w:szCs w:val="23"/>
        </w:rPr>
        <w:t xml:space="preserve"> defteri, ortaklık defteri ve karar defteri gibi) tutmaya mecburdur.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TASDİK ETTİRME VE BEYANNAME VERME </w:t>
      </w:r>
      <w:proofErr w:type="gramStart"/>
      <w:r>
        <w:rPr>
          <w:rFonts w:ascii="Segoe UI" w:hAnsi="Segoe UI" w:cs="Segoe UI"/>
          <w:b/>
          <w:bCs/>
          <w:sz w:val="23"/>
          <w:szCs w:val="23"/>
        </w:rPr>
        <w:t>MÜKELLEFİYETİ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134- </w:t>
      </w:r>
      <w:r>
        <w:rPr>
          <w:rFonts w:ascii="Segoe UI" w:hAnsi="Segoe UI" w:cs="Segoe UI"/>
          <w:sz w:val="23"/>
          <w:szCs w:val="23"/>
        </w:rPr>
        <w:t xml:space="preserve">133. maddede belirtilen defterler yönetim kurulunca kullanılmaya başlanılmadan önce kooperatifin bulunduğu yerin noterine tasdik ettirilir.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ONUNCU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ÇEŞİTLİ HÜKÜMLER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TİCARET KANUNU HÜKÜMLERİNE </w:t>
      </w:r>
      <w:proofErr w:type="gramStart"/>
      <w:r>
        <w:rPr>
          <w:rFonts w:ascii="Segoe UI" w:hAnsi="Segoe UI" w:cs="Segoe UI"/>
          <w:b/>
          <w:bCs/>
          <w:sz w:val="23"/>
          <w:szCs w:val="23"/>
        </w:rPr>
        <w:t>ATIF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135-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aksine açıklama olmayan hususlarda 1163 sayılı Koopera</w:t>
      </w:r>
      <w:r w:rsidR="000F278F">
        <w:rPr>
          <w:rFonts w:ascii="Segoe UI" w:hAnsi="Segoe UI" w:cs="Segoe UI"/>
          <w:sz w:val="23"/>
          <w:szCs w:val="23"/>
        </w:rPr>
        <w:t xml:space="preserve">tifler Kanunu ile bu kanunun 98. </w:t>
      </w:r>
      <w:r>
        <w:rPr>
          <w:rFonts w:ascii="Segoe UI" w:hAnsi="Segoe UI" w:cs="Segoe UI"/>
          <w:sz w:val="23"/>
          <w:szCs w:val="23"/>
        </w:rPr>
        <w:t xml:space="preserve">maddesine atfen Türk Ticaret Kanununun genel hükümleri ile anonim şirket hükümleri uygulanır.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0B6A10" w:rsidRDefault="00876C20" w:rsidP="002A1762">
      <w:pPr>
        <w:pStyle w:val="Pa1"/>
        <w:ind w:firstLine="560"/>
        <w:jc w:val="both"/>
        <w:rPr>
          <w:rFonts w:ascii="Segoe UI" w:hAnsi="Segoe UI" w:cs="Segoe UI"/>
          <w:b/>
          <w:bCs/>
          <w:sz w:val="23"/>
          <w:szCs w:val="23"/>
        </w:rPr>
      </w:pPr>
      <w:r>
        <w:rPr>
          <w:rFonts w:ascii="Segoe UI" w:hAnsi="Segoe UI" w:cs="Segoe UI"/>
          <w:b/>
          <w:bCs/>
          <w:sz w:val="23"/>
          <w:szCs w:val="23"/>
        </w:rPr>
        <w:t xml:space="preserve">Madde 136- </w:t>
      </w:r>
      <w:r>
        <w:rPr>
          <w:rFonts w:ascii="Segoe UI" w:hAnsi="Segoe UI" w:cs="Segoe UI"/>
          <w:sz w:val="23"/>
          <w:szCs w:val="23"/>
        </w:rPr>
        <w:t xml:space="preserve">Ortaklarla kooperatif arasında ve ortakların ve kendi aralarında doğacak olan uyuşmazlıklar, öncelikle kooperatif genel kuruluna aksettirilir. Genel kurulca halline </w:t>
      </w:r>
      <w:r w:rsidR="002610A5">
        <w:rPr>
          <w:rFonts w:ascii="Segoe UI" w:hAnsi="Segoe UI" w:cs="Segoe UI"/>
          <w:sz w:val="23"/>
          <w:szCs w:val="23"/>
        </w:rPr>
        <w:t>imkân</w:t>
      </w:r>
      <w:r>
        <w:rPr>
          <w:rFonts w:ascii="Segoe UI" w:hAnsi="Segoe UI" w:cs="Segoe UI"/>
          <w:sz w:val="23"/>
          <w:szCs w:val="23"/>
        </w:rPr>
        <w:t xml:space="preserve"> bulunmayan uyuşmazlıklar Kooperatifler Kanununun 95 maddesine göre halledilir. Hakem yolu ile de giderilemeyen uyuşmazlıklar için </w:t>
      </w:r>
      <w:proofErr w:type="spellStart"/>
      <w:r>
        <w:rPr>
          <w:rFonts w:ascii="Segoe UI" w:hAnsi="Segoe UI" w:cs="Segoe UI"/>
          <w:sz w:val="23"/>
          <w:szCs w:val="23"/>
        </w:rPr>
        <w:t>kazai</w:t>
      </w:r>
      <w:proofErr w:type="spellEnd"/>
      <w:r>
        <w:rPr>
          <w:rFonts w:ascii="Segoe UI" w:hAnsi="Segoe UI" w:cs="Segoe UI"/>
          <w:sz w:val="23"/>
          <w:szCs w:val="23"/>
        </w:rPr>
        <w:t xml:space="preserve"> mercilere başvurulur. Üçüncü şahıslarla kooperatif arasında çıkacak uyuşmazlıklar ise </w:t>
      </w:r>
      <w:proofErr w:type="spellStart"/>
      <w:r>
        <w:rPr>
          <w:rFonts w:ascii="Segoe UI" w:hAnsi="Segoe UI" w:cs="Segoe UI"/>
          <w:sz w:val="23"/>
          <w:szCs w:val="23"/>
        </w:rPr>
        <w:t>kazai</w:t>
      </w:r>
      <w:proofErr w:type="spellEnd"/>
      <w:r>
        <w:rPr>
          <w:rFonts w:ascii="Segoe UI" w:hAnsi="Segoe UI" w:cs="Segoe UI"/>
          <w:sz w:val="23"/>
          <w:szCs w:val="23"/>
        </w:rPr>
        <w:t xml:space="preserve"> mercilerce çözümlen</w:t>
      </w:r>
      <w:r w:rsidR="000F278F">
        <w:rPr>
          <w:rFonts w:ascii="Segoe UI" w:hAnsi="Segoe UI" w:cs="Segoe UI"/>
          <w:sz w:val="23"/>
          <w:szCs w:val="23"/>
        </w:rPr>
        <w:t>ir.</w:t>
      </w:r>
    </w:p>
    <w:p w:rsidR="000B6A10" w:rsidRDefault="000B6A10" w:rsidP="00876C20">
      <w:pPr>
        <w:pStyle w:val="Pa2"/>
        <w:jc w:val="center"/>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 KURUCU ORTAKLARI: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Kooperatif kurucu üyelerinin soyadı, adı, adresi ve imzaları aşağıdadır. Peşin ödedikleri payların tutarı</w:t>
      </w:r>
      <w:proofErr w:type="gramStart"/>
      <w:r>
        <w:rPr>
          <w:rFonts w:ascii="Segoe UI" w:hAnsi="Segoe UI" w:cs="Segoe UI"/>
          <w:sz w:val="23"/>
          <w:szCs w:val="23"/>
        </w:rPr>
        <w:t>.....................................................................</w:t>
      </w:r>
      <w:proofErr w:type="gramEnd"/>
      <w:r>
        <w:rPr>
          <w:rFonts w:ascii="Segoe UI" w:hAnsi="Segoe UI" w:cs="Segoe UI"/>
          <w:sz w:val="23"/>
          <w:szCs w:val="23"/>
        </w:rPr>
        <w:t xml:space="preserve">TL’dır. </w:t>
      </w:r>
    </w:p>
    <w:p w:rsidR="003B0076" w:rsidRDefault="003B0076" w:rsidP="003B0076">
      <w:pPr>
        <w:pStyle w:val="Default"/>
      </w:pPr>
    </w:p>
    <w:p w:rsidR="003B0076" w:rsidRDefault="003B0076" w:rsidP="003B0076">
      <w:pPr>
        <w:pStyle w:val="Default"/>
      </w:pPr>
    </w:p>
    <w:tbl>
      <w:tblPr>
        <w:tblStyle w:val="TabloKlavuzu"/>
        <w:tblW w:w="0" w:type="auto"/>
        <w:tblLook w:val="04A0" w:firstRow="1" w:lastRow="0" w:firstColumn="1" w:lastColumn="0" w:noHBand="0" w:noVBand="1"/>
      </w:tblPr>
      <w:tblGrid>
        <w:gridCol w:w="1214"/>
        <w:gridCol w:w="1253"/>
        <w:gridCol w:w="1211"/>
        <w:gridCol w:w="1101"/>
        <w:gridCol w:w="1566"/>
        <w:gridCol w:w="2410"/>
      </w:tblGrid>
      <w:tr w:rsidR="003B0076" w:rsidRPr="003B0076" w:rsidTr="003B0076">
        <w:trPr>
          <w:trHeight w:val="360"/>
        </w:trPr>
        <w:tc>
          <w:tcPr>
            <w:tcW w:w="1214"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pPr>
              <w:jc w:val="center"/>
              <w:rPr>
                <w:rFonts w:ascii="Segoe UI" w:hAnsi="Segoe UI" w:cs="Segoe UI"/>
                <w:sz w:val="16"/>
                <w:szCs w:val="16"/>
              </w:rPr>
            </w:pPr>
            <w:r w:rsidRPr="003B0076">
              <w:rPr>
                <w:rFonts w:ascii="Segoe UI" w:hAnsi="Segoe UI" w:cs="Segoe UI"/>
                <w:color w:val="000000"/>
                <w:sz w:val="16"/>
                <w:szCs w:val="16"/>
              </w:rPr>
              <w:t xml:space="preserve">ORTAK NO </w:t>
            </w:r>
          </w:p>
          <w:p w:rsidR="003B0076" w:rsidRPr="003B0076" w:rsidRDefault="003B0076" w:rsidP="003B0076"/>
        </w:tc>
        <w:tc>
          <w:tcPr>
            <w:tcW w:w="1253" w:type="dxa"/>
            <w:vMerge w:val="restart"/>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SOYADI, ADI</w:t>
            </w:r>
          </w:p>
        </w:tc>
        <w:tc>
          <w:tcPr>
            <w:tcW w:w="1211"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İMZA </w:t>
            </w:r>
          </w:p>
          <w:p w:rsidR="003B0076" w:rsidRPr="003B0076" w:rsidRDefault="003B0076" w:rsidP="003B0076"/>
        </w:tc>
        <w:tc>
          <w:tcPr>
            <w:tcW w:w="2667" w:type="dxa"/>
            <w:gridSpan w:val="2"/>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SERMAYE</w:t>
            </w:r>
          </w:p>
        </w:tc>
        <w:tc>
          <w:tcPr>
            <w:tcW w:w="2410"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İKAMET ADRESİ </w:t>
            </w:r>
          </w:p>
          <w:p w:rsidR="003B0076" w:rsidRPr="003B0076" w:rsidRDefault="003B0076" w:rsidP="003B0076"/>
        </w:tc>
      </w:tr>
      <w:tr w:rsidR="003B0076" w:rsidRPr="003B0076" w:rsidTr="003B0076">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TAAHHÜT </w:t>
            </w:r>
          </w:p>
          <w:p w:rsidR="003B0076" w:rsidRPr="003B0076" w:rsidRDefault="003B0076" w:rsidP="003B0076">
            <w:r w:rsidRPr="003B0076">
              <w:t xml:space="preserve">EDİLEN </w:t>
            </w:r>
          </w:p>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ÖDENEN</w:t>
            </w:r>
          </w:p>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rPr>
                <w:rFonts w:ascii="Segoe UI" w:hAnsi="Segoe UI" w:cs="Segoe UI"/>
                <w:sz w:val="23"/>
                <w:szCs w:val="23"/>
              </w:rPr>
              <w:t>1</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rPr>
                <w:rFonts w:ascii="Segoe UI" w:hAnsi="Segoe UI" w:cs="Segoe UI"/>
                <w:sz w:val="23"/>
                <w:szCs w:val="23"/>
              </w:rPr>
              <w:t>2</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3</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4</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5</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6</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7</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bl>
    <w:p w:rsidR="003B0076" w:rsidRDefault="003B0076" w:rsidP="003B0076">
      <w:pPr>
        <w:pStyle w:val="Default"/>
      </w:pPr>
    </w:p>
    <w:p w:rsidR="003B0076" w:rsidRDefault="003B0076" w:rsidP="003B0076">
      <w:pPr>
        <w:pStyle w:val="Default"/>
      </w:pPr>
    </w:p>
    <w:p w:rsidR="003B0076" w:rsidRPr="003B0076" w:rsidRDefault="003B0076" w:rsidP="003B0076">
      <w:pPr>
        <w:pStyle w:val="Default"/>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GEÇİCİ YÖNETİM KURULU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arasından seçilen yönetim kuruludur.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sidR="002610A5">
        <w:rPr>
          <w:rFonts w:ascii="Segoe UI" w:hAnsi="Segoe UI" w:cs="Segoe UI"/>
          <w:sz w:val="23"/>
          <w:szCs w:val="23"/>
        </w:rPr>
        <w:t>Geçici Başkan</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Geçici Başkan Yardımcısı: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sidR="002610A5">
        <w:rPr>
          <w:rFonts w:ascii="Segoe UI" w:hAnsi="Segoe UI" w:cs="Segoe UI"/>
          <w:sz w:val="23"/>
          <w:szCs w:val="23"/>
        </w:rPr>
        <w:t>Geçici Muhasip Üye</w:t>
      </w:r>
      <w:r>
        <w:rPr>
          <w:rFonts w:ascii="Segoe UI" w:hAnsi="Segoe UI" w:cs="Segoe UI"/>
          <w:sz w:val="23"/>
          <w:szCs w:val="23"/>
        </w:rPr>
        <w:t xml:space="preserve">: </w:t>
      </w:r>
    </w:p>
    <w:p w:rsidR="003B74E1" w:rsidRDefault="003B74E1" w:rsidP="003B74E1">
      <w:pPr>
        <w:pStyle w:val="Default"/>
      </w:pPr>
    </w:p>
    <w:p w:rsidR="003B74E1" w:rsidRDefault="003B74E1" w:rsidP="003B74E1">
      <w:pPr>
        <w:pStyle w:val="Default"/>
        <w:rPr>
          <w:b/>
        </w:rPr>
      </w:pPr>
      <w:r w:rsidRPr="003B74E1">
        <w:rPr>
          <w:b/>
        </w:rPr>
        <w:t>GEÇİCİ DENETİM KURULU</w:t>
      </w:r>
    </w:p>
    <w:p w:rsidR="003B74E1" w:rsidRDefault="003B74E1" w:rsidP="003B74E1">
      <w:pPr>
        <w:pStyle w:val="Default"/>
        <w:rPr>
          <w:b/>
        </w:rPr>
      </w:pPr>
      <w:r>
        <w:rPr>
          <w:b/>
        </w:rPr>
        <w:t>1-</w:t>
      </w:r>
    </w:p>
    <w:p w:rsidR="003B74E1" w:rsidRDefault="003B74E1" w:rsidP="003B74E1">
      <w:pPr>
        <w:pStyle w:val="Default"/>
        <w:rPr>
          <w:b/>
        </w:rPr>
      </w:pPr>
      <w:r>
        <w:rPr>
          <w:b/>
        </w:rPr>
        <w:t>2-</w:t>
      </w:r>
    </w:p>
    <w:p w:rsidR="003B74E1" w:rsidRPr="003B74E1" w:rsidRDefault="003B74E1" w:rsidP="003B74E1">
      <w:pPr>
        <w:pStyle w:val="Default"/>
        <w:rPr>
          <w:b/>
        </w:rPr>
      </w:pPr>
      <w:r>
        <w:rPr>
          <w:b/>
        </w:rPr>
        <w:t>3-</w:t>
      </w:r>
    </w:p>
    <w:sectPr w:rsidR="003B74E1" w:rsidRPr="003B74E1" w:rsidSect="00A641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90" w:rsidRDefault="00A01A90" w:rsidP="00A6419B">
      <w:pPr>
        <w:spacing w:after="0" w:line="240" w:lineRule="auto"/>
      </w:pPr>
      <w:r>
        <w:separator/>
      </w:r>
    </w:p>
  </w:endnote>
  <w:endnote w:type="continuationSeparator" w:id="0">
    <w:p w:rsidR="00A01A90" w:rsidRDefault="00A01A90" w:rsidP="00A6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200481"/>
      <w:docPartObj>
        <w:docPartGallery w:val="Page Numbers (Bottom of Page)"/>
        <w:docPartUnique/>
      </w:docPartObj>
    </w:sdtPr>
    <w:sdtEndPr/>
    <w:sdtContent>
      <w:p w:rsidR="00A6419B" w:rsidRDefault="00A6419B">
        <w:pPr>
          <w:pStyle w:val="Altbilgi"/>
          <w:jc w:val="center"/>
        </w:pPr>
        <w:r>
          <w:fldChar w:fldCharType="begin"/>
        </w:r>
        <w:r>
          <w:instrText>PAGE   \* MERGEFORMAT</w:instrText>
        </w:r>
        <w:r>
          <w:fldChar w:fldCharType="separate"/>
        </w:r>
        <w:r w:rsidR="00B676FB">
          <w:rPr>
            <w:noProof/>
          </w:rPr>
          <w:t>33</w:t>
        </w:r>
        <w:r>
          <w:fldChar w:fldCharType="end"/>
        </w:r>
      </w:p>
    </w:sdtContent>
  </w:sdt>
  <w:p w:rsidR="00A6419B" w:rsidRDefault="00A6419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90" w:rsidRDefault="00A01A90" w:rsidP="00A6419B">
      <w:pPr>
        <w:spacing w:after="0" w:line="240" w:lineRule="auto"/>
      </w:pPr>
      <w:r>
        <w:separator/>
      </w:r>
    </w:p>
  </w:footnote>
  <w:footnote w:type="continuationSeparator" w:id="0">
    <w:p w:rsidR="00A01A90" w:rsidRDefault="00A01A90" w:rsidP="00A64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1384"/>
      <w:gridCol w:w="7904"/>
    </w:tblGrid>
    <w:tr w:rsidR="00766198" w:rsidRPr="00766198" w:rsidTr="00766198">
      <w:trPr>
        <w:jc w:val="center"/>
      </w:trPr>
      <w:tc>
        <w:tcPr>
          <w:tcW w:w="745" w:type="pct"/>
          <w:hideMark/>
        </w:tcPr>
        <w:p w:rsidR="009F4183" w:rsidRPr="00766198" w:rsidRDefault="00766198" w:rsidP="00766198">
          <w:pPr>
            <w:pStyle w:val="stbilgi"/>
            <w:rPr>
              <w:b/>
              <w:bCs/>
            </w:rPr>
          </w:pPr>
          <w:r w:rsidRPr="00766198">
            <w:rPr>
              <w:noProof/>
              <w:lang w:eastAsia="tr-TR"/>
            </w:rPr>
            <w:drawing>
              <wp:inline distT="0" distB="0" distL="0" distR="0" wp14:anchorId="293C0819" wp14:editId="7F0F748E">
                <wp:extent cx="723900" cy="723900"/>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T.C.</w:t>
          </w:r>
        </w:p>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TARIM VE ORMAN BAKANLIĞI</w:t>
          </w:r>
        </w:p>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Tarım Reformu Genel Müdürlüğü</w:t>
          </w:r>
        </w:p>
        <w:p w:rsidR="009F4183" w:rsidRPr="00766198" w:rsidRDefault="009F4183" w:rsidP="00766198">
          <w:pPr>
            <w:pStyle w:val="stbilgi"/>
            <w:rPr>
              <w:b/>
              <w:bCs/>
            </w:rPr>
          </w:pPr>
        </w:p>
      </w:tc>
    </w:tr>
  </w:tbl>
  <w:p w:rsidR="00A6419B" w:rsidRDefault="00A6419B">
    <w:pPr>
      <w:pStyle w:val="stbilgi"/>
    </w:pPr>
  </w:p>
  <w:p w:rsidR="00A6419B" w:rsidRDefault="00A6419B">
    <w:pPr>
      <w:pStyle w:val="stbilgi"/>
    </w:pPr>
  </w:p>
  <w:p w:rsidR="00A6419B" w:rsidRDefault="00A6419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77"/>
    <w:rsid w:val="00004977"/>
    <w:rsid w:val="00013682"/>
    <w:rsid w:val="00025385"/>
    <w:rsid w:val="00063305"/>
    <w:rsid w:val="00097E3B"/>
    <w:rsid w:val="000B6A10"/>
    <w:rsid w:val="000F278F"/>
    <w:rsid w:val="000F3714"/>
    <w:rsid w:val="00130CE5"/>
    <w:rsid w:val="0015787F"/>
    <w:rsid w:val="001C3475"/>
    <w:rsid w:val="00213678"/>
    <w:rsid w:val="00233BDC"/>
    <w:rsid w:val="00250E34"/>
    <w:rsid w:val="002610A5"/>
    <w:rsid w:val="002A1762"/>
    <w:rsid w:val="002B1203"/>
    <w:rsid w:val="002C2496"/>
    <w:rsid w:val="002E30CB"/>
    <w:rsid w:val="003365EF"/>
    <w:rsid w:val="0034175F"/>
    <w:rsid w:val="003B0076"/>
    <w:rsid w:val="003B74E1"/>
    <w:rsid w:val="00441B9A"/>
    <w:rsid w:val="00442390"/>
    <w:rsid w:val="004638DA"/>
    <w:rsid w:val="004814E5"/>
    <w:rsid w:val="00493D40"/>
    <w:rsid w:val="004944DD"/>
    <w:rsid w:val="0053491F"/>
    <w:rsid w:val="00537D94"/>
    <w:rsid w:val="00544C2E"/>
    <w:rsid w:val="00643E23"/>
    <w:rsid w:val="006448CD"/>
    <w:rsid w:val="00694F08"/>
    <w:rsid w:val="00766198"/>
    <w:rsid w:val="007F3B54"/>
    <w:rsid w:val="00850402"/>
    <w:rsid w:val="00876C20"/>
    <w:rsid w:val="008F589B"/>
    <w:rsid w:val="00954BAC"/>
    <w:rsid w:val="009607DC"/>
    <w:rsid w:val="009F4183"/>
    <w:rsid w:val="00A01A90"/>
    <w:rsid w:val="00A1506E"/>
    <w:rsid w:val="00A6419B"/>
    <w:rsid w:val="00AF0796"/>
    <w:rsid w:val="00B67049"/>
    <w:rsid w:val="00B676FB"/>
    <w:rsid w:val="00B716C8"/>
    <w:rsid w:val="00C1552D"/>
    <w:rsid w:val="00C4369F"/>
    <w:rsid w:val="00CB1682"/>
    <w:rsid w:val="00CC60CE"/>
    <w:rsid w:val="00D03876"/>
    <w:rsid w:val="00D27477"/>
    <w:rsid w:val="00D87BA2"/>
    <w:rsid w:val="00E56EF4"/>
    <w:rsid w:val="00ED4E38"/>
    <w:rsid w:val="00F2384F"/>
    <w:rsid w:val="00F96B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6C2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876C20"/>
    <w:pPr>
      <w:spacing w:line="241" w:lineRule="atLeast"/>
    </w:pPr>
    <w:rPr>
      <w:color w:val="auto"/>
    </w:rPr>
  </w:style>
  <w:style w:type="character" w:customStyle="1" w:styleId="A2">
    <w:name w:val="A2"/>
    <w:uiPriority w:val="99"/>
    <w:rsid w:val="00876C20"/>
    <w:rPr>
      <w:b/>
      <w:bCs/>
      <w:color w:val="000000"/>
      <w:sz w:val="30"/>
      <w:szCs w:val="30"/>
    </w:rPr>
  </w:style>
  <w:style w:type="paragraph" w:customStyle="1" w:styleId="Pa1">
    <w:name w:val="Pa1"/>
    <w:basedOn w:val="Default"/>
    <w:next w:val="Default"/>
    <w:uiPriority w:val="99"/>
    <w:rsid w:val="00876C20"/>
    <w:pPr>
      <w:spacing w:line="241" w:lineRule="atLeast"/>
    </w:pPr>
    <w:rPr>
      <w:color w:val="auto"/>
    </w:rPr>
  </w:style>
  <w:style w:type="paragraph" w:customStyle="1" w:styleId="Pa2">
    <w:name w:val="Pa2"/>
    <w:basedOn w:val="Default"/>
    <w:next w:val="Default"/>
    <w:uiPriority w:val="99"/>
    <w:rsid w:val="00876C20"/>
    <w:pPr>
      <w:spacing w:line="241" w:lineRule="atLeast"/>
    </w:pPr>
    <w:rPr>
      <w:color w:val="auto"/>
    </w:rPr>
  </w:style>
  <w:style w:type="character" w:customStyle="1" w:styleId="A3">
    <w:name w:val="A3"/>
    <w:uiPriority w:val="99"/>
    <w:rsid w:val="00876C20"/>
    <w:rPr>
      <w:rFonts w:ascii="Segoe UI" w:hAnsi="Segoe UI" w:cs="Segoe UI"/>
      <w:color w:val="000000"/>
      <w:sz w:val="16"/>
      <w:szCs w:val="16"/>
    </w:rPr>
  </w:style>
  <w:style w:type="paragraph" w:customStyle="1" w:styleId="Pa3">
    <w:name w:val="Pa3"/>
    <w:basedOn w:val="Default"/>
    <w:next w:val="Default"/>
    <w:uiPriority w:val="99"/>
    <w:rsid w:val="00876C20"/>
    <w:pPr>
      <w:spacing w:line="241" w:lineRule="atLeast"/>
    </w:pPr>
    <w:rPr>
      <w:color w:val="auto"/>
    </w:rPr>
  </w:style>
  <w:style w:type="table" w:styleId="TabloKlavuzu">
    <w:name w:val="Table Grid"/>
    <w:basedOn w:val="NormalTablo"/>
    <w:uiPriority w:val="59"/>
    <w:rsid w:val="003B0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3D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D40"/>
    <w:rPr>
      <w:rFonts w:ascii="Tahoma" w:hAnsi="Tahoma" w:cs="Tahoma"/>
      <w:sz w:val="16"/>
      <w:szCs w:val="16"/>
    </w:rPr>
  </w:style>
  <w:style w:type="paragraph" w:styleId="stbilgi">
    <w:name w:val="header"/>
    <w:basedOn w:val="Normal"/>
    <w:link w:val="stbilgiChar"/>
    <w:uiPriority w:val="99"/>
    <w:unhideWhenUsed/>
    <w:rsid w:val="00A641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419B"/>
  </w:style>
  <w:style w:type="paragraph" w:styleId="Altbilgi">
    <w:name w:val="footer"/>
    <w:basedOn w:val="Normal"/>
    <w:link w:val="AltbilgiChar"/>
    <w:uiPriority w:val="99"/>
    <w:unhideWhenUsed/>
    <w:rsid w:val="00A641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4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6C2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876C20"/>
    <w:pPr>
      <w:spacing w:line="241" w:lineRule="atLeast"/>
    </w:pPr>
    <w:rPr>
      <w:color w:val="auto"/>
    </w:rPr>
  </w:style>
  <w:style w:type="character" w:customStyle="1" w:styleId="A2">
    <w:name w:val="A2"/>
    <w:uiPriority w:val="99"/>
    <w:rsid w:val="00876C20"/>
    <w:rPr>
      <w:b/>
      <w:bCs/>
      <w:color w:val="000000"/>
      <w:sz w:val="30"/>
      <w:szCs w:val="30"/>
    </w:rPr>
  </w:style>
  <w:style w:type="paragraph" w:customStyle="1" w:styleId="Pa1">
    <w:name w:val="Pa1"/>
    <w:basedOn w:val="Default"/>
    <w:next w:val="Default"/>
    <w:uiPriority w:val="99"/>
    <w:rsid w:val="00876C20"/>
    <w:pPr>
      <w:spacing w:line="241" w:lineRule="atLeast"/>
    </w:pPr>
    <w:rPr>
      <w:color w:val="auto"/>
    </w:rPr>
  </w:style>
  <w:style w:type="paragraph" w:customStyle="1" w:styleId="Pa2">
    <w:name w:val="Pa2"/>
    <w:basedOn w:val="Default"/>
    <w:next w:val="Default"/>
    <w:uiPriority w:val="99"/>
    <w:rsid w:val="00876C20"/>
    <w:pPr>
      <w:spacing w:line="241" w:lineRule="atLeast"/>
    </w:pPr>
    <w:rPr>
      <w:color w:val="auto"/>
    </w:rPr>
  </w:style>
  <w:style w:type="character" w:customStyle="1" w:styleId="A3">
    <w:name w:val="A3"/>
    <w:uiPriority w:val="99"/>
    <w:rsid w:val="00876C20"/>
    <w:rPr>
      <w:rFonts w:ascii="Segoe UI" w:hAnsi="Segoe UI" w:cs="Segoe UI"/>
      <w:color w:val="000000"/>
      <w:sz w:val="16"/>
      <w:szCs w:val="16"/>
    </w:rPr>
  </w:style>
  <w:style w:type="paragraph" w:customStyle="1" w:styleId="Pa3">
    <w:name w:val="Pa3"/>
    <w:basedOn w:val="Default"/>
    <w:next w:val="Default"/>
    <w:uiPriority w:val="99"/>
    <w:rsid w:val="00876C20"/>
    <w:pPr>
      <w:spacing w:line="241" w:lineRule="atLeast"/>
    </w:pPr>
    <w:rPr>
      <w:color w:val="auto"/>
    </w:rPr>
  </w:style>
  <w:style w:type="table" w:styleId="TabloKlavuzu">
    <w:name w:val="Table Grid"/>
    <w:basedOn w:val="NormalTablo"/>
    <w:uiPriority w:val="59"/>
    <w:rsid w:val="003B0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3D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D40"/>
    <w:rPr>
      <w:rFonts w:ascii="Tahoma" w:hAnsi="Tahoma" w:cs="Tahoma"/>
      <w:sz w:val="16"/>
      <w:szCs w:val="16"/>
    </w:rPr>
  </w:style>
  <w:style w:type="paragraph" w:styleId="stbilgi">
    <w:name w:val="header"/>
    <w:basedOn w:val="Normal"/>
    <w:link w:val="stbilgiChar"/>
    <w:uiPriority w:val="99"/>
    <w:unhideWhenUsed/>
    <w:rsid w:val="00A641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419B"/>
  </w:style>
  <w:style w:type="paragraph" w:styleId="Altbilgi">
    <w:name w:val="footer"/>
    <w:basedOn w:val="Normal"/>
    <w:link w:val="AltbilgiChar"/>
    <w:uiPriority w:val="99"/>
    <w:unhideWhenUsed/>
    <w:rsid w:val="00A641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461">
      <w:bodyDiv w:val="1"/>
      <w:marLeft w:val="0"/>
      <w:marRight w:val="0"/>
      <w:marTop w:val="0"/>
      <w:marBottom w:val="0"/>
      <w:divBdr>
        <w:top w:val="none" w:sz="0" w:space="0" w:color="auto"/>
        <w:left w:val="none" w:sz="0" w:space="0" w:color="auto"/>
        <w:bottom w:val="none" w:sz="0" w:space="0" w:color="auto"/>
        <w:right w:val="none" w:sz="0" w:space="0" w:color="auto"/>
      </w:divBdr>
    </w:div>
    <w:div w:id="485098930">
      <w:bodyDiv w:val="1"/>
      <w:marLeft w:val="0"/>
      <w:marRight w:val="0"/>
      <w:marTop w:val="0"/>
      <w:marBottom w:val="0"/>
      <w:divBdr>
        <w:top w:val="none" w:sz="0" w:space="0" w:color="auto"/>
        <w:left w:val="none" w:sz="0" w:space="0" w:color="auto"/>
        <w:bottom w:val="none" w:sz="0" w:space="0" w:color="auto"/>
        <w:right w:val="none" w:sz="0" w:space="0" w:color="auto"/>
      </w:divBdr>
    </w:div>
    <w:div w:id="20476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F2501-CBF1-4D5E-B7C5-9960D197AC3A}"/>
</file>

<file path=customXml/itemProps2.xml><?xml version="1.0" encoding="utf-8"?>
<ds:datastoreItem xmlns:ds="http://schemas.openxmlformats.org/officeDocument/2006/customXml" ds:itemID="{DA5B46BD-4BA3-4F76-9111-DF8D8896E8D3}"/>
</file>

<file path=customXml/itemProps3.xml><?xml version="1.0" encoding="utf-8"?>
<ds:datastoreItem xmlns:ds="http://schemas.openxmlformats.org/officeDocument/2006/customXml" ds:itemID="{CB344F7E-E805-40EE-BE23-200DE2DAB4CB}"/>
</file>

<file path=docProps/app.xml><?xml version="1.0" encoding="utf-8"?>
<Properties xmlns="http://schemas.openxmlformats.org/officeDocument/2006/extended-properties" xmlns:vt="http://schemas.openxmlformats.org/officeDocument/2006/docPropsVTypes">
  <Template>Normal.dotm</Template>
  <TotalTime>3</TotalTime>
  <Pages>33</Pages>
  <Words>12635</Words>
  <Characters>72023</Characters>
  <Application>Microsoft Office Word</Application>
  <DocSecurity>0</DocSecurity>
  <Lines>600</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sami.turan</dc:creator>
  <cp:lastModifiedBy>sami.turan</cp:lastModifiedBy>
  <cp:revision>5</cp:revision>
  <dcterms:created xsi:type="dcterms:W3CDTF">2019-01-16T12:50:00Z</dcterms:created>
  <dcterms:modified xsi:type="dcterms:W3CDTF">2019-03-28T08:12:00Z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