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7D" w:rsidRPr="00450733" w:rsidRDefault="00486B7D" w:rsidP="000B2F1F">
      <w:pPr>
        <w:spacing w:after="0"/>
        <w:jc w:val="center"/>
        <w:rPr>
          <w:rFonts w:ascii="Times New Roman" w:hAnsi="Times New Roman" w:cs="Times New Roman"/>
          <w:b/>
          <w:sz w:val="24"/>
          <w:szCs w:val="24"/>
        </w:rPr>
      </w:pPr>
      <w:proofErr w:type="gramStart"/>
      <w:r w:rsidRPr="00450733">
        <w:rPr>
          <w:rFonts w:ascii="Times New Roman" w:hAnsi="Times New Roman" w:cs="Times New Roman"/>
          <w:b/>
          <w:sz w:val="24"/>
          <w:szCs w:val="24"/>
        </w:rPr>
        <w:t>………………………</w:t>
      </w:r>
      <w:proofErr w:type="gramEnd"/>
      <w:r w:rsidRPr="00450733">
        <w:rPr>
          <w:rFonts w:ascii="Times New Roman" w:hAnsi="Times New Roman" w:cs="Times New Roman"/>
          <w:b/>
          <w:sz w:val="24"/>
          <w:szCs w:val="24"/>
        </w:rPr>
        <w:t>ÜRETİCİLERİ MERKEZ BİRLİĞİ</w:t>
      </w:r>
    </w:p>
    <w:p w:rsidR="00486B7D" w:rsidRDefault="00486B7D" w:rsidP="00935CFE">
      <w:pPr>
        <w:spacing w:after="0"/>
        <w:jc w:val="center"/>
        <w:rPr>
          <w:rFonts w:ascii="Times New Roman" w:hAnsi="Times New Roman" w:cs="Times New Roman"/>
          <w:b/>
          <w:sz w:val="24"/>
          <w:szCs w:val="24"/>
        </w:rPr>
      </w:pPr>
      <w:r w:rsidRPr="00450733">
        <w:rPr>
          <w:rFonts w:ascii="Times New Roman" w:hAnsi="Times New Roman" w:cs="Times New Roman"/>
          <w:b/>
          <w:sz w:val="24"/>
          <w:szCs w:val="24"/>
        </w:rPr>
        <w:t>TÜZÜĞÜ</w:t>
      </w:r>
    </w:p>
    <w:p w:rsidR="00935CFE" w:rsidRPr="00450733" w:rsidRDefault="00935CFE" w:rsidP="00935CFE">
      <w:pPr>
        <w:spacing w:after="0"/>
        <w:jc w:val="center"/>
        <w:rPr>
          <w:rFonts w:ascii="Times New Roman" w:hAnsi="Times New Roman" w:cs="Times New Roman"/>
          <w:b/>
          <w:sz w:val="24"/>
          <w:szCs w:val="24"/>
        </w:rPr>
      </w:pPr>
    </w:p>
    <w:p w:rsidR="00486B7D" w:rsidRPr="00450733" w:rsidRDefault="00486B7D" w:rsidP="000B2F1F">
      <w:pPr>
        <w:spacing w:after="0"/>
        <w:jc w:val="center"/>
        <w:rPr>
          <w:rFonts w:ascii="Times New Roman" w:hAnsi="Times New Roman" w:cs="Times New Roman"/>
          <w:b/>
          <w:sz w:val="24"/>
          <w:szCs w:val="24"/>
        </w:rPr>
      </w:pPr>
      <w:r w:rsidRPr="00450733">
        <w:rPr>
          <w:rFonts w:ascii="Times New Roman" w:hAnsi="Times New Roman" w:cs="Times New Roman"/>
          <w:b/>
          <w:sz w:val="24"/>
          <w:szCs w:val="24"/>
        </w:rPr>
        <w:t>KURULUŞ VE AMAÇ</w:t>
      </w:r>
    </w:p>
    <w:p w:rsidR="00486B7D" w:rsidRPr="00486B7D" w:rsidRDefault="00486B7D" w:rsidP="00D439A6">
      <w:pPr>
        <w:spacing w:after="0"/>
        <w:rPr>
          <w:rFonts w:ascii="Times New Roman" w:hAnsi="Times New Roman" w:cs="Times New Roman"/>
          <w:sz w:val="24"/>
          <w:szCs w:val="24"/>
        </w:rPr>
      </w:pPr>
      <w:r w:rsidRPr="00450733">
        <w:rPr>
          <w:rFonts w:ascii="Times New Roman" w:hAnsi="Times New Roman" w:cs="Times New Roman"/>
          <w:b/>
          <w:sz w:val="24"/>
          <w:szCs w:val="24"/>
        </w:rPr>
        <w:t>KURULUŞ, BİRLİĞİN ADI VE MERKEZİ</w:t>
      </w:r>
    </w:p>
    <w:p w:rsidR="00486B7D" w:rsidRPr="00486B7D" w:rsidRDefault="00486B7D" w:rsidP="000B2F1F">
      <w:pPr>
        <w:jc w:val="both"/>
        <w:rPr>
          <w:rFonts w:ascii="Times New Roman" w:hAnsi="Times New Roman" w:cs="Times New Roman"/>
          <w:sz w:val="24"/>
          <w:szCs w:val="24"/>
        </w:rPr>
      </w:pPr>
      <w:r w:rsidRPr="00450733">
        <w:rPr>
          <w:rFonts w:ascii="Times New Roman" w:hAnsi="Times New Roman" w:cs="Times New Roman"/>
          <w:b/>
          <w:sz w:val="24"/>
          <w:szCs w:val="24"/>
        </w:rPr>
        <w:t>Madde 1-</w:t>
      </w:r>
      <w:r w:rsidRPr="00486B7D">
        <w:rPr>
          <w:rFonts w:ascii="Times New Roman" w:hAnsi="Times New Roman" w:cs="Times New Roman"/>
          <w:sz w:val="24"/>
          <w:szCs w:val="24"/>
        </w:rPr>
        <w:t xml:space="preserve"> Bu tüzük hükümlerini kabul eden </w:t>
      </w:r>
      <w:proofErr w:type="gramStart"/>
      <w:r>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üretimi yapan tarım üreticileri tarafından asgari ilçe düzeyinde kurulmuş, 7 </w:t>
      </w:r>
      <w:proofErr w:type="gramStart"/>
      <w:r>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w:t>
      </w:r>
      <w:r w:rsidR="00786015">
        <w:rPr>
          <w:rFonts w:ascii="Times New Roman" w:hAnsi="Times New Roman" w:cs="Times New Roman"/>
          <w:sz w:val="24"/>
          <w:szCs w:val="24"/>
        </w:rPr>
        <w:t>ü</w:t>
      </w:r>
      <w:r w:rsidRPr="00486B7D">
        <w:rPr>
          <w:rFonts w:ascii="Times New Roman" w:hAnsi="Times New Roman" w:cs="Times New Roman"/>
          <w:sz w:val="24"/>
          <w:szCs w:val="24"/>
        </w:rPr>
        <w:t xml:space="preserve">reticileri </w:t>
      </w:r>
      <w:r w:rsidR="00786015">
        <w:rPr>
          <w:rFonts w:ascii="Times New Roman" w:hAnsi="Times New Roman" w:cs="Times New Roman"/>
          <w:sz w:val="24"/>
          <w:szCs w:val="24"/>
        </w:rPr>
        <w:t>b</w:t>
      </w:r>
      <w:r w:rsidRPr="00486B7D">
        <w:rPr>
          <w:rFonts w:ascii="Times New Roman" w:hAnsi="Times New Roman" w:cs="Times New Roman"/>
          <w:sz w:val="24"/>
          <w:szCs w:val="24"/>
        </w:rPr>
        <w:t xml:space="preserve">irlikleri arasında </w:t>
      </w:r>
      <w:proofErr w:type="gramStart"/>
      <w:r>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Üreticileri Merkez Birliği kurulmuştur.</w:t>
      </w:r>
    </w:p>
    <w:p w:rsidR="00486B7D" w:rsidRPr="00E36D76" w:rsidRDefault="00E36D76" w:rsidP="00E36D76">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486B7D" w:rsidRPr="00E36D76">
        <w:rPr>
          <w:rFonts w:ascii="Times New Roman" w:hAnsi="Times New Roman" w:cs="Times New Roman"/>
          <w:sz w:val="24"/>
          <w:szCs w:val="24"/>
        </w:rPr>
        <w:t>Merkez Birliğinin yönetim merkezi Ankara’dır.</w:t>
      </w:r>
    </w:p>
    <w:p w:rsidR="00E36D76" w:rsidRPr="00E36D76" w:rsidRDefault="00E36D76" w:rsidP="00E36D76">
      <w:pPr>
        <w:spacing w:after="0"/>
        <w:jc w:val="both"/>
        <w:rPr>
          <w:rFonts w:ascii="Times New Roman" w:hAnsi="Times New Roman" w:cs="Times New Roman"/>
          <w:sz w:val="24"/>
          <w:szCs w:val="24"/>
        </w:rPr>
      </w:pPr>
      <w:r w:rsidRPr="00E36D76">
        <w:rPr>
          <w:rFonts w:ascii="Times New Roman" w:hAnsi="Times New Roman" w:cs="Times New Roman"/>
          <w:sz w:val="24"/>
          <w:szCs w:val="24"/>
        </w:rPr>
        <w:t>Adres:</w:t>
      </w:r>
    </w:p>
    <w:p w:rsidR="00E36D76" w:rsidRPr="00E36D76" w:rsidRDefault="00E36D76" w:rsidP="00E36D76">
      <w:pPr>
        <w:spacing w:after="0"/>
        <w:jc w:val="both"/>
        <w:rPr>
          <w:rFonts w:ascii="Times New Roman" w:hAnsi="Times New Roman" w:cs="Times New Roman"/>
          <w:sz w:val="24"/>
          <w:szCs w:val="24"/>
        </w:rPr>
      </w:pPr>
      <w:r w:rsidRPr="00E36D76">
        <w:rPr>
          <w:rFonts w:ascii="Times New Roman" w:hAnsi="Times New Roman" w:cs="Times New Roman"/>
          <w:sz w:val="24"/>
          <w:szCs w:val="24"/>
        </w:rPr>
        <w:t>Tel:</w:t>
      </w:r>
    </w:p>
    <w:p w:rsidR="00CB4AE3" w:rsidRDefault="00486B7D" w:rsidP="00935CFE">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b) </w:t>
      </w:r>
      <w:r w:rsidR="00CB4AE3">
        <w:rPr>
          <w:rFonts w:ascii="Times New Roman" w:hAnsi="Times New Roman" w:cs="Times New Roman"/>
          <w:sz w:val="24"/>
          <w:szCs w:val="24"/>
        </w:rPr>
        <w:t xml:space="preserve"> </w:t>
      </w:r>
      <w:r w:rsidRPr="00486B7D">
        <w:rPr>
          <w:rFonts w:ascii="Times New Roman" w:hAnsi="Times New Roman" w:cs="Times New Roman"/>
          <w:sz w:val="24"/>
          <w:szCs w:val="24"/>
        </w:rPr>
        <w:t>Merkez birliğinin çalışma bölgesi Türkiye’dir</w:t>
      </w:r>
      <w:r w:rsidR="00935CFE">
        <w:rPr>
          <w:rFonts w:ascii="Times New Roman" w:hAnsi="Times New Roman" w:cs="Times New Roman"/>
          <w:sz w:val="24"/>
          <w:szCs w:val="24"/>
        </w:rPr>
        <w:t>.</w:t>
      </w:r>
    </w:p>
    <w:p w:rsidR="00935CFE" w:rsidRDefault="00935CFE" w:rsidP="00935CFE">
      <w:pPr>
        <w:spacing w:after="0"/>
        <w:jc w:val="both"/>
        <w:rPr>
          <w:rFonts w:ascii="Times New Roman" w:hAnsi="Times New Roman" w:cs="Times New Roman"/>
          <w:sz w:val="24"/>
          <w:szCs w:val="24"/>
        </w:rPr>
      </w:pPr>
    </w:p>
    <w:p w:rsid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AMACI</w:t>
      </w:r>
    </w:p>
    <w:p w:rsidR="00486B7D" w:rsidRPr="00486B7D" w:rsidRDefault="00486B7D" w:rsidP="00450733">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2-</w:t>
      </w:r>
      <w:r w:rsidRPr="00486B7D">
        <w:rPr>
          <w:rFonts w:ascii="Times New Roman" w:hAnsi="Times New Roman" w:cs="Times New Roman"/>
          <w:sz w:val="24"/>
          <w:szCs w:val="24"/>
        </w:rPr>
        <w:t xml:space="preserve"> Merkez birliğine üye olan </w:t>
      </w:r>
      <w:proofErr w:type="gramStart"/>
      <w:r w:rsidR="00034E7F">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üreticileri </w:t>
      </w:r>
      <w:r w:rsidR="00786015">
        <w:rPr>
          <w:rFonts w:ascii="Times New Roman" w:hAnsi="Times New Roman" w:cs="Times New Roman"/>
          <w:sz w:val="24"/>
          <w:szCs w:val="24"/>
        </w:rPr>
        <w:t>b</w:t>
      </w:r>
      <w:r w:rsidRPr="00486B7D">
        <w:rPr>
          <w:rFonts w:ascii="Times New Roman" w:hAnsi="Times New Roman" w:cs="Times New Roman"/>
          <w:sz w:val="24"/>
          <w:szCs w:val="24"/>
        </w:rPr>
        <w:t xml:space="preserve">irliklerinin ürettikleri </w:t>
      </w:r>
      <w:proofErr w:type="gramStart"/>
      <w:r w:rsidR="00034E7F">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w:t>
      </w:r>
      <w:proofErr w:type="gramStart"/>
      <w:r w:rsidRPr="00486B7D">
        <w:rPr>
          <w:rFonts w:ascii="Times New Roman" w:hAnsi="Times New Roman" w:cs="Times New Roman"/>
          <w:sz w:val="24"/>
          <w:szCs w:val="24"/>
        </w:rPr>
        <w:t>ulusal</w:t>
      </w:r>
      <w:proofErr w:type="gramEnd"/>
      <w:r w:rsidRPr="00486B7D">
        <w:rPr>
          <w:rFonts w:ascii="Times New Roman" w:hAnsi="Times New Roman" w:cs="Times New Roman"/>
          <w:sz w:val="24"/>
          <w:szCs w:val="24"/>
        </w:rPr>
        <w:t xml:space="preserve"> düzeydeki üretim planlamasına ve pazarlamasına ilişkin kurallara uyulmasında üyelerine yardımcı olmak ve üyelerini yönlendirmektir.</w:t>
      </w:r>
    </w:p>
    <w:p w:rsidR="00557ED1" w:rsidRDefault="00557ED1" w:rsidP="00D439A6">
      <w:pPr>
        <w:spacing w:after="0"/>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KAPSAMI</w:t>
      </w:r>
    </w:p>
    <w:p w:rsidR="00486B7D" w:rsidRPr="00486B7D" w:rsidRDefault="00486B7D" w:rsidP="00450733">
      <w:pPr>
        <w:spacing w:after="0"/>
        <w:jc w:val="both"/>
        <w:rPr>
          <w:rFonts w:ascii="Times New Roman" w:hAnsi="Times New Roman" w:cs="Times New Roman"/>
          <w:sz w:val="24"/>
          <w:szCs w:val="24"/>
        </w:rPr>
      </w:pPr>
      <w:r w:rsidRPr="00D439A6">
        <w:rPr>
          <w:rFonts w:ascii="Times New Roman" w:hAnsi="Times New Roman" w:cs="Times New Roman"/>
          <w:b/>
          <w:sz w:val="24"/>
          <w:szCs w:val="24"/>
        </w:rPr>
        <w:t>Madde 3-</w:t>
      </w:r>
      <w:r w:rsidRPr="00486B7D">
        <w:rPr>
          <w:rFonts w:ascii="Times New Roman" w:hAnsi="Times New Roman" w:cs="Times New Roman"/>
          <w:sz w:val="24"/>
          <w:szCs w:val="24"/>
        </w:rPr>
        <w:t xml:space="preserve"> Bu tüzük, </w:t>
      </w:r>
      <w:proofErr w:type="gramStart"/>
      <w:r w:rsidR="001C3213">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w:t>
      </w:r>
      <w:r w:rsidR="00E944C9">
        <w:rPr>
          <w:rFonts w:ascii="Times New Roman" w:hAnsi="Times New Roman" w:cs="Times New Roman"/>
          <w:sz w:val="24"/>
          <w:szCs w:val="24"/>
        </w:rPr>
        <w:t>ü</w:t>
      </w:r>
      <w:r w:rsidRPr="00486B7D">
        <w:rPr>
          <w:rFonts w:ascii="Times New Roman" w:hAnsi="Times New Roman" w:cs="Times New Roman"/>
          <w:sz w:val="24"/>
          <w:szCs w:val="24"/>
        </w:rPr>
        <w:t xml:space="preserve">reticileri </w:t>
      </w:r>
      <w:r w:rsidR="00E944C9">
        <w:rPr>
          <w:rFonts w:ascii="Times New Roman" w:hAnsi="Times New Roman" w:cs="Times New Roman"/>
          <w:sz w:val="24"/>
          <w:szCs w:val="24"/>
        </w:rPr>
        <w:t>b</w:t>
      </w:r>
      <w:r w:rsidRPr="00486B7D">
        <w:rPr>
          <w:rFonts w:ascii="Times New Roman" w:hAnsi="Times New Roman" w:cs="Times New Roman"/>
          <w:sz w:val="24"/>
          <w:szCs w:val="24"/>
        </w:rPr>
        <w:t xml:space="preserve">irlikleri tarafından kurulan </w:t>
      </w:r>
      <w:r w:rsidR="001C3213">
        <w:rPr>
          <w:rFonts w:ascii="Times New Roman" w:hAnsi="Times New Roman" w:cs="Times New Roman"/>
          <w:sz w:val="24"/>
          <w:szCs w:val="24"/>
        </w:rPr>
        <w:t>………….</w:t>
      </w:r>
      <w:r w:rsidRPr="00486B7D">
        <w:rPr>
          <w:rFonts w:ascii="Times New Roman" w:hAnsi="Times New Roman" w:cs="Times New Roman"/>
          <w:sz w:val="24"/>
          <w:szCs w:val="24"/>
        </w:rPr>
        <w:t xml:space="preserve"> </w:t>
      </w:r>
      <w:proofErr w:type="gramStart"/>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Merkez Birliğinin kuruluş, çalışma ve usul ve esaslarına ilişkin hükümler ile bakanlıklar ve diğer kuruluşlarla olan ilişkilerini kapsar.</w:t>
      </w:r>
    </w:p>
    <w:p w:rsidR="00450733" w:rsidRDefault="00450733" w:rsidP="000B2F1F">
      <w:pPr>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HUKUKİ DAYANAĞI</w:t>
      </w:r>
    </w:p>
    <w:p w:rsidR="00F143AC" w:rsidRDefault="00486B7D" w:rsidP="00450733">
      <w:pPr>
        <w:spacing w:after="0"/>
        <w:jc w:val="both"/>
        <w:rPr>
          <w:rFonts w:ascii="Times New Roman" w:hAnsi="Times New Roman" w:cs="Times New Roman"/>
          <w:sz w:val="24"/>
          <w:szCs w:val="24"/>
        </w:rPr>
      </w:pPr>
      <w:r w:rsidRPr="00D439A6">
        <w:rPr>
          <w:rFonts w:ascii="Times New Roman" w:hAnsi="Times New Roman" w:cs="Times New Roman"/>
          <w:b/>
          <w:sz w:val="24"/>
          <w:szCs w:val="24"/>
        </w:rPr>
        <w:t>Madde 4-</w:t>
      </w:r>
      <w:r w:rsidRPr="00486B7D">
        <w:rPr>
          <w:rFonts w:ascii="Times New Roman" w:hAnsi="Times New Roman" w:cs="Times New Roman"/>
          <w:sz w:val="24"/>
          <w:szCs w:val="24"/>
        </w:rPr>
        <w:t xml:space="preserve"> Bu tüzük 06.07.2004 tarihli ve 25514 sayılı Remi Gazetede yayımlanarak yürürlüğe giren 5200 sayılı Tarımsal Üretici Birlikleri Kanunu’nun 13. maddesine dayanılarak hazırlanmıştır. </w:t>
      </w:r>
    </w:p>
    <w:p w:rsidR="00486B7D" w:rsidRPr="00486B7D" w:rsidRDefault="00486B7D" w:rsidP="00450733">
      <w:pPr>
        <w:spacing w:after="0"/>
        <w:jc w:val="both"/>
        <w:rPr>
          <w:rFonts w:ascii="Times New Roman" w:hAnsi="Times New Roman" w:cs="Times New Roman"/>
          <w:sz w:val="24"/>
          <w:szCs w:val="24"/>
        </w:rPr>
      </w:pPr>
      <w:r w:rsidRPr="00486B7D">
        <w:rPr>
          <w:rFonts w:ascii="Times New Roman" w:hAnsi="Times New Roman" w:cs="Times New Roman"/>
          <w:sz w:val="24"/>
          <w:szCs w:val="24"/>
        </w:rPr>
        <w:t>Bu tüzükte açık hüküm bulunmayan hallerde 5200 sayılı Tar</w:t>
      </w:r>
      <w:r w:rsidR="003762E1">
        <w:rPr>
          <w:rFonts w:ascii="Times New Roman" w:hAnsi="Times New Roman" w:cs="Times New Roman"/>
          <w:sz w:val="24"/>
          <w:szCs w:val="24"/>
        </w:rPr>
        <w:t>ımsal Üretici Birlikleri Kanunu, 4721 sayılı Türk Medeni Kanunun Dernekler</w:t>
      </w:r>
      <w:r w:rsidR="00273CF2">
        <w:rPr>
          <w:rFonts w:ascii="Times New Roman" w:hAnsi="Times New Roman" w:cs="Times New Roman"/>
          <w:sz w:val="24"/>
          <w:szCs w:val="24"/>
        </w:rPr>
        <w:t>le ilgili genel hükümler</w:t>
      </w:r>
      <w:r w:rsidR="003762E1">
        <w:rPr>
          <w:rFonts w:ascii="Times New Roman" w:hAnsi="Times New Roman" w:cs="Times New Roman"/>
          <w:sz w:val="24"/>
          <w:szCs w:val="24"/>
        </w:rPr>
        <w:t xml:space="preserve"> ve </w:t>
      </w:r>
      <w:r w:rsidR="00273CF2">
        <w:rPr>
          <w:rFonts w:ascii="Times New Roman" w:hAnsi="Times New Roman" w:cs="Times New Roman"/>
          <w:sz w:val="24"/>
          <w:szCs w:val="24"/>
        </w:rPr>
        <w:t>5253 sayılı Dernekler Kanunu</w:t>
      </w:r>
      <w:r w:rsidRPr="00486B7D">
        <w:rPr>
          <w:rFonts w:ascii="Times New Roman" w:hAnsi="Times New Roman" w:cs="Times New Roman"/>
          <w:sz w:val="24"/>
          <w:szCs w:val="24"/>
        </w:rPr>
        <w:t xml:space="preserve"> hükümler</w:t>
      </w:r>
      <w:r w:rsidR="00273CF2">
        <w:rPr>
          <w:rFonts w:ascii="Times New Roman" w:hAnsi="Times New Roman" w:cs="Times New Roman"/>
          <w:sz w:val="24"/>
          <w:szCs w:val="24"/>
        </w:rPr>
        <w:t>i</w:t>
      </w:r>
      <w:r w:rsidRPr="00486B7D">
        <w:rPr>
          <w:rFonts w:ascii="Times New Roman" w:hAnsi="Times New Roman" w:cs="Times New Roman"/>
          <w:sz w:val="24"/>
          <w:szCs w:val="24"/>
        </w:rPr>
        <w:t xml:space="preserve"> geçerlidir.</w:t>
      </w:r>
    </w:p>
    <w:p w:rsidR="00486B7D" w:rsidRPr="00486B7D" w:rsidRDefault="00486B7D" w:rsidP="00D439A6">
      <w:pPr>
        <w:spacing w:after="0"/>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 GÖREVLERİ</w:t>
      </w:r>
    </w:p>
    <w:p w:rsidR="00486B7D" w:rsidRPr="00450733" w:rsidRDefault="00486B7D" w:rsidP="00D439A6">
      <w:pPr>
        <w:spacing w:after="0"/>
        <w:jc w:val="both"/>
        <w:rPr>
          <w:rFonts w:ascii="Times New Roman" w:hAnsi="Times New Roman" w:cs="Times New Roman"/>
          <w:b/>
          <w:sz w:val="24"/>
          <w:szCs w:val="24"/>
        </w:rPr>
      </w:pPr>
      <w:r w:rsidRPr="00450733">
        <w:rPr>
          <w:rFonts w:ascii="Times New Roman" w:hAnsi="Times New Roman" w:cs="Times New Roman"/>
          <w:b/>
          <w:sz w:val="24"/>
          <w:szCs w:val="24"/>
        </w:rPr>
        <w:t>Madde 5-</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a) Merkez birliğine üye birliklerin ürettikleri </w:t>
      </w:r>
      <w:proofErr w:type="gramStart"/>
      <w:r w:rsidR="00BC18A7">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ulusal düzeyde üretim planlamasını yapmak.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b) </w:t>
      </w:r>
      <w:proofErr w:type="gramStart"/>
      <w:r w:rsidR="00C41375">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w:t>
      </w:r>
      <w:proofErr w:type="gramStart"/>
      <w:r w:rsidRPr="00486B7D">
        <w:rPr>
          <w:rFonts w:ascii="Times New Roman" w:hAnsi="Times New Roman" w:cs="Times New Roman"/>
          <w:sz w:val="24"/>
          <w:szCs w:val="24"/>
        </w:rPr>
        <w:t>pazarlamasına</w:t>
      </w:r>
      <w:proofErr w:type="gramEnd"/>
      <w:r w:rsidRPr="00486B7D">
        <w:rPr>
          <w:rFonts w:ascii="Times New Roman" w:hAnsi="Times New Roman" w:cs="Times New Roman"/>
          <w:sz w:val="24"/>
          <w:szCs w:val="24"/>
        </w:rPr>
        <w:t xml:space="preserve"> ilişkin kurallara uyulması, </w:t>
      </w:r>
      <w:r w:rsidR="00E944C9">
        <w:rPr>
          <w:rFonts w:ascii="Times New Roman" w:hAnsi="Times New Roman" w:cs="Times New Roman"/>
          <w:sz w:val="24"/>
          <w:szCs w:val="24"/>
        </w:rPr>
        <w:t>p</w:t>
      </w:r>
      <w:r w:rsidRPr="00486B7D">
        <w:rPr>
          <w:rFonts w:ascii="Times New Roman" w:hAnsi="Times New Roman" w:cs="Times New Roman"/>
          <w:sz w:val="24"/>
          <w:szCs w:val="24"/>
        </w:rPr>
        <w:t>azar araştırmasının yapılması ve pazarlama zincirinin geliştirilmesinde üyelerine yardımcı olmak, üyelerini yönlendirmek.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c)</w:t>
      </w:r>
      <w:r w:rsidR="008A2846">
        <w:rPr>
          <w:rFonts w:ascii="Times New Roman" w:hAnsi="Times New Roman" w:cs="Times New Roman"/>
          <w:sz w:val="24"/>
          <w:szCs w:val="24"/>
        </w:rPr>
        <w:t xml:space="preserve"> </w:t>
      </w:r>
      <w:r w:rsidR="00E944C9">
        <w:rPr>
          <w:rFonts w:ascii="Times New Roman" w:hAnsi="Times New Roman" w:cs="Times New Roman"/>
          <w:sz w:val="24"/>
          <w:szCs w:val="24"/>
        </w:rPr>
        <w:t>Merkez birliği</w:t>
      </w:r>
      <w:r w:rsidRPr="00486B7D">
        <w:rPr>
          <w:rFonts w:ascii="Times New Roman" w:hAnsi="Times New Roman" w:cs="Times New Roman"/>
          <w:sz w:val="24"/>
          <w:szCs w:val="24"/>
        </w:rPr>
        <w:t xml:space="preserve"> üyesi </w:t>
      </w:r>
      <w:proofErr w:type="gramStart"/>
      <w:r w:rsidR="00C41375">
        <w:rPr>
          <w:rFonts w:ascii="Times New Roman" w:hAnsi="Times New Roman" w:cs="Times New Roman"/>
          <w:sz w:val="24"/>
          <w:szCs w:val="24"/>
        </w:rPr>
        <w:t>..............................</w:t>
      </w:r>
      <w:proofErr w:type="gramEnd"/>
      <w:r w:rsidR="00E944C9">
        <w:rPr>
          <w:rFonts w:ascii="Times New Roman" w:hAnsi="Times New Roman" w:cs="Times New Roman"/>
          <w:sz w:val="24"/>
          <w:szCs w:val="24"/>
        </w:rPr>
        <w:t>ü</w:t>
      </w:r>
      <w:r w:rsidRPr="00486B7D">
        <w:rPr>
          <w:rFonts w:ascii="Times New Roman" w:hAnsi="Times New Roman" w:cs="Times New Roman"/>
          <w:sz w:val="24"/>
          <w:szCs w:val="24"/>
        </w:rPr>
        <w:t xml:space="preserve">retici </w:t>
      </w:r>
      <w:r w:rsidR="00E944C9">
        <w:rPr>
          <w:rFonts w:ascii="Times New Roman" w:hAnsi="Times New Roman" w:cs="Times New Roman"/>
          <w:sz w:val="24"/>
          <w:szCs w:val="24"/>
        </w:rPr>
        <w:t>b</w:t>
      </w:r>
      <w:r w:rsidRPr="00486B7D">
        <w:rPr>
          <w:rFonts w:ascii="Times New Roman" w:hAnsi="Times New Roman" w:cs="Times New Roman"/>
          <w:sz w:val="24"/>
          <w:szCs w:val="24"/>
        </w:rPr>
        <w:t>irliklerinin faaliyetlerini desteklemek, izlemek ve değerlendirmek.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d) Üye birliklerini yurt içinde ve yurt dışında temsil etmek.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lastRenderedPageBreak/>
        <w:t xml:space="preserve">e) </w:t>
      </w:r>
      <w:r w:rsidR="00C41375">
        <w:rPr>
          <w:rFonts w:ascii="Times New Roman" w:hAnsi="Times New Roman" w:cs="Times New Roman"/>
          <w:sz w:val="24"/>
          <w:szCs w:val="24"/>
        </w:rPr>
        <w:t>T</w:t>
      </w:r>
      <w:r w:rsidRPr="00486B7D">
        <w:rPr>
          <w:rFonts w:ascii="Times New Roman" w:hAnsi="Times New Roman" w:cs="Times New Roman"/>
          <w:sz w:val="24"/>
          <w:szCs w:val="24"/>
        </w:rPr>
        <w:t xml:space="preserve">ürkiye Ziraat Odaları Birliğinin </w:t>
      </w:r>
      <w:proofErr w:type="gramStart"/>
      <w:r w:rsidR="00C41375">
        <w:rPr>
          <w:rFonts w:ascii="Times New Roman" w:hAnsi="Times New Roman" w:cs="Times New Roman"/>
          <w:sz w:val="24"/>
          <w:szCs w:val="24"/>
        </w:rPr>
        <w:t>..............................</w:t>
      </w:r>
      <w:proofErr w:type="gramEnd"/>
      <w:r w:rsidRPr="00486B7D">
        <w:rPr>
          <w:rFonts w:ascii="Times New Roman" w:hAnsi="Times New Roman" w:cs="Times New Roman"/>
          <w:sz w:val="24"/>
          <w:szCs w:val="24"/>
        </w:rPr>
        <w:t>konusunda yapacağı çalışmalara katılmak ve danışma kuruluna temsilci göndermek.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f)</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Ulusal Tarım Politikaları çerçevesinde çalışmalar yapmak üzere sektör/ürün bazında oluşturulmuş/oluşturulacak ürün konseyi ve diğer benzeri kuruluşlara temsilci göndermek ve birlikte çalışmalar yapmak, ayrıca Avrupa Birliğine uyum sürecindeki gelişmelerden doğacak ihtiyaçları karşılayabilecek şekilde ortak piyasa düzenlerinin gerektirdiği görevleri yürütmek.</w:t>
      </w:r>
    </w:p>
    <w:p w:rsidR="00486B7D" w:rsidRPr="00486B7D" w:rsidRDefault="00E2026A" w:rsidP="000B2F1F">
      <w:pPr>
        <w:jc w:val="both"/>
        <w:rPr>
          <w:rFonts w:ascii="Times New Roman" w:hAnsi="Times New Roman" w:cs="Times New Roman"/>
          <w:sz w:val="24"/>
          <w:szCs w:val="24"/>
        </w:rPr>
      </w:pPr>
      <w:r>
        <w:rPr>
          <w:rFonts w:ascii="Times New Roman" w:hAnsi="Times New Roman" w:cs="Times New Roman"/>
          <w:sz w:val="24"/>
          <w:szCs w:val="24"/>
        </w:rPr>
        <w:t>g)</w:t>
      </w:r>
      <w:r w:rsidR="00A179F6">
        <w:rPr>
          <w:rFonts w:ascii="Times New Roman" w:hAnsi="Times New Roman" w:cs="Times New Roman"/>
          <w:sz w:val="24"/>
          <w:szCs w:val="24"/>
        </w:rPr>
        <w:t xml:space="preserve"> </w:t>
      </w:r>
      <w:r w:rsidR="00486B7D" w:rsidRPr="00486B7D">
        <w:rPr>
          <w:rFonts w:ascii="Times New Roman" w:hAnsi="Times New Roman" w:cs="Times New Roman"/>
          <w:sz w:val="24"/>
          <w:szCs w:val="24"/>
        </w:rPr>
        <w:t>Ulusal düzeyde üretim programlarının gerekenlerinin yerine getirilmesi için gayret göstermek, bakanlığın çıkaracağı talimatlar doğrultusunda üretim değer tahminleri yapmak, yaptırmak ve yayınlamak.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h) Gerektiğinde yurt içi ve yurt dışı kaynaklardan teknik ve mali destek (hibe, kredi) almak veya birliklerin/üreticilerin almalarına aracılık etmek.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i) Çalışma konuları ile ilgili olarak ulusal ve uluslararası kuruluşlarla işbirliği yapmak ve bu kuruluşlara üye olmak,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j) Kuruluş amacı doğrultusunda her türlü çalışmaları yapmaktır.</w:t>
      </w:r>
    </w:p>
    <w:p w:rsidR="00486B7D" w:rsidRPr="00450733" w:rsidRDefault="00486B7D" w:rsidP="000B2F1F">
      <w:pPr>
        <w:jc w:val="both"/>
        <w:rPr>
          <w:rFonts w:ascii="Times New Roman" w:hAnsi="Times New Roman" w:cs="Times New Roman"/>
          <w:b/>
          <w:sz w:val="24"/>
          <w:szCs w:val="24"/>
        </w:rPr>
      </w:pPr>
    </w:p>
    <w:p w:rsidR="00486B7D" w:rsidRPr="00450733" w:rsidRDefault="00486B7D" w:rsidP="00E2026A">
      <w:pPr>
        <w:spacing w:after="0"/>
        <w:jc w:val="center"/>
        <w:rPr>
          <w:rFonts w:ascii="Times New Roman" w:hAnsi="Times New Roman" w:cs="Times New Roman"/>
          <w:b/>
          <w:sz w:val="24"/>
          <w:szCs w:val="24"/>
        </w:rPr>
      </w:pPr>
      <w:r w:rsidRPr="00450733">
        <w:rPr>
          <w:rFonts w:ascii="Times New Roman" w:hAnsi="Times New Roman" w:cs="Times New Roman"/>
          <w:b/>
          <w:sz w:val="24"/>
          <w:szCs w:val="24"/>
        </w:rPr>
        <w:t>ÜYELİK ŞARTLARI</w:t>
      </w:r>
    </w:p>
    <w:p w:rsidR="00486B7D" w:rsidRPr="00486B7D" w:rsidRDefault="00486B7D" w:rsidP="00D439A6">
      <w:pPr>
        <w:spacing w:after="0"/>
        <w:rPr>
          <w:rFonts w:ascii="Times New Roman" w:hAnsi="Times New Roman" w:cs="Times New Roman"/>
          <w:sz w:val="24"/>
          <w:szCs w:val="24"/>
        </w:rPr>
      </w:pPr>
      <w:r w:rsidRPr="00450733">
        <w:rPr>
          <w:rFonts w:ascii="Times New Roman" w:hAnsi="Times New Roman" w:cs="Times New Roman"/>
          <w:b/>
          <w:sz w:val="24"/>
          <w:szCs w:val="24"/>
        </w:rPr>
        <w:t>ÜYE SAYISI</w:t>
      </w:r>
    </w:p>
    <w:p w:rsidR="00486B7D" w:rsidRPr="00486B7D" w:rsidRDefault="00486B7D" w:rsidP="00631953">
      <w:pPr>
        <w:jc w:val="both"/>
        <w:rPr>
          <w:rFonts w:ascii="Times New Roman" w:hAnsi="Times New Roman" w:cs="Times New Roman"/>
          <w:sz w:val="24"/>
          <w:szCs w:val="24"/>
        </w:rPr>
      </w:pPr>
      <w:r w:rsidRPr="00450733">
        <w:rPr>
          <w:rFonts w:ascii="Times New Roman" w:hAnsi="Times New Roman" w:cs="Times New Roman"/>
          <w:b/>
          <w:sz w:val="24"/>
          <w:szCs w:val="24"/>
        </w:rPr>
        <w:t>Madde</w:t>
      </w:r>
      <w:r w:rsidR="00631953">
        <w:rPr>
          <w:rFonts w:ascii="Times New Roman" w:hAnsi="Times New Roman" w:cs="Times New Roman"/>
          <w:b/>
          <w:sz w:val="24"/>
          <w:szCs w:val="24"/>
        </w:rPr>
        <w:t xml:space="preserve"> </w:t>
      </w:r>
      <w:r w:rsidRPr="00450733">
        <w:rPr>
          <w:rFonts w:ascii="Times New Roman" w:hAnsi="Times New Roman" w:cs="Times New Roman"/>
          <w:b/>
          <w:sz w:val="24"/>
          <w:szCs w:val="24"/>
        </w:rPr>
        <w:t>6-</w:t>
      </w:r>
      <w:r w:rsidRPr="00486B7D">
        <w:rPr>
          <w:rFonts w:ascii="Times New Roman" w:hAnsi="Times New Roman" w:cs="Times New Roman"/>
          <w:sz w:val="24"/>
          <w:szCs w:val="24"/>
        </w:rPr>
        <w:t xml:space="preserve"> Merkez Birliğinin üye sayısı sınırsızdır. Ancak kuruluşta 7</w:t>
      </w:r>
      <w:proofErr w:type="gramStart"/>
      <w:r w:rsidR="00C41375">
        <w:rPr>
          <w:rFonts w:ascii="Times New Roman" w:hAnsi="Times New Roman" w:cs="Times New Roman"/>
          <w:sz w:val="24"/>
          <w:szCs w:val="24"/>
        </w:rPr>
        <w:t>..............................</w:t>
      </w:r>
      <w:r w:rsidR="00935CFE">
        <w:rPr>
          <w:rFonts w:ascii="Times New Roman" w:hAnsi="Times New Roman" w:cs="Times New Roman"/>
          <w:sz w:val="24"/>
          <w:szCs w:val="24"/>
        </w:rPr>
        <w:t>...........</w:t>
      </w:r>
      <w:proofErr w:type="gramEnd"/>
      <w:r w:rsidRPr="00486B7D">
        <w:rPr>
          <w:rFonts w:ascii="Times New Roman" w:hAnsi="Times New Roman" w:cs="Times New Roman"/>
          <w:sz w:val="24"/>
          <w:szCs w:val="24"/>
        </w:rPr>
        <w:t>üretimi ile ilgili faal</w:t>
      </w:r>
      <w:r w:rsidR="00D46A6A">
        <w:rPr>
          <w:rFonts w:ascii="Times New Roman" w:hAnsi="Times New Roman" w:cs="Times New Roman"/>
          <w:sz w:val="24"/>
          <w:szCs w:val="24"/>
        </w:rPr>
        <w:t>iyet gösteren en az 7 ……</w:t>
      </w:r>
      <w:r w:rsidR="00935CFE">
        <w:rPr>
          <w:rFonts w:ascii="Times New Roman" w:hAnsi="Times New Roman" w:cs="Times New Roman"/>
          <w:sz w:val="24"/>
          <w:szCs w:val="24"/>
        </w:rPr>
        <w:t>………………………..</w:t>
      </w:r>
      <w:r w:rsidR="00D46A6A">
        <w:rPr>
          <w:rFonts w:ascii="Times New Roman" w:hAnsi="Times New Roman" w:cs="Times New Roman"/>
          <w:sz w:val="24"/>
          <w:szCs w:val="24"/>
        </w:rPr>
        <w:t xml:space="preserve">üretici birliğinden </w:t>
      </w:r>
      <w:r w:rsidRPr="00486B7D">
        <w:rPr>
          <w:rFonts w:ascii="Times New Roman" w:hAnsi="Times New Roman" w:cs="Times New Roman"/>
          <w:sz w:val="24"/>
          <w:szCs w:val="24"/>
        </w:rPr>
        <w:t>oluşur.</w:t>
      </w:r>
    </w:p>
    <w:p w:rsidR="00D439A6"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ÜYELİK ŞARTLARI</w:t>
      </w:r>
    </w:p>
    <w:p w:rsidR="00486B7D" w:rsidRPr="00486B7D" w:rsidRDefault="00486B7D" w:rsidP="00557ED1">
      <w:pPr>
        <w:spacing w:after="0"/>
        <w:jc w:val="both"/>
        <w:rPr>
          <w:rFonts w:ascii="Times New Roman" w:hAnsi="Times New Roman" w:cs="Times New Roman"/>
          <w:sz w:val="24"/>
          <w:szCs w:val="24"/>
        </w:rPr>
      </w:pPr>
      <w:r w:rsidRPr="00450733">
        <w:rPr>
          <w:rFonts w:ascii="Times New Roman" w:hAnsi="Times New Roman" w:cs="Times New Roman"/>
          <w:b/>
          <w:sz w:val="24"/>
          <w:szCs w:val="24"/>
        </w:rPr>
        <w:t xml:space="preserve"> Madde 7-</w:t>
      </w:r>
      <w:r w:rsidRPr="00486B7D">
        <w:rPr>
          <w:rFonts w:ascii="Times New Roman" w:hAnsi="Times New Roman" w:cs="Times New Roman"/>
          <w:sz w:val="24"/>
          <w:szCs w:val="24"/>
        </w:rPr>
        <w:t xml:space="preserve"> Merkez Birliğine üye olabilmek için aşağıdaki hususları yerine getirmek gereklidir.</w:t>
      </w:r>
    </w:p>
    <w:p w:rsidR="00486B7D" w:rsidRPr="00486B7D" w:rsidRDefault="00486B7D" w:rsidP="002C5A5E">
      <w:pPr>
        <w:spacing w:after="0"/>
        <w:jc w:val="both"/>
        <w:rPr>
          <w:rFonts w:ascii="Times New Roman" w:hAnsi="Times New Roman" w:cs="Times New Roman"/>
          <w:sz w:val="24"/>
          <w:szCs w:val="24"/>
        </w:rPr>
      </w:pPr>
      <w:r w:rsidRPr="00486B7D">
        <w:rPr>
          <w:rFonts w:ascii="Times New Roman" w:hAnsi="Times New Roman" w:cs="Times New Roman"/>
          <w:sz w:val="24"/>
          <w:szCs w:val="24"/>
        </w:rPr>
        <w:t>a) Merkez Birliği için belirlenen aidatı peşin ödemek.</w:t>
      </w:r>
    </w:p>
    <w:p w:rsidR="002C5A5E" w:rsidRDefault="00486B7D" w:rsidP="00EB5494">
      <w:pPr>
        <w:spacing w:after="0"/>
        <w:jc w:val="both"/>
        <w:rPr>
          <w:rFonts w:ascii="Times New Roman" w:hAnsi="Times New Roman" w:cs="Times New Roman"/>
          <w:sz w:val="24"/>
          <w:szCs w:val="24"/>
        </w:rPr>
      </w:pPr>
      <w:r w:rsidRPr="00486B7D">
        <w:rPr>
          <w:rFonts w:ascii="Times New Roman" w:hAnsi="Times New Roman" w:cs="Times New Roman"/>
          <w:sz w:val="24"/>
          <w:szCs w:val="24"/>
        </w:rPr>
        <w:t>b)</w:t>
      </w:r>
      <w:r w:rsidR="002C5A5E">
        <w:rPr>
          <w:rFonts w:ascii="Times New Roman" w:hAnsi="Times New Roman" w:cs="Times New Roman"/>
          <w:sz w:val="24"/>
          <w:szCs w:val="24"/>
        </w:rPr>
        <w:t xml:space="preserve"> </w:t>
      </w:r>
      <w:r w:rsidRPr="00486B7D">
        <w:rPr>
          <w:rFonts w:ascii="Times New Roman" w:hAnsi="Times New Roman" w:cs="Times New Roman"/>
          <w:sz w:val="24"/>
          <w:szCs w:val="24"/>
        </w:rPr>
        <w:t xml:space="preserve">Merkez Birliğine kurucu üye/üye olabilmek için birlik kurma konusunda ve temsilci seçimi ile ilgili en son </w:t>
      </w:r>
      <w:r w:rsidR="002C5A5E">
        <w:rPr>
          <w:rFonts w:ascii="Times New Roman" w:hAnsi="Times New Roman" w:cs="Times New Roman"/>
          <w:sz w:val="24"/>
          <w:szCs w:val="24"/>
        </w:rPr>
        <w:t>g</w:t>
      </w:r>
      <w:r w:rsidRPr="00486B7D">
        <w:rPr>
          <w:rFonts w:ascii="Times New Roman" w:hAnsi="Times New Roman" w:cs="Times New Roman"/>
          <w:sz w:val="24"/>
          <w:szCs w:val="24"/>
        </w:rPr>
        <w:t xml:space="preserve">enel </w:t>
      </w:r>
      <w:r w:rsidR="002C5A5E">
        <w:rPr>
          <w:rFonts w:ascii="Times New Roman" w:hAnsi="Times New Roman" w:cs="Times New Roman"/>
          <w:sz w:val="24"/>
          <w:szCs w:val="24"/>
        </w:rPr>
        <w:t>k</w:t>
      </w:r>
      <w:r w:rsidRPr="00486B7D">
        <w:rPr>
          <w:rFonts w:ascii="Times New Roman" w:hAnsi="Times New Roman" w:cs="Times New Roman"/>
          <w:sz w:val="24"/>
          <w:szCs w:val="24"/>
        </w:rPr>
        <w:t xml:space="preserve">urul </w:t>
      </w:r>
      <w:r w:rsidR="002C5A5E">
        <w:rPr>
          <w:rFonts w:ascii="Times New Roman" w:hAnsi="Times New Roman" w:cs="Times New Roman"/>
          <w:sz w:val="24"/>
          <w:szCs w:val="24"/>
        </w:rPr>
        <w:t>t</w:t>
      </w:r>
      <w:r w:rsidRPr="00486B7D">
        <w:rPr>
          <w:rFonts w:ascii="Times New Roman" w:hAnsi="Times New Roman" w:cs="Times New Roman"/>
          <w:sz w:val="24"/>
          <w:szCs w:val="24"/>
        </w:rPr>
        <w:t>oplantısında karar alınmış olmak ve bu konuda yetki belgesi sahibi olmaktır.</w:t>
      </w:r>
    </w:p>
    <w:p w:rsidR="00935CFE" w:rsidRDefault="00935CFE" w:rsidP="00D439A6">
      <w:pPr>
        <w:spacing w:after="0"/>
        <w:jc w:val="center"/>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ÜYELİKTEN ÇIKMA</w:t>
      </w:r>
    </w:p>
    <w:p w:rsidR="00486B7D"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8-</w:t>
      </w:r>
      <w:r w:rsidRPr="00486B7D">
        <w:rPr>
          <w:rFonts w:ascii="Times New Roman" w:hAnsi="Times New Roman" w:cs="Times New Roman"/>
          <w:sz w:val="24"/>
          <w:szCs w:val="24"/>
        </w:rPr>
        <w:t xml:space="preserve"> Merkez Birliğine üye olan </w:t>
      </w:r>
      <w:r w:rsidR="00F80B0E">
        <w:rPr>
          <w:rFonts w:ascii="Times New Roman" w:hAnsi="Times New Roman" w:cs="Times New Roman"/>
          <w:sz w:val="24"/>
          <w:szCs w:val="24"/>
        </w:rPr>
        <w:t>b</w:t>
      </w:r>
      <w:r w:rsidRPr="00486B7D">
        <w:rPr>
          <w:rFonts w:ascii="Times New Roman" w:hAnsi="Times New Roman" w:cs="Times New Roman"/>
          <w:sz w:val="24"/>
          <w:szCs w:val="24"/>
        </w:rPr>
        <w:t xml:space="preserve">irlikler </w:t>
      </w:r>
      <w:r w:rsidR="00F80B0E">
        <w:rPr>
          <w:rFonts w:ascii="Times New Roman" w:hAnsi="Times New Roman" w:cs="Times New Roman"/>
          <w:sz w:val="24"/>
          <w:szCs w:val="24"/>
        </w:rPr>
        <w:t>g</w:t>
      </w:r>
      <w:r w:rsidRPr="00486B7D">
        <w:rPr>
          <w:rFonts w:ascii="Times New Roman" w:hAnsi="Times New Roman" w:cs="Times New Roman"/>
          <w:sz w:val="24"/>
          <w:szCs w:val="24"/>
        </w:rPr>
        <w:t xml:space="preserve">enel </w:t>
      </w:r>
      <w:r w:rsidR="00F80B0E">
        <w:rPr>
          <w:rFonts w:ascii="Times New Roman" w:hAnsi="Times New Roman" w:cs="Times New Roman"/>
          <w:sz w:val="24"/>
          <w:szCs w:val="24"/>
        </w:rPr>
        <w:t>k</w:t>
      </w:r>
      <w:r w:rsidRPr="00486B7D">
        <w:rPr>
          <w:rFonts w:ascii="Times New Roman" w:hAnsi="Times New Roman" w:cs="Times New Roman"/>
          <w:sz w:val="24"/>
          <w:szCs w:val="24"/>
        </w:rPr>
        <w:t>urullarında almış oldukları üyelikten çıkma kararı ile Merkez Birliğine başvururlar ve Merkez Birliği Yönetim Kurulu kararıyla üyelikten çıkartılırlar. Üyelikten çıkan Birliğin Merkez Birliğine olan borç ve alacaklarının ayrılış tarihi itibariyle kapatılması zorunludur. Üyelikten ayrılan birliğin üye olduğu dönemler ait çıkabilecek herhangi bir borç veya alacağı saklıdır. Üye birliğin feshi halinde Merkez Birliğine alacakları fesih olan birliğin üyelerine intikal ettirilir.</w:t>
      </w:r>
    </w:p>
    <w:p w:rsidR="00D439A6" w:rsidRDefault="00D439A6" w:rsidP="00D439A6">
      <w:pPr>
        <w:spacing w:after="0"/>
        <w:rPr>
          <w:rFonts w:ascii="Times New Roman" w:hAnsi="Times New Roman" w:cs="Times New Roman"/>
          <w:sz w:val="24"/>
          <w:szCs w:val="24"/>
        </w:rPr>
      </w:pPr>
    </w:p>
    <w:p w:rsidR="00EB5494" w:rsidRDefault="00EB5494" w:rsidP="00D439A6">
      <w:pPr>
        <w:spacing w:after="0"/>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ÜYELİKTEN ÇIKARILMA</w:t>
      </w:r>
    </w:p>
    <w:p w:rsidR="00486B7D" w:rsidRPr="00486B7D"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w:t>
      </w:r>
      <w:r w:rsidR="00596047" w:rsidRPr="00450733">
        <w:rPr>
          <w:rFonts w:ascii="Times New Roman" w:hAnsi="Times New Roman" w:cs="Times New Roman"/>
          <w:b/>
          <w:sz w:val="24"/>
          <w:szCs w:val="24"/>
        </w:rPr>
        <w:t>dde 9-</w:t>
      </w:r>
      <w:r w:rsidR="00596047">
        <w:rPr>
          <w:rFonts w:ascii="Times New Roman" w:hAnsi="Times New Roman" w:cs="Times New Roman"/>
          <w:sz w:val="24"/>
          <w:szCs w:val="24"/>
        </w:rPr>
        <w:t xml:space="preserve"> Aşağıdaki hallerde üye birlikler </w:t>
      </w:r>
      <w:r w:rsidRPr="00486B7D">
        <w:rPr>
          <w:rFonts w:ascii="Times New Roman" w:hAnsi="Times New Roman" w:cs="Times New Roman"/>
          <w:sz w:val="24"/>
          <w:szCs w:val="24"/>
        </w:rPr>
        <w:t>üyelikten çıkarılabilir.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lastRenderedPageBreak/>
        <w:t xml:space="preserve">a) Kanun, </w:t>
      </w:r>
      <w:r w:rsidR="00196ABA">
        <w:rPr>
          <w:rFonts w:ascii="Times New Roman" w:hAnsi="Times New Roman" w:cs="Times New Roman"/>
          <w:sz w:val="24"/>
          <w:szCs w:val="24"/>
        </w:rPr>
        <w:t>y</w:t>
      </w:r>
      <w:r w:rsidRPr="00486B7D">
        <w:rPr>
          <w:rFonts w:ascii="Times New Roman" w:hAnsi="Times New Roman" w:cs="Times New Roman"/>
          <w:sz w:val="24"/>
          <w:szCs w:val="24"/>
        </w:rPr>
        <w:t>önetmelik ve tüzükte yer alan hükümleri yerine getirmemek.</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b) Merkez Birliğin aleyhine faaliyet göstermek.</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c) Merkez Birliğinin talimatlarına uymamak.</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d) Merkez Birliğine üyelik aidatlarını ödememek ve Merkez Birliğine karşı olan taahhütlerini yerine getirmemektir.</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Üyelikten çıkarılma Merkez Birliği Yönetim Kurulu kararı ile ge</w:t>
      </w:r>
      <w:r w:rsidR="00596047">
        <w:rPr>
          <w:rFonts w:ascii="Times New Roman" w:hAnsi="Times New Roman" w:cs="Times New Roman"/>
          <w:sz w:val="24"/>
          <w:szCs w:val="24"/>
        </w:rPr>
        <w:t>çici ihraç şeklinde olur. Üye birliğin</w:t>
      </w:r>
      <w:r w:rsidRPr="00486B7D">
        <w:rPr>
          <w:rFonts w:ascii="Times New Roman" w:hAnsi="Times New Roman" w:cs="Times New Roman"/>
          <w:sz w:val="24"/>
          <w:szCs w:val="24"/>
        </w:rPr>
        <w:t xml:space="preserve"> kesin ihracı yapılıncaya kadar bütün hakları devam eder. Çıkarılan üye birliğin durumu ilk genel kurulda görüşülerek kesin karara bağlanır. </w:t>
      </w: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ÜYELİK AİDATI</w:t>
      </w:r>
    </w:p>
    <w:p w:rsidR="00486B7D" w:rsidRPr="00486B7D"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10-</w:t>
      </w:r>
      <w:r w:rsidRPr="00486B7D">
        <w:rPr>
          <w:rFonts w:ascii="Times New Roman" w:hAnsi="Times New Roman" w:cs="Times New Roman"/>
          <w:sz w:val="24"/>
          <w:szCs w:val="24"/>
        </w:rPr>
        <w:t xml:space="preserve"> Genel </w:t>
      </w:r>
      <w:r w:rsidR="00527B27">
        <w:rPr>
          <w:rFonts w:ascii="Times New Roman" w:hAnsi="Times New Roman" w:cs="Times New Roman"/>
          <w:sz w:val="24"/>
          <w:szCs w:val="24"/>
        </w:rPr>
        <w:t>k</w:t>
      </w:r>
      <w:r w:rsidRPr="00486B7D">
        <w:rPr>
          <w:rFonts w:ascii="Times New Roman" w:hAnsi="Times New Roman" w:cs="Times New Roman"/>
          <w:sz w:val="24"/>
          <w:szCs w:val="24"/>
        </w:rPr>
        <w:t xml:space="preserve">urul tarafından belirlenen oranlarda, üyesi olan birliklerin üyelik aidatı gelirlerinden pay alır. Bu miktar Birliklerin üyelik aidatı gelirlerinin %10’undan fazla olamaz. Giriş aidatı bir kereye mahsus başvuru sırasında peşin ödenir. Giriş aidatı </w:t>
      </w:r>
      <w:proofErr w:type="gramStart"/>
      <w:r w:rsidR="00592CCC">
        <w:rPr>
          <w:rFonts w:ascii="Times New Roman" w:hAnsi="Times New Roman" w:cs="Times New Roman"/>
          <w:sz w:val="24"/>
          <w:szCs w:val="24"/>
        </w:rPr>
        <w:t>…….</w:t>
      </w:r>
      <w:r w:rsidR="00527B27">
        <w:rPr>
          <w:rFonts w:ascii="Times New Roman" w:hAnsi="Times New Roman" w:cs="Times New Roman"/>
          <w:sz w:val="24"/>
          <w:szCs w:val="24"/>
        </w:rPr>
        <w:t>.</w:t>
      </w:r>
      <w:r w:rsidR="00196ABA">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TL olarak belirlenmiştir. Bu aidat ilk genel kurulda görüşülerek karara bağlanır.</w:t>
      </w:r>
    </w:p>
    <w:p w:rsidR="00486B7D" w:rsidRPr="00486B7D" w:rsidRDefault="00486B7D" w:rsidP="00D439A6">
      <w:pPr>
        <w:spacing w:after="0"/>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BİRLİĞİNİN GELİRLERİ</w:t>
      </w:r>
    </w:p>
    <w:p w:rsidR="00486B7D" w:rsidRPr="00486B7D" w:rsidRDefault="00BC18A7" w:rsidP="00D439A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6B7D" w:rsidRPr="00450733">
        <w:rPr>
          <w:rFonts w:ascii="Times New Roman" w:hAnsi="Times New Roman" w:cs="Times New Roman"/>
          <w:b/>
          <w:sz w:val="24"/>
          <w:szCs w:val="24"/>
        </w:rPr>
        <w:t>Madde 11-</w:t>
      </w:r>
      <w:r w:rsidR="00486B7D" w:rsidRPr="00486B7D">
        <w:rPr>
          <w:rFonts w:ascii="Times New Roman" w:hAnsi="Times New Roman" w:cs="Times New Roman"/>
          <w:sz w:val="24"/>
          <w:szCs w:val="24"/>
        </w:rPr>
        <w:t xml:space="preserve"> Merkez Birliğinin gelirleri aşağıda belirtildiği gibidir.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a)  Merkez birliğine üye birlikler tarafından ödenen giriş ve üyelik aidatları.</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b)  Üyeler ve üçüncü kişiler tarafından yapılacak bağışlar.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c)</w:t>
      </w:r>
      <w:r w:rsidR="00450733">
        <w:rPr>
          <w:rFonts w:ascii="Times New Roman" w:hAnsi="Times New Roman" w:cs="Times New Roman"/>
          <w:sz w:val="24"/>
          <w:szCs w:val="24"/>
        </w:rPr>
        <w:t xml:space="preserve"> </w:t>
      </w:r>
      <w:r w:rsidRPr="00486B7D">
        <w:rPr>
          <w:rFonts w:ascii="Times New Roman" w:hAnsi="Times New Roman" w:cs="Times New Roman"/>
          <w:sz w:val="24"/>
          <w:szCs w:val="24"/>
        </w:rPr>
        <w:t xml:space="preserve">Avrupa Birliği ve bunun dışındaki ulusal veya uluslar arası  kuruluşların </w:t>
      </w:r>
      <w:proofErr w:type="gramStart"/>
      <w:r w:rsidR="00C41375">
        <w:rPr>
          <w:rFonts w:ascii="Times New Roman" w:hAnsi="Times New Roman" w:cs="Times New Roman"/>
          <w:sz w:val="24"/>
          <w:szCs w:val="24"/>
        </w:rPr>
        <w:t>..............................</w:t>
      </w:r>
      <w:proofErr w:type="gramEnd"/>
      <w:r w:rsidRPr="00486B7D">
        <w:rPr>
          <w:rFonts w:ascii="Times New Roman" w:hAnsi="Times New Roman" w:cs="Times New Roman"/>
          <w:sz w:val="24"/>
          <w:szCs w:val="24"/>
        </w:rPr>
        <w:t>üreticilerinin desteklenmesi ve eğitimi amacıyla kullanıma sundukları fonlar ve bütçe kalemlerinden elde edilecek gelirler.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d) Taşınır ve taşınmaz mallardan elde edilen gelirler.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e) Reklam, tanıtım ve yayın gelirleri.</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f)  Diğer gelirler.</w:t>
      </w:r>
    </w:p>
    <w:p w:rsidR="00592CCC" w:rsidRDefault="00486B7D" w:rsidP="00D439A6">
      <w:pPr>
        <w:jc w:val="both"/>
        <w:rPr>
          <w:rFonts w:ascii="Times New Roman" w:hAnsi="Times New Roman" w:cs="Times New Roman"/>
          <w:b/>
          <w:sz w:val="24"/>
          <w:szCs w:val="24"/>
        </w:rPr>
      </w:pPr>
      <w:r w:rsidRPr="00486B7D">
        <w:rPr>
          <w:rFonts w:ascii="Times New Roman" w:hAnsi="Times New Roman" w:cs="Times New Roman"/>
          <w:sz w:val="24"/>
          <w:szCs w:val="24"/>
        </w:rPr>
        <w:t>Merkez Birliği üyelerine gelirlerden pay dağıtamaz.</w:t>
      </w: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BİRLİĞİNİN GİDERLERİ</w:t>
      </w:r>
    </w:p>
    <w:p w:rsidR="00486B7D" w:rsidRPr="00486B7D" w:rsidRDefault="00486B7D" w:rsidP="00D439A6">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12-</w:t>
      </w:r>
      <w:r w:rsidRPr="00486B7D">
        <w:rPr>
          <w:rFonts w:ascii="Times New Roman" w:hAnsi="Times New Roman" w:cs="Times New Roman"/>
          <w:sz w:val="24"/>
          <w:szCs w:val="24"/>
        </w:rPr>
        <w:t xml:space="preserve"> Merkez Birliğinin giderleri aşağıda belirtildiği gibidir.</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Merkez birliklerinin giderleri, kuruluş amaçlarına uygun olarak yürütülen faaliyetler ile üyelerinin hak ve menfaatlerini koruyacak biçimde yapılacak giderleri kapsar.</w:t>
      </w: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BİRLİĞİNİN DEFTERLERİ</w:t>
      </w:r>
    </w:p>
    <w:p w:rsidR="00486B7D" w:rsidRPr="00486B7D" w:rsidRDefault="00486B7D" w:rsidP="00D439A6">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13-</w:t>
      </w:r>
      <w:r w:rsidRPr="00486B7D">
        <w:rPr>
          <w:rFonts w:ascii="Times New Roman" w:hAnsi="Times New Roman" w:cs="Times New Roman"/>
          <w:sz w:val="24"/>
          <w:szCs w:val="24"/>
        </w:rPr>
        <w:t xml:space="preserve"> Merkez Birliğinin defterleri şunlardır.</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a) Karar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b) Üye kayıt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c) Evrak kayıt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d) Yevmiye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e) Büyük Defter.</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f) Demirbaş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g) Alındı belgesi kayıt defteridir.</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h) Envanter defteri.</w:t>
      </w:r>
    </w:p>
    <w:p w:rsidR="00486B7D" w:rsidRPr="00486B7D" w:rsidRDefault="00486B7D" w:rsidP="000B2F1F">
      <w:pPr>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BİRLİĞİNİN ORGANLARI</w:t>
      </w:r>
    </w:p>
    <w:p w:rsidR="00486B7D" w:rsidRPr="00486B7D" w:rsidRDefault="00486B7D" w:rsidP="00D439A6">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14-</w:t>
      </w:r>
      <w:r w:rsidRPr="00486B7D">
        <w:rPr>
          <w:rFonts w:ascii="Times New Roman" w:hAnsi="Times New Roman" w:cs="Times New Roman"/>
          <w:sz w:val="24"/>
          <w:szCs w:val="24"/>
        </w:rPr>
        <w:t xml:space="preserve"> Merkez Birliğinin organları şunlardır.</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lastRenderedPageBreak/>
        <w:t>a)      Genel Kurul.</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b)      Yönetim Kurulu.</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c)      Denetim Kurulu’dur.</w:t>
      </w:r>
    </w:p>
    <w:p w:rsidR="00E3689C" w:rsidRDefault="00E3689C" w:rsidP="000B2F1F">
      <w:pPr>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GENEL KURULUN YETKİ VE GÖREVLERİ</w:t>
      </w:r>
    </w:p>
    <w:p w:rsidR="00486B7D" w:rsidRPr="00486B7D" w:rsidRDefault="00486B7D" w:rsidP="00D439A6">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15-</w:t>
      </w:r>
      <w:r w:rsidRPr="00486B7D">
        <w:rPr>
          <w:rFonts w:ascii="Times New Roman" w:hAnsi="Times New Roman" w:cs="Times New Roman"/>
          <w:sz w:val="24"/>
          <w:szCs w:val="24"/>
        </w:rPr>
        <w:t xml:space="preserve"> Merkez Birliğinin </w:t>
      </w:r>
      <w:r w:rsidR="00D62603">
        <w:rPr>
          <w:rFonts w:ascii="Times New Roman" w:hAnsi="Times New Roman" w:cs="Times New Roman"/>
          <w:sz w:val="24"/>
          <w:szCs w:val="24"/>
        </w:rPr>
        <w:t>g</w:t>
      </w:r>
      <w:r w:rsidRPr="00486B7D">
        <w:rPr>
          <w:rFonts w:ascii="Times New Roman" w:hAnsi="Times New Roman" w:cs="Times New Roman"/>
          <w:sz w:val="24"/>
          <w:szCs w:val="24"/>
        </w:rPr>
        <w:t xml:space="preserve">enel </w:t>
      </w:r>
      <w:r w:rsidR="00D62603">
        <w:rPr>
          <w:rFonts w:ascii="Times New Roman" w:hAnsi="Times New Roman" w:cs="Times New Roman"/>
          <w:sz w:val="24"/>
          <w:szCs w:val="24"/>
        </w:rPr>
        <w:t>k</w:t>
      </w:r>
      <w:r w:rsidRPr="00486B7D">
        <w:rPr>
          <w:rFonts w:ascii="Times New Roman" w:hAnsi="Times New Roman" w:cs="Times New Roman"/>
          <w:sz w:val="24"/>
          <w:szCs w:val="24"/>
        </w:rPr>
        <w:t>urulu, üye birliklerin genel kurullarınca seçilecek birer temsilciden oluşur.</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Genel </w:t>
      </w:r>
      <w:r w:rsidR="00D62603">
        <w:rPr>
          <w:rFonts w:ascii="Times New Roman" w:hAnsi="Times New Roman" w:cs="Times New Roman"/>
          <w:sz w:val="24"/>
          <w:szCs w:val="24"/>
        </w:rPr>
        <w:t>k</w:t>
      </w:r>
      <w:r w:rsidRPr="00486B7D">
        <w:rPr>
          <w:rFonts w:ascii="Times New Roman" w:hAnsi="Times New Roman" w:cs="Times New Roman"/>
          <w:sz w:val="24"/>
          <w:szCs w:val="24"/>
        </w:rPr>
        <w:t>urulun görev ve yetkileri şunlardır:</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a) Yönetim ve denetim kurulu üyelerini seçmek.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b)</w:t>
      </w:r>
      <w:r w:rsidR="00D62603">
        <w:rPr>
          <w:rFonts w:ascii="Times New Roman" w:hAnsi="Times New Roman" w:cs="Times New Roman"/>
          <w:sz w:val="24"/>
          <w:szCs w:val="24"/>
        </w:rPr>
        <w:t xml:space="preserve"> </w:t>
      </w:r>
      <w:r w:rsidR="00486B7D" w:rsidRPr="00486B7D">
        <w:rPr>
          <w:rFonts w:ascii="Times New Roman" w:hAnsi="Times New Roman" w:cs="Times New Roman"/>
          <w:sz w:val="24"/>
          <w:szCs w:val="24"/>
        </w:rPr>
        <w:t>Çalışma raporlarını incelemek.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c)</w:t>
      </w:r>
      <w:r w:rsidR="00D62603">
        <w:rPr>
          <w:rFonts w:ascii="Times New Roman" w:hAnsi="Times New Roman" w:cs="Times New Roman"/>
          <w:sz w:val="24"/>
          <w:szCs w:val="24"/>
        </w:rPr>
        <w:t xml:space="preserve"> </w:t>
      </w:r>
      <w:proofErr w:type="gramStart"/>
      <w:r w:rsidRPr="00486B7D">
        <w:rPr>
          <w:rFonts w:ascii="Times New Roman" w:hAnsi="Times New Roman" w:cs="Times New Roman"/>
          <w:sz w:val="24"/>
          <w:szCs w:val="24"/>
        </w:rPr>
        <w:t>Yönetim kurulu</w:t>
      </w:r>
      <w:proofErr w:type="gramEnd"/>
      <w:r w:rsidRPr="00486B7D">
        <w:rPr>
          <w:rFonts w:ascii="Times New Roman" w:hAnsi="Times New Roman" w:cs="Times New Roman"/>
          <w:sz w:val="24"/>
          <w:szCs w:val="24"/>
        </w:rPr>
        <w:t xml:space="preserve"> ile denetim kurulu raporlarının ibra edilip edilmemesine karar vermek.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d)</w:t>
      </w:r>
      <w:r w:rsidR="00D62603">
        <w:rPr>
          <w:rFonts w:ascii="Times New Roman" w:hAnsi="Times New Roman" w:cs="Times New Roman"/>
          <w:sz w:val="24"/>
          <w:szCs w:val="24"/>
        </w:rPr>
        <w:t xml:space="preserve"> </w:t>
      </w:r>
      <w:r w:rsidRPr="00486B7D">
        <w:rPr>
          <w:rFonts w:ascii="Times New Roman" w:hAnsi="Times New Roman" w:cs="Times New Roman"/>
          <w:sz w:val="24"/>
          <w:szCs w:val="24"/>
        </w:rPr>
        <w:t>Kesin hesapları kabul veya reddetmek.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e)</w:t>
      </w:r>
      <w:r w:rsidR="00486B7D" w:rsidRPr="00486B7D">
        <w:rPr>
          <w:rFonts w:ascii="Times New Roman" w:hAnsi="Times New Roman" w:cs="Times New Roman"/>
          <w:sz w:val="24"/>
          <w:szCs w:val="24"/>
        </w:rPr>
        <w:t>Yönetim kurulunun teklif edeceği bütçe ve çalışma programını görüşerek onaylamak.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f) Personel işlemleri, taşınır taşınmaz mal alım veya satımı ile üyelik aidatlarının </w:t>
      </w:r>
      <w:r w:rsidR="00D62603" w:rsidRPr="00486B7D">
        <w:rPr>
          <w:rFonts w:ascii="Times New Roman" w:hAnsi="Times New Roman" w:cs="Times New Roman"/>
          <w:sz w:val="24"/>
          <w:szCs w:val="24"/>
        </w:rPr>
        <w:t>belirlenmesi hususunda</w:t>
      </w:r>
      <w:r w:rsidRPr="00486B7D">
        <w:rPr>
          <w:rFonts w:ascii="Times New Roman" w:hAnsi="Times New Roman" w:cs="Times New Roman"/>
          <w:sz w:val="24"/>
          <w:szCs w:val="24"/>
        </w:rPr>
        <w:t xml:space="preserve"> yönetim kuruluna yetki vermek.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g)</w:t>
      </w:r>
      <w:r w:rsidR="00D62603">
        <w:rPr>
          <w:rFonts w:ascii="Times New Roman" w:hAnsi="Times New Roman" w:cs="Times New Roman"/>
          <w:sz w:val="24"/>
          <w:szCs w:val="24"/>
        </w:rPr>
        <w:t xml:space="preserve"> </w:t>
      </w:r>
      <w:r w:rsidRPr="00486B7D">
        <w:rPr>
          <w:rFonts w:ascii="Times New Roman" w:hAnsi="Times New Roman" w:cs="Times New Roman"/>
          <w:sz w:val="24"/>
          <w:szCs w:val="24"/>
        </w:rPr>
        <w:t>Üyelikten çıkarılmayı onaylamak.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h)</w:t>
      </w:r>
      <w:r w:rsidR="00486B7D" w:rsidRPr="00486B7D">
        <w:rPr>
          <w:rFonts w:ascii="Times New Roman" w:hAnsi="Times New Roman" w:cs="Times New Roman"/>
          <w:sz w:val="24"/>
          <w:szCs w:val="24"/>
        </w:rPr>
        <w:t xml:space="preserve"> Diğer kara</w:t>
      </w:r>
      <w:r w:rsidR="0026555C">
        <w:rPr>
          <w:rFonts w:ascii="Times New Roman" w:hAnsi="Times New Roman" w:cs="Times New Roman"/>
          <w:sz w:val="24"/>
          <w:szCs w:val="24"/>
        </w:rPr>
        <w:t>r</w:t>
      </w:r>
      <w:r w:rsidR="00486B7D" w:rsidRPr="00486B7D">
        <w:rPr>
          <w:rFonts w:ascii="Times New Roman" w:hAnsi="Times New Roman" w:cs="Times New Roman"/>
          <w:sz w:val="24"/>
          <w:szCs w:val="24"/>
        </w:rPr>
        <w:t xml:space="preserve"> ve tedbirleri almak.</w:t>
      </w:r>
    </w:p>
    <w:p w:rsidR="00D62603" w:rsidRDefault="00D62603" w:rsidP="00E3689C">
      <w:pPr>
        <w:jc w:val="center"/>
        <w:rPr>
          <w:rFonts w:ascii="Times New Roman" w:hAnsi="Times New Roman" w:cs="Times New Roman"/>
          <w:sz w:val="24"/>
          <w:szCs w:val="24"/>
        </w:rPr>
      </w:pPr>
    </w:p>
    <w:p w:rsidR="00486B7D" w:rsidRPr="00450733" w:rsidRDefault="00486B7D" w:rsidP="00EB5494">
      <w:pPr>
        <w:spacing w:after="0"/>
        <w:rPr>
          <w:rFonts w:ascii="Times New Roman" w:hAnsi="Times New Roman" w:cs="Times New Roman"/>
          <w:b/>
          <w:sz w:val="24"/>
          <w:szCs w:val="24"/>
        </w:rPr>
      </w:pPr>
      <w:r w:rsidRPr="00450733">
        <w:rPr>
          <w:rFonts w:ascii="Times New Roman" w:hAnsi="Times New Roman" w:cs="Times New Roman"/>
          <w:b/>
          <w:sz w:val="24"/>
          <w:szCs w:val="24"/>
        </w:rPr>
        <w:t>GENEL KURUL TOPLANMA ŞEKLİ VE ZAMANI</w:t>
      </w:r>
    </w:p>
    <w:p w:rsidR="002F29A3" w:rsidRDefault="00D62603" w:rsidP="00EB54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6B7D" w:rsidRPr="00450733">
        <w:rPr>
          <w:rFonts w:ascii="Times New Roman" w:hAnsi="Times New Roman" w:cs="Times New Roman"/>
          <w:b/>
          <w:sz w:val="24"/>
          <w:szCs w:val="24"/>
        </w:rPr>
        <w:t>Madde 16-</w:t>
      </w:r>
      <w:r w:rsidR="00486B7D" w:rsidRPr="00486B7D">
        <w:rPr>
          <w:rFonts w:ascii="Times New Roman" w:hAnsi="Times New Roman" w:cs="Times New Roman"/>
          <w:sz w:val="24"/>
          <w:szCs w:val="24"/>
        </w:rPr>
        <w:t xml:space="preserve"> Merkez Birliği genel kurulu üye birlik genel kurullarınca seçilen birer temsilciden oluşur. Genel kurul, olağan ve olağanüstü olarak iki şekilde toplanır. </w:t>
      </w:r>
    </w:p>
    <w:p w:rsidR="002F29A3"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İlk genel kurul, merkez birliği tüzüğünün bakanlıkça tescilini müteakip ilk 6 ay içinde yapılır. Geçici Yönetim kurulunca merkez birliğine üye olarak kabul edilen bütün birliklerin temsilcileri ilk genel kurula </w:t>
      </w:r>
      <w:r w:rsidR="00133AE5">
        <w:rPr>
          <w:rFonts w:ascii="Times New Roman" w:hAnsi="Times New Roman" w:cs="Times New Roman"/>
          <w:sz w:val="24"/>
          <w:szCs w:val="24"/>
        </w:rPr>
        <w:t>katılma hakkına sahiptir</w:t>
      </w:r>
      <w:r w:rsidRPr="00486B7D">
        <w:rPr>
          <w:rFonts w:ascii="Times New Roman" w:hAnsi="Times New Roman" w:cs="Times New Roman"/>
          <w:sz w:val="24"/>
          <w:szCs w:val="24"/>
        </w:rPr>
        <w:t xml:space="preserve">. </w:t>
      </w:r>
    </w:p>
    <w:p w:rsidR="001D0F59" w:rsidRDefault="00D907A9" w:rsidP="000B2F1F">
      <w:pPr>
        <w:jc w:val="both"/>
        <w:rPr>
          <w:rFonts w:ascii="Segoe UI" w:hAnsi="Segoe UI" w:cs="Segoe UI"/>
          <w:sz w:val="23"/>
          <w:szCs w:val="23"/>
        </w:rPr>
      </w:pPr>
      <w:r w:rsidRPr="00D907A9">
        <w:rPr>
          <w:rFonts w:ascii="Times New Roman" w:hAnsi="Times New Roman" w:cs="Times New Roman"/>
          <w:sz w:val="24"/>
          <w:szCs w:val="24"/>
        </w:rPr>
        <w:t xml:space="preserve">Olağan genel kurul toplantısı, yönetim kurulunun daveti ile iki yılda bir, hesap devresi sonundan itibaren en geç </w:t>
      </w:r>
      <w:r>
        <w:rPr>
          <w:rFonts w:ascii="Times New Roman" w:hAnsi="Times New Roman" w:cs="Times New Roman"/>
          <w:sz w:val="24"/>
          <w:szCs w:val="24"/>
        </w:rPr>
        <w:t>altı (6</w:t>
      </w:r>
      <w:r w:rsidRPr="00D907A9">
        <w:rPr>
          <w:rFonts w:ascii="Times New Roman" w:hAnsi="Times New Roman" w:cs="Times New Roman"/>
          <w:sz w:val="24"/>
          <w:szCs w:val="24"/>
        </w:rPr>
        <w:t>) ay içinde yapılır.</w:t>
      </w:r>
      <w:r w:rsidR="008739BF">
        <w:rPr>
          <w:rFonts w:ascii="Times New Roman" w:hAnsi="Times New Roman" w:cs="Times New Roman"/>
          <w:sz w:val="24"/>
          <w:szCs w:val="24"/>
        </w:rPr>
        <w:t xml:space="preserve"> </w:t>
      </w:r>
      <w:bookmarkStart w:id="0" w:name="_GoBack"/>
      <w:bookmarkEnd w:id="0"/>
      <w:r w:rsidR="00486B7D" w:rsidRPr="00486B7D">
        <w:rPr>
          <w:rFonts w:ascii="Times New Roman" w:hAnsi="Times New Roman" w:cs="Times New Roman"/>
          <w:sz w:val="24"/>
          <w:szCs w:val="24"/>
        </w:rPr>
        <w:t xml:space="preserve">Genel kurul toplantıları, toplantı gününden en az 15 gün önce gündemi, toplantı tarihi, yeri ve saati belirtilmek suretiyle </w:t>
      </w:r>
      <w:r w:rsidR="008D4B1D">
        <w:rPr>
          <w:rFonts w:ascii="Times New Roman" w:hAnsi="Times New Roman" w:cs="Times New Roman"/>
          <w:sz w:val="24"/>
          <w:szCs w:val="24"/>
        </w:rPr>
        <w:t>ulusal</w:t>
      </w:r>
      <w:r w:rsidR="007B1D4C">
        <w:rPr>
          <w:rFonts w:ascii="Times New Roman" w:hAnsi="Times New Roman" w:cs="Times New Roman"/>
          <w:sz w:val="24"/>
          <w:szCs w:val="24"/>
        </w:rPr>
        <w:t xml:space="preserve"> bir</w:t>
      </w:r>
      <w:r w:rsidR="00486B7D" w:rsidRPr="00486B7D">
        <w:rPr>
          <w:rFonts w:ascii="Times New Roman" w:hAnsi="Times New Roman" w:cs="Times New Roman"/>
          <w:sz w:val="24"/>
          <w:szCs w:val="24"/>
        </w:rPr>
        <w:t xml:space="preserve"> gazetede yapılacak ilan ile yapılır. </w:t>
      </w:r>
      <w:r w:rsidR="00DD4C5F" w:rsidRPr="00DD4C5F">
        <w:rPr>
          <w:rFonts w:ascii="Times New Roman" w:hAnsi="Times New Roman" w:cs="Times New Roman"/>
          <w:sz w:val="24"/>
          <w:szCs w:val="24"/>
        </w:rPr>
        <w:t>Tüzük değiştirilmesi söz konusu ise yapılacak ilanda değiştirilecek madde numaralarının yazılması ile yetinilir.</w:t>
      </w:r>
      <w:r w:rsidR="00DD4C5F">
        <w:rPr>
          <w:rFonts w:ascii="Segoe UI" w:hAnsi="Segoe UI" w:cs="Segoe UI"/>
          <w:sz w:val="23"/>
          <w:szCs w:val="23"/>
        </w:rPr>
        <w:t xml:space="preserve"> </w:t>
      </w:r>
    </w:p>
    <w:p w:rsidR="001D0F59"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Genel kurul, üye birlik temsilcisi tam sayısının salt çoğunluğu ile toplanır. İlk toplantıda çoğunluk sağlanamazsa, ikinci toplantı bir hafta sonra ve çoğunluk şartı aranmadan aynı gündem ile aynı yer ve saatte yapılır. </w:t>
      </w:r>
    </w:p>
    <w:p w:rsidR="002F29A3"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Ancak ikinci toplantıda yönetim kurulu asil ve yedek üye sayısı ile denetim kurulu asil ve yedek üye sayısı kadar temsilcinin katılması şarttır. Genel kurul; yönetim kurulu veya denetim kurulunun kararı ile veya genel kurul üyelerinin 1/3’nün yazılı talebi ile toplantıya çağrılabilir. </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Genel kurulla ilgili ilanın </w:t>
      </w:r>
      <w:r w:rsidR="004E206B">
        <w:rPr>
          <w:rFonts w:ascii="Times New Roman" w:hAnsi="Times New Roman" w:cs="Times New Roman"/>
          <w:sz w:val="24"/>
          <w:szCs w:val="24"/>
        </w:rPr>
        <w:t>ulusal</w:t>
      </w:r>
      <w:r w:rsidRPr="00486B7D">
        <w:rPr>
          <w:rFonts w:ascii="Times New Roman" w:hAnsi="Times New Roman" w:cs="Times New Roman"/>
          <w:sz w:val="24"/>
          <w:szCs w:val="24"/>
        </w:rPr>
        <w:t xml:space="preserve"> gazetede yayımından sonra merkez birliğine üye olan birliklerin temsilcileri genel kurulda oy kullanamazlar. Genel kur</w:t>
      </w:r>
      <w:r w:rsidR="002F29A3">
        <w:rPr>
          <w:rFonts w:ascii="Times New Roman" w:hAnsi="Times New Roman" w:cs="Times New Roman"/>
          <w:sz w:val="24"/>
          <w:szCs w:val="24"/>
        </w:rPr>
        <w:t>ul</w:t>
      </w:r>
      <w:r w:rsidRPr="00486B7D">
        <w:rPr>
          <w:rFonts w:ascii="Times New Roman" w:hAnsi="Times New Roman" w:cs="Times New Roman"/>
          <w:sz w:val="24"/>
          <w:szCs w:val="24"/>
        </w:rPr>
        <w:t xml:space="preserve">larda Bakanlık temsilcisi </w:t>
      </w:r>
      <w:r w:rsidRPr="00486B7D">
        <w:rPr>
          <w:rFonts w:ascii="Times New Roman" w:hAnsi="Times New Roman" w:cs="Times New Roman"/>
          <w:sz w:val="24"/>
          <w:szCs w:val="24"/>
        </w:rPr>
        <w:lastRenderedPageBreak/>
        <w:t xml:space="preserve">bulundurulması zorunludur. Bakanlık temsilcisi </w:t>
      </w:r>
      <w:r w:rsidR="001E5C65">
        <w:rPr>
          <w:rFonts w:ascii="Times New Roman" w:hAnsi="Times New Roman" w:cs="Times New Roman"/>
          <w:sz w:val="24"/>
          <w:szCs w:val="24"/>
        </w:rPr>
        <w:t>Tarım ve Orman</w:t>
      </w:r>
      <w:r w:rsidRPr="00486B7D">
        <w:rPr>
          <w:rFonts w:ascii="Times New Roman" w:hAnsi="Times New Roman" w:cs="Times New Roman"/>
          <w:sz w:val="24"/>
          <w:szCs w:val="24"/>
        </w:rPr>
        <w:t xml:space="preserve"> Bakanlığı </w:t>
      </w:r>
      <w:r w:rsidR="008D4B1D">
        <w:rPr>
          <w:rFonts w:ascii="Times New Roman" w:hAnsi="Times New Roman" w:cs="Times New Roman"/>
          <w:sz w:val="24"/>
          <w:szCs w:val="24"/>
        </w:rPr>
        <w:t xml:space="preserve">Tarım Reformu Genel </w:t>
      </w:r>
      <w:r w:rsidR="008D4B1D" w:rsidRPr="00486B7D">
        <w:rPr>
          <w:rFonts w:ascii="Times New Roman" w:hAnsi="Times New Roman" w:cs="Times New Roman"/>
          <w:sz w:val="24"/>
          <w:szCs w:val="24"/>
        </w:rPr>
        <w:t>Müdürlüğünden</w:t>
      </w:r>
      <w:r w:rsidRPr="00486B7D">
        <w:rPr>
          <w:rFonts w:ascii="Times New Roman" w:hAnsi="Times New Roman" w:cs="Times New Roman"/>
          <w:sz w:val="24"/>
          <w:szCs w:val="24"/>
        </w:rPr>
        <w:t xml:space="preserve"> talep edilir.</w:t>
      </w: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GEÇİCİ YÖNETİM KURULU</w:t>
      </w:r>
    </w:p>
    <w:p w:rsidR="00041A62"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17-</w:t>
      </w:r>
      <w:r w:rsidRPr="00486B7D">
        <w:rPr>
          <w:rFonts w:ascii="Times New Roman" w:hAnsi="Times New Roman" w:cs="Times New Roman"/>
          <w:sz w:val="24"/>
          <w:szCs w:val="24"/>
        </w:rPr>
        <w:t xml:space="preserve"> 5200 sayılı Tarımsal Üretici Birlikleri Kanunu ve ilgili yönetmelik hükümlerine dayanılarak kurulan 7 </w:t>
      </w:r>
      <w:proofErr w:type="gramStart"/>
      <w:r w:rsidR="00C41375">
        <w:rPr>
          <w:rFonts w:ascii="Times New Roman" w:hAnsi="Times New Roman" w:cs="Times New Roman"/>
          <w:sz w:val="24"/>
          <w:szCs w:val="24"/>
        </w:rPr>
        <w:t>..............................</w:t>
      </w:r>
      <w:proofErr w:type="gramEnd"/>
      <w:r w:rsidRPr="00486B7D">
        <w:rPr>
          <w:rFonts w:ascii="Times New Roman" w:hAnsi="Times New Roman" w:cs="Times New Roman"/>
          <w:sz w:val="24"/>
          <w:szCs w:val="24"/>
        </w:rPr>
        <w:t>üretici birliğinin yetkili temsilcilerinden oluşur. Geçici Yönetim Kurulu, ilk genel kurula kadar merkez birliğini temsil eder.</w:t>
      </w:r>
    </w:p>
    <w:p w:rsidR="00D439A6" w:rsidRDefault="00D439A6" w:rsidP="00D439A6">
      <w:pPr>
        <w:spacing w:after="0"/>
        <w:jc w:val="center"/>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YÖNETİM KURULU GÖREV VE YETKİLERİ</w:t>
      </w:r>
    </w:p>
    <w:p w:rsidR="00A507EA" w:rsidRDefault="00041A62" w:rsidP="00D439A6">
      <w:pPr>
        <w:spacing w:after="0" w:line="240" w:lineRule="auto"/>
        <w:jc w:val="both"/>
        <w:rPr>
          <w:rFonts w:ascii="Times New Roman" w:eastAsia="Times New Roman" w:hAnsi="Times New Roman" w:cs="Times New Roman"/>
          <w:sz w:val="24"/>
          <w:szCs w:val="24"/>
          <w:lang w:eastAsia="tr-TR"/>
        </w:rPr>
      </w:pPr>
      <w:r w:rsidRPr="00450733">
        <w:rPr>
          <w:rFonts w:ascii="Times New Roman" w:hAnsi="Times New Roman" w:cs="Times New Roman"/>
          <w:b/>
          <w:sz w:val="24"/>
          <w:szCs w:val="24"/>
        </w:rPr>
        <w:t xml:space="preserve"> </w:t>
      </w:r>
      <w:r w:rsidR="00486B7D" w:rsidRPr="00450733">
        <w:rPr>
          <w:rFonts w:ascii="Times New Roman" w:hAnsi="Times New Roman" w:cs="Times New Roman"/>
          <w:b/>
          <w:sz w:val="24"/>
          <w:szCs w:val="24"/>
        </w:rPr>
        <w:t>Madde 18</w:t>
      </w:r>
      <w:r w:rsidR="00A507EA">
        <w:rPr>
          <w:rFonts w:ascii="Times New Roman" w:eastAsia="Times New Roman" w:hAnsi="Times New Roman" w:cs="Times New Roman"/>
          <w:sz w:val="24"/>
          <w:szCs w:val="24"/>
          <w:lang w:eastAsia="tr-TR"/>
        </w:rPr>
        <w:t>-</w:t>
      </w:r>
      <w:r w:rsidR="003639F8">
        <w:rPr>
          <w:rFonts w:ascii="Times New Roman" w:eastAsia="Times New Roman" w:hAnsi="Times New Roman" w:cs="Times New Roman"/>
          <w:sz w:val="24"/>
          <w:szCs w:val="24"/>
          <w:lang w:eastAsia="tr-TR"/>
        </w:rPr>
        <w:t xml:space="preserve"> Merkez Birliği </w:t>
      </w:r>
      <w:r w:rsidR="00A507EA">
        <w:rPr>
          <w:rFonts w:ascii="Times New Roman" w:eastAsia="Times New Roman" w:hAnsi="Times New Roman" w:cs="Times New Roman"/>
          <w:sz w:val="24"/>
          <w:szCs w:val="24"/>
          <w:lang w:eastAsia="tr-TR"/>
        </w:rPr>
        <w:t>yönetim kurulu</w:t>
      </w:r>
      <w:r w:rsidR="00307F4A">
        <w:rPr>
          <w:rFonts w:ascii="Times New Roman" w:eastAsia="Times New Roman" w:hAnsi="Times New Roman" w:cs="Times New Roman"/>
          <w:sz w:val="24"/>
          <w:szCs w:val="24"/>
          <w:lang w:eastAsia="tr-TR"/>
        </w:rPr>
        <w:t xml:space="preserve"> üyeleri,</w:t>
      </w:r>
      <w:r w:rsidR="00A507EA">
        <w:rPr>
          <w:rFonts w:ascii="Times New Roman" w:eastAsia="Times New Roman" w:hAnsi="Times New Roman" w:cs="Times New Roman"/>
          <w:sz w:val="24"/>
          <w:szCs w:val="24"/>
          <w:lang w:eastAsia="tr-TR"/>
        </w:rPr>
        <w:t xml:space="preserve"> </w:t>
      </w:r>
      <w:r w:rsidR="002E3AE9" w:rsidRPr="00FD0134">
        <w:rPr>
          <w:rFonts w:ascii="Times New Roman" w:eastAsia="Times New Roman" w:hAnsi="Times New Roman" w:cs="Times New Roman"/>
          <w:sz w:val="24"/>
          <w:szCs w:val="24"/>
          <w:lang w:eastAsia="tr-TR"/>
        </w:rPr>
        <w:t xml:space="preserve">birlik </w:t>
      </w:r>
      <w:r w:rsidR="003639F8">
        <w:rPr>
          <w:rFonts w:ascii="Times New Roman" w:eastAsia="Times New Roman" w:hAnsi="Times New Roman" w:cs="Times New Roman"/>
          <w:sz w:val="24"/>
          <w:szCs w:val="24"/>
          <w:lang w:eastAsia="tr-TR"/>
        </w:rPr>
        <w:t>temsilcileri</w:t>
      </w:r>
      <w:r w:rsidR="002E3AE9" w:rsidRPr="00FD0134">
        <w:rPr>
          <w:rFonts w:ascii="Times New Roman" w:eastAsia="Times New Roman" w:hAnsi="Times New Roman" w:cs="Times New Roman"/>
          <w:sz w:val="24"/>
          <w:szCs w:val="24"/>
          <w:lang w:eastAsia="tr-TR"/>
        </w:rPr>
        <w:t xml:space="preserve"> arasından 4 yıl için</w:t>
      </w:r>
      <w:r w:rsidR="00307F4A">
        <w:rPr>
          <w:rFonts w:ascii="Times New Roman" w:eastAsia="Times New Roman" w:hAnsi="Times New Roman" w:cs="Times New Roman"/>
          <w:sz w:val="24"/>
          <w:szCs w:val="24"/>
          <w:lang w:eastAsia="tr-TR"/>
        </w:rPr>
        <w:t xml:space="preserve"> seçilen</w:t>
      </w:r>
      <w:r w:rsidR="002E3AE9" w:rsidRPr="00FD0134">
        <w:rPr>
          <w:rFonts w:ascii="Times New Roman" w:eastAsia="Times New Roman" w:hAnsi="Times New Roman" w:cs="Times New Roman"/>
          <w:sz w:val="24"/>
          <w:szCs w:val="24"/>
          <w:lang w:eastAsia="tr-TR"/>
        </w:rPr>
        <w:t xml:space="preserve"> </w:t>
      </w:r>
      <w:r w:rsidR="00A507EA">
        <w:rPr>
          <w:rFonts w:ascii="Times New Roman" w:eastAsia="Times New Roman" w:hAnsi="Times New Roman" w:cs="Times New Roman"/>
          <w:sz w:val="24"/>
          <w:szCs w:val="24"/>
          <w:lang w:eastAsia="tr-TR"/>
        </w:rPr>
        <w:t>7</w:t>
      </w:r>
      <w:r w:rsidR="002E3AE9" w:rsidRPr="00FD0134">
        <w:rPr>
          <w:rFonts w:ascii="Times New Roman" w:eastAsia="Times New Roman" w:hAnsi="Times New Roman" w:cs="Times New Roman"/>
          <w:sz w:val="24"/>
          <w:szCs w:val="24"/>
          <w:lang w:eastAsia="tr-TR"/>
        </w:rPr>
        <w:t xml:space="preserve"> as</w:t>
      </w:r>
      <w:r w:rsidR="00307F4A">
        <w:rPr>
          <w:rFonts w:ascii="Times New Roman" w:eastAsia="Times New Roman" w:hAnsi="Times New Roman" w:cs="Times New Roman"/>
          <w:sz w:val="24"/>
          <w:szCs w:val="24"/>
          <w:lang w:eastAsia="tr-TR"/>
        </w:rPr>
        <w:t>ı</w:t>
      </w:r>
      <w:r w:rsidR="002E3AE9" w:rsidRPr="00FD0134">
        <w:rPr>
          <w:rFonts w:ascii="Times New Roman" w:eastAsia="Times New Roman" w:hAnsi="Times New Roman" w:cs="Times New Roman"/>
          <w:sz w:val="24"/>
          <w:szCs w:val="24"/>
          <w:lang w:eastAsia="tr-TR"/>
        </w:rPr>
        <w:t xml:space="preserve">l ve </w:t>
      </w:r>
      <w:r w:rsidR="00A507EA">
        <w:rPr>
          <w:rFonts w:ascii="Times New Roman" w:eastAsia="Times New Roman" w:hAnsi="Times New Roman" w:cs="Times New Roman"/>
          <w:sz w:val="24"/>
          <w:szCs w:val="24"/>
          <w:lang w:eastAsia="tr-TR"/>
        </w:rPr>
        <w:t xml:space="preserve">7 </w:t>
      </w:r>
      <w:r w:rsidR="002E3AE9" w:rsidRPr="00FD0134">
        <w:rPr>
          <w:rFonts w:ascii="Times New Roman" w:eastAsia="Times New Roman" w:hAnsi="Times New Roman" w:cs="Times New Roman"/>
          <w:sz w:val="24"/>
          <w:szCs w:val="24"/>
          <w:lang w:eastAsia="tr-TR"/>
        </w:rPr>
        <w:t>yedek</w:t>
      </w:r>
      <w:r w:rsidR="00A507EA">
        <w:rPr>
          <w:rFonts w:ascii="Times New Roman" w:eastAsia="Times New Roman" w:hAnsi="Times New Roman" w:cs="Times New Roman"/>
          <w:sz w:val="24"/>
          <w:szCs w:val="24"/>
          <w:lang w:eastAsia="tr-TR"/>
        </w:rPr>
        <w:t xml:space="preserve"> üyeden</w:t>
      </w:r>
      <w:r w:rsidR="002E3AE9" w:rsidRPr="00FD0134">
        <w:rPr>
          <w:rFonts w:ascii="Times New Roman" w:eastAsia="Times New Roman" w:hAnsi="Times New Roman" w:cs="Times New Roman"/>
          <w:sz w:val="24"/>
          <w:szCs w:val="24"/>
          <w:lang w:eastAsia="tr-TR"/>
        </w:rPr>
        <w:t xml:space="preserve"> oluşur.</w:t>
      </w:r>
    </w:p>
    <w:p w:rsidR="0023026D" w:rsidRDefault="0023026D" w:rsidP="002E3AE9">
      <w:pPr>
        <w:spacing w:after="0" w:line="240" w:lineRule="auto"/>
        <w:jc w:val="both"/>
        <w:rPr>
          <w:rFonts w:ascii="Times New Roman" w:eastAsia="Times New Roman" w:hAnsi="Times New Roman" w:cs="Times New Roman"/>
          <w:sz w:val="24"/>
          <w:szCs w:val="24"/>
          <w:lang w:eastAsia="tr-TR"/>
        </w:rPr>
      </w:pPr>
    </w:p>
    <w:p w:rsidR="00A507EA" w:rsidRDefault="00334A52" w:rsidP="00A507E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Ancak, </w:t>
      </w:r>
      <w:r w:rsidR="00A507EA">
        <w:rPr>
          <w:rFonts w:ascii="Times New Roman" w:eastAsia="Times New Roman" w:hAnsi="Times New Roman" w:cs="Times New Roman"/>
          <w:sz w:val="24"/>
          <w:szCs w:val="24"/>
          <w:lang w:eastAsia="tr-TR"/>
        </w:rPr>
        <w:t xml:space="preserve">Merkez Birliği </w:t>
      </w:r>
      <w:r w:rsidR="00A507EA" w:rsidRPr="00FD0134">
        <w:rPr>
          <w:rFonts w:ascii="Times New Roman" w:eastAsia="Times New Roman" w:hAnsi="Times New Roman" w:cs="Times New Roman"/>
          <w:sz w:val="24"/>
          <w:szCs w:val="24"/>
          <w:lang w:eastAsia="tr-TR"/>
        </w:rPr>
        <w:t xml:space="preserve">üye sayısı, </w:t>
      </w:r>
      <w:r w:rsidR="00A507EA">
        <w:rPr>
          <w:rFonts w:ascii="Times New Roman" w:eastAsia="Times New Roman" w:hAnsi="Times New Roman" w:cs="Times New Roman"/>
          <w:sz w:val="24"/>
          <w:szCs w:val="24"/>
          <w:lang w:eastAsia="tr-TR"/>
        </w:rPr>
        <w:t>yönetim</w:t>
      </w:r>
      <w:r w:rsidR="00537D6A">
        <w:rPr>
          <w:rFonts w:ascii="Times New Roman" w:eastAsia="Times New Roman" w:hAnsi="Times New Roman" w:cs="Times New Roman"/>
          <w:sz w:val="24"/>
          <w:szCs w:val="24"/>
          <w:lang w:eastAsia="tr-TR"/>
        </w:rPr>
        <w:t xml:space="preserve"> ve denetim</w:t>
      </w:r>
      <w:r w:rsidR="00A507EA">
        <w:rPr>
          <w:rFonts w:ascii="Times New Roman" w:eastAsia="Times New Roman" w:hAnsi="Times New Roman" w:cs="Times New Roman"/>
          <w:sz w:val="24"/>
          <w:szCs w:val="24"/>
          <w:lang w:eastAsia="tr-TR"/>
        </w:rPr>
        <w:t xml:space="preserve"> kurulu asıl ve yedeklerini sayıca </w:t>
      </w:r>
      <w:r w:rsidR="00DE6540">
        <w:rPr>
          <w:rFonts w:ascii="Times New Roman" w:eastAsia="Times New Roman" w:hAnsi="Times New Roman" w:cs="Times New Roman"/>
          <w:sz w:val="24"/>
          <w:szCs w:val="24"/>
          <w:lang w:eastAsia="tr-TR"/>
        </w:rPr>
        <w:t>karşılayamazsa</w:t>
      </w:r>
      <w:r>
        <w:rPr>
          <w:rFonts w:ascii="Times New Roman" w:eastAsia="Times New Roman" w:hAnsi="Times New Roman" w:cs="Times New Roman"/>
          <w:sz w:val="24"/>
          <w:szCs w:val="24"/>
          <w:lang w:eastAsia="tr-TR"/>
        </w:rPr>
        <w:t>, yönetim ve denetim kurulu asıl ve yedek üyeler</w:t>
      </w:r>
      <w:r w:rsidR="00DE6540">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merkez birliği temsilcileri </w:t>
      </w:r>
      <w:r w:rsidR="00DE6540">
        <w:rPr>
          <w:rFonts w:ascii="Times New Roman" w:eastAsia="Times New Roman" w:hAnsi="Times New Roman" w:cs="Times New Roman"/>
          <w:sz w:val="24"/>
          <w:szCs w:val="24"/>
          <w:lang w:eastAsia="tr-TR"/>
        </w:rPr>
        <w:t>ile</w:t>
      </w:r>
      <w:r>
        <w:rPr>
          <w:rFonts w:ascii="Times New Roman" w:eastAsia="Times New Roman" w:hAnsi="Times New Roman" w:cs="Times New Roman"/>
          <w:sz w:val="24"/>
          <w:szCs w:val="24"/>
          <w:lang w:eastAsia="tr-TR"/>
        </w:rPr>
        <w:t xml:space="preserve"> </w:t>
      </w:r>
      <w:r w:rsidR="00A507EA">
        <w:rPr>
          <w:rFonts w:ascii="Times New Roman" w:eastAsia="Times New Roman" w:hAnsi="Times New Roman" w:cs="Times New Roman"/>
          <w:sz w:val="24"/>
          <w:szCs w:val="24"/>
          <w:lang w:eastAsia="tr-TR"/>
        </w:rPr>
        <w:t>merkez birliğine üye</w:t>
      </w:r>
      <w:r w:rsidR="00F36E0A">
        <w:rPr>
          <w:rFonts w:ascii="Times New Roman" w:eastAsia="Times New Roman" w:hAnsi="Times New Roman" w:cs="Times New Roman"/>
          <w:sz w:val="24"/>
          <w:szCs w:val="24"/>
          <w:lang w:eastAsia="tr-TR"/>
        </w:rPr>
        <w:t xml:space="preserve"> olan</w:t>
      </w:r>
      <w:r w:rsidR="00A507EA">
        <w:rPr>
          <w:rFonts w:ascii="Times New Roman" w:eastAsia="Times New Roman" w:hAnsi="Times New Roman" w:cs="Times New Roman"/>
          <w:sz w:val="24"/>
          <w:szCs w:val="24"/>
          <w:lang w:eastAsia="tr-TR"/>
        </w:rPr>
        <w:t xml:space="preserve"> birliklerin üyeleri arasından</w:t>
      </w:r>
      <w:r>
        <w:rPr>
          <w:rFonts w:ascii="Times New Roman" w:eastAsia="Times New Roman" w:hAnsi="Times New Roman" w:cs="Times New Roman"/>
          <w:sz w:val="24"/>
          <w:szCs w:val="24"/>
          <w:lang w:eastAsia="tr-TR"/>
        </w:rPr>
        <w:t xml:space="preserve"> </w:t>
      </w:r>
      <w:r w:rsidR="00F36E0A">
        <w:rPr>
          <w:rFonts w:ascii="Times New Roman" w:eastAsia="Times New Roman" w:hAnsi="Times New Roman" w:cs="Times New Roman"/>
          <w:sz w:val="24"/>
          <w:szCs w:val="24"/>
          <w:lang w:eastAsia="tr-TR"/>
        </w:rPr>
        <w:t>seçilebilir</w:t>
      </w:r>
      <w:r>
        <w:rPr>
          <w:rFonts w:ascii="Times New Roman" w:eastAsia="Times New Roman" w:hAnsi="Times New Roman" w:cs="Times New Roman"/>
          <w:sz w:val="24"/>
          <w:szCs w:val="24"/>
          <w:lang w:eastAsia="tr-TR"/>
        </w:rPr>
        <w:t>.</w:t>
      </w:r>
      <w:r w:rsidR="00A507EA" w:rsidRPr="00FD0134">
        <w:rPr>
          <w:rFonts w:ascii="Times New Roman" w:eastAsia="Times New Roman" w:hAnsi="Times New Roman" w:cs="Times New Roman"/>
          <w:sz w:val="24"/>
          <w:szCs w:val="24"/>
          <w:lang w:eastAsia="tr-TR"/>
        </w:rPr>
        <w:t xml:space="preserve"> </w:t>
      </w:r>
    </w:p>
    <w:p w:rsidR="00A507EA" w:rsidRDefault="00A507EA" w:rsidP="002E3AE9">
      <w:pPr>
        <w:spacing w:after="0" w:line="240" w:lineRule="auto"/>
        <w:jc w:val="both"/>
        <w:rPr>
          <w:rFonts w:ascii="Times New Roman" w:eastAsia="Times New Roman" w:hAnsi="Times New Roman" w:cs="Times New Roman"/>
          <w:sz w:val="24"/>
          <w:szCs w:val="24"/>
          <w:lang w:eastAsia="tr-TR"/>
        </w:rPr>
      </w:pP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Yönetim Kurulu Görev ve Yetkileri:</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a) Üye kabul etmek.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b)</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Genel kurul gündemini tespit etmek, Merkez Birliğinin faaliyet programlarını hazırlamak ve genel kurulu toplantıya çağırmak.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c)</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Merkez Birliğinin muhasebe kayıtlarını bilanço esasına göre tutmak ve tahmini bütçe, kesin hesap ve aktarma tekliflerini, aylık mizan ve bunlara ait raporları sunmak.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d)</w:t>
      </w:r>
      <w:r w:rsidR="00A179F6">
        <w:rPr>
          <w:rFonts w:ascii="Times New Roman" w:hAnsi="Times New Roman" w:cs="Times New Roman"/>
          <w:sz w:val="24"/>
          <w:szCs w:val="24"/>
        </w:rPr>
        <w:t xml:space="preserve"> </w:t>
      </w:r>
      <w:r w:rsidR="00486B7D" w:rsidRPr="00486B7D">
        <w:rPr>
          <w:rFonts w:ascii="Times New Roman" w:hAnsi="Times New Roman" w:cs="Times New Roman"/>
          <w:sz w:val="24"/>
          <w:szCs w:val="24"/>
        </w:rPr>
        <w:t>Merkez Birliğine personelinin atamasını yapmak ve görevine son vermek.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e)</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Merkez Birliğini yurt içinde ve yurt dışında temsil etmek.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f) Gerektiğinde genel kurulu olağanüstü toplantıya çağırmak.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g) Genel kurulun verdiği yetki çerçevesinde birliğin taşınır ve taşınmaz mal alımı ve satımını yapmak, birliğin mallarını yönetmek ve korumak.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h) Merkez birliğini faaliyet alanı içerisindeki ürün veya ürün grubu ile ilgili piyasa fiyatlarını takip etmek, Pazar araştırması yapmak ve yaptırmak.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i)</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Ürün veya ürün grubunun kalitesini yükseltmek için gerekli kişi, kurum veya kuruluşlarla işbirliği yapmak.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j)</w:t>
      </w:r>
      <w:r w:rsidR="00A179F6">
        <w:rPr>
          <w:rFonts w:ascii="Times New Roman" w:hAnsi="Times New Roman" w:cs="Times New Roman"/>
          <w:sz w:val="24"/>
          <w:szCs w:val="24"/>
        </w:rPr>
        <w:t xml:space="preserve"> </w:t>
      </w:r>
      <w:r w:rsidR="00486B7D" w:rsidRPr="00486B7D">
        <w:rPr>
          <w:rFonts w:ascii="Times New Roman" w:hAnsi="Times New Roman" w:cs="Times New Roman"/>
          <w:sz w:val="24"/>
          <w:szCs w:val="24"/>
        </w:rPr>
        <w:t>Merkez birliğinin üyelerini bilgilendirici toplantılar yapmak ve eğitim faaliyetlerinde bulunmak.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k)</w:t>
      </w:r>
      <w:r w:rsidR="00A179F6">
        <w:rPr>
          <w:rFonts w:ascii="Times New Roman" w:hAnsi="Times New Roman" w:cs="Times New Roman"/>
          <w:sz w:val="24"/>
          <w:szCs w:val="24"/>
        </w:rPr>
        <w:t xml:space="preserve"> </w:t>
      </w:r>
      <w:r w:rsidR="00486B7D" w:rsidRPr="00486B7D">
        <w:rPr>
          <w:rFonts w:ascii="Times New Roman" w:hAnsi="Times New Roman" w:cs="Times New Roman"/>
          <w:sz w:val="24"/>
          <w:szCs w:val="24"/>
        </w:rPr>
        <w:t>Genel Kurul tarafından verilen diğer görevleri yerine getirmektir.</w:t>
      </w:r>
    </w:p>
    <w:p w:rsidR="00486B7D" w:rsidRPr="00486B7D" w:rsidRDefault="00486B7D" w:rsidP="00E3689C">
      <w:pPr>
        <w:spacing w:after="0"/>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DENETİM KURULU GÖREV VE YETKİLERİ</w:t>
      </w:r>
    </w:p>
    <w:p w:rsidR="00F26D49" w:rsidRDefault="00486B7D" w:rsidP="00D439A6">
      <w:pPr>
        <w:spacing w:after="0" w:line="240" w:lineRule="auto"/>
        <w:jc w:val="both"/>
        <w:rPr>
          <w:rFonts w:ascii="Times New Roman" w:eastAsia="Times New Roman" w:hAnsi="Times New Roman" w:cs="Times New Roman"/>
          <w:sz w:val="24"/>
          <w:szCs w:val="24"/>
          <w:lang w:eastAsia="tr-TR"/>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19-</w:t>
      </w:r>
      <w:r w:rsidRPr="00486B7D">
        <w:rPr>
          <w:rFonts w:ascii="Times New Roman" w:hAnsi="Times New Roman" w:cs="Times New Roman"/>
          <w:sz w:val="24"/>
          <w:szCs w:val="24"/>
        </w:rPr>
        <w:t xml:space="preserve"> </w:t>
      </w:r>
      <w:r w:rsidR="00F26D49">
        <w:rPr>
          <w:rFonts w:ascii="Times New Roman" w:eastAsia="Times New Roman" w:hAnsi="Times New Roman" w:cs="Times New Roman"/>
          <w:sz w:val="24"/>
          <w:szCs w:val="24"/>
          <w:lang w:eastAsia="tr-TR"/>
        </w:rPr>
        <w:t xml:space="preserve">Merkez Birliği denetim kurulu üyeleri, </w:t>
      </w:r>
      <w:r w:rsidR="00F26D49" w:rsidRPr="00FD0134">
        <w:rPr>
          <w:rFonts w:ascii="Times New Roman" w:eastAsia="Times New Roman" w:hAnsi="Times New Roman" w:cs="Times New Roman"/>
          <w:sz w:val="24"/>
          <w:szCs w:val="24"/>
          <w:lang w:eastAsia="tr-TR"/>
        </w:rPr>
        <w:t xml:space="preserve">birlik </w:t>
      </w:r>
      <w:r w:rsidR="00F26D49">
        <w:rPr>
          <w:rFonts w:ascii="Times New Roman" w:eastAsia="Times New Roman" w:hAnsi="Times New Roman" w:cs="Times New Roman"/>
          <w:sz w:val="24"/>
          <w:szCs w:val="24"/>
          <w:lang w:eastAsia="tr-TR"/>
        </w:rPr>
        <w:t>temsilcileri</w:t>
      </w:r>
      <w:r w:rsidR="00F26D49" w:rsidRPr="00FD0134">
        <w:rPr>
          <w:rFonts w:ascii="Times New Roman" w:eastAsia="Times New Roman" w:hAnsi="Times New Roman" w:cs="Times New Roman"/>
          <w:sz w:val="24"/>
          <w:szCs w:val="24"/>
          <w:lang w:eastAsia="tr-TR"/>
        </w:rPr>
        <w:t xml:space="preserve"> arasından 4 yıl için</w:t>
      </w:r>
      <w:r w:rsidR="00F26D49">
        <w:rPr>
          <w:rFonts w:ascii="Times New Roman" w:eastAsia="Times New Roman" w:hAnsi="Times New Roman" w:cs="Times New Roman"/>
          <w:sz w:val="24"/>
          <w:szCs w:val="24"/>
          <w:lang w:eastAsia="tr-TR"/>
        </w:rPr>
        <w:t xml:space="preserve"> seçilen</w:t>
      </w:r>
      <w:r w:rsidR="00F26D49" w:rsidRPr="00FD0134">
        <w:rPr>
          <w:rFonts w:ascii="Times New Roman" w:eastAsia="Times New Roman" w:hAnsi="Times New Roman" w:cs="Times New Roman"/>
          <w:sz w:val="24"/>
          <w:szCs w:val="24"/>
          <w:lang w:eastAsia="tr-TR"/>
        </w:rPr>
        <w:t xml:space="preserve"> </w:t>
      </w:r>
      <w:r w:rsidR="00F26D49">
        <w:rPr>
          <w:rFonts w:ascii="Times New Roman" w:eastAsia="Times New Roman" w:hAnsi="Times New Roman" w:cs="Times New Roman"/>
          <w:sz w:val="24"/>
          <w:szCs w:val="24"/>
          <w:lang w:eastAsia="tr-TR"/>
        </w:rPr>
        <w:t>3</w:t>
      </w:r>
      <w:r w:rsidR="00F26D49" w:rsidRPr="00FD0134">
        <w:rPr>
          <w:rFonts w:ascii="Times New Roman" w:eastAsia="Times New Roman" w:hAnsi="Times New Roman" w:cs="Times New Roman"/>
          <w:sz w:val="24"/>
          <w:szCs w:val="24"/>
          <w:lang w:eastAsia="tr-TR"/>
        </w:rPr>
        <w:t xml:space="preserve"> as</w:t>
      </w:r>
      <w:r w:rsidR="00F26D49">
        <w:rPr>
          <w:rFonts w:ascii="Times New Roman" w:eastAsia="Times New Roman" w:hAnsi="Times New Roman" w:cs="Times New Roman"/>
          <w:sz w:val="24"/>
          <w:szCs w:val="24"/>
          <w:lang w:eastAsia="tr-TR"/>
        </w:rPr>
        <w:t>ı</w:t>
      </w:r>
      <w:r w:rsidR="00F26D49" w:rsidRPr="00FD0134">
        <w:rPr>
          <w:rFonts w:ascii="Times New Roman" w:eastAsia="Times New Roman" w:hAnsi="Times New Roman" w:cs="Times New Roman"/>
          <w:sz w:val="24"/>
          <w:szCs w:val="24"/>
          <w:lang w:eastAsia="tr-TR"/>
        </w:rPr>
        <w:t xml:space="preserve">l ve </w:t>
      </w:r>
      <w:r w:rsidR="00F26D49">
        <w:rPr>
          <w:rFonts w:ascii="Times New Roman" w:eastAsia="Times New Roman" w:hAnsi="Times New Roman" w:cs="Times New Roman"/>
          <w:sz w:val="24"/>
          <w:szCs w:val="24"/>
          <w:lang w:eastAsia="tr-TR"/>
        </w:rPr>
        <w:t>3</w:t>
      </w:r>
      <w:r w:rsidR="00537D6A">
        <w:rPr>
          <w:rFonts w:ascii="Times New Roman" w:eastAsia="Times New Roman" w:hAnsi="Times New Roman" w:cs="Times New Roman"/>
          <w:sz w:val="24"/>
          <w:szCs w:val="24"/>
          <w:lang w:eastAsia="tr-TR"/>
        </w:rPr>
        <w:t xml:space="preserve"> </w:t>
      </w:r>
      <w:r w:rsidR="00F26D49" w:rsidRPr="00FD0134">
        <w:rPr>
          <w:rFonts w:ascii="Times New Roman" w:eastAsia="Times New Roman" w:hAnsi="Times New Roman" w:cs="Times New Roman"/>
          <w:sz w:val="24"/>
          <w:szCs w:val="24"/>
          <w:lang w:eastAsia="tr-TR"/>
        </w:rPr>
        <w:t>yedek</w:t>
      </w:r>
      <w:r w:rsidR="00F26D49">
        <w:rPr>
          <w:rFonts w:ascii="Times New Roman" w:eastAsia="Times New Roman" w:hAnsi="Times New Roman" w:cs="Times New Roman"/>
          <w:sz w:val="24"/>
          <w:szCs w:val="24"/>
          <w:lang w:eastAsia="tr-TR"/>
        </w:rPr>
        <w:t xml:space="preserve"> üyeden</w:t>
      </w:r>
      <w:r w:rsidR="00F26D49" w:rsidRPr="00FD0134">
        <w:rPr>
          <w:rFonts w:ascii="Times New Roman" w:eastAsia="Times New Roman" w:hAnsi="Times New Roman" w:cs="Times New Roman"/>
          <w:sz w:val="24"/>
          <w:szCs w:val="24"/>
          <w:lang w:eastAsia="tr-TR"/>
        </w:rPr>
        <w:t xml:space="preserve"> oluşur.</w:t>
      </w:r>
    </w:p>
    <w:p w:rsidR="00F26D49" w:rsidRDefault="00F26D49" w:rsidP="00F26D49">
      <w:pPr>
        <w:spacing w:after="0" w:line="240" w:lineRule="auto"/>
        <w:jc w:val="both"/>
        <w:rPr>
          <w:rFonts w:ascii="Times New Roman" w:eastAsia="Times New Roman" w:hAnsi="Times New Roman" w:cs="Times New Roman"/>
          <w:sz w:val="24"/>
          <w:szCs w:val="24"/>
          <w:lang w:eastAsia="tr-TR"/>
        </w:rPr>
      </w:pP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Denetim Kurulu Görev ve Yetkileri:</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a) Merkez Birliğinin bilanço ve defterlerini incelemek.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b)</w:t>
      </w:r>
      <w:r w:rsidR="00696D22">
        <w:rPr>
          <w:rFonts w:ascii="Times New Roman" w:hAnsi="Times New Roman" w:cs="Times New Roman"/>
          <w:sz w:val="24"/>
          <w:szCs w:val="24"/>
        </w:rPr>
        <w:t xml:space="preserve"> </w:t>
      </w:r>
      <w:r w:rsidRPr="00486B7D">
        <w:rPr>
          <w:rFonts w:ascii="Times New Roman" w:hAnsi="Times New Roman" w:cs="Times New Roman"/>
          <w:sz w:val="24"/>
          <w:szCs w:val="24"/>
        </w:rPr>
        <w:t>Merkez Birliği Yönetim Kurulu’nun faaliyetleri ile ilgili yapılan denetim raporunu genel kurulun onayına sunmak.</w:t>
      </w:r>
    </w:p>
    <w:p w:rsidR="00486B7D" w:rsidRDefault="00486B7D" w:rsidP="00450733">
      <w:pPr>
        <w:spacing w:after="0"/>
        <w:jc w:val="both"/>
        <w:rPr>
          <w:rFonts w:ascii="Times New Roman" w:hAnsi="Times New Roman" w:cs="Times New Roman"/>
          <w:sz w:val="24"/>
          <w:szCs w:val="24"/>
        </w:rPr>
      </w:pPr>
      <w:r w:rsidRPr="00486B7D">
        <w:rPr>
          <w:rFonts w:ascii="Times New Roman" w:hAnsi="Times New Roman" w:cs="Times New Roman"/>
          <w:sz w:val="24"/>
          <w:szCs w:val="24"/>
        </w:rPr>
        <w:t>c)</w:t>
      </w:r>
      <w:r w:rsidR="00696D22">
        <w:rPr>
          <w:rFonts w:ascii="Times New Roman" w:hAnsi="Times New Roman" w:cs="Times New Roman"/>
          <w:sz w:val="24"/>
          <w:szCs w:val="24"/>
        </w:rPr>
        <w:t xml:space="preserve"> </w:t>
      </w:r>
      <w:r w:rsidRPr="00486B7D">
        <w:rPr>
          <w:rFonts w:ascii="Times New Roman" w:hAnsi="Times New Roman" w:cs="Times New Roman"/>
          <w:sz w:val="24"/>
          <w:szCs w:val="24"/>
        </w:rPr>
        <w:t>Gerektiğinde genel kurulu olağanüstü toplantıya çağırmak.</w:t>
      </w:r>
    </w:p>
    <w:p w:rsidR="00450733" w:rsidRPr="00486B7D" w:rsidRDefault="00450733" w:rsidP="00450733">
      <w:pPr>
        <w:spacing w:after="0"/>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CEZAİ HÜKÜMLER</w:t>
      </w:r>
    </w:p>
    <w:p w:rsidR="00486B7D" w:rsidRPr="00486B7D"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20-</w:t>
      </w:r>
      <w:r w:rsidRPr="00486B7D">
        <w:rPr>
          <w:rFonts w:ascii="Times New Roman" w:hAnsi="Times New Roman" w:cs="Times New Roman"/>
          <w:sz w:val="24"/>
          <w:szCs w:val="24"/>
        </w:rPr>
        <w:t xml:space="preserve"> Merkez birliğinin paraları ile para hükmündeki evrak, senet ve sair malları aleyhine suç işleyen ve bilanço, rapor ve diğer her çeşit kağıt ve defterler üzerinde suç mahiyetinde değişiklik yapan veya bunları kasten yok eden organlara </w:t>
      </w:r>
      <w:proofErr w:type="gramStart"/>
      <w:r w:rsidRPr="00486B7D">
        <w:rPr>
          <w:rFonts w:ascii="Times New Roman" w:hAnsi="Times New Roman" w:cs="Times New Roman"/>
          <w:sz w:val="24"/>
          <w:szCs w:val="24"/>
        </w:rPr>
        <w:t>dahil</w:t>
      </w:r>
      <w:proofErr w:type="gramEnd"/>
      <w:r w:rsidRPr="00486B7D">
        <w:rPr>
          <w:rFonts w:ascii="Times New Roman" w:hAnsi="Times New Roman" w:cs="Times New Roman"/>
          <w:sz w:val="24"/>
          <w:szCs w:val="24"/>
        </w:rPr>
        <w:t xml:space="preserve"> üyeler ile personel, devlet memurları gibi ceza görür.</w:t>
      </w:r>
    </w:p>
    <w:p w:rsidR="00486B7D" w:rsidRPr="00486B7D" w:rsidRDefault="00486B7D" w:rsidP="000B2F1F">
      <w:pPr>
        <w:jc w:val="both"/>
        <w:rPr>
          <w:rFonts w:ascii="Times New Roman" w:hAnsi="Times New Roman" w:cs="Times New Roman"/>
          <w:sz w:val="24"/>
          <w:szCs w:val="24"/>
        </w:rPr>
      </w:pPr>
    </w:p>
    <w:p w:rsidR="00486B7D" w:rsidRPr="00450733" w:rsidRDefault="00486B7D" w:rsidP="00E3689C">
      <w:pPr>
        <w:spacing w:after="0"/>
        <w:jc w:val="center"/>
        <w:rPr>
          <w:rFonts w:ascii="Times New Roman" w:hAnsi="Times New Roman" w:cs="Times New Roman"/>
          <w:b/>
          <w:sz w:val="24"/>
          <w:szCs w:val="24"/>
        </w:rPr>
      </w:pPr>
      <w:r w:rsidRPr="00450733">
        <w:rPr>
          <w:rFonts w:ascii="Times New Roman" w:hAnsi="Times New Roman" w:cs="Times New Roman"/>
          <w:b/>
          <w:sz w:val="24"/>
          <w:szCs w:val="24"/>
        </w:rPr>
        <w:t>ÇEŞİTLİ HÜKÜMLER</w:t>
      </w:r>
    </w:p>
    <w:p w:rsidR="00D439A6" w:rsidRDefault="00D439A6" w:rsidP="00D439A6">
      <w:pPr>
        <w:spacing w:after="0"/>
        <w:rPr>
          <w:rFonts w:ascii="Times New Roman" w:hAnsi="Times New Roman" w:cs="Times New Roman"/>
          <w:b/>
          <w:sz w:val="24"/>
          <w:szCs w:val="24"/>
        </w:rPr>
      </w:pPr>
    </w:p>
    <w:p w:rsidR="00486B7D" w:rsidRPr="00486B7D" w:rsidRDefault="00486B7D" w:rsidP="00D439A6">
      <w:pPr>
        <w:spacing w:after="0"/>
        <w:rPr>
          <w:rFonts w:ascii="Times New Roman" w:hAnsi="Times New Roman" w:cs="Times New Roman"/>
          <w:sz w:val="24"/>
          <w:szCs w:val="24"/>
        </w:rPr>
      </w:pPr>
      <w:r w:rsidRPr="00450733">
        <w:rPr>
          <w:rFonts w:ascii="Times New Roman" w:hAnsi="Times New Roman" w:cs="Times New Roman"/>
          <w:b/>
          <w:sz w:val="24"/>
          <w:szCs w:val="24"/>
        </w:rPr>
        <w:t>TÜZÜK DEĞİŞİKLİĞİ</w:t>
      </w:r>
    </w:p>
    <w:p w:rsidR="00732A9C" w:rsidRPr="005D7B6E" w:rsidRDefault="00E3689C" w:rsidP="00D439A6">
      <w:pPr>
        <w:spacing w:after="0"/>
        <w:jc w:val="both"/>
        <w:rPr>
          <w:rFonts w:ascii="Times New Roman" w:eastAsia="Times New Roman" w:hAnsi="Times New Roman" w:cs="Times New Roman"/>
          <w:snapToGrid w:val="0"/>
          <w:sz w:val="24"/>
          <w:szCs w:val="24"/>
          <w:lang w:eastAsia="tr-TR"/>
        </w:rPr>
      </w:pPr>
      <w:r>
        <w:rPr>
          <w:rFonts w:ascii="Times New Roman" w:hAnsi="Times New Roman" w:cs="Times New Roman"/>
          <w:sz w:val="24"/>
          <w:szCs w:val="24"/>
        </w:rPr>
        <w:t xml:space="preserve"> </w:t>
      </w:r>
      <w:r w:rsidR="00486B7D" w:rsidRPr="001D3BFE">
        <w:rPr>
          <w:rFonts w:ascii="Times New Roman" w:hAnsi="Times New Roman" w:cs="Times New Roman"/>
          <w:b/>
          <w:sz w:val="24"/>
          <w:szCs w:val="24"/>
        </w:rPr>
        <w:t>Madde 21-</w:t>
      </w:r>
      <w:r w:rsidR="00486B7D" w:rsidRPr="001D3BFE">
        <w:rPr>
          <w:rFonts w:ascii="Times New Roman" w:hAnsi="Times New Roman" w:cs="Times New Roman"/>
          <w:sz w:val="24"/>
          <w:szCs w:val="24"/>
        </w:rPr>
        <w:t xml:space="preserve"> </w:t>
      </w:r>
      <w:r w:rsidR="001F512F" w:rsidRPr="001D3BFE">
        <w:rPr>
          <w:rFonts w:ascii="Times New Roman" w:eastAsia="Times New Roman" w:hAnsi="Times New Roman" w:cs="Times New Roman"/>
          <w:snapToGrid w:val="0"/>
          <w:sz w:val="24"/>
          <w:szCs w:val="24"/>
          <w:lang w:eastAsia="tr-TR"/>
        </w:rPr>
        <w:t xml:space="preserve">Tüzük değişikliklerinde Genel kurul, </w:t>
      </w:r>
      <w:r w:rsidR="00732A9C" w:rsidRPr="001D3BFE">
        <w:rPr>
          <w:rFonts w:ascii="Times New Roman" w:hAnsi="Times New Roman" w:cs="Times New Roman"/>
          <w:snapToGrid w:val="0"/>
          <w:sz w:val="24"/>
          <w:szCs w:val="24"/>
        </w:rPr>
        <w:t>genel kurula katılma hakkı bulunan üyelerin</w:t>
      </w:r>
      <w:r w:rsidR="00732A9C" w:rsidRPr="001D3BFE">
        <w:rPr>
          <w:rFonts w:ascii="Times New Roman" w:eastAsia="Times New Roman" w:hAnsi="Times New Roman" w:cs="Times New Roman"/>
          <w:snapToGrid w:val="0"/>
          <w:sz w:val="24"/>
          <w:szCs w:val="24"/>
          <w:lang w:eastAsia="tr-TR"/>
        </w:rPr>
        <w:t xml:space="preserve"> üçte ikisinin katılımıyla toplanır</w:t>
      </w:r>
      <w:r w:rsidR="00542A1F" w:rsidRPr="001D3BFE">
        <w:rPr>
          <w:rFonts w:ascii="Times New Roman" w:eastAsia="Times New Roman" w:hAnsi="Times New Roman" w:cs="Times New Roman"/>
          <w:snapToGrid w:val="0"/>
          <w:sz w:val="24"/>
          <w:szCs w:val="24"/>
          <w:lang w:eastAsia="tr-TR"/>
        </w:rPr>
        <w:t>. Ç</w:t>
      </w:r>
      <w:r w:rsidR="00732A9C" w:rsidRPr="001D3BFE">
        <w:rPr>
          <w:rFonts w:ascii="Times New Roman" w:eastAsia="Times New Roman" w:hAnsi="Times New Roman" w:cs="Times New Roman"/>
          <w:snapToGrid w:val="0"/>
          <w:sz w:val="24"/>
          <w:szCs w:val="24"/>
          <w:lang w:eastAsia="tr-TR"/>
        </w:rPr>
        <w:t>oğunluğun sağlanamaması sebebiyle toplantının ertelenmesi durumunda ikinci toplantıda</w:t>
      </w:r>
      <w:r w:rsidR="00530553" w:rsidRPr="001D3BFE">
        <w:rPr>
          <w:rFonts w:ascii="Times New Roman" w:hAnsi="Times New Roman" w:cs="Times New Roman"/>
          <w:sz w:val="24"/>
          <w:szCs w:val="24"/>
        </w:rPr>
        <w:t xml:space="preserve"> </w:t>
      </w:r>
      <w:r w:rsidR="00787336" w:rsidRPr="001D3BFE">
        <w:rPr>
          <w:rFonts w:ascii="Times New Roman" w:hAnsi="Times New Roman" w:cs="Times New Roman"/>
          <w:sz w:val="24"/>
          <w:szCs w:val="24"/>
        </w:rPr>
        <w:t>çoğunluk aranmaz</w:t>
      </w:r>
      <w:r w:rsidR="00530553" w:rsidRPr="001D3BFE">
        <w:rPr>
          <w:rFonts w:ascii="Times New Roman" w:hAnsi="Times New Roman" w:cs="Times New Roman"/>
          <w:sz w:val="24"/>
          <w:szCs w:val="24"/>
        </w:rPr>
        <w:t>.</w:t>
      </w:r>
      <w:r w:rsidR="00732A9C" w:rsidRPr="001D3BFE">
        <w:rPr>
          <w:rFonts w:ascii="Times New Roman" w:eastAsia="Times New Roman" w:hAnsi="Times New Roman" w:cs="Times New Roman"/>
          <w:snapToGrid w:val="0"/>
          <w:sz w:val="24"/>
          <w:szCs w:val="24"/>
          <w:lang w:eastAsia="tr-TR"/>
        </w:rPr>
        <w:t xml:space="preserve"> Tüzük değişikliği kararları toplantıya katılan üyelerin </w:t>
      </w:r>
      <w:r w:rsidR="001D0F59">
        <w:rPr>
          <w:rFonts w:ascii="Times New Roman" w:eastAsia="Times New Roman" w:hAnsi="Times New Roman" w:cs="Times New Roman"/>
          <w:snapToGrid w:val="0"/>
          <w:sz w:val="24"/>
          <w:szCs w:val="24"/>
          <w:lang w:eastAsia="tr-TR"/>
        </w:rPr>
        <w:t>üçte iki çoğunluğuyla alınır</w:t>
      </w:r>
      <w:r w:rsidR="00732A9C" w:rsidRPr="001D3BFE">
        <w:rPr>
          <w:rFonts w:ascii="Times New Roman" w:eastAsia="Times New Roman" w:hAnsi="Times New Roman" w:cs="Times New Roman"/>
          <w:snapToGrid w:val="0"/>
          <w:sz w:val="24"/>
          <w:szCs w:val="24"/>
          <w:lang w:eastAsia="tr-TR"/>
        </w:rPr>
        <w:t>.</w:t>
      </w:r>
      <w:r w:rsidR="00732A9C" w:rsidRPr="005D7B6E">
        <w:rPr>
          <w:rFonts w:ascii="Times New Roman" w:eastAsia="Times New Roman" w:hAnsi="Times New Roman" w:cs="Times New Roman"/>
          <w:snapToGrid w:val="0"/>
          <w:sz w:val="24"/>
          <w:szCs w:val="24"/>
          <w:lang w:eastAsia="tr-TR"/>
        </w:rPr>
        <w:t xml:space="preserve"> </w:t>
      </w:r>
    </w:p>
    <w:p w:rsidR="00D439A6" w:rsidRDefault="00D439A6" w:rsidP="00D439A6">
      <w:pPr>
        <w:rPr>
          <w:rFonts w:ascii="Times New Roman" w:hAnsi="Times New Roman" w:cs="Times New Roman"/>
          <w:b/>
          <w:sz w:val="24"/>
          <w:szCs w:val="24"/>
        </w:rPr>
      </w:pPr>
    </w:p>
    <w:p w:rsidR="00D439A6" w:rsidRDefault="00486B7D" w:rsidP="008F327D">
      <w:pPr>
        <w:spacing w:after="0"/>
        <w:jc w:val="both"/>
        <w:rPr>
          <w:rFonts w:ascii="Times New Roman" w:hAnsi="Times New Roman" w:cs="Times New Roman"/>
          <w:b/>
          <w:sz w:val="24"/>
          <w:szCs w:val="24"/>
        </w:rPr>
      </w:pPr>
      <w:r w:rsidRPr="00450733">
        <w:rPr>
          <w:rFonts w:ascii="Times New Roman" w:hAnsi="Times New Roman" w:cs="Times New Roman"/>
          <w:b/>
          <w:sz w:val="24"/>
          <w:szCs w:val="24"/>
        </w:rPr>
        <w:t>FESİH TASFİYE</w:t>
      </w:r>
    </w:p>
    <w:p w:rsidR="00486B7D" w:rsidRPr="00486B7D" w:rsidRDefault="00486B7D" w:rsidP="008F327D">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22-</w:t>
      </w:r>
      <w:r w:rsidRPr="00486B7D">
        <w:rPr>
          <w:rFonts w:ascii="Times New Roman" w:hAnsi="Times New Roman" w:cs="Times New Roman"/>
          <w:sz w:val="24"/>
          <w:szCs w:val="24"/>
        </w:rPr>
        <w:t xml:space="preserve"> Merkez birliğinin genel kurulu her zaman birliğin feshine kara verebilir. Feshe karar verebilmek için genel kurula katılma hakkına sahip olan üyelerin en az 2/3’ünün toplantıya katılması şarttır. Birinci toplantıda çoğunluk elde edilemezse ikinci toplantıda çoğunluk şartı aranmaz. Ancak fesih hakkında kararlar hazır bulunan üyelerin 2/3’ünğn çoğunluğunun kararı ile alınır. İkinci toplantıda </w:t>
      </w:r>
      <w:r w:rsidR="00932C93">
        <w:rPr>
          <w:rFonts w:ascii="Times New Roman" w:hAnsi="Times New Roman" w:cs="Times New Roman"/>
          <w:sz w:val="24"/>
          <w:szCs w:val="24"/>
        </w:rPr>
        <w:t>çoğunluk aranmaz.</w:t>
      </w:r>
      <w:r w:rsidRPr="00486B7D">
        <w:rPr>
          <w:rFonts w:ascii="Times New Roman" w:hAnsi="Times New Roman" w:cs="Times New Roman"/>
          <w:sz w:val="24"/>
          <w:szCs w:val="24"/>
        </w:rPr>
        <w:t xml:space="preserve"> Merkez birliğinin feshi yönetim kurulu 7 gün içinde </w:t>
      </w:r>
      <w:r w:rsidR="001E5C65">
        <w:rPr>
          <w:rFonts w:ascii="Times New Roman" w:hAnsi="Times New Roman" w:cs="Times New Roman"/>
          <w:sz w:val="24"/>
          <w:szCs w:val="24"/>
        </w:rPr>
        <w:t>Tarım ve Orman</w:t>
      </w:r>
      <w:r w:rsidR="001D3BFE">
        <w:rPr>
          <w:rFonts w:ascii="Times New Roman" w:hAnsi="Times New Roman" w:cs="Times New Roman"/>
          <w:sz w:val="24"/>
          <w:szCs w:val="24"/>
        </w:rPr>
        <w:t xml:space="preserve"> </w:t>
      </w:r>
      <w:r w:rsidR="00EC20AD">
        <w:rPr>
          <w:rFonts w:ascii="Times New Roman" w:hAnsi="Times New Roman" w:cs="Times New Roman"/>
          <w:sz w:val="24"/>
          <w:szCs w:val="24"/>
        </w:rPr>
        <w:t xml:space="preserve">Bakanlığına </w:t>
      </w:r>
      <w:r w:rsidR="00EC20AD" w:rsidRPr="00486B7D">
        <w:rPr>
          <w:rFonts w:ascii="Times New Roman" w:hAnsi="Times New Roman" w:cs="Times New Roman"/>
          <w:sz w:val="24"/>
          <w:szCs w:val="24"/>
        </w:rPr>
        <w:t>yazı</w:t>
      </w:r>
      <w:r w:rsidRPr="00486B7D">
        <w:rPr>
          <w:rFonts w:ascii="Times New Roman" w:hAnsi="Times New Roman" w:cs="Times New Roman"/>
          <w:sz w:val="24"/>
          <w:szCs w:val="24"/>
        </w:rPr>
        <w:t xml:space="preserve"> ile bildirilir. Merkez birliği fesih olduktan sonra merkez birliğinin bütün para ve malları benzer amaçlı başka bir teşekküle veya vakfa devredilir.</w:t>
      </w:r>
    </w:p>
    <w:p w:rsidR="00D439A6" w:rsidRDefault="00D439A6" w:rsidP="00D439A6">
      <w:pPr>
        <w:rPr>
          <w:rFonts w:ascii="Times New Roman" w:hAnsi="Times New Roman" w:cs="Times New Roman"/>
          <w:b/>
          <w:sz w:val="24"/>
          <w:szCs w:val="24"/>
        </w:rPr>
      </w:pPr>
    </w:p>
    <w:p w:rsidR="00486B7D" w:rsidRPr="00450733" w:rsidRDefault="001E5C65" w:rsidP="00D439A6">
      <w:pPr>
        <w:spacing w:after="0"/>
        <w:rPr>
          <w:rFonts w:ascii="Times New Roman" w:hAnsi="Times New Roman" w:cs="Times New Roman"/>
          <w:b/>
          <w:sz w:val="24"/>
          <w:szCs w:val="24"/>
        </w:rPr>
      </w:pPr>
      <w:r>
        <w:rPr>
          <w:rFonts w:ascii="Times New Roman" w:hAnsi="Times New Roman" w:cs="Times New Roman"/>
          <w:b/>
          <w:sz w:val="24"/>
          <w:szCs w:val="24"/>
        </w:rPr>
        <w:t>TARIM VE ORMAN</w:t>
      </w:r>
      <w:r w:rsidR="00780925" w:rsidRPr="00450733">
        <w:rPr>
          <w:rFonts w:ascii="Times New Roman" w:hAnsi="Times New Roman" w:cs="Times New Roman"/>
          <w:b/>
          <w:sz w:val="24"/>
          <w:szCs w:val="24"/>
        </w:rPr>
        <w:t xml:space="preserve"> BAKANLIĞI</w:t>
      </w:r>
      <w:r w:rsidR="00486B7D" w:rsidRPr="00450733">
        <w:rPr>
          <w:rFonts w:ascii="Times New Roman" w:hAnsi="Times New Roman" w:cs="Times New Roman"/>
          <w:b/>
          <w:sz w:val="24"/>
          <w:szCs w:val="24"/>
        </w:rPr>
        <w:t xml:space="preserve"> İLE İLİŞKİLER</w:t>
      </w:r>
    </w:p>
    <w:p w:rsidR="00FE2781" w:rsidRPr="00FE2781" w:rsidRDefault="00E3689C" w:rsidP="00D439A6">
      <w:pPr>
        <w:spacing w:after="0" w:line="240" w:lineRule="atLeast"/>
        <w:jc w:val="both"/>
        <w:rPr>
          <w:rFonts w:ascii="Times New Roman" w:eastAsia="Times New Roman" w:hAnsi="Times New Roman" w:cs="Times New Roman"/>
          <w:sz w:val="24"/>
          <w:szCs w:val="24"/>
          <w:lang w:eastAsia="tr-TR"/>
        </w:rPr>
      </w:pPr>
      <w:r w:rsidRPr="00450733">
        <w:rPr>
          <w:rFonts w:ascii="Times New Roman" w:hAnsi="Times New Roman" w:cs="Times New Roman"/>
          <w:b/>
          <w:sz w:val="24"/>
          <w:szCs w:val="24"/>
        </w:rPr>
        <w:t xml:space="preserve"> </w:t>
      </w:r>
      <w:r w:rsidR="00486B7D" w:rsidRPr="00450733">
        <w:rPr>
          <w:rFonts w:ascii="Times New Roman" w:hAnsi="Times New Roman" w:cs="Times New Roman"/>
          <w:b/>
          <w:sz w:val="24"/>
          <w:szCs w:val="24"/>
        </w:rPr>
        <w:t>Madde 23-</w:t>
      </w:r>
      <w:r w:rsidR="00486B7D" w:rsidRPr="00486B7D">
        <w:rPr>
          <w:rFonts w:ascii="Times New Roman" w:hAnsi="Times New Roman" w:cs="Times New Roman"/>
          <w:sz w:val="24"/>
          <w:szCs w:val="24"/>
        </w:rPr>
        <w:t xml:space="preserve"> Üretici Birlikleri ve Merkez Birliği; 5200 sayılı tarımsal Üretici Birlikleri Kanunu ve ilgili yönetmelikle kendilerine verilen işlerle ilgili olarak </w:t>
      </w:r>
      <w:r w:rsidR="001E5C65">
        <w:rPr>
          <w:rFonts w:ascii="Times New Roman" w:hAnsi="Times New Roman" w:cs="Times New Roman"/>
          <w:sz w:val="24"/>
          <w:szCs w:val="24"/>
        </w:rPr>
        <w:t xml:space="preserve">Tarım ve Orman </w:t>
      </w:r>
      <w:r w:rsidR="00780925" w:rsidRPr="00486B7D">
        <w:rPr>
          <w:rFonts w:ascii="Times New Roman" w:hAnsi="Times New Roman" w:cs="Times New Roman"/>
          <w:sz w:val="24"/>
          <w:szCs w:val="24"/>
        </w:rPr>
        <w:t>Bakanlığının</w:t>
      </w:r>
      <w:r w:rsidR="00486B7D" w:rsidRPr="00486B7D">
        <w:rPr>
          <w:rFonts w:ascii="Times New Roman" w:hAnsi="Times New Roman" w:cs="Times New Roman"/>
          <w:sz w:val="24"/>
          <w:szCs w:val="24"/>
        </w:rPr>
        <w:t xml:space="preserve"> gözetim ve denetimine tabidir. </w:t>
      </w:r>
      <w:r w:rsidR="00FE2781" w:rsidRPr="00FE2781">
        <w:rPr>
          <w:rFonts w:ascii="Times New Roman" w:eastAsia="Times New Roman" w:hAnsi="Times New Roman" w:cs="Times New Roman"/>
          <w:spacing w:val="-1"/>
          <w:sz w:val="24"/>
          <w:szCs w:val="24"/>
          <w:lang w:eastAsia="tr-TR"/>
        </w:rPr>
        <w:t xml:space="preserve">Bakanlık, Merkez Birliklerini uygun göreceği müfettiş, kontrolör ve denetçiler vasıtasıyla denetleyebilir. Ayrıca Merkez Birlikleri kendilerine üye olan birlikleri </w:t>
      </w:r>
      <w:r w:rsidR="00FE2781" w:rsidRPr="00FE2781">
        <w:rPr>
          <w:rFonts w:ascii="Times New Roman" w:eastAsia="Times New Roman" w:hAnsi="Times New Roman" w:cs="Times New Roman"/>
          <w:sz w:val="24"/>
          <w:szCs w:val="24"/>
          <w:lang w:eastAsia="tr-TR"/>
        </w:rPr>
        <w:t>denetleyebilir.</w:t>
      </w:r>
    </w:p>
    <w:p w:rsidR="00D439A6" w:rsidRDefault="00D439A6" w:rsidP="00D439A6">
      <w:pPr>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 GEÇİCİ YÖNETİM KURULU ÜYELERİ</w:t>
      </w:r>
    </w:p>
    <w:p w:rsidR="00780925"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24-</w:t>
      </w:r>
      <w:r w:rsidRPr="00486B7D">
        <w:rPr>
          <w:rFonts w:ascii="Times New Roman" w:hAnsi="Times New Roman" w:cs="Times New Roman"/>
          <w:sz w:val="24"/>
          <w:szCs w:val="24"/>
        </w:rPr>
        <w:t xml:space="preserve"> Merkez birliği kuruluşunun tescili ile kuruluş Genel Kurulu Toplantısına kadar görev yapmak üzere kurucu birlikler arasından seçilen Geçici Yönetim Kuruludur.</w:t>
      </w:r>
    </w:p>
    <w:p w:rsidR="00D439A6" w:rsidRDefault="00D439A6" w:rsidP="000B2F1F">
      <w:pPr>
        <w:jc w:val="both"/>
        <w:rPr>
          <w:rFonts w:ascii="Times New Roman" w:hAnsi="Times New Roman" w:cs="Times New Roman"/>
          <w:sz w:val="24"/>
          <w:szCs w:val="24"/>
        </w:rPr>
      </w:pPr>
    </w:p>
    <w:p w:rsidR="00D439A6" w:rsidRDefault="00D439A6" w:rsidP="000B2F1F">
      <w:pPr>
        <w:jc w:val="both"/>
        <w:rPr>
          <w:rFonts w:ascii="Times New Roman" w:hAnsi="Times New Roman" w:cs="Times New Roman"/>
          <w:sz w:val="24"/>
          <w:szCs w:val="24"/>
        </w:rPr>
      </w:pPr>
    </w:p>
    <w:p w:rsidR="00930AA4" w:rsidRDefault="00930AA4" w:rsidP="000B2F1F">
      <w:pPr>
        <w:jc w:val="both"/>
        <w:rPr>
          <w:rFonts w:ascii="Times New Roman" w:hAnsi="Times New Roman" w:cs="Times New Roman"/>
          <w:sz w:val="24"/>
          <w:szCs w:val="24"/>
        </w:rPr>
      </w:pPr>
    </w:p>
    <w:p w:rsidR="00486B7D" w:rsidRPr="00486B7D" w:rsidRDefault="00E3689C" w:rsidP="000B2F1F">
      <w:pPr>
        <w:jc w:val="both"/>
        <w:rPr>
          <w:rFonts w:ascii="Times New Roman" w:hAnsi="Times New Roman" w:cs="Times New Roman"/>
          <w:sz w:val="24"/>
          <w:szCs w:val="24"/>
        </w:rPr>
      </w:pPr>
      <w:r>
        <w:rPr>
          <w:rFonts w:ascii="Times New Roman" w:hAnsi="Times New Roman" w:cs="Times New Roman"/>
          <w:sz w:val="24"/>
          <w:szCs w:val="24"/>
        </w:rPr>
        <w:t xml:space="preserve">Geçici Yönetim Kurulu </w:t>
      </w:r>
      <w:proofErr w:type="gramStart"/>
      <w:r w:rsidR="00E04DB6">
        <w:rPr>
          <w:rFonts w:ascii="Times New Roman" w:hAnsi="Times New Roman" w:cs="Times New Roman"/>
          <w:sz w:val="24"/>
          <w:szCs w:val="24"/>
        </w:rPr>
        <w:t>Üyeleri</w:t>
      </w:r>
      <w:r w:rsidR="00E04DB6" w:rsidRPr="00486B7D">
        <w:rPr>
          <w:rFonts w:ascii="Times New Roman" w:hAnsi="Times New Roman" w:cs="Times New Roman"/>
          <w:sz w:val="24"/>
          <w:szCs w:val="24"/>
        </w:rPr>
        <w:t xml:space="preserve"> </w:t>
      </w:r>
      <w:r w:rsidR="00E04DB6">
        <w:rPr>
          <w:rFonts w:ascii="Times New Roman" w:hAnsi="Times New Roman" w:cs="Times New Roman"/>
          <w:sz w:val="24"/>
          <w:szCs w:val="24"/>
        </w:rPr>
        <w:t xml:space="preserve">     </w:t>
      </w:r>
      <w:r w:rsidR="00E04DB6" w:rsidRPr="00486B7D">
        <w:rPr>
          <w:rFonts w:ascii="Times New Roman" w:hAnsi="Times New Roman" w:cs="Times New Roman"/>
          <w:sz w:val="24"/>
          <w:szCs w:val="24"/>
        </w:rPr>
        <w:t>Kurucu</w:t>
      </w:r>
      <w:proofErr w:type="gramEnd"/>
      <w:r w:rsidR="00486B7D" w:rsidRPr="00486B7D">
        <w:rPr>
          <w:rFonts w:ascii="Times New Roman" w:hAnsi="Times New Roman" w:cs="Times New Roman"/>
          <w:sz w:val="24"/>
          <w:szCs w:val="24"/>
        </w:rPr>
        <w:t xml:space="preserve"> Birliğin </w:t>
      </w:r>
      <w:r w:rsidR="00E04DB6" w:rsidRPr="00486B7D">
        <w:rPr>
          <w:rFonts w:ascii="Times New Roman" w:hAnsi="Times New Roman" w:cs="Times New Roman"/>
          <w:sz w:val="24"/>
          <w:szCs w:val="24"/>
        </w:rPr>
        <w:t xml:space="preserve">Adı </w:t>
      </w:r>
      <w:r w:rsidR="00E04DB6">
        <w:rPr>
          <w:rFonts w:ascii="Times New Roman" w:hAnsi="Times New Roman" w:cs="Times New Roman"/>
          <w:sz w:val="24"/>
          <w:szCs w:val="24"/>
        </w:rPr>
        <w:t xml:space="preserve">     </w:t>
      </w:r>
      <w:r w:rsidR="00E04DB6" w:rsidRPr="00486B7D">
        <w:rPr>
          <w:rFonts w:ascii="Times New Roman" w:hAnsi="Times New Roman" w:cs="Times New Roman"/>
          <w:sz w:val="24"/>
          <w:szCs w:val="24"/>
        </w:rPr>
        <w:t>Yetkili</w:t>
      </w:r>
      <w:r w:rsidR="00486B7D" w:rsidRPr="00486B7D">
        <w:rPr>
          <w:rFonts w:ascii="Times New Roman" w:hAnsi="Times New Roman" w:cs="Times New Roman"/>
          <w:sz w:val="24"/>
          <w:szCs w:val="24"/>
        </w:rPr>
        <w:t xml:space="preserve"> Temsilcinin</w:t>
      </w:r>
      <w:r w:rsidRPr="00E3689C">
        <w:rPr>
          <w:rFonts w:ascii="Times New Roman" w:hAnsi="Times New Roman" w:cs="Times New Roman"/>
          <w:sz w:val="24"/>
          <w:szCs w:val="24"/>
        </w:rPr>
        <w:t xml:space="preserve"> </w:t>
      </w:r>
      <w:r w:rsidRPr="00486B7D">
        <w:rPr>
          <w:rFonts w:ascii="Times New Roman" w:hAnsi="Times New Roman" w:cs="Times New Roman"/>
          <w:sz w:val="24"/>
          <w:szCs w:val="24"/>
        </w:rPr>
        <w:t>Adı Soyadı</w:t>
      </w:r>
      <w:r w:rsidR="00486B7D" w:rsidRPr="00486B7D">
        <w:rPr>
          <w:rFonts w:ascii="Times New Roman" w:hAnsi="Times New Roman" w:cs="Times New Roman"/>
          <w:sz w:val="24"/>
          <w:szCs w:val="24"/>
        </w:rPr>
        <w:t xml:space="preserve"> </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lastRenderedPageBreak/>
        <w:t>1- Başkan</w:t>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2- Başkan Yrd.</w:t>
      </w:r>
    </w:p>
    <w:p w:rsidR="00E3689C"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3- </w:t>
      </w:r>
      <w:r w:rsidR="00E3689C" w:rsidRPr="00486B7D">
        <w:rPr>
          <w:rFonts w:ascii="Times New Roman" w:hAnsi="Times New Roman" w:cs="Times New Roman"/>
          <w:sz w:val="24"/>
          <w:szCs w:val="24"/>
        </w:rPr>
        <w:t xml:space="preserve">Yönetim Kurulu Üyesi </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4- Yönetim Kurulu Üyesi</w:t>
      </w:r>
      <w:r w:rsidRPr="00486B7D">
        <w:rPr>
          <w:rFonts w:ascii="Times New Roman" w:hAnsi="Times New Roman" w:cs="Times New Roman"/>
          <w:sz w:val="24"/>
          <w:szCs w:val="24"/>
        </w:rPr>
        <w:tab/>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5- Yönetim Kurulu Üyesi</w:t>
      </w:r>
      <w:r w:rsidRPr="00486B7D">
        <w:rPr>
          <w:rFonts w:ascii="Times New Roman" w:hAnsi="Times New Roman" w:cs="Times New Roman"/>
          <w:sz w:val="24"/>
          <w:szCs w:val="24"/>
        </w:rPr>
        <w:tab/>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6- Yönetim Kurulu Üyesi</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7- Yönetim Kurulu Üyesi</w:t>
      </w:r>
      <w:r w:rsidRPr="00486B7D">
        <w:rPr>
          <w:rFonts w:ascii="Times New Roman" w:hAnsi="Times New Roman" w:cs="Times New Roman"/>
          <w:sz w:val="24"/>
          <w:szCs w:val="24"/>
        </w:rPr>
        <w:tab/>
      </w:r>
    </w:p>
    <w:p w:rsidR="00A96054" w:rsidRDefault="00A96054" w:rsidP="00EC20AD">
      <w:pPr>
        <w:jc w:val="center"/>
        <w:rPr>
          <w:rFonts w:ascii="Times New Roman" w:hAnsi="Times New Roman" w:cs="Times New Roman"/>
          <w:sz w:val="24"/>
          <w:szCs w:val="24"/>
        </w:rPr>
      </w:pPr>
    </w:p>
    <w:p w:rsidR="00486B7D" w:rsidRPr="002E218F" w:rsidRDefault="00486B7D" w:rsidP="002E218F">
      <w:pPr>
        <w:spacing w:after="0"/>
        <w:rPr>
          <w:rFonts w:ascii="Times New Roman" w:hAnsi="Times New Roman" w:cs="Times New Roman"/>
          <w:b/>
          <w:sz w:val="24"/>
          <w:szCs w:val="24"/>
        </w:rPr>
      </w:pPr>
      <w:r w:rsidRPr="002E218F">
        <w:rPr>
          <w:rFonts w:ascii="Times New Roman" w:hAnsi="Times New Roman" w:cs="Times New Roman"/>
          <w:b/>
          <w:sz w:val="24"/>
          <w:szCs w:val="24"/>
        </w:rPr>
        <w:t>MERKEZ BİRLİĞİNİN KURUCU ÜYELERİ</w:t>
      </w:r>
    </w:p>
    <w:p w:rsidR="00E3689C" w:rsidRDefault="00486B7D" w:rsidP="002E218F">
      <w:pPr>
        <w:spacing w:after="0"/>
        <w:jc w:val="both"/>
        <w:rPr>
          <w:rFonts w:ascii="Times New Roman" w:hAnsi="Times New Roman" w:cs="Times New Roman"/>
          <w:sz w:val="24"/>
          <w:szCs w:val="24"/>
        </w:rPr>
      </w:pPr>
      <w:r w:rsidRPr="00450733">
        <w:rPr>
          <w:rFonts w:ascii="Times New Roman" w:hAnsi="Times New Roman" w:cs="Times New Roman"/>
          <w:b/>
          <w:sz w:val="24"/>
          <w:szCs w:val="24"/>
        </w:rPr>
        <w:t xml:space="preserve"> Madde 25-</w:t>
      </w:r>
      <w:r w:rsidRPr="00486B7D">
        <w:rPr>
          <w:rFonts w:ascii="Times New Roman" w:hAnsi="Times New Roman" w:cs="Times New Roman"/>
          <w:sz w:val="24"/>
          <w:szCs w:val="24"/>
        </w:rPr>
        <w:t xml:space="preserve"> Kurucu üretici birliklerinin adı, temsile yetkili kişilerin ad</w:t>
      </w:r>
      <w:r w:rsidR="00682D80">
        <w:rPr>
          <w:rFonts w:ascii="Times New Roman" w:hAnsi="Times New Roman" w:cs="Times New Roman"/>
          <w:sz w:val="24"/>
          <w:szCs w:val="24"/>
        </w:rPr>
        <w:t>ı soyadı</w:t>
      </w:r>
      <w:r w:rsidRPr="00486B7D">
        <w:rPr>
          <w:rFonts w:ascii="Times New Roman" w:hAnsi="Times New Roman" w:cs="Times New Roman"/>
          <w:sz w:val="24"/>
          <w:szCs w:val="24"/>
        </w:rPr>
        <w:t>, öğrenim durumu, ad</w:t>
      </w:r>
      <w:r w:rsidR="00E3689C">
        <w:rPr>
          <w:rFonts w:ascii="Times New Roman" w:hAnsi="Times New Roman" w:cs="Times New Roman"/>
          <w:sz w:val="24"/>
          <w:szCs w:val="24"/>
        </w:rPr>
        <w:t>resleri ve imzaları aşağıdadır.</w:t>
      </w:r>
    </w:p>
    <w:p w:rsidR="00A44D63" w:rsidRDefault="00A44D63" w:rsidP="00E3689C">
      <w:pPr>
        <w:jc w:val="both"/>
        <w:rPr>
          <w:rFonts w:ascii="Times New Roman" w:hAnsi="Times New Roman" w:cs="Times New Roman"/>
          <w:sz w:val="24"/>
          <w:szCs w:val="24"/>
        </w:rPr>
      </w:pPr>
      <w:r>
        <w:rPr>
          <w:rFonts w:ascii="Times New Roman" w:hAnsi="Times New Roman" w:cs="Times New Roman"/>
          <w:sz w:val="24"/>
          <w:szCs w:val="24"/>
        </w:rPr>
        <w:t xml:space="preserve">Üretici Birliği Adı </w:t>
      </w:r>
      <w:r>
        <w:rPr>
          <w:rFonts w:ascii="Times New Roman" w:hAnsi="Times New Roman" w:cs="Times New Roman"/>
          <w:sz w:val="24"/>
          <w:szCs w:val="24"/>
        </w:rPr>
        <w:tab/>
      </w:r>
      <w:r w:rsidR="00EC20AD">
        <w:rPr>
          <w:rFonts w:ascii="Times New Roman" w:hAnsi="Times New Roman" w:cs="Times New Roman"/>
          <w:sz w:val="24"/>
          <w:szCs w:val="24"/>
        </w:rPr>
        <w:t xml:space="preserve">      </w:t>
      </w:r>
      <w:r>
        <w:rPr>
          <w:rFonts w:ascii="Times New Roman" w:hAnsi="Times New Roman" w:cs="Times New Roman"/>
          <w:sz w:val="24"/>
          <w:szCs w:val="24"/>
        </w:rPr>
        <w:t xml:space="preserve">Temsilci </w:t>
      </w:r>
      <w:r w:rsidR="00EC20AD">
        <w:rPr>
          <w:rFonts w:ascii="Times New Roman" w:hAnsi="Times New Roman" w:cs="Times New Roman"/>
          <w:sz w:val="24"/>
          <w:szCs w:val="24"/>
        </w:rPr>
        <w:t xml:space="preserve">               </w:t>
      </w:r>
      <w:r>
        <w:rPr>
          <w:rFonts w:ascii="Times New Roman" w:hAnsi="Times New Roman" w:cs="Times New Roman"/>
          <w:sz w:val="24"/>
          <w:szCs w:val="24"/>
        </w:rPr>
        <w:t xml:space="preserve">Adı Soyadı </w:t>
      </w:r>
      <w:r w:rsidR="00EC20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Öğr.Durumu</w:t>
      </w:r>
      <w:proofErr w:type="spellEnd"/>
      <w:proofErr w:type="gramEnd"/>
      <w:r>
        <w:rPr>
          <w:rFonts w:ascii="Times New Roman" w:hAnsi="Times New Roman" w:cs="Times New Roman"/>
          <w:sz w:val="24"/>
          <w:szCs w:val="24"/>
        </w:rPr>
        <w:t xml:space="preserve"> </w:t>
      </w:r>
      <w:r w:rsidR="00EC20AD">
        <w:rPr>
          <w:rFonts w:ascii="Times New Roman" w:hAnsi="Times New Roman" w:cs="Times New Roman"/>
          <w:sz w:val="24"/>
          <w:szCs w:val="24"/>
        </w:rPr>
        <w:t xml:space="preserve"> </w:t>
      </w:r>
      <w:r>
        <w:rPr>
          <w:rFonts w:ascii="Times New Roman" w:hAnsi="Times New Roman" w:cs="Times New Roman"/>
          <w:sz w:val="24"/>
          <w:szCs w:val="24"/>
        </w:rPr>
        <w:t xml:space="preserve"> Adres</w:t>
      </w:r>
      <w:r>
        <w:rPr>
          <w:rFonts w:ascii="Times New Roman" w:hAnsi="Times New Roman" w:cs="Times New Roman"/>
          <w:sz w:val="24"/>
          <w:szCs w:val="24"/>
        </w:rPr>
        <w:tab/>
      </w:r>
      <w:r w:rsidR="00EC20AD">
        <w:rPr>
          <w:rFonts w:ascii="Times New Roman" w:hAnsi="Times New Roman" w:cs="Times New Roman"/>
          <w:sz w:val="24"/>
          <w:szCs w:val="24"/>
        </w:rPr>
        <w:t xml:space="preserve">            </w:t>
      </w:r>
      <w:r>
        <w:rPr>
          <w:rFonts w:ascii="Times New Roman" w:hAnsi="Times New Roman" w:cs="Times New Roman"/>
          <w:sz w:val="24"/>
          <w:szCs w:val="24"/>
        </w:rPr>
        <w:t>İmza</w:t>
      </w:r>
    </w:p>
    <w:p w:rsidR="00486B7D" w:rsidRPr="00486B7D" w:rsidRDefault="00E3689C"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1-</w:t>
      </w:r>
      <w:r w:rsidRPr="00E3689C">
        <w:rPr>
          <w:rFonts w:ascii="Times New Roman" w:hAnsi="Times New Roman" w:cs="Times New Roman"/>
          <w:sz w:val="24"/>
          <w:szCs w:val="24"/>
        </w:rPr>
        <w:t xml:space="preserve"> </w:t>
      </w:r>
      <w:proofErr w:type="gramStart"/>
      <w:r w:rsidRPr="00E3689C">
        <w:rPr>
          <w:rFonts w:ascii="Times New Roman" w:hAnsi="Times New Roman" w:cs="Times New Roman"/>
          <w:sz w:val="24"/>
          <w:szCs w:val="24"/>
        </w:rPr>
        <w:t>………………………</w:t>
      </w:r>
      <w:proofErr w:type="gramEnd"/>
      <w:r w:rsidR="00486B7D" w:rsidRPr="00E3689C">
        <w:rPr>
          <w:rFonts w:ascii="Times New Roman" w:hAnsi="Times New Roman" w:cs="Times New Roman"/>
          <w:sz w:val="24"/>
          <w:szCs w:val="24"/>
        </w:rPr>
        <w:t xml:space="preserve"> Üreticileri Birliği</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486B7D" w:rsidP="00EC20AD">
      <w:pPr>
        <w:spacing w:after="0" w:line="80" w:lineRule="atLeast"/>
        <w:jc w:val="both"/>
        <w:rPr>
          <w:rFonts w:ascii="Times New Roman" w:hAnsi="Times New Roman" w:cs="Times New Roman"/>
          <w:sz w:val="24"/>
          <w:szCs w:val="24"/>
        </w:rPr>
      </w:pPr>
      <w:r w:rsidRPr="00486B7D">
        <w:rPr>
          <w:rFonts w:ascii="Times New Roman" w:hAnsi="Times New Roman" w:cs="Times New Roman"/>
          <w:sz w:val="24"/>
          <w:szCs w:val="24"/>
        </w:rPr>
        <w:t>2-</w:t>
      </w:r>
      <w:r w:rsidR="00E3689C">
        <w:rPr>
          <w:rFonts w:ascii="Times New Roman" w:hAnsi="Times New Roman" w:cs="Times New Roman"/>
          <w:sz w:val="24"/>
          <w:szCs w:val="24"/>
        </w:rPr>
        <w:t xml:space="preserve"> </w:t>
      </w:r>
      <w:proofErr w:type="gramStart"/>
      <w:r w:rsidR="00E3689C">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3</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4</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5</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6</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7</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sectPr w:rsidR="00EC20AD" w:rsidRPr="00486B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6E" w:rsidRDefault="00AA646E" w:rsidP="00F22215">
      <w:pPr>
        <w:spacing w:after="0" w:line="240" w:lineRule="auto"/>
      </w:pPr>
      <w:r>
        <w:separator/>
      </w:r>
    </w:p>
  </w:endnote>
  <w:endnote w:type="continuationSeparator" w:id="0">
    <w:p w:rsidR="00AA646E" w:rsidRDefault="00AA646E" w:rsidP="00F2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5895"/>
      <w:docPartObj>
        <w:docPartGallery w:val="Page Numbers (Bottom of Page)"/>
        <w:docPartUnique/>
      </w:docPartObj>
    </w:sdtPr>
    <w:sdtEndPr/>
    <w:sdtContent>
      <w:p w:rsidR="00F22215" w:rsidRDefault="00F22215">
        <w:pPr>
          <w:pStyle w:val="Altbilgi"/>
          <w:jc w:val="right"/>
        </w:pPr>
        <w:r>
          <w:fldChar w:fldCharType="begin"/>
        </w:r>
        <w:r>
          <w:instrText>PAGE   \* MERGEFORMAT</w:instrText>
        </w:r>
        <w:r>
          <w:fldChar w:fldCharType="separate"/>
        </w:r>
        <w:r w:rsidR="008739BF">
          <w:rPr>
            <w:noProof/>
          </w:rPr>
          <w:t>4</w:t>
        </w:r>
        <w:r>
          <w:fldChar w:fldCharType="end"/>
        </w:r>
      </w:p>
    </w:sdtContent>
  </w:sdt>
  <w:p w:rsidR="00F22215" w:rsidRDefault="00F2221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6E" w:rsidRDefault="00AA646E" w:rsidP="00F22215">
      <w:pPr>
        <w:spacing w:after="0" w:line="240" w:lineRule="auto"/>
      </w:pPr>
      <w:r>
        <w:separator/>
      </w:r>
    </w:p>
  </w:footnote>
  <w:footnote w:type="continuationSeparator" w:id="0">
    <w:p w:rsidR="00AA646E" w:rsidRDefault="00AA646E" w:rsidP="00F2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193E"/>
    <w:multiLevelType w:val="hybridMultilevel"/>
    <w:tmpl w:val="6BF2ACB0"/>
    <w:lvl w:ilvl="0" w:tplc="DAB6F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5C3C72"/>
    <w:multiLevelType w:val="hybridMultilevel"/>
    <w:tmpl w:val="21BEF7F0"/>
    <w:lvl w:ilvl="0" w:tplc="557CCC38">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8D"/>
    <w:rsid w:val="00007B5B"/>
    <w:rsid w:val="00034E7F"/>
    <w:rsid w:val="00041A62"/>
    <w:rsid w:val="00041C1E"/>
    <w:rsid w:val="00087C8D"/>
    <w:rsid w:val="000B2F1F"/>
    <w:rsid w:val="00133AE5"/>
    <w:rsid w:val="00196ABA"/>
    <w:rsid w:val="001C3213"/>
    <w:rsid w:val="001D0F59"/>
    <w:rsid w:val="001D3BFE"/>
    <w:rsid w:val="001E5C65"/>
    <w:rsid w:val="001F512F"/>
    <w:rsid w:val="0023026D"/>
    <w:rsid w:val="002502CE"/>
    <w:rsid w:val="0026555C"/>
    <w:rsid w:val="00273CF2"/>
    <w:rsid w:val="002A7745"/>
    <w:rsid w:val="002C5A5E"/>
    <w:rsid w:val="002E218F"/>
    <w:rsid w:val="002E3AE9"/>
    <w:rsid w:val="002F29A3"/>
    <w:rsid w:val="00307F4A"/>
    <w:rsid w:val="00334A52"/>
    <w:rsid w:val="003639F8"/>
    <w:rsid w:val="003762E1"/>
    <w:rsid w:val="00450733"/>
    <w:rsid w:val="00486B7D"/>
    <w:rsid w:val="004E206B"/>
    <w:rsid w:val="005117F9"/>
    <w:rsid w:val="00527B27"/>
    <w:rsid w:val="00530553"/>
    <w:rsid w:val="00537D6A"/>
    <w:rsid w:val="00542A1F"/>
    <w:rsid w:val="005501DB"/>
    <w:rsid w:val="00557ED1"/>
    <w:rsid w:val="00592CCC"/>
    <w:rsid w:val="00596047"/>
    <w:rsid w:val="005C15B3"/>
    <w:rsid w:val="005D7B6E"/>
    <w:rsid w:val="00631953"/>
    <w:rsid w:val="00682D80"/>
    <w:rsid w:val="00696D22"/>
    <w:rsid w:val="006B2D7E"/>
    <w:rsid w:val="0072685A"/>
    <w:rsid w:val="00732A9C"/>
    <w:rsid w:val="007518F7"/>
    <w:rsid w:val="00762BA7"/>
    <w:rsid w:val="00780925"/>
    <w:rsid w:val="00786015"/>
    <w:rsid w:val="00787336"/>
    <w:rsid w:val="007A5E0C"/>
    <w:rsid w:val="007B1D4C"/>
    <w:rsid w:val="007B48E4"/>
    <w:rsid w:val="008739BF"/>
    <w:rsid w:val="008744D7"/>
    <w:rsid w:val="008A2846"/>
    <w:rsid w:val="008D4B1D"/>
    <w:rsid w:val="008F327D"/>
    <w:rsid w:val="00930AA4"/>
    <w:rsid w:val="00930D50"/>
    <w:rsid w:val="00932C93"/>
    <w:rsid w:val="00935CFE"/>
    <w:rsid w:val="00965E1C"/>
    <w:rsid w:val="00981277"/>
    <w:rsid w:val="009D60EF"/>
    <w:rsid w:val="00A179F6"/>
    <w:rsid w:val="00A37C3B"/>
    <w:rsid w:val="00A44D63"/>
    <w:rsid w:val="00A507EA"/>
    <w:rsid w:val="00A615D2"/>
    <w:rsid w:val="00A93399"/>
    <w:rsid w:val="00A96054"/>
    <w:rsid w:val="00AA646E"/>
    <w:rsid w:val="00B84223"/>
    <w:rsid w:val="00BC18A7"/>
    <w:rsid w:val="00C05A04"/>
    <w:rsid w:val="00C32214"/>
    <w:rsid w:val="00C41375"/>
    <w:rsid w:val="00C83E67"/>
    <w:rsid w:val="00CB4AE3"/>
    <w:rsid w:val="00CB502A"/>
    <w:rsid w:val="00CD70BF"/>
    <w:rsid w:val="00D439A6"/>
    <w:rsid w:val="00D46A6A"/>
    <w:rsid w:val="00D55CB4"/>
    <w:rsid w:val="00D62603"/>
    <w:rsid w:val="00D6303C"/>
    <w:rsid w:val="00D71439"/>
    <w:rsid w:val="00D907A9"/>
    <w:rsid w:val="00DD4982"/>
    <w:rsid w:val="00DD4C5F"/>
    <w:rsid w:val="00DD704D"/>
    <w:rsid w:val="00DE6540"/>
    <w:rsid w:val="00E04DB6"/>
    <w:rsid w:val="00E2026A"/>
    <w:rsid w:val="00E3689C"/>
    <w:rsid w:val="00E36D76"/>
    <w:rsid w:val="00E41852"/>
    <w:rsid w:val="00E65291"/>
    <w:rsid w:val="00E90AF2"/>
    <w:rsid w:val="00E944C9"/>
    <w:rsid w:val="00EB5494"/>
    <w:rsid w:val="00EC20AD"/>
    <w:rsid w:val="00F143AC"/>
    <w:rsid w:val="00F22215"/>
    <w:rsid w:val="00F26D49"/>
    <w:rsid w:val="00F36E0A"/>
    <w:rsid w:val="00F80B0E"/>
    <w:rsid w:val="00FA0D59"/>
    <w:rsid w:val="00FE2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689C"/>
    <w:pPr>
      <w:ind w:left="720"/>
      <w:contextualSpacing/>
    </w:pPr>
  </w:style>
  <w:style w:type="paragraph" w:styleId="stbilgi">
    <w:name w:val="header"/>
    <w:basedOn w:val="Normal"/>
    <w:link w:val="stbilgiChar"/>
    <w:uiPriority w:val="99"/>
    <w:unhideWhenUsed/>
    <w:rsid w:val="00F2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215"/>
  </w:style>
  <w:style w:type="paragraph" w:styleId="Altbilgi">
    <w:name w:val="footer"/>
    <w:basedOn w:val="Normal"/>
    <w:link w:val="AltbilgiChar"/>
    <w:uiPriority w:val="99"/>
    <w:unhideWhenUsed/>
    <w:rsid w:val="00F2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2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689C"/>
    <w:pPr>
      <w:ind w:left="720"/>
      <w:contextualSpacing/>
    </w:pPr>
  </w:style>
  <w:style w:type="paragraph" w:styleId="stbilgi">
    <w:name w:val="header"/>
    <w:basedOn w:val="Normal"/>
    <w:link w:val="stbilgiChar"/>
    <w:uiPriority w:val="99"/>
    <w:unhideWhenUsed/>
    <w:rsid w:val="00F2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215"/>
  </w:style>
  <w:style w:type="paragraph" w:styleId="Altbilgi">
    <w:name w:val="footer"/>
    <w:basedOn w:val="Normal"/>
    <w:link w:val="AltbilgiChar"/>
    <w:uiPriority w:val="99"/>
    <w:unhideWhenUsed/>
    <w:rsid w:val="00F2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8189A7-9531-45A5-84D7-7998A3678BD0}"/>
</file>

<file path=customXml/itemProps2.xml><?xml version="1.0" encoding="utf-8"?>
<ds:datastoreItem xmlns:ds="http://schemas.openxmlformats.org/officeDocument/2006/customXml" ds:itemID="{7E4D52EC-8A43-4113-BAC5-39C6B0FDAF02}"/>
</file>

<file path=customXml/itemProps3.xml><?xml version="1.0" encoding="utf-8"?>
<ds:datastoreItem xmlns:ds="http://schemas.openxmlformats.org/officeDocument/2006/customXml" ds:itemID="{813E0E95-0560-4166-906C-16CA2BAD2530}"/>
</file>

<file path=docProps/app.xml><?xml version="1.0" encoding="utf-8"?>
<Properties xmlns="http://schemas.openxmlformats.org/officeDocument/2006/extended-properties" xmlns:vt="http://schemas.openxmlformats.org/officeDocument/2006/docPropsVTypes">
  <Template>Normal</Template>
  <TotalTime>206</TotalTime>
  <Pages>7</Pages>
  <Words>2090</Words>
  <Characters>11915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Tasci</dc:creator>
  <cp:keywords/>
  <dc:description/>
  <cp:lastModifiedBy>Mehmet Tasci</cp:lastModifiedBy>
  <cp:revision>106</cp:revision>
  <dcterms:created xsi:type="dcterms:W3CDTF">2014-12-09T12:22:00Z</dcterms:created>
  <dcterms:modified xsi:type="dcterms:W3CDTF">2019-01-14T14:14:00Z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