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0F" w:rsidRPr="00FA010F" w:rsidRDefault="00FA010F" w:rsidP="00FA010F">
      <w:pPr>
        <w:shd w:val="clear" w:color="auto" w:fill="F8F8F8"/>
        <w:ind w:right="0"/>
        <w:jc w:val="center"/>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DÜZLERÇAMI YHGS İÇİNDE BULUNAN GÖLLER MEVKİİNDE YER ALAN ARAZİ ÜZERİNDE YABAN HAYVANLARININ İÇME SUYU İHTİYAÇLARINI KARŞILAMAK AMACIYLA YAPAY SU TOPLAMA YAPISI YAPIM İŞİ</w:t>
      </w:r>
    </w:p>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b/>
          <w:bCs/>
          <w:color w:val="585858"/>
          <w:sz w:val="20"/>
          <w:szCs w:val="20"/>
          <w:u w:val="single"/>
          <w:shd w:val="clear" w:color="auto" w:fill="F8F8F8"/>
          <w:lang w:eastAsia="tr-TR"/>
        </w:rPr>
        <w:t>TARIM VE ORMAN BAKANLIĞI 6.BÖLGE MÜDÜRLÜĞÜ ANTALYA ŞUBE MÜDÜRLÜĞÜ</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118ABE"/>
          <w:sz w:val="20"/>
          <w:szCs w:val="20"/>
          <w:shd w:val="clear" w:color="auto" w:fill="F8F8F8"/>
          <w:lang w:eastAsia="tr-TR"/>
        </w:rPr>
        <w:t>Düzlerçamı YHGS içinde bulunan Göller mevkiinde yer alan arazi üzerinde yaban hayvanlarının içme suyu ihtiyaçlarını karşılamak amacıyla yapay su toplama yapısı yapım işi</w:t>
      </w:r>
      <w:r w:rsidRPr="00FA010F">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2021/203384</w:t>
            </w:r>
          </w:p>
        </w:tc>
      </w:tr>
    </w:tbl>
    <w:p w:rsidR="00FA010F" w:rsidRPr="00FA010F" w:rsidRDefault="00FA010F" w:rsidP="00FA010F">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010F" w:rsidRPr="00FA010F" w:rsidTr="00FA010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B04935"/>
                <w:sz w:val="20"/>
                <w:szCs w:val="20"/>
                <w:lang w:eastAsia="tr-TR"/>
              </w:rPr>
              <w:t>1-İdarenin</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a)</w:t>
            </w:r>
            <w:r w:rsidRPr="00FA010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TARIM VE ORMAN BAKANLIĞI 6.BÖLGE MÜDÜRLÜĞÜ ANTALYA ŞUBE MÜDÜRLÜĞÜ</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b)</w:t>
            </w:r>
            <w:r w:rsidRPr="00FA010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Sedir Mh. Vatan Bulvarı Orman Bölge Müdürlüğü Yerleşkesi İçi Muratpaşa/ANTALYA</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c)</w:t>
            </w:r>
            <w:r w:rsidRPr="00FA010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2423350009 - 2423451466</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ç)</w:t>
            </w:r>
            <w:r w:rsidRPr="00FA010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https://ekap.kik.gov.tr/EKAP/</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a)</w:t>
            </w:r>
            <w:r w:rsidRPr="00FA010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Düzlerçamı YHGS içinde bulunan Göller mevkiinde yer alan arazi üzerinde yaban hayvanlarının içme suyu ihtiyaçlarını karşılamak amacıyla yapay su toplama yapısı yapım işi</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b)</w:t>
            </w:r>
            <w:r w:rsidRPr="00FA010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Düzlerçamı YHGS içinde bulunan Göller mevkiinde yer alan arazi üzerinde yaban hayvanlarının içme suyu ihtiyaçlarını karşılamak amacıyla yapay su toplama yapısı yapım işi</w:t>
            </w:r>
            <w:r w:rsidRPr="00FA010F">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c)</w:t>
            </w:r>
            <w:r w:rsidRPr="00FA010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Düzlerçamı YHGS-Göller Mevkii / Döşemealtı / ANTALYA</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ç)</w:t>
            </w:r>
            <w:r w:rsidRPr="00FA010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Yer tesliminden itibaren </w:t>
            </w:r>
            <w:r w:rsidRPr="00FA010F">
              <w:rPr>
                <w:rFonts w:ascii="Helvetica" w:eastAsia="Times New Roman" w:hAnsi="Helvetica" w:cs="Helvetica"/>
                <w:b/>
                <w:bCs/>
                <w:color w:val="118ABE"/>
                <w:sz w:val="20"/>
                <w:szCs w:val="20"/>
                <w:lang w:eastAsia="tr-TR"/>
              </w:rPr>
              <w:t>120 (YüzYirmi) takvim günüdür</w:t>
            </w:r>
            <w:r w:rsidRPr="00FA010F">
              <w:rPr>
                <w:rFonts w:ascii="Helvetica" w:eastAsia="Times New Roman" w:hAnsi="Helvetica" w:cs="Helvetica"/>
                <w:color w:val="585858"/>
                <w:sz w:val="20"/>
                <w:szCs w:val="20"/>
                <w:lang w:eastAsia="tr-TR"/>
              </w:rPr>
              <w:t>.</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d)</w:t>
            </w:r>
            <w:r w:rsidRPr="00FA010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Sözleşmenin imzalandığı tarihten itibaren 5 gün içinde</w:t>
            </w:r>
            <w:r w:rsidRPr="00FA010F">
              <w:rPr>
                <w:rFonts w:ascii="Helvetica" w:eastAsia="Times New Roman" w:hAnsi="Helvetica" w:cs="Helvetica"/>
                <w:b/>
                <w:bCs/>
                <w:color w:val="118ABE"/>
                <w:sz w:val="20"/>
                <w:szCs w:val="20"/>
                <w:lang w:eastAsia="tr-TR"/>
              </w:rPr>
              <w:br/>
              <w:t>yer teslimi yapılarak işe başlanacaktır.</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a)</w:t>
            </w:r>
            <w:r w:rsidRPr="00FA010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15.04.2021 - 11:00</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b)</w:t>
            </w:r>
            <w:r w:rsidRPr="00FA010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w:t>
      </w:r>
      <w:r w:rsidRPr="00FA010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4.1.2.</w:t>
      </w:r>
      <w:r w:rsidRPr="00FA010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4.1.2.1.</w:t>
      </w:r>
      <w:r w:rsidRPr="00FA010F">
        <w:rPr>
          <w:rFonts w:ascii="Helvetica" w:eastAsia="Times New Roman" w:hAnsi="Helvetica" w:cs="Helvetica"/>
          <w:color w:val="585858"/>
          <w:sz w:val="20"/>
          <w:szCs w:val="20"/>
          <w:shd w:val="clear" w:color="auto" w:fill="F8F8F8"/>
          <w:lang w:eastAsia="tr-TR"/>
        </w:rPr>
        <w:t> Gerçek kişi olması halinde, noter tasdikli imza beyannamesi.</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4.1.2.2.</w:t>
      </w:r>
      <w:r w:rsidRPr="00FA010F">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w:t>
      </w:r>
      <w:r w:rsidRPr="00FA010F">
        <w:rPr>
          <w:rFonts w:ascii="Helvetica" w:eastAsia="Times New Roman" w:hAnsi="Helvetica" w:cs="Helvetica"/>
          <w:color w:val="585858"/>
          <w:sz w:val="20"/>
          <w:szCs w:val="20"/>
          <w:shd w:val="clear" w:color="auto" w:fill="F8F8F8"/>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4.1.3.</w:t>
      </w:r>
      <w:r w:rsidRPr="00FA010F">
        <w:rPr>
          <w:rFonts w:ascii="Helvetica" w:eastAsia="Times New Roman" w:hAnsi="Helvetica" w:cs="Helvetica"/>
          <w:color w:val="585858"/>
          <w:sz w:val="20"/>
          <w:szCs w:val="20"/>
          <w:shd w:val="clear" w:color="auto" w:fill="F8F8F8"/>
          <w:lang w:eastAsia="tr-TR"/>
        </w:rPr>
        <w:t> Şekli ve içeriği İdari Şartnamede belirlenen teklif mektubu.</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4.1.4.</w:t>
      </w:r>
      <w:r w:rsidRPr="00FA010F">
        <w:rPr>
          <w:rFonts w:ascii="Helvetica" w:eastAsia="Times New Roman" w:hAnsi="Helvetica" w:cs="Helvetica"/>
          <w:color w:val="585858"/>
          <w:sz w:val="20"/>
          <w:szCs w:val="20"/>
          <w:shd w:val="clear" w:color="auto" w:fill="F8F8F8"/>
          <w:lang w:eastAsia="tr-TR"/>
        </w:rPr>
        <w:t> Şekli ve içeriği İdari Şartnamede belirlenen geçici teminat.</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4.1.5</w:t>
      </w:r>
      <w:r w:rsidRPr="00FA010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4.1.6</w:t>
      </w:r>
      <w:r w:rsidRPr="00FA010F">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İdare tarafından ekonomik ve mali yeterliğe ilişkin kriter belirtilmemiştir.</w:t>
            </w:r>
          </w:p>
        </w:tc>
      </w:tr>
    </w:tbl>
    <w:p w:rsidR="00FA010F" w:rsidRPr="00FA010F" w:rsidRDefault="00FA010F" w:rsidP="00FA010F">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4.3.1. İş deneyim belgeleri:</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A010F">
              <w:rPr>
                <w:rFonts w:ascii="Helvetica" w:eastAsia="Times New Roman" w:hAnsi="Helvetica" w:cs="Helvetica"/>
                <w:b/>
                <w:bCs/>
                <w:color w:val="118ABE"/>
                <w:sz w:val="20"/>
                <w:szCs w:val="20"/>
                <w:lang w:eastAsia="tr-TR"/>
              </w:rPr>
              <w:t>% 50</w:t>
            </w:r>
            <w:r w:rsidRPr="00FA010F">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FA010F" w:rsidRPr="00FA010F" w:rsidRDefault="00FA010F" w:rsidP="00FA010F">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4.4.1.</w:t>
            </w:r>
            <w:r w:rsidRPr="00FA010F">
              <w:rPr>
                <w:rFonts w:ascii="Helvetica" w:eastAsia="Times New Roman" w:hAnsi="Helvetica" w:cs="Helvetica"/>
                <w:color w:val="585858"/>
                <w:sz w:val="20"/>
                <w:szCs w:val="20"/>
                <w:lang w:eastAsia="tr-TR"/>
              </w:rPr>
              <w:t> Bu ihalede benzer iş olarak kabul edilecek işler: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b/>
                <w:bCs/>
                <w:color w:val="118ABE"/>
                <w:sz w:val="20"/>
                <w:szCs w:val="20"/>
                <w:lang w:eastAsia="tr-TR"/>
              </w:rPr>
            </w:pPr>
            <w:r w:rsidRPr="00FA010F">
              <w:rPr>
                <w:rFonts w:ascii="Helvetica" w:eastAsia="Times New Roman" w:hAnsi="Helvetica" w:cs="Helvetica"/>
                <w:b/>
                <w:bCs/>
                <w:color w:val="118ABE"/>
                <w:sz w:val="20"/>
                <w:szCs w:val="20"/>
                <w:lang w:eastAsia="tr-TR"/>
              </w:rPr>
              <w:t>27/04/2016 tarih ve 29696 sayılı Resmi Gazetede yayımlanan Yapım İşlerinde Benzer İş Grupları Tebliğinde yer alan A-VIII Grubu işler kabul edilecektir.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4.4.2.</w:t>
            </w:r>
            <w:r w:rsidRPr="00FA010F">
              <w:rPr>
                <w:rFonts w:ascii="Helvetica" w:eastAsia="Times New Roman" w:hAnsi="Helvetica" w:cs="Helvetica"/>
                <w:color w:val="585858"/>
                <w:sz w:val="20"/>
                <w:szCs w:val="20"/>
                <w:lang w:eastAsia="tr-TR"/>
              </w:rPr>
              <w:t> Benzer işe denk sayılacak mühendislik veya mimarlık bölümleri:</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b/>
                <w:bCs/>
                <w:color w:val="118ABE"/>
                <w:sz w:val="20"/>
                <w:szCs w:val="20"/>
                <w:lang w:eastAsia="tr-TR"/>
              </w:rPr>
            </w:pPr>
            <w:r w:rsidRPr="00FA010F">
              <w:rPr>
                <w:rFonts w:ascii="Helvetica" w:eastAsia="Times New Roman" w:hAnsi="Helvetica" w:cs="Helvetica"/>
                <w:b/>
                <w:bCs/>
                <w:color w:val="118ABE"/>
                <w:sz w:val="20"/>
                <w:szCs w:val="20"/>
                <w:lang w:eastAsia="tr-TR"/>
              </w:rPr>
              <w:t>İnşaat Mühendisliği Diploması benzer iş sayılacaktır.</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5.</w:t>
      </w:r>
      <w:r w:rsidRPr="00FA010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6.</w:t>
      </w:r>
      <w:r w:rsidRPr="00FA010F">
        <w:rPr>
          <w:rFonts w:ascii="Helvetica" w:eastAsia="Times New Roman" w:hAnsi="Helvetica" w:cs="Helvetica"/>
          <w:color w:val="585858"/>
          <w:sz w:val="20"/>
          <w:szCs w:val="20"/>
          <w:shd w:val="clear" w:color="auto" w:fill="F8F8F8"/>
          <w:lang w:eastAsia="tr-TR"/>
        </w:rPr>
        <w:t> İhaleye sadece yerli istekliler katılabilecektir.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7.</w:t>
      </w:r>
      <w:r w:rsidRPr="00FA010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8.</w:t>
      </w:r>
      <w:r w:rsidRPr="00FA010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9.</w:t>
      </w:r>
      <w:r w:rsidRPr="00FA010F">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10.</w:t>
      </w:r>
      <w:r w:rsidRPr="00FA010F">
        <w:rPr>
          <w:rFonts w:ascii="Helvetica" w:eastAsia="Times New Roman" w:hAnsi="Helvetica" w:cs="Helvetica"/>
          <w:color w:val="585858"/>
          <w:sz w:val="20"/>
          <w:szCs w:val="20"/>
          <w:shd w:val="clear" w:color="auto" w:fill="F8F8F8"/>
          <w:lang w:eastAsia="tr-TR"/>
        </w:rPr>
        <w:t> Bu ihalede, işin tamamı için teklif verilecektir.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11.</w:t>
      </w:r>
      <w:r w:rsidRPr="00FA010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12.</w:t>
      </w:r>
      <w:r w:rsidRPr="00FA010F">
        <w:rPr>
          <w:rFonts w:ascii="Helvetica" w:eastAsia="Times New Roman" w:hAnsi="Helvetica" w:cs="Helvetica"/>
          <w:color w:val="585858"/>
          <w:sz w:val="20"/>
          <w:szCs w:val="20"/>
          <w:shd w:val="clear" w:color="auto" w:fill="F8F8F8"/>
          <w:lang w:eastAsia="tr-TR"/>
        </w:rPr>
        <w:t> Bu ihalede elektronik eksiltme yapılmayacaktır.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13.</w:t>
      </w:r>
      <w:r w:rsidRPr="00FA010F">
        <w:rPr>
          <w:rFonts w:ascii="Helvetica" w:eastAsia="Times New Roman" w:hAnsi="Helvetica" w:cs="Helvetica"/>
          <w:color w:val="585858"/>
          <w:sz w:val="20"/>
          <w:szCs w:val="20"/>
          <w:shd w:val="clear" w:color="auto" w:fill="F8F8F8"/>
          <w:lang w:eastAsia="tr-TR"/>
        </w:rPr>
        <w:t> Verilen tekliflerin geçerlilik süresi, ihale tarihinden itibaren </w:t>
      </w:r>
      <w:r w:rsidRPr="00FA010F">
        <w:rPr>
          <w:rFonts w:ascii="Helvetica" w:eastAsia="Times New Roman" w:hAnsi="Helvetica" w:cs="Helvetica"/>
          <w:b/>
          <w:bCs/>
          <w:color w:val="118ABE"/>
          <w:sz w:val="20"/>
          <w:szCs w:val="20"/>
          <w:shd w:val="clear" w:color="auto" w:fill="F8F8F8"/>
          <w:lang w:eastAsia="tr-TR"/>
        </w:rPr>
        <w:t>45 (KırkBeş)</w:t>
      </w:r>
      <w:r w:rsidRPr="00FA010F">
        <w:rPr>
          <w:rFonts w:ascii="Helvetica" w:eastAsia="Times New Roman" w:hAnsi="Helvetica" w:cs="Helvetica"/>
          <w:color w:val="585858"/>
          <w:sz w:val="20"/>
          <w:szCs w:val="20"/>
          <w:shd w:val="clear" w:color="auto" w:fill="F8F8F8"/>
          <w:lang w:eastAsia="tr-TR"/>
        </w:rPr>
        <w:t> takvim günüdür.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14.</w:t>
      </w:r>
      <w:r w:rsidRPr="00FA010F">
        <w:rPr>
          <w:rFonts w:ascii="Helvetica" w:eastAsia="Times New Roman" w:hAnsi="Helvetica" w:cs="Helvetica"/>
          <w:color w:val="585858"/>
          <w:sz w:val="20"/>
          <w:szCs w:val="20"/>
          <w:shd w:val="clear" w:color="auto" w:fill="F8F8F8"/>
          <w:lang w:eastAsia="tr-TR"/>
        </w:rPr>
        <w:t>Konsorsiyum olarak ihaleye teklif verilemez.</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15. Diğer hususlar:</w:t>
      </w:r>
    </w:p>
    <w:p w:rsidR="00FA010F" w:rsidRPr="00FA010F" w:rsidRDefault="00FA010F" w:rsidP="00FA010F">
      <w:pPr>
        <w:shd w:val="clear" w:color="auto" w:fill="F8F8F8"/>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lastRenderedPageBreak/>
        <w:t>İhalede Uygulanacak Sınır Değer Katsayısı (N) : </w:t>
      </w:r>
      <w:r w:rsidRPr="00FA010F">
        <w:rPr>
          <w:rFonts w:ascii="Helvetica" w:eastAsia="Times New Roman" w:hAnsi="Helvetica" w:cs="Helvetica"/>
          <w:b/>
          <w:bCs/>
          <w:color w:val="118ABE"/>
          <w:sz w:val="20"/>
          <w:szCs w:val="20"/>
          <w:lang w:eastAsia="tr-TR"/>
        </w:rPr>
        <w:t>1,20</w:t>
      </w:r>
      <w:r w:rsidRPr="00FA010F">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56AFB" w:rsidRDefault="00FA010F">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E"/>
    <w:rsid w:val="00132138"/>
    <w:rsid w:val="002D2C7E"/>
    <w:rsid w:val="00A32D9C"/>
    <w:rsid w:val="00C61D0F"/>
    <w:rsid w:val="00FA0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0293A-81F0-4101-B983-13E289C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10990">
      <w:bodyDiv w:val="1"/>
      <w:marLeft w:val="0"/>
      <w:marRight w:val="0"/>
      <w:marTop w:val="0"/>
      <w:marBottom w:val="0"/>
      <w:divBdr>
        <w:top w:val="none" w:sz="0" w:space="0" w:color="auto"/>
        <w:left w:val="none" w:sz="0" w:space="0" w:color="auto"/>
        <w:bottom w:val="none" w:sz="0" w:space="0" w:color="auto"/>
        <w:right w:val="none" w:sz="0" w:space="0" w:color="auto"/>
      </w:divBdr>
      <w:divsChild>
        <w:div w:id="857305478">
          <w:marLeft w:val="0"/>
          <w:marRight w:val="0"/>
          <w:marTop w:val="0"/>
          <w:marBottom w:val="0"/>
          <w:divBdr>
            <w:top w:val="none" w:sz="0" w:space="0" w:color="auto"/>
            <w:left w:val="none" w:sz="0" w:space="0" w:color="auto"/>
            <w:bottom w:val="none" w:sz="0" w:space="0" w:color="auto"/>
            <w:right w:val="none" w:sz="0" w:space="0" w:color="auto"/>
          </w:divBdr>
        </w:div>
        <w:div w:id="184635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2EE29-8800-491B-89F7-F6E7A5ECC1DF}"/>
</file>

<file path=customXml/itemProps2.xml><?xml version="1.0" encoding="utf-8"?>
<ds:datastoreItem xmlns:ds="http://schemas.openxmlformats.org/officeDocument/2006/customXml" ds:itemID="{9D0B9EA2-B0A2-49D9-AB6C-42360E72300B}"/>
</file>

<file path=customXml/itemProps3.xml><?xml version="1.0" encoding="utf-8"?>
<ds:datastoreItem xmlns:ds="http://schemas.openxmlformats.org/officeDocument/2006/customXml" ds:itemID="{A027E24E-DB9D-469A-B478-DB357F71AA06}"/>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2021-04-08T08:01:00Z</dcterms:created>
  <dcterms:modified xsi:type="dcterms:W3CDTF">2021-04-08T08:01:00Z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