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9F" w:rsidRPr="0088219F" w:rsidRDefault="0088219F" w:rsidP="0088219F">
      <w:pPr>
        <w:shd w:val="clear" w:color="auto" w:fill="F8F8F8"/>
        <w:spacing w:before="300" w:after="0" w:line="240" w:lineRule="auto"/>
        <w:jc w:val="center"/>
        <w:rPr>
          <w:rFonts w:ascii="Helvetica" w:eastAsia="Times New Roman" w:hAnsi="Helvetica" w:cs="Times New Roman"/>
          <w:color w:val="585858"/>
          <w:sz w:val="20"/>
          <w:szCs w:val="20"/>
          <w:lang w:eastAsia="tr-TR"/>
        </w:rPr>
      </w:pPr>
      <w:r w:rsidRPr="0088219F">
        <w:rPr>
          <w:rFonts w:ascii="Helvetica" w:eastAsia="Times New Roman" w:hAnsi="Helvetica" w:cs="Times New Roman"/>
          <w:b/>
          <w:bCs/>
          <w:color w:val="585858"/>
          <w:sz w:val="20"/>
          <w:szCs w:val="20"/>
          <w:lang w:eastAsia="tr-TR"/>
        </w:rPr>
        <w:t xml:space="preserve">BİLGİSAYAR, </w:t>
      </w:r>
      <w:proofErr w:type="gramStart"/>
      <w:r w:rsidRPr="0088219F">
        <w:rPr>
          <w:rFonts w:ascii="Helvetica" w:eastAsia="Times New Roman" w:hAnsi="Helvetica" w:cs="Times New Roman"/>
          <w:b/>
          <w:bCs/>
          <w:color w:val="585858"/>
          <w:sz w:val="20"/>
          <w:szCs w:val="20"/>
          <w:lang w:eastAsia="tr-TR"/>
        </w:rPr>
        <w:t>KIRTASİYE , GEN</w:t>
      </w:r>
      <w:bookmarkStart w:id="0" w:name="_GoBack"/>
      <w:bookmarkEnd w:id="0"/>
      <w:r w:rsidRPr="0088219F">
        <w:rPr>
          <w:rFonts w:ascii="Helvetica" w:eastAsia="Times New Roman" w:hAnsi="Helvetica" w:cs="Times New Roman"/>
          <w:b/>
          <w:bCs/>
          <w:color w:val="585858"/>
          <w:sz w:val="20"/>
          <w:szCs w:val="20"/>
          <w:lang w:eastAsia="tr-TR"/>
        </w:rPr>
        <w:t>EL</w:t>
      </w:r>
      <w:proofErr w:type="gramEnd"/>
      <w:r w:rsidRPr="0088219F">
        <w:rPr>
          <w:rFonts w:ascii="Helvetica" w:eastAsia="Times New Roman" w:hAnsi="Helvetica" w:cs="Times New Roman"/>
          <w:b/>
          <w:bCs/>
          <w:color w:val="585858"/>
          <w:sz w:val="20"/>
          <w:szCs w:val="20"/>
          <w:lang w:eastAsia="tr-TR"/>
        </w:rPr>
        <w:t xml:space="preserve"> SARF VE TEMİZLİK MALZEMELERİ</w:t>
      </w:r>
    </w:p>
    <w:p w:rsidR="0088219F" w:rsidRPr="0088219F" w:rsidRDefault="0088219F" w:rsidP="0088219F">
      <w:pPr>
        <w:shd w:val="clear" w:color="auto" w:fill="F8F8F8"/>
        <w:spacing w:after="0" w:line="240" w:lineRule="auto"/>
        <w:jc w:val="center"/>
        <w:rPr>
          <w:rFonts w:ascii="Times New Roman" w:eastAsia="Times New Roman" w:hAnsi="Times New Roman" w:cs="Times New Roman"/>
          <w:sz w:val="24"/>
          <w:szCs w:val="24"/>
          <w:lang w:eastAsia="tr-TR"/>
        </w:rPr>
      </w:pPr>
      <w:r w:rsidRPr="0088219F">
        <w:rPr>
          <w:rFonts w:ascii="Helvetica" w:eastAsia="Times New Roman" w:hAnsi="Helvetica" w:cs="Times New Roman"/>
          <w:b/>
          <w:bCs/>
          <w:color w:val="585858"/>
          <w:sz w:val="20"/>
          <w:szCs w:val="20"/>
          <w:u w:val="single"/>
          <w:lang w:eastAsia="tr-TR"/>
        </w:rPr>
        <w:t>BOLU DKMP İL ŞUBE MÜDÜRLÜĞÜ TARIM VE ORMAN BAKANLIĞI BAKAN YARDIMCILIKLARI</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118ABE"/>
          <w:sz w:val="20"/>
          <w:szCs w:val="20"/>
          <w:lang w:eastAsia="tr-TR"/>
        </w:rPr>
        <w:t xml:space="preserve">Bilgisayar, </w:t>
      </w:r>
      <w:proofErr w:type="gramStart"/>
      <w:r w:rsidRPr="0088219F">
        <w:rPr>
          <w:rFonts w:ascii="Helvetica" w:eastAsia="Times New Roman" w:hAnsi="Helvetica" w:cs="Times New Roman"/>
          <w:b/>
          <w:bCs/>
          <w:color w:val="118ABE"/>
          <w:sz w:val="20"/>
          <w:szCs w:val="20"/>
          <w:lang w:eastAsia="tr-TR"/>
        </w:rPr>
        <w:t>Kırtasiye , Genel</w:t>
      </w:r>
      <w:proofErr w:type="gramEnd"/>
      <w:r w:rsidRPr="0088219F">
        <w:rPr>
          <w:rFonts w:ascii="Helvetica" w:eastAsia="Times New Roman" w:hAnsi="Helvetica" w:cs="Times New Roman"/>
          <w:b/>
          <w:bCs/>
          <w:color w:val="118ABE"/>
          <w:sz w:val="20"/>
          <w:szCs w:val="20"/>
          <w:lang w:eastAsia="tr-TR"/>
        </w:rPr>
        <w:t xml:space="preserve"> sarf ve Temizlik Malzemeleri</w:t>
      </w:r>
      <w:r w:rsidRPr="0088219F">
        <w:rPr>
          <w:rFonts w:ascii="Helvetica" w:eastAsia="Times New Roman" w:hAnsi="Helvetica" w:cs="Times New Roman"/>
          <w:color w:val="585858"/>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4"/>
                <w:szCs w:val="24"/>
                <w:lang w:eastAsia="tr-TR"/>
              </w:rPr>
            </w:pPr>
            <w:r w:rsidRPr="0088219F">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2021/214021</w:t>
            </w:r>
          </w:p>
        </w:tc>
      </w:tr>
    </w:tbl>
    <w:p w:rsidR="0088219F" w:rsidRPr="0088219F" w:rsidRDefault="0088219F" w:rsidP="0088219F">
      <w:pPr>
        <w:shd w:val="clear" w:color="auto" w:fill="F8F8F8"/>
        <w:spacing w:after="0" w:line="240" w:lineRule="auto"/>
        <w:rPr>
          <w:rFonts w:ascii="Helvetica" w:eastAsia="Times New Roman" w:hAnsi="Helvetica" w:cs="Times New Roman"/>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8219F" w:rsidRPr="0088219F" w:rsidTr="0088219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B04935"/>
                <w:sz w:val="20"/>
                <w:szCs w:val="20"/>
                <w:lang w:eastAsia="tr-TR"/>
              </w:rPr>
              <w:t>1-İdarenin</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a)</w:t>
            </w:r>
            <w:r w:rsidRPr="0088219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BOLU DKMP İL ŞUBE MÜDÜRLÜĞÜ TARIM VE ORMAN BAKANLIĞI BAKAN YARDIMCILIKLARI</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b)</w:t>
            </w:r>
            <w:r w:rsidRPr="0088219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KÜLTÜR MAH. D100 KARAYOLU CAD. NO:135 14200 BOLU MERKEZ/BOLU</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c)</w:t>
            </w:r>
            <w:r w:rsidRPr="0088219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proofErr w:type="gramStart"/>
            <w:r w:rsidRPr="0088219F">
              <w:rPr>
                <w:rFonts w:ascii="Times New Roman" w:eastAsia="Times New Roman" w:hAnsi="Times New Roman" w:cs="Times New Roman"/>
                <w:b/>
                <w:bCs/>
                <w:color w:val="118ABE"/>
                <w:sz w:val="20"/>
                <w:szCs w:val="20"/>
                <w:lang w:eastAsia="tr-TR"/>
              </w:rPr>
              <w:t>3742153613</w:t>
            </w:r>
            <w:proofErr w:type="gramEnd"/>
            <w:r w:rsidRPr="0088219F">
              <w:rPr>
                <w:rFonts w:ascii="Times New Roman" w:eastAsia="Times New Roman" w:hAnsi="Times New Roman" w:cs="Times New Roman"/>
                <w:b/>
                <w:bCs/>
                <w:color w:val="118ABE"/>
                <w:sz w:val="20"/>
                <w:szCs w:val="20"/>
                <w:lang w:eastAsia="tr-TR"/>
              </w:rPr>
              <w:t xml:space="preserve"> - 3742155282</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ç)</w:t>
            </w:r>
            <w:r w:rsidRPr="0088219F">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https://ekap.kik.gov.tr/EKAP/</w:t>
            </w:r>
          </w:p>
        </w:tc>
      </w:tr>
    </w:tbl>
    <w:p w:rsidR="0088219F" w:rsidRPr="0088219F" w:rsidRDefault="0088219F" w:rsidP="0088219F">
      <w:pPr>
        <w:shd w:val="clear" w:color="auto" w:fill="F8F8F8"/>
        <w:spacing w:after="0" w:line="240" w:lineRule="auto"/>
        <w:rPr>
          <w:rFonts w:ascii="Helvetica" w:eastAsia="Times New Roman" w:hAnsi="Helvetica" w:cs="Times New Roman"/>
          <w:color w:val="585858"/>
          <w:sz w:val="20"/>
          <w:szCs w:val="20"/>
          <w:lang w:eastAsia="tr-TR"/>
        </w:rPr>
      </w:pP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4"/>
                <w:szCs w:val="24"/>
                <w:lang w:eastAsia="tr-TR"/>
              </w:rPr>
            </w:pPr>
            <w:r w:rsidRPr="0088219F">
              <w:rPr>
                <w:rFonts w:ascii="Times New Roman" w:eastAsia="Times New Roman" w:hAnsi="Times New Roman" w:cs="Times New Roman"/>
                <w:b/>
                <w:bCs/>
                <w:sz w:val="20"/>
                <w:szCs w:val="20"/>
                <w:lang w:eastAsia="tr-TR"/>
              </w:rPr>
              <w:t>a)</w:t>
            </w:r>
            <w:r w:rsidRPr="0088219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 xml:space="preserve">Bilgisayar, </w:t>
            </w:r>
            <w:proofErr w:type="gramStart"/>
            <w:r w:rsidRPr="0088219F">
              <w:rPr>
                <w:rFonts w:ascii="Times New Roman" w:eastAsia="Times New Roman" w:hAnsi="Times New Roman" w:cs="Times New Roman"/>
                <w:b/>
                <w:bCs/>
                <w:color w:val="118ABE"/>
                <w:sz w:val="20"/>
                <w:szCs w:val="20"/>
                <w:lang w:eastAsia="tr-TR"/>
              </w:rPr>
              <w:t>Kırtasiye , Genel</w:t>
            </w:r>
            <w:proofErr w:type="gramEnd"/>
            <w:r w:rsidRPr="0088219F">
              <w:rPr>
                <w:rFonts w:ascii="Times New Roman" w:eastAsia="Times New Roman" w:hAnsi="Times New Roman" w:cs="Times New Roman"/>
                <w:b/>
                <w:bCs/>
                <w:color w:val="118ABE"/>
                <w:sz w:val="20"/>
                <w:szCs w:val="20"/>
                <w:lang w:eastAsia="tr-TR"/>
              </w:rPr>
              <w:t xml:space="preserve"> sarf ve Temizlik Malzemeleri</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b)</w:t>
            </w:r>
            <w:r w:rsidRPr="0088219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 xml:space="preserve">3 Adet TÜMLEŞİK TİP-1 MASAÜSTÜ </w:t>
            </w:r>
            <w:proofErr w:type="gramStart"/>
            <w:r w:rsidRPr="0088219F">
              <w:rPr>
                <w:rFonts w:ascii="Times New Roman" w:eastAsia="Times New Roman" w:hAnsi="Times New Roman" w:cs="Times New Roman"/>
                <w:b/>
                <w:bCs/>
                <w:color w:val="118ABE"/>
                <w:sz w:val="20"/>
                <w:szCs w:val="20"/>
                <w:lang w:eastAsia="tr-TR"/>
              </w:rPr>
              <w:t>BİLGİSAYAR ; 30</w:t>
            </w:r>
            <w:proofErr w:type="gramEnd"/>
            <w:r w:rsidRPr="0088219F">
              <w:rPr>
                <w:rFonts w:ascii="Times New Roman" w:eastAsia="Times New Roman" w:hAnsi="Times New Roman" w:cs="Times New Roman"/>
                <w:b/>
                <w:bCs/>
                <w:color w:val="118ABE"/>
                <w:sz w:val="20"/>
                <w:szCs w:val="20"/>
                <w:lang w:eastAsia="tr-TR"/>
              </w:rPr>
              <w:t xml:space="preserve"> Kalem Kırtasiye Malzemesi; ,43 Kalem Genel sarf ve Temizlik Malzemesi</w:t>
            </w:r>
            <w:r w:rsidRPr="0088219F">
              <w:rPr>
                <w:rFonts w:ascii="Times New Roman" w:eastAsia="Times New Roman" w:hAnsi="Times New Roman" w:cs="Times New Roman"/>
                <w:b/>
                <w:bCs/>
                <w:color w:val="118ABE"/>
                <w:sz w:val="20"/>
                <w:szCs w:val="20"/>
                <w:lang w:eastAsia="tr-TR"/>
              </w:rPr>
              <w:br/>
              <w:t xml:space="preserve">Ayrıntılı bilgiye </w:t>
            </w:r>
            <w:proofErr w:type="spellStart"/>
            <w:r w:rsidRPr="0088219F">
              <w:rPr>
                <w:rFonts w:ascii="Times New Roman" w:eastAsia="Times New Roman" w:hAnsi="Times New Roman" w:cs="Times New Roman"/>
                <w:b/>
                <w:bCs/>
                <w:color w:val="118ABE"/>
                <w:sz w:val="20"/>
                <w:szCs w:val="20"/>
                <w:lang w:eastAsia="tr-TR"/>
              </w:rPr>
              <w:t>EKAP’ta</w:t>
            </w:r>
            <w:proofErr w:type="spellEnd"/>
            <w:r w:rsidRPr="0088219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c)</w:t>
            </w:r>
            <w:r w:rsidRPr="0088219F">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Tarım Orman Bakanlığı 9. Bölge Müdürlüğü Bolu İl Şube Müdürlüğü- Kültür Mahallesi D100 Karayolu Caddesi, No 135 BOLU</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ç)</w:t>
            </w:r>
            <w:r w:rsidRPr="0088219F">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1. kısım Kırtasiye malzemeleri sözleşmenin imzalanmasına müteakip 15 gün içerisinde teslimat tamamlanacaktır. 2. Kısım Genel Sarf ve temizlik malzemeleri Mayıs, Ağustos ve Ekim aylarında üç defada teslimat yapılacaktır. 3. Kısım Bilgisayarların teslimatı sözleşmenin imzalanmasına müteakip 15 gün içerisinde teslimat tamamlanacaktır.</w:t>
            </w:r>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d)</w:t>
            </w:r>
            <w:r w:rsidRPr="0088219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Sözleşmenin imzalanmasına müteakip işe başlanılacaktır.</w:t>
            </w:r>
          </w:p>
        </w:tc>
      </w:tr>
    </w:tbl>
    <w:p w:rsidR="0088219F" w:rsidRPr="0088219F" w:rsidRDefault="0088219F" w:rsidP="0088219F">
      <w:pPr>
        <w:shd w:val="clear" w:color="auto" w:fill="F8F8F8"/>
        <w:spacing w:after="0" w:line="240" w:lineRule="auto"/>
        <w:rPr>
          <w:rFonts w:ascii="Helvetica" w:eastAsia="Times New Roman" w:hAnsi="Helvetica" w:cs="Times New Roman"/>
          <w:color w:val="585858"/>
          <w:sz w:val="20"/>
          <w:szCs w:val="20"/>
          <w:lang w:eastAsia="tr-TR"/>
        </w:rPr>
      </w:pP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4"/>
                <w:szCs w:val="24"/>
                <w:lang w:eastAsia="tr-TR"/>
              </w:rPr>
            </w:pPr>
            <w:r w:rsidRPr="0088219F">
              <w:rPr>
                <w:rFonts w:ascii="Times New Roman" w:eastAsia="Times New Roman" w:hAnsi="Times New Roman" w:cs="Times New Roman"/>
                <w:b/>
                <w:bCs/>
                <w:sz w:val="20"/>
                <w:szCs w:val="20"/>
                <w:lang w:eastAsia="tr-TR"/>
              </w:rPr>
              <w:t>a)</w:t>
            </w:r>
            <w:r w:rsidRPr="0088219F">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 xml:space="preserve">19.04.2021 - </w:t>
            </w:r>
            <w:proofErr w:type="gramStart"/>
            <w:r w:rsidRPr="0088219F">
              <w:rPr>
                <w:rFonts w:ascii="Times New Roman" w:eastAsia="Times New Roman" w:hAnsi="Times New Roman" w:cs="Times New Roman"/>
                <w:b/>
                <w:bCs/>
                <w:color w:val="118ABE"/>
                <w:sz w:val="20"/>
                <w:szCs w:val="20"/>
                <w:lang w:eastAsia="tr-TR"/>
              </w:rPr>
              <w:t>10:00</w:t>
            </w:r>
            <w:proofErr w:type="gramEnd"/>
          </w:p>
        </w:tc>
      </w:tr>
      <w:tr w:rsidR="0088219F" w:rsidRPr="0088219F" w:rsidTr="008821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b)</w:t>
            </w:r>
            <w:r w:rsidRPr="0088219F">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color w:val="118ABE"/>
                <w:sz w:val="20"/>
                <w:szCs w:val="20"/>
                <w:lang w:eastAsia="tr-TR"/>
              </w:rPr>
              <w:t xml:space="preserve">Tarım Orman Bakanlığı 9. Bölge Bolu İl Şube </w:t>
            </w:r>
            <w:proofErr w:type="gramStart"/>
            <w:r w:rsidRPr="0088219F">
              <w:rPr>
                <w:rFonts w:ascii="Times New Roman" w:eastAsia="Times New Roman" w:hAnsi="Times New Roman" w:cs="Times New Roman"/>
                <w:b/>
                <w:bCs/>
                <w:color w:val="118ABE"/>
                <w:sz w:val="20"/>
                <w:szCs w:val="20"/>
                <w:lang w:eastAsia="tr-TR"/>
              </w:rPr>
              <w:t>Müdürlüğü ,Kültür</w:t>
            </w:r>
            <w:proofErr w:type="gramEnd"/>
            <w:r w:rsidRPr="0088219F">
              <w:rPr>
                <w:rFonts w:ascii="Times New Roman" w:eastAsia="Times New Roman" w:hAnsi="Times New Roman" w:cs="Times New Roman"/>
                <w:b/>
                <w:bCs/>
                <w:color w:val="118ABE"/>
                <w:sz w:val="20"/>
                <w:szCs w:val="20"/>
                <w:lang w:eastAsia="tr-TR"/>
              </w:rPr>
              <w:t xml:space="preserve"> Mahallesi D-100 Karayolu Caddesi No:135 -BOLU</w:t>
            </w:r>
          </w:p>
        </w:tc>
      </w:tr>
    </w:tbl>
    <w:p w:rsidR="0088219F" w:rsidRPr="0088219F" w:rsidRDefault="0088219F" w:rsidP="0088219F">
      <w:pPr>
        <w:shd w:val="clear" w:color="auto" w:fill="F8F8F8"/>
        <w:spacing w:after="0" w:line="240" w:lineRule="auto"/>
        <w:rPr>
          <w:rFonts w:ascii="Helvetica" w:eastAsia="Times New Roman" w:hAnsi="Helvetica" w:cs="Times New Roman"/>
          <w:color w:val="585858"/>
          <w:sz w:val="20"/>
          <w:szCs w:val="20"/>
          <w:lang w:eastAsia="tr-TR"/>
        </w:rPr>
      </w:pP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4. İhaleye katılabilme şartları ve istenilen belgeler ile yeterlik değerlendirmesinde uygulanacak kriterler:</w:t>
      </w:r>
      <w:r w:rsidRPr="0088219F">
        <w:rPr>
          <w:rFonts w:ascii="Helvetica" w:eastAsia="Times New Roman" w:hAnsi="Helvetica" w:cs="Times New Roman"/>
          <w:color w:val="585858"/>
          <w:sz w:val="20"/>
          <w:szCs w:val="20"/>
          <w:lang w:eastAsia="tr-TR"/>
        </w:rPr>
        <w:br/>
      </w:r>
      <w:proofErr w:type="gramStart"/>
      <w:r w:rsidRPr="0088219F">
        <w:rPr>
          <w:rFonts w:ascii="Helvetica" w:eastAsia="Times New Roman" w:hAnsi="Helvetica" w:cs="Times New Roman"/>
          <w:b/>
          <w:bCs/>
          <w:color w:val="585858"/>
          <w:sz w:val="20"/>
          <w:szCs w:val="20"/>
          <w:lang w:eastAsia="tr-TR"/>
        </w:rPr>
        <w:t>4.1</w:t>
      </w:r>
      <w:proofErr w:type="gramEnd"/>
      <w:r w:rsidRPr="0088219F">
        <w:rPr>
          <w:rFonts w:ascii="Helvetica" w:eastAsia="Times New Roman" w:hAnsi="Helvetica" w:cs="Times New Roman"/>
          <w:b/>
          <w:bCs/>
          <w:color w:val="585858"/>
          <w:sz w:val="20"/>
          <w:szCs w:val="20"/>
          <w:lang w:eastAsia="tr-TR"/>
        </w:rPr>
        <w:t>.</w:t>
      </w:r>
      <w:r w:rsidRPr="0088219F">
        <w:rPr>
          <w:rFonts w:ascii="Helvetica" w:eastAsia="Times New Roman" w:hAnsi="Helvetica" w:cs="Times New Roman"/>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88219F">
        <w:rPr>
          <w:rFonts w:ascii="Helvetica" w:eastAsia="Times New Roman" w:hAnsi="Helvetica" w:cs="Times New Roman"/>
          <w:color w:val="585858"/>
          <w:sz w:val="20"/>
          <w:szCs w:val="20"/>
          <w:lang w:eastAsia="tr-TR"/>
        </w:rPr>
        <w:br/>
      </w:r>
      <w:proofErr w:type="gramStart"/>
      <w:r w:rsidRPr="0088219F">
        <w:rPr>
          <w:rFonts w:ascii="Helvetica" w:eastAsia="Times New Roman" w:hAnsi="Helvetica" w:cs="Times New Roman"/>
          <w:b/>
          <w:bCs/>
          <w:color w:val="585858"/>
          <w:sz w:val="20"/>
          <w:szCs w:val="20"/>
          <w:lang w:eastAsia="tr-TR"/>
        </w:rPr>
        <w:t>4.1.2.</w:t>
      </w:r>
      <w:r w:rsidRPr="0088219F">
        <w:rPr>
          <w:rFonts w:ascii="Helvetica" w:eastAsia="Times New Roman" w:hAnsi="Helvetica" w:cs="Times New Roman"/>
          <w:color w:val="585858"/>
          <w:sz w:val="20"/>
          <w:szCs w:val="20"/>
          <w:lang w:eastAsia="tr-TR"/>
        </w:rPr>
        <w:t> Teklif vermeye yetkili olduğunu gösteren imza beyannamesi veya imza sirkülerine ilişkin bilgileri;</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4.1.2.1.</w:t>
      </w:r>
      <w:r w:rsidRPr="0088219F">
        <w:rPr>
          <w:rFonts w:ascii="Helvetica" w:eastAsia="Times New Roman" w:hAnsi="Helvetica" w:cs="Times New Roman"/>
          <w:color w:val="585858"/>
          <w:sz w:val="20"/>
          <w:szCs w:val="20"/>
          <w:lang w:eastAsia="tr-TR"/>
        </w:rPr>
        <w:t> Gerçek kişi olması halinde, noter tasdikli imza beyannamesi bilgileri,</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4.1.2.2.</w:t>
      </w:r>
      <w:r w:rsidRPr="0088219F">
        <w:rPr>
          <w:rFonts w:ascii="Helvetica" w:eastAsia="Times New Roman" w:hAnsi="Helvetica" w:cs="Times New Roman"/>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4.1.3.</w:t>
      </w:r>
      <w:r w:rsidRPr="0088219F">
        <w:rPr>
          <w:rFonts w:ascii="Helvetica" w:eastAsia="Times New Roman" w:hAnsi="Helvetica" w:cs="Times New Roman"/>
          <w:color w:val="585858"/>
          <w:sz w:val="20"/>
          <w:szCs w:val="20"/>
          <w:lang w:eastAsia="tr-TR"/>
        </w:rPr>
        <w:t> Şekli ve içeriği İdari Şartnamede belirlenen teklif mektubu.</w:t>
      </w:r>
      <w:proofErr w:type="gramEnd"/>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lastRenderedPageBreak/>
        <w:t>4.1.4.</w:t>
      </w:r>
      <w:r w:rsidRPr="0088219F">
        <w:rPr>
          <w:rFonts w:ascii="Helvetica" w:eastAsia="Times New Roman" w:hAnsi="Helvetica" w:cs="Times New Roman"/>
          <w:color w:val="585858"/>
          <w:sz w:val="20"/>
          <w:szCs w:val="20"/>
          <w:lang w:eastAsia="tr-TR"/>
        </w:rPr>
        <w:t> Şekli ve içeriği İdari Şartnamede belirlenen geçici teminat bilgileri.</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4.1.5</w:t>
      </w:r>
      <w:r w:rsidRPr="0088219F">
        <w:rPr>
          <w:rFonts w:ascii="Helvetica" w:eastAsia="Times New Roman" w:hAnsi="Helvetica" w:cs="Times New Roman"/>
          <w:color w:val="585858"/>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8219F" w:rsidRPr="0088219F" w:rsidTr="0088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4"/>
                <w:szCs w:val="24"/>
                <w:lang w:eastAsia="tr-TR"/>
              </w:rPr>
            </w:pPr>
            <w:r w:rsidRPr="0088219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88219F">
              <w:rPr>
                <w:rFonts w:ascii="Times New Roman" w:eastAsia="Times New Roman" w:hAnsi="Times New Roman" w:cs="Times New Roman"/>
                <w:b/>
                <w:bCs/>
                <w:sz w:val="20"/>
                <w:szCs w:val="20"/>
                <w:lang w:eastAsia="tr-TR"/>
              </w:rPr>
              <w:t>kriterler</w:t>
            </w:r>
            <w:proofErr w:type="gramEnd"/>
            <w:r w:rsidRPr="0088219F">
              <w:rPr>
                <w:rFonts w:ascii="Times New Roman" w:eastAsia="Times New Roman" w:hAnsi="Times New Roman" w:cs="Times New Roman"/>
                <w:b/>
                <w:bCs/>
                <w:sz w:val="20"/>
                <w:szCs w:val="20"/>
                <w:lang w:eastAsia="tr-TR"/>
              </w:rPr>
              <w:t>:</w:t>
            </w:r>
          </w:p>
        </w:tc>
      </w:tr>
      <w:tr w:rsidR="0088219F" w:rsidRPr="0088219F" w:rsidTr="0088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 xml:space="preserve">İdare tarafından ekonomik ve mali yeterliğe ilişkin </w:t>
            </w:r>
            <w:proofErr w:type="gramStart"/>
            <w:r w:rsidRPr="0088219F">
              <w:rPr>
                <w:rFonts w:ascii="Times New Roman" w:eastAsia="Times New Roman" w:hAnsi="Times New Roman" w:cs="Times New Roman"/>
                <w:sz w:val="20"/>
                <w:szCs w:val="20"/>
                <w:lang w:eastAsia="tr-TR"/>
              </w:rPr>
              <w:t>kriter</w:t>
            </w:r>
            <w:proofErr w:type="gramEnd"/>
            <w:r w:rsidRPr="0088219F">
              <w:rPr>
                <w:rFonts w:ascii="Times New Roman" w:eastAsia="Times New Roman" w:hAnsi="Times New Roman" w:cs="Times New Roman"/>
                <w:sz w:val="20"/>
                <w:szCs w:val="20"/>
                <w:lang w:eastAsia="tr-TR"/>
              </w:rPr>
              <w:t xml:space="preserve"> belirtilmemiştir.</w:t>
            </w:r>
          </w:p>
        </w:tc>
      </w:tr>
    </w:tbl>
    <w:p w:rsidR="0088219F" w:rsidRPr="0088219F" w:rsidRDefault="0088219F" w:rsidP="0088219F">
      <w:pPr>
        <w:shd w:val="clear" w:color="auto" w:fill="F8F8F8"/>
        <w:spacing w:after="0" w:line="240" w:lineRule="auto"/>
        <w:rPr>
          <w:rFonts w:ascii="Helvetica" w:eastAsia="Times New Roman" w:hAnsi="Helvetica" w:cs="Times New Roman"/>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8219F" w:rsidRPr="0088219F" w:rsidTr="0088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8219F">
              <w:rPr>
                <w:rFonts w:ascii="Times New Roman" w:eastAsia="Times New Roman" w:hAnsi="Times New Roman" w:cs="Times New Roman"/>
                <w:b/>
                <w:bCs/>
                <w:sz w:val="20"/>
                <w:szCs w:val="20"/>
                <w:lang w:eastAsia="tr-TR"/>
              </w:rPr>
              <w:t>kriterler</w:t>
            </w:r>
            <w:proofErr w:type="gramEnd"/>
            <w:r w:rsidRPr="0088219F">
              <w:rPr>
                <w:rFonts w:ascii="Times New Roman" w:eastAsia="Times New Roman" w:hAnsi="Times New Roman" w:cs="Times New Roman"/>
                <w:b/>
                <w:bCs/>
                <w:sz w:val="20"/>
                <w:szCs w:val="20"/>
                <w:lang w:eastAsia="tr-TR"/>
              </w:rPr>
              <w:t>:</w:t>
            </w:r>
          </w:p>
        </w:tc>
      </w:tr>
      <w:tr w:rsidR="0088219F" w:rsidRPr="0088219F" w:rsidTr="008821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219F" w:rsidRPr="0088219F" w:rsidRDefault="0088219F" w:rsidP="0088219F">
            <w:pPr>
              <w:spacing w:after="0" w:line="240" w:lineRule="auto"/>
              <w:rPr>
                <w:rFonts w:ascii="Times New Roman" w:eastAsia="Times New Roman" w:hAnsi="Times New Roman" w:cs="Times New Roman"/>
                <w:sz w:val="20"/>
                <w:szCs w:val="20"/>
                <w:lang w:eastAsia="tr-TR"/>
              </w:rPr>
            </w:pPr>
            <w:r w:rsidRPr="0088219F">
              <w:rPr>
                <w:rFonts w:ascii="Times New Roman" w:eastAsia="Times New Roman" w:hAnsi="Times New Roman" w:cs="Times New Roman"/>
                <w:sz w:val="20"/>
                <w:szCs w:val="20"/>
                <w:lang w:eastAsia="tr-TR"/>
              </w:rPr>
              <w:t xml:space="preserve">İdare tarafından mesleki ve teknik yeterliğe ilişkin </w:t>
            </w:r>
            <w:proofErr w:type="gramStart"/>
            <w:r w:rsidRPr="0088219F">
              <w:rPr>
                <w:rFonts w:ascii="Times New Roman" w:eastAsia="Times New Roman" w:hAnsi="Times New Roman" w:cs="Times New Roman"/>
                <w:sz w:val="20"/>
                <w:szCs w:val="20"/>
                <w:lang w:eastAsia="tr-TR"/>
              </w:rPr>
              <w:t>kriter</w:t>
            </w:r>
            <w:proofErr w:type="gramEnd"/>
            <w:r w:rsidRPr="0088219F">
              <w:rPr>
                <w:rFonts w:ascii="Times New Roman" w:eastAsia="Times New Roman" w:hAnsi="Times New Roman" w:cs="Times New Roman"/>
                <w:sz w:val="20"/>
                <w:szCs w:val="20"/>
                <w:lang w:eastAsia="tr-TR"/>
              </w:rPr>
              <w:t xml:space="preserve"> belirtilmemiştir.</w:t>
            </w:r>
          </w:p>
        </w:tc>
      </w:tr>
    </w:tbl>
    <w:p w:rsidR="0088219F" w:rsidRPr="0088219F" w:rsidRDefault="0088219F" w:rsidP="0088219F">
      <w:pPr>
        <w:shd w:val="clear" w:color="auto" w:fill="F8F8F8"/>
        <w:spacing w:after="0" w:line="240" w:lineRule="auto"/>
        <w:rPr>
          <w:rFonts w:ascii="Helvetica" w:eastAsia="Times New Roman" w:hAnsi="Helvetica" w:cs="Times New Roman"/>
          <w:color w:val="585858"/>
          <w:sz w:val="20"/>
          <w:szCs w:val="20"/>
          <w:lang w:eastAsia="tr-TR"/>
        </w:rPr>
      </w:pP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5.</w:t>
      </w:r>
      <w:r w:rsidRPr="0088219F">
        <w:rPr>
          <w:rFonts w:ascii="Helvetica" w:eastAsia="Times New Roman" w:hAnsi="Helvetica" w:cs="Times New Roman"/>
          <w:color w:val="585858"/>
          <w:sz w:val="20"/>
          <w:szCs w:val="20"/>
          <w:lang w:eastAsia="tr-TR"/>
        </w:rPr>
        <w:t> Ekonomik açıdan en avantajlı teklif sadece fiyat esasına göre belirlenecektir.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6.</w:t>
      </w:r>
      <w:r w:rsidRPr="0088219F">
        <w:rPr>
          <w:rFonts w:ascii="Helvetica" w:eastAsia="Times New Roman" w:hAnsi="Helvetica" w:cs="Times New Roman"/>
          <w:color w:val="585858"/>
          <w:sz w:val="20"/>
          <w:szCs w:val="20"/>
          <w:lang w:eastAsia="tr-TR"/>
        </w:rPr>
        <w:t> İhaleye sadece yerli istekliler katılabilecek olup yerli malı teklif eden yerli istekliye ihalenin </w:t>
      </w:r>
      <w:r w:rsidRPr="0088219F">
        <w:rPr>
          <w:rFonts w:ascii="Helvetica" w:eastAsia="Times New Roman" w:hAnsi="Helvetica" w:cs="Times New Roman"/>
          <w:b/>
          <w:bCs/>
          <w:color w:val="118ABE"/>
          <w:sz w:val="20"/>
          <w:szCs w:val="20"/>
          <w:lang w:eastAsia="tr-TR"/>
        </w:rPr>
        <w:t>Bilgisayar kısmında %15(On Beş )</w:t>
      </w:r>
      <w:r w:rsidRPr="0088219F">
        <w:rPr>
          <w:rFonts w:ascii="Helvetica" w:eastAsia="Times New Roman" w:hAnsi="Helvetica" w:cs="Times New Roman"/>
          <w:color w:val="585858"/>
          <w:sz w:val="20"/>
          <w:szCs w:val="20"/>
          <w:lang w:eastAsia="tr-TR"/>
        </w:rPr>
        <w:t> oranında fiyat avantajı uygulanacaktır.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7.</w:t>
      </w:r>
      <w:r w:rsidRPr="0088219F">
        <w:rPr>
          <w:rFonts w:ascii="Helvetica" w:eastAsia="Times New Roman" w:hAnsi="Helvetica" w:cs="Times New Roman"/>
          <w:color w:val="585858"/>
          <w:sz w:val="20"/>
          <w:szCs w:val="20"/>
          <w:lang w:eastAsia="tr-TR"/>
        </w:rPr>
        <w:t> İhale dokümanı EKAP üzerinden bedelsiz olarak görülebilir. Ancak, ihaleye teklif verecek olanların, e-imza kullanarak EKAP üzerinden ihale dokümanını indirmeleri zorunludur.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8.</w:t>
      </w:r>
      <w:r w:rsidRPr="0088219F">
        <w:rPr>
          <w:rFonts w:ascii="Helvetica" w:eastAsia="Times New Roman" w:hAnsi="Helvetica" w:cs="Times New Roman"/>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9.</w:t>
      </w:r>
      <w:r w:rsidRPr="0088219F">
        <w:rPr>
          <w:rFonts w:ascii="Helvetica" w:eastAsia="Times New Roman" w:hAnsi="Helvetica" w:cs="Times New Roman"/>
          <w:color w:val="585858"/>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10.</w:t>
      </w:r>
      <w:r w:rsidRPr="0088219F">
        <w:rPr>
          <w:rFonts w:ascii="Helvetica" w:eastAsia="Times New Roman" w:hAnsi="Helvetica" w:cs="Times New Roman"/>
          <w:color w:val="585858"/>
          <w:sz w:val="20"/>
          <w:szCs w:val="20"/>
          <w:lang w:eastAsia="tr-TR"/>
        </w:rPr>
        <w:t> Bu ihalede, kısmı teklif verilebilir.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11.</w:t>
      </w:r>
      <w:r w:rsidRPr="0088219F">
        <w:rPr>
          <w:rFonts w:ascii="Helvetica" w:eastAsia="Times New Roman" w:hAnsi="Helvetica" w:cs="Times New Roman"/>
          <w:color w:val="585858"/>
          <w:sz w:val="20"/>
          <w:szCs w:val="20"/>
          <w:lang w:eastAsia="tr-TR"/>
        </w:rPr>
        <w:t> İstekliler teklif ettikleri bedelin %3’ünden az olmamak üzere kendi belirleyecekleri tutarda geçici teminat vereceklerdir.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12.</w:t>
      </w:r>
      <w:r w:rsidRPr="0088219F">
        <w:rPr>
          <w:rFonts w:ascii="Helvetica" w:eastAsia="Times New Roman" w:hAnsi="Helvetica" w:cs="Times New Roman"/>
          <w:color w:val="585858"/>
          <w:sz w:val="20"/>
          <w:szCs w:val="20"/>
          <w:lang w:eastAsia="tr-TR"/>
        </w:rPr>
        <w:t> Bu ihalede elektronik eksiltme yapılmayacaktır.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13.</w:t>
      </w:r>
      <w:r w:rsidRPr="0088219F">
        <w:rPr>
          <w:rFonts w:ascii="Helvetica" w:eastAsia="Times New Roman" w:hAnsi="Helvetica" w:cs="Times New Roman"/>
          <w:color w:val="585858"/>
          <w:sz w:val="20"/>
          <w:szCs w:val="20"/>
          <w:lang w:eastAsia="tr-TR"/>
        </w:rPr>
        <w:t> Verilen tekliflerin geçerlilik süresi, ihale tarihinden itibaren </w:t>
      </w:r>
      <w:r w:rsidRPr="0088219F">
        <w:rPr>
          <w:rFonts w:ascii="Helvetica" w:eastAsia="Times New Roman" w:hAnsi="Helvetica" w:cs="Times New Roman"/>
          <w:b/>
          <w:bCs/>
          <w:color w:val="118ABE"/>
          <w:sz w:val="20"/>
          <w:szCs w:val="20"/>
          <w:lang w:eastAsia="tr-TR"/>
        </w:rPr>
        <w:t>90 (Doksan)</w:t>
      </w:r>
      <w:r w:rsidRPr="0088219F">
        <w:rPr>
          <w:rFonts w:ascii="Helvetica" w:eastAsia="Times New Roman" w:hAnsi="Helvetica" w:cs="Times New Roman"/>
          <w:color w:val="585858"/>
          <w:sz w:val="20"/>
          <w:szCs w:val="20"/>
          <w:lang w:eastAsia="tr-TR"/>
        </w:rPr>
        <w:t> takvim günüdür.</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14.</w:t>
      </w:r>
      <w:r w:rsidRPr="0088219F">
        <w:rPr>
          <w:rFonts w:ascii="Helvetica" w:eastAsia="Times New Roman" w:hAnsi="Helvetica" w:cs="Times New Roman"/>
          <w:color w:val="585858"/>
          <w:sz w:val="20"/>
          <w:szCs w:val="20"/>
          <w:lang w:eastAsia="tr-TR"/>
        </w:rPr>
        <w:t>Konsorsiyum olarak ihaleye teklif verilemez.</w:t>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color w:val="585858"/>
          <w:sz w:val="20"/>
          <w:szCs w:val="20"/>
          <w:lang w:eastAsia="tr-TR"/>
        </w:rPr>
        <w:br/>
      </w:r>
      <w:r w:rsidRPr="0088219F">
        <w:rPr>
          <w:rFonts w:ascii="Helvetica" w:eastAsia="Times New Roman" w:hAnsi="Helvetica" w:cs="Times New Roman"/>
          <w:b/>
          <w:bCs/>
          <w:color w:val="585858"/>
          <w:sz w:val="20"/>
          <w:szCs w:val="20"/>
          <w:lang w:eastAsia="tr-TR"/>
        </w:rPr>
        <w:t>15. Diğer hususlar:</w:t>
      </w:r>
    </w:p>
    <w:p w:rsidR="0088219F" w:rsidRPr="0088219F" w:rsidRDefault="0088219F" w:rsidP="0088219F">
      <w:pPr>
        <w:shd w:val="clear" w:color="auto" w:fill="F8F8F8"/>
        <w:spacing w:after="0" w:line="240" w:lineRule="auto"/>
        <w:rPr>
          <w:rFonts w:ascii="Times New Roman" w:eastAsia="Times New Roman" w:hAnsi="Times New Roman" w:cs="Times New Roman"/>
          <w:sz w:val="24"/>
          <w:szCs w:val="24"/>
          <w:lang w:eastAsia="tr-TR"/>
        </w:rPr>
      </w:pPr>
      <w:r w:rsidRPr="0088219F">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p w:rsidR="000F3A1B" w:rsidRDefault="000F3A1B" w:rsidP="0088219F">
      <w:pPr>
        <w:spacing w:after="0" w:line="240" w:lineRule="auto"/>
      </w:pPr>
    </w:p>
    <w:sectPr w:rsidR="000F3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9F"/>
    <w:rsid w:val="000F3A1B"/>
    <w:rsid w:val="00882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5618-9D19-439F-9CA2-0C938631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3468">
      <w:bodyDiv w:val="1"/>
      <w:marLeft w:val="0"/>
      <w:marRight w:val="0"/>
      <w:marTop w:val="0"/>
      <w:marBottom w:val="0"/>
      <w:divBdr>
        <w:top w:val="none" w:sz="0" w:space="0" w:color="auto"/>
        <w:left w:val="none" w:sz="0" w:space="0" w:color="auto"/>
        <w:bottom w:val="none" w:sz="0" w:space="0" w:color="auto"/>
        <w:right w:val="none" w:sz="0" w:space="0" w:color="auto"/>
      </w:divBdr>
      <w:divsChild>
        <w:div w:id="2110346044">
          <w:marLeft w:val="0"/>
          <w:marRight w:val="0"/>
          <w:marTop w:val="0"/>
          <w:marBottom w:val="0"/>
          <w:divBdr>
            <w:top w:val="none" w:sz="0" w:space="0" w:color="auto"/>
            <w:left w:val="none" w:sz="0" w:space="0" w:color="auto"/>
            <w:bottom w:val="none" w:sz="0" w:space="0" w:color="auto"/>
            <w:right w:val="none" w:sz="0" w:space="0" w:color="auto"/>
          </w:divBdr>
          <w:divsChild>
            <w:div w:id="1376925239">
              <w:marLeft w:val="0"/>
              <w:marRight w:val="0"/>
              <w:marTop w:val="0"/>
              <w:marBottom w:val="0"/>
              <w:divBdr>
                <w:top w:val="none" w:sz="0" w:space="0" w:color="auto"/>
                <w:left w:val="none" w:sz="0" w:space="0" w:color="auto"/>
                <w:bottom w:val="none" w:sz="0" w:space="0" w:color="auto"/>
                <w:right w:val="none" w:sz="0" w:space="0" w:color="auto"/>
              </w:divBdr>
              <w:divsChild>
                <w:div w:id="1625843708">
                  <w:marLeft w:val="0"/>
                  <w:marRight w:val="0"/>
                  <w:marTop w:val="0"/>
                  <w:marBottom w:val="0"/>
                  <w:divBdr>
                    <w:top w:val="none" w:sz="0" w:space="0" w:color="auto"/>
                    <w:left w:val="none" w:sz="0" w:space="0" w:color="auto"/>
                    <w:bottom w:val="none" w:sz="0" w:space="0" w:color="auto"/>
                    <w:right w:val="none" w:sz="0" w:space="0" w:color="auto"/>
                  </w:divBdr>
                  <w:divsChild>
                    <w:div w:id="362049610">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441149167">
          <w:marLeft w:val="0"/>
          <w:marRight w:val="0"/>
          <w:marTop w:val="60"/>
          <w:marBottom w:val="60"/>
          <w:divBdr>
            <w:top w:val="none" w:sz="0" w:space="0" w:color="auto"/>
            <w:left w:val="none" w:sz="0" w:space="0" w:color="auto"/>
            <w:bottom w:val="none" w:sz="0" w:space="0" w:color="auto"/>
            <w:right w:val="none" w:sz="0" w:space="0" w:color="auto"/>
          </w:divBdr>
        </w:div>
        <w:div w:id="743378804">
          <w:marLeft w:val="0"/>
          <w:marRight w:val="0"/>
          <w:marTop w:val="0"/>
          <w:marBottom w:val="0"/>
          <w:divBdr>
            <w:top w:val="none" w:sz="0" w:space="0" w:color="auto"/>
            <w:left w:val="none" w:sz="0" w:space="0" w:color="auto"/>
            <w:bottom w:val="none" w:sz="0" w:space="0" w:color="auto"/>
            <w:right w:val="none" w:sz="0" w:space="0" w:color="auto"/>
          </w:divBdr>
          <w:divsChild>
            <w:div w:id="1798257153">
              <w:marLeft w:val="0"/>
              <w:marRight w:val="0"/>
              <w:marTop w:val="0"/>
              <w:marBottom w:val="0"/>
              <w:divBdr>
                <w:top w:val="none" w:sz="0" w:space="0" w:color="auto"/>
                <w:left w:val="none" w:sz="0" w:space="0" w:color="auto"/>
                <w:bottom w:val="none" w:sz="0" w:space="0" w:color="auto"/>
                <w:right w:val="none" w:sz="0" w:space="0" w:color="auto"/>
              </w:divBdr>
            </w:div>
            <w:div w:id="10106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8F8FB-8281-444B-9D99-7B4AA13DE863}"/>
</file>

<file path=customXml/itemProps2.xml><?xml version="1.0" encoding="utf-8"?>
<ds:datastoreItem xmlns:ds="http://schemas.openxmlformats.org/officeDocument/2006/customXml" ds:itemID="{BC939ACD-5A87-4740-A999-C1F9DDEA6D79}"/>
</file>

<file path=customXml/itemProps3.xml><?xml version="1.0" encoding="utf-8"?>
<ds:datastoreItem xmlns:ds="http://schemas.openxmlformats.org/officeDocument/2006/customXml" ds:itemID="{6F2EC99E-2A74-4FB0-94B7-FB7B34AFC3F9}"/>
</file>

<file path=docProps/app.xml><?xml version="1.0" encoding="utf-8"?>
<Properties xmlns="http://schemas.openxmlformats.org/officeDocument/2006/extended-properties" xmlns:vt="http://schemas.openxmlformats.org/officeDocument/2006/docPropsVTypes">
  <Template>Normal</Template>
  <TotalTime>9</TotalTime>
  <Pages>2</Pages>
  <Words>753</Words>
  <Characters>4296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MADENCİ</dc:creator>
  <cp:keywords/>
  <dc:description/>
  <cp:lastModifiedBy>Ali MADENCİ</cp:lastModifiedBy>
  <cp:revision>1</cp:revision>
  <dcterms:created xsi:type="dcterms:W3CDTF">2021-04-12T07:51:00Z</dcterms:created>
  <dcterms:modified xsi:type="dcterms:W3CDTF">2021-04-12T08:00:00Z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