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E6" w:rsidRDefault="00DC0D72">
      <w:pPr>
        <w:spacing w:line="360" w:lineRule="exact"/>
      </w:pPr>
      <w:r>
        <w:rPr>
          <w:noProof/>
          <w:lang w:val="tr-TR" w:eastAsia="tr-TR" w:bidi="ar-SA"/>
        </w:rPr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33655</wp:posOffset>
            </wp:positionV>
            <wp:extent cx="372110" cy="207010"/>
            <wp:effectExtent l="0" t="0" r="0" b="0"/>
            <wp:wrapNone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36B">
        <w:rPr>
          <w:noProof/>
          <w:lang w:val="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59.05pt;margin-top:.1pt;width:113.75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" filled="f" stroked="f">
            <v:textbox style="mso-fit-shape-to-text:t" inset="0,0,0,0">
              <w:txbxContent>
                <w:p w:rsidR="00941FE6" w:rsidRDefault="004614EC">
                  <w:pPr>
                    <w:pStyle w:val="Gvdemetni3"/>
                    <w:shd w:val="clear" w:color="auto" w:fill="auto"/>
                    <w:spacing w:line="220" w:lineRule="exact"/>
                  </w:pPr>
                  <w:r>
                    <w:rPr>
                      <w:lang w:val="tr"/>
                    </w:rPr>
                    <w:t>Ref. 6.5.17-20610/2020</w:t>
                  </w:r>
                </w:p>
              </w:txbxContent>
            </v:textbox>
            <w10:wrap anchorx="margin"/>
          </v:shape>
        </w:pict>
      </w:r>
      <w:r w:rsidR="00AC536B">
        <w:rPr>
          <w:noProof/>
          <w:lang w:val="tr"/>
        </w:rPr>
        <w:pict>
          <v:shape id="Text Box 4" o:spid="_x0000_s1027" type="#_x0000_t202" style="position:absolute;margin-left:1.7pt;margin-top:14.45pt;width:83.5pt;height:6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" filled="f" stroked="f">
            <v:textbox style="mso-fit-shape-to-text:t" inset="0,0,0,0">
              <w:txbxContent>
                <w:p w:rsidR="00941FE6" w:rsidRDefault="00941FE6">
                  <w:pPr>
                    <w:pStyle w:val="Balk1"/>
                    <w:keepNext/>
                    <w:keepLines/>
                    <w:shd w:val="clear" w:color="auto" w:fill="auto"/>
                    <w:spacing w:after="0" w:line="460" w:lineRule="exact"/>
                    <w:ind w:left="560"/>
                  </w:pPr>
                </w:p>
                <w:p w:rsidR="00941FE6" w:rsidRDefault="004614EC">
                  <w:pPr>
                    <w:pStyle w:val="Balk2"/>
                    <w:keepNext/>
                    <w:keepLines/>
                    <w:shd w:val="clear" w:color="auto" w:fill="auto"/>
                    <w:spacing w:before="0" w:line="380" w:lineRule="exact"/>
                  </w:pPr>
                  <w:bookmarkStart w:id="0" w:name="bookmark1"/>
                  <w:r>
                    <w:rPr>
                      <w:lang w:val="tr"/>
                    </w:rPr>
                    <w:t>Jordbruks</w:t>
                  </w:r>
                  <w:bookmarkEnd w:id="0"/>
                </w:p>
                <w:p w:rsidR="00941FE6" w:rsidRDefault="004614EC">
                  <w:pPr>
                    <w:pStyle w:val="Balk2"/>
                    <w:keepNext/>
                    <w:keepLines/>
                    <w:shd w:val="clear" w:color="auto" w:fill="auto"/>
                    <w:spacing w:before="0" w:line="380" w:lineRule="exact"/>
                    <w:ind w:left="320"/>
                  </w:pPr>
                  <w:bookmarkStart w:id="1" w:name="bookmark2"/>
                  <w:r>
                    <w:rPr>
                      <w:lang w:val="tr"/>
                    </w:rPr>
                    <w:t>verket</w:t>
                  </w:r>
                  <w:bookmarkEnd w:id="1"/>
                </w:p>
              </w:txbxContent>
            </v:textbox>
            <w10:wrap anchorx="margin"/>
          </v:shape>
        </w:pict>
      </w:r>
      <w:r w:rsidR="00AC536B">
        <w:rPr>
          <w:noProof/>
          <w:lang w:val="tr"/>
        </w:rPr>
        <w:pict>
          <v:shape id="Text Box 5" o:spid="_x0000_s1028" type="#_x0000_t202" style="position:absolute;margin-left:263.3pt;margin-top:44.2pt;width:56.9pt;height:11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" filled="f" stroked="f">
            <v:textbox style="mso-fit-shape-to-text:t" inset="0,0,0,0">
              <w:txbxContent>
                <w:p w:rsidR="00941FE6" w:rsidRDefault="004614EC">
                  <w:pPr>
                    <w:pStyle w:val="Gvdemetni4"/>
                    <w:shd w:val="clear" w:color="auto" w:fill="auto"/>
                    <w:spacing w:line="220" w:lineRule="exact"/>
                  </w:pPr>
                  <w:r>
                    <w:rPr>
                      <w:lang w:val="tr"/>
                    </w:rPr>
                    <w:t>22</w:t>
                  </w:r>
                  <w:r>
                    <w:rPr>
                      <w:rStyle w:val="Gvdemetni44ptExact"/>
                      <w:lang w:val="tr"/>
                    </w:rPr>
                    <w:t>--</w:t>
                  </w:r>
                  <w:r>
                    <w:rPr>
                      <w:lang w:val="tr"/>
                    </w:rPr>
                    <w:t>12-2020</w:t>
                  </w:r>
                </w:p>
              </w:txbxContent>
            </v:textbox>
            <w10:wrap anchorx="margin"/>
          </v:shape>
        </w:pict>
      </w:r>
    </w:p>
    <w:p w:rsidR="00941FE6" w:rsidRDefault="00941FE6">
      <w:pPr>
        <w:spacing w:line="360" w:lineRule="exact"/>
      </w:pPr>
    </w:p>
    <w:p w:rsidR="00941FE6" w:rsidRDefault="00941FE6">
      <w:pPr>
        <w:spacing w:line="635" w:lineRule="exact"/>
      </w:pPr>
    </w:p>
    <w:p w:rsidR="00941FE6" w:rsidRDefault="00941FE6">
      <w:pPr>
        <w:rPr>
          <w:sz w:val="2"/>
          <w:szCs w:val="2"/>
        </w:rPr>
        <w:sectPr w:rsidR="00941FE6" w:rsidSect="00D30662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941FE6" w:rsidRDefault="00941FE6">
      <w:pPr>
        <w:spacing w:line="164" w:lineRule="exact"/>
        <w:rPr>
          <w:sz w:val="13"/>
          <w:szCs w:val="13"/>
        </w:rPr>
      </w:pPr>
    </w:p>
    <w:p w:rsidR="00941FE6" w:rsidRDefault="00941FE6">
      <w:pPr>
        <w:rPr>
          <w:sz w:val="2"/>
          <w:szCs w:val="2"/>
        </w:rPr>
        <w:sectPr w:rsidR="00941FE6" w:rsidSect="00D30662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941FE6" w:rsidRDefault="00AC536B">
      <w:pPr>
        <w:pStyle w:val="Gvdemetni50"/>
        <w:shd w:val="clear" w:color="auto" w:fill="auto"/>
        <w:spacing w:line="220" w:lineRule="exact"/>
      </w:pPr>
      <w:r>
        <w:rPr>
          <w:b w:val="0"/>
          <w:bCs w:val="0"/>
          <w:noProof/>
          <w:lang w:val="tr"/>
        </w:rPr>
        <w:pict>
          <v:shape id="Text Box 6" o:spid="_x0000_s1029" type="#_x0000_t202" style="position:absolute;margin-left:.5pt;margin-top:37.05pt;width:118.1pt;height:30.3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" filled="f" stroked="f">
            <v:textbox style="mso-fit-shape-to-text:t" inset="0,0,0,0">
              <w:txbxContent>
                <w:p w:rsidR="00941FE6" w:rsidRDefault="004614EC">
                  <w:pPr>
                    <w:pStyle w:val="Gvdemetni6"/>
                    <w:shd w:val="clear" w:color="auto" w:fill="auto"/>
                  </w:pPr>
                  <w:r>
                    <w:rPr>
                      <w:lang w:val="tr"/>
                    </w:rPr>
                    <w:t xml:space="preserve">Kristof Capieau Bitki ve Kontrol Departmanı </w:t>
                  </w:r>
                  <w:r>
                    <w:rPr>
                      <w:rStyle w:val="Gvdemetni695ptKalntalikdeilExact"/>
                      <w:i/>
                      <w:iCs/>
                      <w:lang w:val="tr"/>
                    </w:rPr>
                    <w:t>Kungsangsvagen 19A SE-753 23 Uppsala</w:t>
                  </w:r>
                </w:p>
              </w:txbxContent>
            </v:textbox>
            <w10:wrap type="square" side="right" anchorx="margin"/>
          </v:shape>
        </w:pict>
      </w:r>
      <w:r>
        <w:rPr>
          <w:b w:val="0"/>
          <w:bCs w:val="0"/>
          <w:noProof/>
          <w:lang w:val="tr"/>
        </w:rPr>
        <w:pict>
          <v:shape id="Text Box 7" o:spid="_x0000_s1030" type="#_x0000_t202" style="position:absolute;margin-left:.05pt;margin-top:77.8pt;width:155.05pt;height:48pt;z-index:-251658240;visibility:visible;mso-wrap-style:square;mso-width-percent:0;mso-height-percent:0;mso-wrap-distance-left:5pt;mso-wrap-distance-top:36.05pt;mso-wrap-distance-right:29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" filled="f" stroked="f">
            <v:textbox style="mso-fit-shape-to-text:t" inset="0,0,0,0">
              <w:txbxContent>
                <w:p w:rsidR="00941FE6" w:rsidRDefault="004614EC">
                  <w:pPr>
                    <w:pStyle w:val="Gvdemetni70"/>
                    <w:shd w:val="clear" w:color="auto" w:fill="auto"/>
                    <w:spacing w:after="179" w:line="190" w:lineRule="exact"/>
                  </w:pPr>
                  <w:r>
                    <w:rPr>
                      <w:rStyle w:val="Gvdemetni7Exact"/>
                      <w:b/>
                      <w:bCs/>
                      <w:lang w:val="tr"/>
                    </w:rPr>
                    <w:t>İSVEÇ</w:t>
                  </w:r>
                </w:p>
                <w:p w:rsidR="00941FE6" w:rsidRDefault="004614EC">
                  <w:pPr>
                    <w:pStyle w:val="Gvdemetni70"/>
                    <w:shd w:val="clear" w:color="auto" w:fill="auto"/>
                    <w:spacing w:after="0" w:line="197" w:lineRule="exact"/>
                  </w:pPr>
                  <w:r>
                    <w:rPr>
                      <w:rStyle w:val="Gvdemetni7Exact"/>
                      <w:b/>
                      <w:bCs/>
                      <w:lang w:val="tr"/>
                    </w:rPr>
                    <w:t>Tel: +46 (0)36 15 6008</w:t>
                  </w:r>
                </w:p>
                <w:p w:rsidR="00941FE6" w:rsidRDefault="004614EC">
                  <w:pPr>
                    <w:pStyle w:val="Gvdemetni70"/>
                    <w:shd w:val="clear" w:color="auto" w:fill="auto"/>
                    <w:spacing w:after="0" w:line="197" w:lineRule="exact"/>
                  </w:pPr>
                  <w:r>
                    <w:rPr>
                      <w:rStyle w:val="Gvdemetni7Exact"/>
                      <w:b/>
                      <w:bCs/>
                      <w:lang w:val="tr"/>
                    </w:rPr>
                    <w:t xml:space="preserve">E-posta: </w:t>
                  </w:r>
                  <w:hyperlink r:id="rId8" w:history="1">
                    <w:r>
                      <w:rPr>
                        <w:rStyle w:val="Kpr"/>
                        <w:lang w:val="tr"/>
                      </w:rPr>
                      <w:t>planthealth@jordbmksverket.se</w:t>
                    </w:r>
                  </w:hyperlink>
                </w:p>
                <w:p w:rsidR="00941FE6" w:rsidRDefault="00AC536B">
                  <w:pPr>
                    <w:pStyle w:val="Gvdemetni70"/>
                    <w:shd w:val="clear" w:color="auto" w:fill="auto"/>
                    <w:spacing w:after="0" w:line="197" w:lineRule="exact"/>
                  </w:pPr>
                  <w:hyperlink r:id="rId9" w:history="1">
                    <w:r w:rsidR="004614EC">
                      <w:rPr>
                        <w:rStyle w:val="Kpr"/>
                        <w:lang w:val="tr"/>
                      </w:rPr>
                      <w:t>www.jordbruksverket.se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rPr>
          <w:b w:val="0"/>
          <w:bCs w:val="0"/>
          <w:noProof/>
          <w:lang w:val="tr"/>
        </w:rPr>
        <w:pict>
          <v:shape id="Text Box 8" o:spid="_x0000_s1031" type="#_x0000_t202" style="position:absolute;margin-left:263.05pt;margin-top:39.85pt;width:145.7pt;height:36.75pt;z-index:-251657216;visibility:visible;mso-wrap-style:square;mso-width-percent:0;mso-height-percent:0;mso-wrap-distance-left:263.05pt;mso-wrap-distance-top:0;mso-wrap-distance-right:40.55pt;mso-wrap-distance-bottom:50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" filled="f" stroked="f">
            <v:textbox style="mso-fit-shape-to-text:t" inset="0,0,0,0">
              <w:txbxContent>
                <w:p w:rsidR="00941FE6" w:rsidRDefault="004614EC">
                  <w:pPr>
                    <w:pStyle w:val="Gvdemetni8"/>
                    <w:shd w:val="clear" w:color="auto" w:fill="auto"/>
                  </w:pPr>
                  <w:r>
                    <w:rPr>
                      <w:lang w:val="tr"/>
                    </w:rPr>
                    <w:t>Gönderilen:</w:t>
                  </w:r>
                </w:p>
                <w:p w:rsidR="004614EC" w:rsidRDefault="004614EC">
                  <w:pPr>
                    <w:pStyle w:val="Gvdemetni3"/>
                    <w:shd w:val="clear" w:color="auto" w:fill="auto"/>
                    <w:spacing w:line="245" w:lineRule="exact"/>
                  </w:pPr>
                  <w:r>
                    <w:rPr>
                      <w:lang w:val="tr"/>
                    </w:rPr>
                    <w:t xml:space="preserve">IPPC ilgili kişileri </w:t>
                  </w:r>
                </w:p>
                <w:p w:rsidR="00941FE6" w:rsidRDefault="004614EC">
                  <w:pPr>
                    <w:pStyle w:val="Gvdemetni3"/>
                    <w:shd w:val="clear" w:color="auto" w:fill="auto"/>
                    <w:spacing w:line="245" w:lineRule="exact"/>
                  </w:pPr>
                  <w:r>
                    <w:rPr>
                      <w:lang w:val="tr"/>
                    </w:rPr>
                    <w:t>AB Bitki Sağlığı Yetkilisi</w:t>
                  </w:r>
                </w:p>
              </w:txbxContent>
            </v:textbox>
            <w10:wrap type="topAndBottom" anchorx="margin"/>
          </v:shape>
        </w:pict>
      </w:r>
      <w:r w:rsidR="00DC0D72">
        <w:rPr>
          <w:lang w:val="tr"/>
        </w:rPr>
        <w:t>İsveç Tarım Kurulu</w:t>
      </w:r>
    </w:p>
    <w:p w:rsidR="004614EC" w:rsidRDefault="004614EC">
      <w:pPr>
        <w:pStyle w:val="Gvdemetni90"/>
        <w:shd w:val="clear" w:color="auto" w:fill="auto"/>
        <w:spacing w:after="532" w:line="300" w:lineRule="exact"/>
        <w:ind w:left="280"/>
      </w:pPr>
    </w:p>
    <w:p w:rsidR="004614EC" w:rsidRDefault="004614EC">
      <w:pPr>
        <w:pStyle w:val="Gvdemetni90"/>
        <w:shd w:val="clear" w:color="auto" w:fill="auto"/>
        <w:spacing w:after="532" w:line="300" w:lineRule="exact"/>
        <w:ind w:left="280"/>
      </w:pPr>
    </w:p>
    <w:p w:rsidR="00276D7D" w:rsidRDefault="004614EC" w:rsidP="00276D7D">
      <w:pPr>
        <w:pStyle w:val="Gvdemetni90"/>
        <w:shd w:val="clear" w:color="auto" w:fill="auto"/>
        <w:spacing w:after="0" w:line="300" w:lineRule="exact"/>
        <w:ind w:left="278"/>
        <w:rPr>
          <w:lang w:val="tr"/>
        </w:rPr>
      </w:pPr>
      <w:r>
        <w:rPr>
          <w:lang w:val="tr"/>
        </w:rPr>
        <w:t xml:space="preserve">1 Ocak 2021'den </w:t>
      </w:r>
      <w:r w:rsidR="00276D7D">
        <w:rPr>
          <w:lang w:val="tr"/>
        </w:rPr>
        <w:t>İ</w:t>
      </w:r>
      <w:r>
        <w:rPr>
          <w:lang w:val="tr"/>
        </w:rPr>
        <w:t xml:space="preserve">tibaren İsveç'te </w:t>
      </w:r>
      <w:r w:rsidR="00276D7D">
        <w:rPr>
          <w:lang w:val="tr"/>
        </w:rPr>
        <w:t>U</w:t>
      </w:r>
      <w:r>
        <w:rPr>
          <w:lang w:val="tr"/>
        </w:rPr>
        <w:t xml:space="preserve">ygulanacak </w:t>
      </w:r>
    </w:p>
    <w:p w:rsidR="00941FE6" w:rsidRDefault="00276D7D" w:rsidP="00276D7D">
      <w:pPr>
        <w:pStyle w:val="Gvdemetni90"/>
        <w:shd w:val="clear" w:color="auto" w:fill="auto"/>
        <w:spacing w:after="0" w:line="300" w:lineRule="exact"/>
        <w:ind w:left="278"/>
        <w:rPr>
          <w:lang w:val="tr"/>
        </w:rPr>
      </w:pPr>
      <w:r>
        <w:rPr>
          <w:lang w:val="tr"/>
        </w:rPr>
        <w:t>Y</w:t>
      </w:r>
      <w:r w:rsidR="004614EC">
        <w:rPr>
          <w:lang w:val="tr"/>
        </w:rPr>
        <w:t xml:space="preserve">eni </w:t>
      </w:r>
      <w:r>
        <w:rPr>
          <w:lang w:val="tr"/>
        </w:rPr>
        <w:t>Bitki Sağlığı S</w:t>
      </w:r>
      <w:r w:rsidR="004614EC">
        <w:rPr>
          <w:lang w:val="tr"/>
        </w:rPr>
        <w:t>ertifikaları</w:t>
      </w:r>
    </w:p>
    <w:p w:rsidR="00276D7D" w:rsidRDefault="00276D7D" w:rsidP="00276D7D">
      <w:pPr>
        <w:pStyle w:val="Gvdemetni90"/>
        <w:shd w:val="clear" w:color="auto" w:fill="auto"/>
        <w:spacing w:after="0" w:line="300" w:lineRule="exact"/>
        <w:ind w:left="278"/>
        <w:rPr>
          <w:lang w:val="tr"/>
        </w:rPr>
      </w:pPr>
    </w:p>
    <w:p w:rsidR="00276D7D" w:rsidRDefault="00276D7D" w:rsidP="00276D7D">
      <w:pPr>
        <w:pStyle w:val="Gvdemetni90"/>
        <w:shd w:val="clear" w:color="auto" w:fill="auto"/>
        <w:spacing w:after="0" w:line="300" w:lineRule="exact"/>
        <w:ind w:left="278"/>
      </w:pPr>
    </w:p>
    <w:p w:rsidR="00941FE6" w:rsidRDefault="004614EC">
      <w:pPr>
        <w:pStyle w:val="Gvdemetni20"/>
        <w:shd w:val="clear" w:color="auto" w:fill="auto"/>
        <w:spacing w:before="0" w:after="214" w:line="220" w:lineRule="exact"/>
        <w:ind w:left="280" w:firstLine="0"/>
      </w:pPr>
      <w:r>
        <w:rPr>
          <w:lang w:val="tr"/>
        </w:rPr>
        <w:t>Sayın Yetkili,</w:t>
      </w:r>
    </w:p>
    <w:p w:rsidR="00941FE6" w:rsidRDefault="004614EC" w:rsidP="00276D7D">
      <w:pPr>
        <w:pStyle w:val="Gvdemetni20"/>
        <w:shd w:val="clear" w:color="auto" w:fill="auto"/>
        <w:spacing w:before="0" w:after="240" w:line="269" w:lineRule="exact"/>
        <w:ind w:left="280" w:firstLine="428"/>
        <w:jc w:val="both"/>
      </w:pPr>
      <w:r>
        <w:rPr>
          <w:lang w:val="tr"/>
        </w:rPr>
        <w:t>1 Ocak 2021'den itibaren İsveç Ulusal Bitki Koruma Örgütü (İsveç Tarım Kurulu) resmi bitki sağlığı hizmetlerinin, yeni ihracat bitki sağlığı sertifikaları ve yeniden ihracat bitki sağlığı sertifikaları düzenlemeye başlayacağını hatırlatmak isteriz.</w:t>
      </w:r>
    </w:p>
    <w:p w:rsidR="00941FE6" w:rsidRDefault="004614EC" w:rsidP="00276D7D">
      <w:pPr>
        <w:pStyle w:val="Gvdemetni20"/>
        <w:shd w:val="clear" w:color="auto" w:fill="auto"/>
        <w:spacing w:before="0" w:after="233" w:line="269" w:lineRule="exact"/>
        <w:ind w:left="280" w:firstLine="360"/>
        <w:jc w:val="both"/>
      </w:pPr>
      <w:r>
        <w:rPr>
          <w:lang w:val="tr"/>
        </w:rPr>
        <w:t>Yeni sertifikalarda, bitki zararlılarına karşı koruyucu önlemlerle ilgili 26 Ekim 2016 tarihli Avrupa Parlamentosu ve Konsey Yönetmeliği (AB) 2016/2031 ile belirlenen gereklilikleri yerine getirmek için önceki modellerimizle karşılaştırıldığında küçük değişiklikler yapılmıştır. Sertifikalardaki temel değişiklikler şunlardır:</w:t>
      </w:r>
    </w:p>
    <w:p w:rsidR="00941FE6" w:rsidRDefault="004614EC" w:rsidP="00276D7D">
      <w:pPr>
        <w:pStyle w:val="Gvdemetni20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0" w:line="278" w:lineRule="exact"/>
        <w:ind w:left="640"/>
        <w:jc w:val="both"/>
      </w:pPr>
      <w:r>
        <w:rPr>
          <w:lang w:val="tr"/>
        </w:rPr>
        <w:t>İhracat bitki sağlığı sertifikasında renk siyahtan yeşile, yeniden ihracat bitki sağlığı sertifikasında siyahtan kahverengiye değiştirilmiştir,</w:t>
      </w:r>
    </w:p>
    <w:p w:rsidR="00941FE6" w:rsidRDefault="004614EC" w:rsidP="00276D7D">
      <w:pPr>
        <w:pStyle w:val="Gvdemetni20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0" w:line="278" w:lineRule="exact"/>
        <w:ind w:left="280" w:firstLine="0"/>
        <w:jc w:val="both"/>
      </w:pPr>
      <w:r>
        <w:rPr>
          <w:lang w:val="tr"/>
        </w:rPr>
        <w:t>Sertifikaya AB bayrağı eklenmiştir ve tüm logolar renkli olarak basılmıştır.</w:t>
      </w:r>
    </w:p>
    <w:p w:rsidR="00941FE6" w:rsidRDefault="004614EC" w:rsidP="00276D7D">
      <w:pPr>
        <w:pStyle w:val="Gvdemetni20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124" w:line="278" w:lineRule="exact"/>
        <w:ind w:left="280" w:firstLine="0"/>
        <w:jc w:val="both"/>
      </w:pPr>
      <w:r>
        <w:rPr>
          <w:lang w:val="tr"/>
        </w:rPr>
        <w:t>Sertifikanın alt kısmına kabartmalı bir damga eklenmiştir.</w:t>
      </w:r>
    </w:p>
    <w:p w:rsidR="00941FE6" w:rsidRDefault="004614EC" w:rsidP="00276D7D">
      <w:pPr>
        <w:pStyle w:val="Gvdemetni20"/>
        <w:shd w:val="clear" w:color="auto" w:fill="auto"/>
        <w:spacing w:before="0" w:after="523" w:line="274" w:lineRule="exact"/>
        <w:ind w:left="280" w:firstLine="0"/>
        <w:jc w:val="both"/>
      </w:pPr>
      <w:r>
        <w:rPr>
          <w:lang w:val="tr"/>
        </w:rPr>
        <w:t xml:space="preserve">Yeni ihracat ve yeniden ihraç bitki </w:t>
      </w:r>
      <w:bookmarkStart w:id="2" w:name="_GoBack"/>
      <w:bookmarkEnd w:id="2"/>
      <w:r>
        <w:rPr>
          <w:lang w:val="tr"/>
        </w:rPr>
        <w:t>sağlığı sertifikalarının örnekleri bu yazının ekinde gönderilmiştir.</w:t>
      </w:r>
    </w:p>
    <w:p w:rsidR="004614EC" w:rsidRDefault="004614EC" w:rsidP="00276D7D">
      <w:pPr>
        <w:pStyle w:val="Gvdemetni20"/>
        <w:shd w:val="clear" w:color="auto" w:fill="auto"/>
        <w:spacing w:before="0" w:after="523" w:line="274" w:lineRule="exact"/>
        <w:ind w:left="280" w:firstLine="0"/>
        <w:jc w:val="both"/>
      </w:pPr>
      <w:r>
        <w:rPr>
          <w:lang w:val="tr"/>
        </w:rPr>
        <w:t>Saygılarımızla</w:t>
      </w:r>
    </w:p>
    <w:p w:rsidR="004614EC" w:rsidRDefault="004614EC" w:rsidP="00276D7D">
      <w:pPr>
        <w:pStyle w:val="Gvdemetni20"/>
        <w:shd w:val="clear" w:color="auto" w:fill="auto"/>
        <w:spacing w:before="0" w:after="523" w:line="274" w:lineRule="exact"/>
        <w:ind w:left="280" w:firstLine="0"/>
        <w:jc w:val="both"/>
      </w:pPr>
      <w:r>
        <w:rPr>
          <w:lang w:val="tr"/>
        </w:rPr>
        <w:t>Kristof Capieau</w:t>
      </w:r>
    </w:p>
    <w:sectPr w:rsidR="004614EC" w:rsidSect="00D30662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6B" w:rsidRDefault="00AC536B">
      <w:r>
        <w:separator/>
      </w:r>
    </w:p>
  </w:endnote>
  <w:endnote w:type="continuationSeparator" w:id="0">
    <w:p w:rsidR="00AC536B" w:rsidRDefault="00AC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6B" w:rsidRDefault="00AC536B"/>
  </w:footnote>
  <w:footnote w:type="continuationSeparator" w:id="0">
    <w:p w:rsidR="00AC536B" w:rsidRDefault="00AC53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493D"/>
    <w:multiLevelType w:val="multilevel"/>
    <w:tmpl w:val="C5DE4F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6"/>
    <w:rsid w:val="00276D7D"/>
    <w:rsid w:val="004614EC"/>
    <w:rsid w:val="00941FE6"/>
    <w:rsid w:val="00A40688"/>
    <w:rsid w:val="00AC536B"/>
    <w:rsid w:val="00D30662"/>
    <w:rsid w:val="00DC0D72"/>
    <w:rsid w:val="00F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EE20197-5B05-4A9F-AF84-8D36DBB7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Exact">
    <w:name w:val="Başlık #1 Exact"/>
    <w:basedOn w:val="VarsaylanParagrafYazTipi"/>
    <w:link w:val="Balk1"/>
    <w:rPr>
      <w:rFonts w:ascii="Cambria" w:eastAsia="Cambria" w:hAnsi="Cambria" w:cs="Cambria"/>
      <w:b/>
      <w:bCs/>
      <w:i w:val="0"/>
      <w:iCs w:val="0"/>
      <w:smallCaps w:val="0"/>
      <w:strike w:val="0"/>
      <w:spacing w:val="-40"/>
      <w:sz w:val="46"/>
      <w:szCs w:val="46"/>
      <w:u w:val="none"/>
    </w:rPr>
  </w:style>
  <w:style w:type="character" w:customStyle="1" w:styleId="Balk1Exact0">
    <w:name w:val="Başlık #1 Exact"/>
    <w:basedOn w:val="Balk1Exact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4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Balk2Exact">
    <w:name w:val="Başlık #2 Exact"/>
    <w:basedOn w:val="VarsaylanParagrafYazTipi"/>
    <w:link w:val="Balk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Gvdemetni4Exact">
    <w:name w:val="Gövde metni (4) Exact"/>
    <w:basedOn w:val="VarsaylanParagrafYazTipi"/>
    <w:link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4ptExact">
    <w:name w:val="Gövde metni (4) + 4 pt Exact"/>
    <w:basedOn w:val="Gvdemetni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Gvdemetni6Exact">
    <w:name w:val="Gövde metni (6) Exact"/>
    <w:basedOn w:val="VarsaylanParagrafYazTipi"/>
    <w:link w:val="Gvdemetni6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Gvdemetni695ptKalntalikdeilExact">
    <w:name w:val="Gövde metni (6) + 9;5 pt;Kalın;İtalik değil Exact"/>
    <w:basedOn w:val="Gvdemetni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Gvdemetni7Exact">
    <w:name w:val="Gövde metni (7) Exact"/>
    <w:basedOn w:val="VarsaylanParagrafYazTipi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8Exact">
    <w:name w:val="Gövde metni (8) Exact"/>
    <w:basedOn w:val="VarsaylanParagrafYazTipi"/>
    <w:link w:val="Gvdemetni8"/>
    <w:rPr>
      <w:rFonts w:ascii="Segoe UI" w:eastAsia="Segoe UI" w:hAnsi="Segoe UI" w:cs="Segoe U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ResimyazsExact">
    <w:name w:val="Resim yazısı Exact"/>
    <w:basedOn w:val="VarsaylanParagrafYazTipi"/>
    <w:link w:val="Resimyazs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ResimyazsKkBykHarfExact">
    <w:name w:val="Resim yazısı + Küçük Büyük Harf Exact"/>
    <w:basedOn w:val="ResimyazsExact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Resimyazs2Exact">
    <w:name w:val="Resim yazısı (2) Exact"/>
    <w:basedOn w:val="VarsaylanParagrafYazTipi"/>
    <w:link w:val="Resimyazs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Resimyazs3Exact">
    <w:name w:val="Resim yazısı (3) Exact"/>
    <w:basedOn w:val="VarsaylanParagrafYazTipi"/>
    <w:link w:val="Resimyazs3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">
    <w:name w:val="Gövde metni (7)_"/>
    <w:basedOn w:val="VarsaylanParagrafYazTipi"/>
    <w:link w:val="Gvdemetni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Gvdemetni3">
    <w:name w:val="Gövde metni (3)"/>
    <w:basedOn w:val="Normal"/>
    <w:link w:val="Gvdemetni3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Balk1">
    <w:name w:val="Başlık #1"/>
    <w:basedOn w:val="Normal"/>
    <w:link w:val="Balk1Exact"/>
    <w:pPr>
      <w:shd w:val="clear" w:color="auto" w:fill="FFFFFF"/>
      <w:spacing w:after="60" w:line="0" w:lineRule="atLeast"/>
      <w:outlineLvl w:val="0"/>
    </w:pPr>
    <w:rPr>
      <w:rFonts w:ascii="Cambria" w:eastAsia="Cambria" w:hAnsi="Cambria" w:cs="Cambria"/>
      <w:b/>
      <w:bCs/>
      <w:spacing w:val="-40"/>
      <w:sz w:val="46"/>
      <w:szCs w:val="46"/>
    </w:rPr>
  </w:style>
  <w:style w:type="paragraph" w:customStyle="1" w:styleId="Balk2">
    <w:name w:val="Başlık #2"/>
    <w:basedOn w:val="Normal"/>
    <w:link w:val="Balk2Exact"/>
    <w:pPr>
      <w:shd w:val="clear" w:color="auto" w:fill="FFFFFF"/>
      <w:spacing w:before="60" w:line="0" w:lineRule="atLeast"/>
      <w:outlineLvl w:val="1"/>
    </w:pPr>
    <w:rPr>
      <w:rFonts w:ascii="Arial Narrow" w:eastAsia="Arial Narrow" w:hAnsi="Arial Narrow" w:cs="Arial Narrow"/>
      <w:b/>
      <w:bCs/>
      <w:sz w:val="38"/>
      <w:szCs w:val="38"/>
    </w:rPr>
  </w:style>
  <w:style w:type="paragraph" w:customStyle="1" w:styleId="Gvdemetni4">
    <w:name w:val="Gövde metni (4)"/>
    <w:basedOn w:val="Normal"/>
    <w:link w:val="Gvdemetn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202" w:lineRule="exact"/>
    </w:pPr>
    <w:rPr>
      <w:rFonts w:ascii="Arial Narrow" w:eastAsia="Arial Narrow" w:hAnsi="Arial Narrow" w:cs="Arial Narrow"/>
      <w:i/>
      <w:iCs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Gvdemetni8">
    <w:name w:val="Gövde metni (8)"/>
    <w:basedOn w:val="Normal"/>
    <w:link w:val="Gvdemetni8Exact"/>
    <w:pPr>
      <w:shd w:val="clear" w:color="auto" w:fill="FFFFFF"/>
      <w:spacing w:line="245" w:lineRule="exact"/>
    </w:pPr>
    <w:rPr>
      <w:rFonts w:ascii="Segoe UI" w:eastAsia="Segoe UI" w:hAnsi="Segoe UI" w:cs="Segoe UI"/>
      <w:b/>
      <w:bCs/>
      <w:i/>
      <w:iCs/>
      <w:sz w:val="22"/>
      <w:szCs w:val="22"/>
    </w:rPr>
  </w:style>
  <w:style w:type="paragraph" w:customStyle="1" w:styleId="Resimyazs">
    <w:name w:val="Resim yazısı"/>
    <w:basedOn w:val="Normal"/>
    <w:link w:val="ResimyazsExact"/>
    <w:pPr>
      <w:shd w:val="clear" w:color="auto" w:fill="FFFFFF"/>
      <w:spacing w:line="0" w:lineRule="atLeast"/>
    </w:pPr>
    <w:rPr>
      <w:rFonts w:ascii="Cambria" w:eastAsia="Cambria" w:hAnsi="Cambria" w:cs="Cambria"/>
      <w:sz w:val="12"/>
      <w:szCs w:val="12"/>
    </w:rPr>
  </w:style>
  <w:style w:type="paragraph" w:customStyle="1" w:styleId="Resimyazs2">
    <w:name w:val="Resim yazısı (2)"/>
    <w:basedOn w:val="Normal"/>
    <w:link w:val="Resimyazs2Exact"/>
    <w:pPr>
      <w:shd w:val="clear" w:color="auto" w:fill="FFFFFF"/>
      <w:spacing w:after="120" w:line="0" w:lineRule="atLeast"/>
    </w:pPr>
    <w:rPr>
      <w:rFonts w:ascii="Cambria" w:eastAsia="Cambria" w:hAnsi="Cambria" w:cs="Cambria"/>
      <w:sz w:val="22"/>
      <w:szCs w:val="22"/>
    </w:rPr>
  </w:style>
  <w:style w:type="paragraph" w:customStyle="1" w:styleId="Resimyazs3">
    <w:name w:val="Resim yazısı (3)"/>
    <w:basedOn w:val="Normal"/>
    <w:link w:val="Resimyazs3Exact"/>
    <w:pPr>
      <w:shd w:val="clear" w:color="auto" w:fill="FFFFFF"/>
      <w:spacing w:before="120"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6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health@jordbmksverket.s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rdbruksverket.s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19B62-7492-48C3-BCE8-CC83EF0589CC}"/>
</file>

<file path=customXml/itemProps2.xml><?xml version="1.0" encoding="utf-8"?>
<ds:datastoreItem xmlns:ds="http://schemas.openxmlformats.org/officeDocument/2006/customXml" ds:itemID="{C0B703D6-6ABA-4480-9549-84B289CF895A}"/>
</file>

<file path=customXml/itemProps3.xml><?xml version="1.0" encoding="utf-8"?>
<ds:datastoreItem xmlns:ds="http://schemas.openxmlformats.org/officeDocument/2006/customXml" ds:itemID="{0FCE554B-9F9A-4390-8D72-4583C6935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Üçüncü</dc:creator>
  <cp:lastModifiedBy>Cengiz AKAR</cp:lastModifiedBy>
  <cp:revision>6</cp:revision>
  <dcterms:created xsi:type="dcterms:W3CDTF">2020-12-23T17:05:00Z</dcterms:created>
  <dcterms:modified xsi:type="dcterms:W3CDTF">2020-12-24T20:41:00Z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