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90" w:rsidRDefault="006E60C3" w:rsidP="00F074DB">
      <w:pPr>
        <w:pStyle w:val="Balk1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KESİMLİK </w:t>
      </w:r>
      <w:r w:rsidR="0096350E" w:rsidRPr="0096350E">
        <w:rPr>
          <w:rFonts w:ascii="Times New Roman" w:hAnsi="Times New Roman"/>
          <w:sz w:val="22"/>
          <w:szCs w:val="22"/>
        </w:rPr>
        <w:t xml:space="preserve"> HAYVANLARIN İHRACATI İÇİN </w:t>
      </w:r>
      <w:proofErr w:type="gramStart"/>
      <w:r w:rsidR="0096350E" w:rsidRPr="0096350E">
        <w:rPr>
          <w:rFonts w:ascii="Times New Roman" w:hAnsi="Times New Roman"/>
          <w:sz w:val="22"/>
          <w:szCs w:val="22"/>
        </w:rPr>
        <w:t>………………………..</w:t>
      </w:r>
      <w:proofErr w:type="gramEnd"/>
      <w:r w:rsidR="0096350E" w:rsidRPr="0096350E">
        <w:rPr>
          <w:rFonts w:ascii="Times New Roman" w:hAnsi="Times New Roman"/>
          <w:sz w:val="22"/>
          <w:szCs w:val="22"/>
        </w:rPr>
        <w:t xml:space="preserve"> NO’LU  SERTİFİKANIN EK BEYANIDIR </w:t>
      </w:r>
      <w:r w:rsidR="0096350E" w:rsidRPr="0096350E">
        <w:rPr>
          <w:rFonts w:ascii="Times New Roman" w:hAnsi="Times New Roman"/>
          <w:sz w:val="22"/>
          <w:szCs w:val="22"/>
          <w:vertAlign w:val="superscript"/>
        </w:rPr>
        <w:t>(1)</w:t>
      </w:r>
      <w:r w:rsidR="0096350E" w:rsidRPr="00802A86">
        <w:rPr>
          <w:rFonts w:ascii="Times New Roman" w:hAnsi="Times New Roman"/>
          <w:b w:val="0"/>
          <w:sz w:val="22"/>
          <w:szCs w:val="22"/>
          <w:vertAlign w:val="superscript"/>
        </w:rPr>
        <w:t xml:space="preserve"> </w:t>
      </w:r>
      <w:r w:rsidR="0096350E">
        <w:rPr>
          <w:rFonts w:ascii="Times New Roman" w:hAnsi="Times New Roman"/>
          <w:b w:val="0"/>
          <w:sz w:val="22"/>
          <w:szCs w:val="22"/>
        </w:rPr>
        <w:t xml:space="preserve">/ </w:t>
      </w:r>
      <w:r w:rsidR="00B13AAB" w:rsidRPr="0096350E">
        <w:rPr>
          <w:rFonts w:ascii="Times New Roman" w:hAnsi="Times New Roman"/>
          <w:b w:val="0"/>
          <w:sz w:val="22"/>
          <w:szCs w:val="22"/>
        </w:rPr>
        <w:t>ADDITIONAL ATTESTATION TO THE CERTIFICATE NO</w:t>
      </w:r>
      <w:r w:rsidR="00484135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B13AAB" w:rsidRPr="0096350E">
        <w:rPr>
          <w:rFonts w:ascii="Times New Roman" w:hAnsi="Times New Roman"/>
          <w:b w:val="0"/>
          <w:sz w:val="22"/>
          <w:szCs w:val="22"/>
        </w:rPr>
        <w:t>……………..</w:t>
      </w:r>
      <w:proofErr w:type="gramEnd"/>
      <w:r w:rsidR="00B13AAB" w:rsidRPr="0096350E">
        <w:rPr>
          <w:rFonts w:ascii="Times New Roman" w:hAnsi="Times New Roman"/>
          <w:b w:val="0"/>
          <w:sz w:val="22"/>
          <w:szCs w:val="22"/>
        </w:rPr>
        <w:t xml:space="preserve"> FOR THE ANI</w:t>
      </w:r>
      <w:r w:rsidR="0096350E" w:rsidRPr="0096350E">
        <w:rPr>
          <w:rFonts w:ascii="Times New Roman" w:hAnsi="Times New Roman"/>
          <w:b w:val="0"/>
          <w:sz w:val="22"/>
          <w:szCs w:val="22"/>
        </w:rPr>
        <w:t>MALS</w:t>
      </w:r>
      <w:r w:rsidR="00A51CFA">
        <w:rPr>
          <w:rFonts w:ascii="Times New Roman" w:hAnsi="Times New Roman"/>
          <w:b w:val="0"/>
          <w:sz w:val="22"/>
          <w:szCs w:val="22"/>
        </w:rPr>
        <w:t xml:space="preserve"> INTENDED FOR SLAUGHTER</w:t>
      </w:r>
      <w:r w:rsidR="00484135">
        <w:rPr>
          <w:rFonts w:ascii="Times New Roman" w:hAnsi="Times New Roman"/>
          <w:b w:val="0"/>
          <w:sz w:val="22"/>
          <w:szCs w:val="22"/>
        </w:rPr>
        <w:t xml:space="preserve"> </w:t>
      </w:r>
      <w:r w:rsidR="00484135" w:rsidRPr="0096350E">
        <w:rPr>
          <w:rFonts w:ascii="Times New Roman" w:hAnsi="Times New Roman"/>
          <w:b w:val="0"/>
          <w:sz w:val="22"/>
          <w:szCs w:val="22"/>
          <w:vertAlign w:val="superscript"/>
        </w:rPr>
        <w:t>(1)</w:t>
      </w:r>
    </w:p>
    <w:p w:rsidR="00F074DB" w:rsidRPr="00F074DB" w:rsidRDefault="00F074DB" w:rsidP="00F074DB"/>
    <w:p w:rsidR="00F50AFC" w:rsidRPr="00245C5B" w:rsidRDefault="00DA1BA8" w:rsidP="00245C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</w:pPr>
      <w:r w:rsidRPr="00DA1BA8">
        <w:rPr>
          <w:rFonts w:ascii="Times New Roman" w:hAnsi="Times New Roman" w:cs="Times New Roman"/>
          <w:b/>
          <w:sz w:val="24"/>
          <w:szCs w:val="24"/>
        </w:rPr>
        <w:t>Ben aşağıda imzası bulunan resmi resmi veteriner hekim, veteriner sertifikası No</w:t>
      </w:r>
      <w:r w:rsidR="00484135" w:rsidRPr="00484135">
        <w:rPr>
          <w:rFonts w:ascii="Times New Roman" w:hAnsi="Times New Roman" w:cs="Times New Roman"/>
          <w:b/>
          <w:iCs/>
          <w:sz w:val="24"/>
          <w:szCs w:val="24"/>
          <w:vertAlign w:val="superscript"/>
          <w:lang w:val="en"/>
        </w:rPr>
        <w:t>’</w:t>
      </w:r>
      <w:r w:rsidRPr="00DA1BA8">
        <w:rPr>
          <w:rFonts w:ascii="Times New Roman" w:hAnsi="Times New Roman" w:cs="Times New Roman"/>
          <w:b/>
          <w:sz w:val="24"/>
          <w:szCs w:val="24"/>
        </w:rPr>
        <w:t xml:space="preserve">da belirtilen </w:t>
      </w:r>
      <w:r w:rsidR="002A0812">
        <w:rPr>
          <w:rFonts w:ascii="Times New Roman" w:hAnsi="Times New Roman" w:cs="Times New Roman"/>
          <w:b/>
          <w:sz w:val="24"/>
          <w:szCs w:val="24"/>
        </w:rPr>
        <w:t xml:space="preserve">kesimlik </w:t>
      </w:r>
      <w:r w:rsidR="00484135">
        <w:rPr>
          <w:rFonts w:ascii="Times New Roman" w:hAnsi="Times New Roman" w:cs="Times New Roman"/>
          <w:b/>
          <w:sz w:val="24"/>
          <w:szCs w:val="24"/>
        </w:rPr>
        <w:t>hayvanlar</w:t>
      </w:r>
      <w:r w:rsidR="00126910">
        <w:rPr>
          <w:rFonts w:ascii="Times New Roman" w:hAnsi="Times New Roman" w:cs="Times New Roman"/>
          <w:b/>
          <w:sz w:val="24"/>
          <w:szCs w:val="24"/>
        </w:rPr>
        <w:t>;</w:t>
      </w:r>
      <w:r w:rsidRPr="00DA1BA8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/ </w:t>
      </w:r>
      <w:r w:rsidRPr="00DA1BA8">
        <w:rPr>
          <w:rFonts w:ascii="Times New Roman" w:hAnsi="Times New Roman" w:cs="Times New Roman"/>
          <w:i/>
          <w:iCs/>
          <w:sz w:val="24"/>
          <w:szCs w:val="24"/>
          <w:lang w:val="en"/>
        </w:rPr>
        <w:t>I the undersigned official ve</w:t>
      </w:r>
      <w:r w:rsidR="006602D4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terinarian certify that </w:t>
      </w:r>
      <w:r w:rsidR="002A081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slaughter </w:t>
      </w:r>
      <w:r w:rsidR="006602D4">
        <w:rPr>
          <w:rFonts w:ascii="Times New Roman" w:hAnsi="Times New Roman" w:cs="Times New Roman"/>
          <w:i/>
          <w:iCs/>
          <w:sz w:val="24"/>
          <w:szCs w:val="24"/>
          <w:lang w:val="en"/>
        </w:rPr>
        <w:t>animals</w:t>
      </w:r>
      <w:r w:rsidR="006D3275" w:rsidRPr="00DA1BA8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DA1BA8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listed in certificate No </w:t>
      </w:r>
      <w:proofErr w:type="gramStart"/>
      <w:r w:rsidRPr="00DA1BA8">
        <w:rPr>
          <w:rFonts w:ascii="Times New Roman" w:hAnsi="Times New Roman" w:cs="Times New Roman"/>
          <w:i/>
          <w:iCs/>
          <w:sz w:val="24"/>
          <w:szCs w:val="24"/>
          <w:lang w:val="en"/>
        </w:rPr>
        <w:t>…………………………</w:t>
      </w:r>
      <w:r w:rsidRPr="00484135">
        <w:rPr>
          <w:rFonts w:ascii="Times New Roman" w:hAnsi="Times New Roman" w:cs="Times New Roman"/>
          <w:bCs/>
          <w:sz w:val="24"/>
          <w:szCs w:val="24"/>
          <w:lang w:val="en"/>
        </w:rPr>
        <w:t>;</w:t>
      </w:r>
      <w:proofErr w:type="gramEnd"/>
    </w:p>
    <w:p w:rsidR="00AB1262" w:rsidRPr="00AB1262" w:rsidRDefault="00AB1262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</w:p>
    <w:p w:rsidR="00C4000F" w:rsidRPr="000D4946" w:rsidRDefault="003F4EAB" w:rsidP="003F4E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4000F" w:rsidRPr="00C4000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000F" w:rsidRPr="006E60C3">
        <w:rPr>
          <w:rFonts w:ascii="Times New Roman" w:hAnsi="Times New Roman" w:cs="Times New Roman"/>
          <w:b/>
          <w:iCs/>
          <w:sz w:val="24"/>
          <w:szCs w:val="24"/>
        </w:rPr>
        <w:t xml:space="preserve">Yükleme gününde </w:t>
      </w:r>
      <w:proofErr w:type="spellStart"/>
      <w:r w:rsidR="00C4000F" w:rsidRPr="006E60C3">
        <w:rPr>
          <w:rFonts w:ascii="Times New Roman" w:hAnsi="Times New Roman" w:cs="Times New Roman"/>
          <w:b/>
          <w:iCs/>
          <w:sz w:val="24"/>
          <w:szCs w:val="24"/>
        </w:rPr>
        <w:t>mavidil</w:t>
      </w:r>
      <w:proofErr w:type="spellEnd"/>
      <w:r w:rsidR="00C4000F" w:rsidRPr="006E60C3">
        <w:rPr>
          <w:rFonts w:ascii="Times New Roman" w:hAnsi="Times New Roman" w:cs="Times New Roman"/>
          <w:b/>
          <w:iCs/>
          <w:sz w:val="24"/>
          <w:szCs w:val="24"/>
        </w:rPr>
        <w:t xml:space="preserve"> hastalığına ilişkin </w:t>
      </w:r>
      <w:r w:rsidR="00571949">
        <w:rPr>
          <w:rFonts w:ascii="Times New Roman" w:hAnsi="Times New Roman" w:cs="Times New Roman"/>
          <w:b/>
          <w:iCs/>
          <w:sz w:val="24"/>
          <w:szCs w:val="24"/>
        </w:rPr>
        <w:t>bir klinik belirti göstermedi.</w:t>
      </w:r>
      <w:r w:rsidR="00C4000F">
        <w:rPr>
          <w:rFonts w:ascii="Times New Roman" w:hAnsi="Times New Roman" w:cs="Times New Roman"/>
          <w:b/>
          <w:iCs/>
          <w:sz w:val="24"/>
          <w:szCs w:val="24"/>
        </w:rPr>
        <w:t xml:space="preserve">/ </w:t>
      </w:r>
      <w:r w:rsidR="00C4000F" w:rsidRPr="000D4946">
        <w:rPr>
          <w:rFonts w:ascii="Times New Roman" w:hAnsi="Times New Roman" w:cs="Times New Roman"/>
          <w:i/>
          <w:iCs/>
          <w:sz w:val="24"/>
          <w:szCs w:val="24"/>
          <w:lang w:val="en"/>
        </w:rPr>
        <w:t>showed no clinical sign of BT on the day of shipment</w:t>
      </w:r>
      <w:r w:rsidR="00571949" w:rsidRPr="000D4946">
        <w:rPr>
          <w:rFonts w:ascii="Times New Roman" w:hAnsi="Times New Roman" w:cs="Times New Roman"/>
          <w:i/>
          <w:iCs/>
          <w:sz w:val="24"/>
          <w:szCs w:val="24"/>
          <w:lang w:val="en"/>
        </w:rPr>
        <w:t>.</w:t>
      </w:r>
    </w:p>
    <w:p w:rsidR="00AF06AB" w:rsidRPr="000D4946" w:rsidRDefault="00C4000F" w:rsidP="00C4000F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4EAB" w:rsidRPr="003F4EAB">
        <w:rPr>
          <w:rFonts w:ascii="Times New Roman" w:hAnsi="Times New Roman" w:cs="Times New Roman"/>
          <w:b/>
          <w:sz w:val="24"/>
          <w:szCs w:val="24"/>
        </w:rPr>
        <w:t xml:space="preserve">Herhangi bir </w:t>
      </w:r>
      <w:proofErr w:type="spellStart"/>
      <w:r w:rsidR="003F4EAB" w:rsidRPr="003F4EAB">
        <w:rPr>
          <w:rFonts w:ascii="Times New Roman" w:hAnsi="Times New Roman" w:cs="Times New Roman"/>
          <w:b/>
          <w:sz w:val="24"/>
          <w:szCs w:val="24"/>
        </w:rPr>
        <w:t>mavidil</w:t>
      </w:r>
      <w:proofErr w:type="spellEnd"/>
      <w:r w:rsidR="003F4EAB" w:rsidRPr="003F4EAB">
        <w:rPr>
          <w:rFonts w:ascii="Times New Roman" w:hAnsi="Times New Roman" w:cs="Times New Roman"/>
          <w:b/>
          <w:sz w:val="24"/>
          <w:szCs w:val="24"/>
        </w:rPr>
        <w:t xml:space="preserve"> mihrakının en az 20 km’lik yarıçapı çevresindeki alan içinde bulunmayan orijin işletmeden gelmektedir </w:t>
      </w:r>
      <w:r w:rsidR="003F4EAB" w:rsidRPr="003F4E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F4EAB" w:rsidRPr="000D4946">
        <w:rPr>
          <w:rFonts w:ascii="Times New Roman" w:hAnsi="Times New Roman" w:cs="Times New Roman"/>
          <w:i/>
          <w:sz w:val="24"/>
          <w:szCs w:val="24"/>
        </w:rPr>
        <w:t>comes</w:t>
      </w:r>
      <w:proofErr w:type="spellEnd"/>
      <w:r w:rsidR="003F4EAB" w:rsidRPr="000D4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4EAB" w:rsidRPr="000D4946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3F4EAB" w:rsidRPr="000D4946">
        <w:rPr>
          <w:rFonts w:ascii="Times New Roman" w:hAnsi="Times New Roman" w:cs="Times New Roman"/>
          <w:i/>
          <w:sz w:val="24"/>
          <w:szCs w:val="24"/>
        </w:rPr>
        <w:t xml:space="preserve"> an </w:t>
      </w:r>
      <w:proofErr w:type="spellStart"/>
      <w:r w:rsidR="003F4EAB" w:rsidRPr="000D4946">
        <w:rPr>
          <w:rFonts w:ascii="Times New Roman" w:hAnsi="Times New Roman" w:cs="Times New Roman"/>
          <w:i/>
          <w:sz w:val="24"/>
          <w:szCs w:val="24"/>
        </w:rPr>
        <w:t>origin</w:t>
      </w:r>
      <w:proofErr w:type="spellEnd"/>
      <w:r w:rsidR="003F4EAB" w:rsidRPr="000D4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4EAB" w:rsidRPr="000D4946">
        <w:rPr>
          <w:rFonts w:ascii="Times New Roman" w:hAnsi="Times New Roman" w:cs="Times New Roman"/>
          <w:i/>
          <w:sz w:val="24"/>
          <w:szCs w:val="24"/>
        </w:rPr>
        <w:t>establishment</w:t>
      </w:r>
      <w:proofErr w:type="spellEnd"/>
      <w:r w:rsidR="003F4EAB" w:rsidRPr="000D4946">
        <w:rPr>
          <w:rFonts w:ascii="Times New Roman" w:hAnsi="Times New Roman" w:cs="Times New Roman"/>
          <w:i/>
          <w:sz w:val="24"/>
          <w:szCs w:val="24"/>
        </w:rPr>
        <w:t xml:space="preserve"> not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located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within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a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radius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of 20 km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from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any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Bluetongue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outbreak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reported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by</w:t>
      </w:r>
      <w:proofErr w:type="spellEnd"/>
      <w:r w:rsidR="003F4EAB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OIE.</w:t>
      </w:r>
    </w:p>
    <w:p w:rsidR="00FE39B6" w:rsidRDefault="00C4000F" w:rsidP="00C400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</w:t>
      </w:r>
    </w:p>
    <w:p w:rsidR="00C4000F" w:rsidRDefault="00FE39B6" w:rsidP="00FE39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Pr="00FE3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4000F" w:rsidRPr="00FE3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OIE Karasal Hayvanlar Kodu bölüm 8.3.8’de yer alan tavsiyelerden aşağıdaki koşulu karşılamaktadır</w:t>
      </w:r>
      <w:r w:rsidR="0048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400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 </w:t>
      </w:r>
      <w:proofErr w:type="spellStart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meet</w:t>
      </w:r>
      <w:proofErr w:type="spellEnd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</w:t>
      </w:r>
      <w:proofErr w:type="spellEnd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following</w:t>
      </w:r>
      <w:proofErr w:type="spellEnd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condition</w:t>
      </w:r>
      <w:proofErr w:type="spellEnd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situated</w:t>
      </w:r>
      <w:proofErr w:type="spellEnd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in </w:t>
      </w:r>
      <w:proofErr w:type="spellStart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chapter</w:t>
      </w:r>
      <w:proofErr w:type="spellEnd"/>
      <w:r w:rsidR="00C4000F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8.3.8 of </w:t>
      </w:r>
      <w:r w:rsidR="00484135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OIE </w:t>
      </w:r>
      <w:proofErr w:type="spellStart"/>
      <w:r w:rsidR="00484135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Terrestrial</w:t>
      </w:r>
      <w:proofErr w:type="spellEnd"/>
      <w:r w:rsidR="00484135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484135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Code</w:t>
      </w:r>
      <w:proofErr w:type="spellEnd"/>
      <w:r w:rsidR="00484135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</w:t>
      </w:r>
      <w:r w:rsidR="004841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84135" w:rsidRPr="00A76E77" w:rsidRDefault="00484135" w:rsidP="00484135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A76E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………………………………………………………………………</w:t>
      </w:r>
      <w:proofErr w:type="gramEnd"/>
      <w:r w:rsidRPr="00A76E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please</w:t>
      </w:r>
      <w:proofErr w:type="spellEnd"/>
      <w:r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indicate</w:t>
      </w:r>
      <w:proofErr w:type="spellEnd"/>
      <w:r w:rsidRPr="00A76E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</w:p>
    <w:p w:rsidR="00A76E77" w:rsidRPr="007331AE" w:rsidRDefault="00484135" w:rsidP="00A76E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8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Veya/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</w:t>
      </w:r>
      <w:proofErr w:type="spellEnd"/>
    </w:p>
    <w:p w:rsidR="006E60C3" w:rsidRPr="00FE39B6" w:rsidRDefault="00AF06AB" w:rsidP="00503213">
      <w:pPr>
        <w:pStyle w:val="ListeParagraf"/>
        <w:numPr>
          <w:ilvl w:val="0"/>
          <w:numId w:val="6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FE39B6">
        <w:rPr>
          <w:rFonts w:ascii="Times New Roman" w:hAnsi="Times New Roman" w:cs="Times New Roman"/>
          <w:b/>
          <w:sz w:val="24"/>
          <w:szCs w:val="24"/>
        </w:rPr>
        <w:t xml:space="preserve">1266/2007/EC </w:t>
      </w:r>
      <w:proofErr w:type="spellStart"/>
      <w:r w:rsidRPr="00FE39B6">
        <w:rPr>
          <w:rFonts w:ascii="Times New Roman" w:hAnsi="Times New Roman" w:cs="Times New Roman"/>
          <w:b/>
          <w:sz w:val="24"/>
          <w:szCs w:val="24"/>
        </w:rPr>
        <w:t>No’lu</w:t>
      </w:r>
      <w:proofErr w:type="spellEnd"/>
      <w:r w:rsidRPr="00FE39B6">
        <w:rPr>
          <w:rFonts w:ascii="Times New Roman" w:hAnsi="Times New Roman" w:cs="Times New Roman"/>
          <w:b/>
          <w:sz w:val="24"/>
          <w:szCs w:val="24"/>
        </w:rPr>
        <w:t xml:space="preserve"> AB yönetmeliğinin Ek </w:t>
      </w:r>
      <w:proofErr w:type="spellStart"/>
      <w:r w:rsidRPr="00FE39B6">
        <w:rPr>
          <w:rFonts w:ascii="Times New Roman" w:hAnsi="Times New Roman" w:cs="Times New Roman"/>
          <w:b/>
          <w:sz w:val="24"/>
          <w:szCs w:val="24"/>
        </w:rPr>
        <w:t>III’de</w:t>
      </w:r>
      <w:proofErr w:type="spellEnd"/>
      <w:r w:rsidRPr="00FE39B6">
        <w:rPr>
          <w:rFonts w:ascii="Times New Roman" w:hAnsi="Times New Roman" w:cs="Times New Roman"/>
          <w:b/>
          <w:sz w:val="24"/>
          <w:szCs w:val="24"/>
        </w:rPr>
        <w:t xml:space="preserve"> belirtilen koşullardan </w:t>
      </w:r>
      <w:r w:rsidR="00FE39B6">
        <w:rPr>
          <w:rFonts w:ascii="Times New Roman" w:hAnsi="Times New Roman" w:cs="Times New Roman"/>
          <w:b/>
          <w:sz w:val="24"/>
          <w:szCs w:val="24"/>
        </w:rPr>
        <w:t>biri olan aşağıdaki koşula uygundur</w:t>
      </w:r>
      <w:r w:rsidR="00484135">
        <w:rPr>
          <w:rFonts w:ascii="Times New Roman" w:hAnsi="Times New Roman" w:cs="Times New Roman"/>
          <w:b/>
          <w:sz w:val="24"/>
          <w:szCs w:val="24"/>
        </w:rPr>
        <w:t>.</w:t>
      </w:r>
      <w:r w:rsidR="00FE39B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503213" w:rsidRPr="000D4946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="00503213" w:rsidRPr="000D494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503213" w:rsidRPr="000D4946">
        <w:rPr>
          <w:rFonts w:ascii="Times New Roman" w:hAnsi="Times New Roman" w:cs="Times New Roman"/>
          <w:i/>
          <w:sz w:val="24"/>
          <w:szCs w:val="24"/>
        </w:rPr>
        <w:t>comply</w:t>
      </w:r>
      <w:proofErr w:type="spellEnd"/>
      <w:r w:rsidR="00503213" w:rsidRPr="000D4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0C3" w:rsidRPr="000D4946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="006E60C3" w:rsidRPr="000D49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E60C3" w:rsidRPr="000D494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6E60C3" w:rsidRPr="000D49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1AE" w:rsidRPr="000D4946">
        <w:rPr>
          <w:rFonts w:ascii="Times New Roman" w:hAnsi="Times New Roman" w:cs="Times New Roman"/>
          <w:i/>
          <w:iCs/>
          <w:sz w:val="24"/>
          <w:szCs w:val="24"/>
        </w:rPr>
        <w:t>following</w:t>
      </w:r>
      <w:proofErr w:type="spellEnd"/>
      <w:r w:rsidR="007331AE" w:rsidRPr="000D49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E60C3" w:rsidRPr="000D4946">
        <w:rPr>
          <w:rFonts w:ascii="Times New Roman" w:hAnsi="Times New Roman" w:cs="Times New Roman"/>
          <w:i/>
          <w:iCs/>
          <w:sz w:val="24"/>
          <w:szCs w:val="24"/>
        </w:rPr>
        <w:t>condition</w:t>
      </w:r>
      <w:proofErr w:type="spellEnd"/>
      <w:r w:rsidRPr="000D4946">
        <w:rPr>
          <w:rFonts w:ascii="Times New Roman" w:hAnsi="Times New Roman" w:cs="Times New Roman"/>
          <w:i/>
          <w:iCs/>
          <w:sz w:val="24"/>
          <w:szCs w:val="24"/>
        </w:rPr>
        <w:t xml:space="preserve"> set </w:t>
      </w:r>
      <w:proofErr w:type="spellStart"/>
      <w:r w:rsidRPr="000D4946">
        <w:rPr>
          <w:rFonts w:ascii="Times New Roman" w:hAnsi="Times New Roman" w:cs="Times New Roman"/>
          <w:i/>
          <w:iCs/>
          <w:sz w:val="24"/>
          <w:szCs w:val="24"/>
        </w:rPr>
        <w:t>out</w:t>
      </w:r>
      <w:proofErr w:type="spellEnd"/>
      <w:r w:rsidRPr="000D494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0D4946">
        <w:rPr>
          <w:rFonts w:ascii="Times New Roman" w:hAnsi="Times New Roman" w:cs="Times New Roman"/>
          <w:i/>
          <w:iCs/>
          <w:sz w:val="24"/>
          <w:szCs w:val="24"/>
        </w:rPr>
        <w:t>Annex</w:t>
      </w:r>
      <w:proofErr w:type="spellEnd"/>
      <w:r w:rsidRPr="000D4946">
        <w:rPr>
          <w:rFonts w:ascii="Times New Roman" w:hAnsi="Times New Roman" w:cs="Times New Roman"/>
          <w:i/>
          <w:iCs/>
          <w:sz w:val="24"/>
          <w:szCs w:val="24"/>
        </w:rPr>
        <w:t xml:space="preserve"> III of </w:t>
      </w:r>
      <w:proofErr w:type="spellStart"/>
      <w:r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</w:t>
      </w:r>
      <w:proofErr w:type="spellEnd"/>
      <w:r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EU</w:t>
      </w:r>
      <w:r w:rsidR="007331AE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7331AE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Regulation</w:t>
      </w:r>
      <w:proofErr w:type="spellEnd"/>
      <w:r w:rsidR="007331AE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1266/2007/EC</w:t>
      </w:r>
      <w:r w:rsidR="00484135"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:rsidR="00A76E77" w:rsidRPr="00A76E77" w:rsidRDefault="00A76E77" w:rsidP="00A76E77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A76E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………………………………………………………………………</w:t>
      </w:r>
      <w:proofErr w:type="gramEnd"/>
      <w:r w:rsidRPr="00A76E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please</w:t>
      </w:r>
      <w:proofErr w:type="spellEnd"/>
      <w:r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0D49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indicate</w:t>
      </w:r>
      <w:proofErr w:type="spellEnd"/>
      <w:r w:rsidRPr="00A76E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</w:p>
    <w:p w:rsidR="00AF06AB" w:rsidRDefault="00AF06AB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26B8B">
        <w:rPr>
          <w:rFonts w:ascii="Times New Roman" w:eastAsia="Calibri" w:hAnsi="Times New Roman" w:cs="Times New Roman"/>
          <w:color w:val="000000"/>
        </w:rPr>
        <w:t>Düzenlendiği yer_____________________________  tarih:___________________________</w:t>
      </w: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Place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of issue:________________________________date:_________________________</w:t>
      </w: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26B8B">
        <w:rPr>
          <w:rFonts w:ascii="Times New Roman" w:eastAsia="Calibri" w:hAnsi="Times New Roman" w:cs="Times New Roman"/>
          <w:color w:val="000000"/>
        </w:rPr>
        <w:t xml:space="preserve">Mühür </w:t>
      </w:r>
      <w:r w:rsidR="00AF06AB">
        <w:rPr>
          <w:rFonts w:ascii="Times New Roman" w:eastAsia="Calibri" w:hAnsi="Times New Roman" w:cs="Times New Roman"/>
          <w:color w:val="000000"/>
          <w:vertAlign w:val="superscript"/>
        </w:rPr>
        <w:t>(2</w:t>
      </w:r>
      <w:r w:rsidRPr="00926B8B">
        <w:rPr>
          <w:rFonts w:ascii="Times New Roman" w:eastAsia="Calibri" w:hAnsi="Times New Roman" w:cs="Times New Roman"/>
          <w:color w:val="000000"/>
          <w:vertAlign w:val="superscript"/>
        </w:rPr>
        <w:t>)</w:t>
      </w:r>
    </w:p>
    <w:p w:rsidR="00B94490" w:rsidRPr="00802A86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Seal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="00AF06AB">
        <w:rPr>
          <w:rFonts w:ascii="Times New Roman" w:eastAsia="Calibri" w:hAnsi="Times New Roman" w:cs="Times New Roman"/>
          <w:color w:val="000000"/>
          <w:vertAlign w:val="superscript"/>
        </w:rPr>
        <w:t>(2</w:t>
      </w:r>
      <w:r w:rsidRPr="00926B8B">
        <w:rPr>
          <w:rFonts w:ascii="Times New Roman" w:eastAsia="Calibri" w:hAnsi="Times New Roman" w:cs="Times New Roman"/>
          <w:color w:val="000000"/>
          <w:vertAlign w:val="superscript"/>
        </w:rPr>
        <w:t>)</w:t>
      </w:r>
      <w:bookmarkStart w:id="0" w:name="_GoBack"/>
      <w:bookmarkEnd w:id="0"/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</w:rPr>
      </w:pPr>
      <w:r w:rsidRPr="00926B8B">
        <w:rPr>
          <w:rFonts w:ascii="Times New Roman" w:eastAsia="Calibri" w:hAnsi="Times New Roman" w:cs="Times New Roman"/>
          <w:color w:val="000000"/>
        </w:rPr>
        <w:t xml:space="preserve"> (Yetkili resmi veteriner imzası) </w:t>
      </w:r>
      <w:r>
        <w:rPr>
          <w:rFonts w:ascii="Times New Roman" w:eastAsia="Calibri" w:hAnsi="Times New Roman" w:cs="Times New Roman"/>
          <w:color w:val="000000"/>
          <w:vertAlign w:val="superscript"/>
        </w:rPr>
        <w:t>(</w:t>
      </w:r>
      <w:r w:rsidR="00AF06AB">
        <w:rPr>
          <w:rFonts w:ascii="Times New Roman" w:eastAsia="Calibri" w:hAnsi="Times New Roman" w:cs="Times New Roman"/>
          <w:color w:val="000000"/>
          <w:vertAlign w:val="superscript"/>
        </w:rPr>
        <w:t>2</w:t>
      </w:r>
      <w:r w:rsidRPr="00926B8B">
        <w:rPr>
          <w:rFonts w:ascii="Times New Roman" w:eastAsia="Calibri" w:hAnsi="Times New Roman" w:cs="Times New Roman"/>
          <w:color w:val="000000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vertAlign w:val="superscript"/>
        </w:rPr>
        <w:t xml:space="preserve"> </w:t>
      </w: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926B8B">
        <w:rPr>
          <w:rFonts w:ascii="Times New Roman" w:eastAsia="Calibri" w:hAnsi="Times New Roman" w:cs="Times New Roman"/>
          <w:i/>
          <w:iCs/>
          <w:color w:val="000000"/>
        </w:rPr>
        <w:t>(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Signature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of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the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competent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official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veterinarian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>)</w:t>
      </w:r>
      <w:r w:rsidRPr="00926B8B">
        <w:rPr>
          <w:rFonts w:ascii="Times New Roman" w:eastAsia="Calibri" w:hAnsi="Times New Roman" w:cs="Times New Roman"/>
          <w:color w:val="000000"/>
          <w:vertAlign w:val="superscript"/>
        </w:rPr>
        <w:t xml:space="preserve"> </w:t>
      </w:r>
      <w:r w:rsidR="00AF06AB">
        <w:rPr>
          <w:rFonts w:ascii="Times New Roman" w:eastAsia="Calibri" w:hAnsi="Times New Roman" w:cs="Times New Roman"/>
          <w:color w:val="000000"/>
          <w:vertAlign w:val="superscript"/>
        </w:rPr>
        <w:t>(2</w:t>
      </w:r>
      <w:r w:rsidRPr="00926B8B">
        <w:rPr>
          <w:rFonts w:ascii="Times New Roman" w:eastAsia="Calibri" w:hAnsi="Times New Roman" w:cs="Times New Roman"/>
          <w:color w:val="000000"/>
          <w:vertAlign w:val="superscript"/>
        </w:rPr>
        <w:t>)</w:t>
      </w: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</w:rPr>
      </w:pPr>
      <w:r w:rsidRPr="00926B8B">
        <w:rPr>
          <w:rFonts w:ascii="Times New Roman" w:eastAsia="Calibri" w:hAnsi="Times New Roman" w:cs="Times New Roman"/>
          <w:color w:val="000000"/>
        </w:rPr>
        <w:t>__________________________________________________</w:t>
      </w:r>
    </w:p>
    <w:p w:rsidR="00B94490" w:rsidRPr="00926B8B" w:rsidRDefault="00B94490" w:rsidP="00B9449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color w:val="000000"/>
        </w:rPr>
      </w:pPr>
      <w:r w:rsidRPr="00926B8B">
        <w:rPr>
          <w:rFonts w:ascii="Times New Roman" w:eastAsia="Calibri" w:hAnsi="Times New Roman" w:cs="Times New Roman"/>
          <w:color w:val="000000"/>
        </w:rPr>
        <w:t>(Matbaa harfleriyle yetkili veterinerin adı ve unvanı)</w:t>
      </w:r>
    </w:p>
    <w:p w:rsidR="00B94490" w:rsidRDefault="00B94490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(Name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and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position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of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the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official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veterinarian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in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block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</w:rPr>
        <w:t>letters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</w:rPr>
        <w:t>)</w:t>
      </w:r>
    </w:p>
    <w:p w:rsidR="00B94490" w:rsidRDefault="00B94490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F074DB" w:rsidRDefault="00F074DB" w:rsidP="00F0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F6291A" w:rsidRPr="00F6291A" w:rsidRDefault="00B94490" w:rsidP="00F6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18"/>
          <w:szCs w:val="18"/>
        </w:rPr>
      </w:pPr>
      <w:r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Pr="000C49D8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>1</w:t>
      </w:r>
      <w:r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) </w:t>
      </w:r>
      <w:r w:rsidRPr="000C49D8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Bu ek, veteriner sertifikasının bir parçasıdır ve ayrılmaz şekilde ona iliştirilmelidir.</w:t>
      </w:r>
      <w:r w:rsidR="002567D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Sağlık Sertifikasının II.</w:t>
      </w:r>
      <w:proofErr w:type="gramStart"/>
      <w:r w:rsidR="002567D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2.1</w:t>
      </w:r>
      <w:proofErr w:type="gramEnd"/>
      <w:r w:rsidR="002567D2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-b</w:t>
      </w:r>
      <w:r w:rsidR="00B04715" w:rsidRPr="000C49D8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maddesinde yer alan hükümler karşılanmadığı takdirde yukarıda belirtilen madde hükümleri uygulanacaktır.</w:t>
      </w:r>
      <w:r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This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attachment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is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part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veterinary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health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certificate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must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be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attached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to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it in an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indivisible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manner</w:t>
      </w:r>
      <w:proofErr w:type="spellEnd"/>
      <w:r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.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If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 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the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requirements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situated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in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article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II.</w:t>
      </w:r>
      <w:proofErr w:type="gram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2.1</w:t>
      </w:r>
      <w:proofErr w:type="gram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.b </w:t>
      </w:r>
      <w:r w:rsidR="00B34A08">
        <w:rPr>
          <w:rFonts w:ascii="Times New Roman" w:eastAsia="Calibri" w:hAnsi="Times New Roman"/>
          <w:i/>
          <w:iCs/>
          <w:color w:val="000000"/>
          <w:sz w:val="18"/>
          <w:szCs w:val="18"/>
        </w:rPr>
        <w:t>is</w:t>
      </w:r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not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fullfilled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the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provisions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the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articles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mentioned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above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shall</w:t>
      </w:r>
      <w:proofErr w:type="spellEnd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 xml:space="preserve"> be </w:t>
      </w:r>
      <w:proofErr w:type="spellStart"/>
      <w:r w:rsidR="00F6291A" w:rsidRP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implemented</w:t>
      </w:r>
      <w:proofErr w:type="spellEnd"/>
      <w:r w:rsidR="00F6291A">
        <w:rPr>
          <w:rFonts w:ascii="Times New Roman" w:eastAsia="Calibri" w:hAnsi="Times New Roman"/>
          <w:i/>
          <w:iCs/>
          <w:color w:val="000000"/>
          <w:sz w:val="18"/>
          <w:szCs w:val="18"/>
        </w:rPr>
        <w:t>.</w:t>
      </w:r>
    </w:p>
    <w:p w:rsidR="00F6291A" w:rsidRPr="00F6291A" w:rsidRDefault="00F6291A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en-GB"/>
        </w:rPr>
      </w:pPr>
    </w:p>
    <w:p w:rsidR="00F50AFC" w:rsidRPr="00F074DB" w:rsidRDefault="00B94490" w:rsidP="002D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26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(</w:t>
      </w:r>
      <w:r w:rsidR="00AF06AB" w:rsidRPr="000C49D8">
        <w:rPr>
          <w:rFonts w:ascii="Times New Roman" w:eastAsia="Calibri" w:hAnsi="Times New Roman" w:cs="Times New Roman"/>
          <w:iCs/>
          <w:color w:val="000000"/>
          <w:sz w:val="18"/>
          <w:szCs w:val="18"/>
          <w:vertAlign w:val="superscript"/>
        </w:rPr>
        <w:t>2</w:t>
      </w:r>
      <w:r w:rsidRPr="00CE2626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 xml:space="preserve">) </w:t>
      </w:r>
      <w:r w:rsidR="00F074DB" w:rsidRPr="000C49D8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Mühür ve imzanın rengi sertifikanın baskı renginden farklı olmalıdır.</w:t>
      </w:r>
      <w:r w:rsidR="00F074DB" w:rsidRPr="00926B8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colour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seal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signature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must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be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different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from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 w:rsidRPr="00926B8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prin</w:t>
      </w:r>
      <w:r w:rsidR="00F074D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ting</w:t>
      </w:r>
      <w:proofErr w:type="spellEnd"/>
      <w:r w:rsidR="00F074D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colour</w:t>
      </w:r>
      <w:proofErr w:type="spellEnd"/>
      <w:r w:rsidR="00F074D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="00F074D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="00F074D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F074D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certificate</w:t>
      </w:r>
      <w:proofErr w:type="spellEnd"/>
      <w:r w:rsidR="00F074DB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.</w:t>
      </w:r>
    </w:p>
    <w:sectPr w:rsidR="00F50AFC" w:rsidRPr="00F074DB" w:rsidSect="00F074DB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306"/>
    <w:multiLevelType w:val="hybridMultilevel"/>
    <w:tmpl w:val="DBB697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70113"/>
    <w:multiLevelType w:val="hybridMultilevel"/>
    <w:tmpl w:val="9F667CAC"/>
    <w:lvl w:ilvl="0" w:tplc="61B02B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66B70"/>
    <w:multiLevelType w:val="hybridMultilevel"/>
    <w:tmpl w:val="0DD61962"/>
    <w:lvl w:ilvl="0" w:tplc="5D3C3F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5649"/>
    <w:multiLevelType w:val="hybridMultilevel"/>
    <w:tmpl w:val="D4C2A510"/>
    <w:lvl w:ilvl="0" w:tplc="ADAC28E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B61C4"/>
    <w:multiLevelType w:val="hybridMultilevel"/>
    <w:tmpl w:val="6BA64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59C6"/>
    <w:multiLevelType w:val="hybridMultilevel"/>
    <w:tmpl w:val="D14A9BF6"/>
    <w:lvl w:ilvl="0" w:tplc="CB3C69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FC"/>
    <w:rsid w:val="000004DE"/>
    <w:rsid w:val="00005BCE"/>
    <w:rsid w:val="00017FA8"/>
    <w:rsid w:val="00067F72"/>
    <w:rsid w:val="00083AF1"/>
    <w:rsid w:val="000B5ABB"/>
    <w:rsid w:val="000C49D8"/>
    <w:rsid w:val="000D4946"/>
    <w:rsid w:val="0010493C"/>
    <w:rsid w:val="00126910"/>
    <w:rsid w:val="0018638B"/>
    <w:rsid w:val="00245C5B"/>
    <w:rsid w:val="00254316"/>
    <w:rsid w:val="002567D2"/>
    <w:rsid w:val="002922E8"/>
    <w:rsid w:val="002A0812"/>
    <w:rsid w:val="002D29EF"/>
    <w:rsid w:val="003434C3"/>
    <w:rsid w:val="00373F6B"/>
    <w:rsid w:val="003A4553"/>
    <w:rsid w:val="003C3C86"/>
    <w:rsid w:val="003E4C8A"/>
    <w:rsid w:val="003F4EAB"/>
    <w:rsid w:val="00484135"/>
    <w:rsid w:val="00503213"/>
    <w:rsid w:val="005559DC"/>
    <w:rsid w:val="00571949"/>
    <w:rsid w:val="005B0A88"/>
    <w:rsid w:val="006602D4"/>
    <w:rsid w:val="006D3275"/>
    <w:rsid w:val="006E3876"/>
    <w:rsid w:val="006E60C3"/>
    <w:rsid w:val="007331AE"/>
    <w:rsid w:val="0079278E"/>
    <w:rsid w:val="007C2657"/>
    <w:rsid w:val="00802A86"/>
    <w:rsid w:val="008D3528"/>
    <w:rsid w:val="00926B8B"/>
    <w:rsid w:val="009631B8"/>
    <w:rsid w:val="0096350E"/>
    <w:rsid w:val="00A474AB"/>
    <w:rsid w:val="00A51CFA"/>
    <w:rsid w:val="00A61B49"/>
    <w:rsid w:val="00A74A70"/>
    <w:rsid w:val="00A76E77"/>
    <w:rsid w:val="00A86D41"/>
    <w:rsid w:val="00AB1262"/>
    <w:rsid w:val="00AF06AB"/>
    <w:rsid w:val="00B04715"/>
    <w:rsid w:val="00B13AAB"/>
    <w:rsid w:val="00B20309"/>
    <w:rsid w:val="00B34A08"/>
    <w:rsid w:val="00B94490"/>
    <w:rsid w:val="00BE4A0B"/>
    <w:rsid w:val="00C4000F"/>
    <w:rsid w:val="00D53BA3"/>
    <w:rsid w:val="00DA1BA8"/>
    <w:rsid w:val="00DA2408"/>
    <w:rsid w:val="00DB73D1"/>
    <w:rsid w:val="00DF799C"/>
    <w:rsid w:val="00E66F41"/>
    <w:rsid w:val="00EE5494"/>
    <w:rsid w:val="00EF155E"/>
    <w:rsid w:val="00EF7075"/>
    <w:rsid w:val="00F05FB7"/>
    <w:rsid w:val="00F074DB"/>
    <w:rsid w:val="00F50AFC"/>
    <w:rsid w:val="00F6291A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2289-973A-439B-91EB-35C93ECF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A1B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AF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A1B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6291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4D688-A558-45A8-A79C-8CBC93611153}"/>
</file>

<file path=customXml/itemProps2.xml><?xml version="1.0" encoding="utf-8"?>
<ds:datastoreItem xmlns:ds="http://schemas.openxmlformats.org/officeDocument/2006/customXml" ds:itemID="{7AC2CCF2-15B6-41DE-83FA-19E13EBBBC35}"/>
</file>

<file path=customXml/itemProps3.xml><?xml version="1.0" encoding="utf-8"?>
<ds:datastoreItem xmlns:ds="http://schemas.openxmlformats.org/officeDocument/2006/customXml" ds:itemID="{E9F342C9-7347-4D92-A93A-67C1DE071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BAS</dc:creator>
  <cp:lastModifiedBy>Mehmet DIRI</cp:lastModifiedBy>
  <cp:revision>8</cp:revision>
  <cp:lastPrinted>2016-06-12T15:11:00Z</cp:lastPrinted>
  <dcterms:created xsi:type="dcterms:W3CDTF">2017-05-15T15:11:00Z</dcterms:created>
  <dcterms:modified xsi:type="dcterms:W3CDTF">2017-05-29T07:35:00Z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