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D7" w:rsidRDefault="000C1A62" w:rsidP="000C1A62">
      <w:pPr>
        <w:spacing w:line="240" w:lineRule="auto"/>
        <w:rPr>
          <w:b/>
        </w:rPr>
      </w:pPr>
      <w:r>
        <w:rPr>
          <w:b/>
        </w:rPr>
        <w:t xml:space="preserve">Ek-1: </w:t>
      </w:r>
    </w:p>
    <w:p w:rsidR="00F906E0" w:rsidRDefault="00F906E0" w:rsidP="009021D7">
      <w:pPr>
        <w:spacing w:line="240" w:lineRule="auto"/>
        <w:jc w:val="center"/>
        <w:rPr>
          <w:b/>
        </w:rPr>
      </w:pPr>
    </w:p>
    <w:p w:rsidR="00F906E0" w:rsidRDefault="00501548" w:rsidP="009021D7">
      <w:pPr>
        <w:spacing w:line="240" w:lineRule="auto"/>
        <w:jc w:val="center"/>
        <w:rPr>
          <w:b/>
        </w:rPr>
      </w:pPr>
      <w:r w:rsidRPr="006972B5">
        <w:rPr>
          <w:b/>
        </w:rPr>
        <w:t>İÇME SUYU ŞEBEKELERİNDE SU KAYIPLARININ AZALTILMASINA İLİŞKİN</w:t>
      </w:r>
      <w:r w:rsidR="00FB7884">
        <w:rPr>
          <w:b/>
        </w:rPr>
        <w:t xml:space="preserve"> </w:t>
      </w:r>
      <w:r w:rsidRPr="006972B5">
        <w:rPr>
          <w:b/>
        </w:rPr>
        <w:t>İŞ TERMİN</w:t>
      </w:r>
      <w:r w:rsidRPr="006972B5">
        <w:t xml:space="preserve"> </w:t>
      </w:r>
      <w:r w:rsidRPr="006972B5">
        <w:rPr>
          <w:b/>
        </w:rPr>
        <w:t>PLANI</w:t>
      </w:r>
      <w:r w:rsidR="00FA6055">
        <w:rPr>
          <w:b/>
        </w:rPr>
        <w:t xml:space="preserve"> </w:t>
      </w:r>
    </w:p>
    <w:p w:rsidR="00501548" w:rsidRDefault="00FA6055" w:rsidP="009021D7">
      <w:pPr>
        <w:spacing w:line="240" w:lineRule="auto"/>
        <w:jc w:val="center"/>
        <w:rPr>
          <w:b/>
        </w:rPr>
      </w:pPr>
      <w:r>
        <w:rPr>
          <w:b/>
        </w:rPr>
        <w:t>(BÜYÜKŞEHİR VE İL BELEDİYELERİ)</w:t>
      </w:r>
    </w:p>
    <w:p w:rsidR="00BE2F98" w:rsidRPr="006972B5" w:rsidRDefault="00BE2F98" w:rsidP="00501548">
      <w:pPr>
        <w:spacing w:line="240" w:lineRule="auto"/>
        <w:jc w:val="center"/>
      </w:pPr>
    </w:p>
    <w:p w:rsidR="00501548" w:rsidRPr="006972B5" w:rsidRDefault="00501548" w:rsidP="00501548">
      <w:pPr>
        <w:spacing w:line="240" w:lineRule="auto"/>
        <w:jc w:val="both"/>
        <w:rPr>
          <w:b/>
        </w:rPr>
      </w:pPr>
      <w:r w:rsidRPr="006972B5">
        <w:rPr>
          <w:b/>
        </w:rPr>
        <w:t>İdare Adı:</w:t>
      </w:r>
    </w:p>
    <w:p w:rsidR="00501548" w:rsidRPr="006972B5" w:rsidRDefault="00501548" w:rsidP="00501548">
      <w:pPr>
        <w:spacing w:line="240" w:lineRule="auto"/>
        <w:jc w:val="both"/>
        <w:rPr>
          <w:b/>
        </w:rPr>
      </w:pPr>
      <w:r w:rsidRPr="006972B5">
        <w:rPr>
          <w:b/>
        </w:rPr>
        <w:t>Nüfus:</w:t>
      </w:r>
    </w:p>
    <w:p w:rsidR="00501548" w:rsidRPr="006972B5" w:rsidRDefault="00501548" w:rsidP="00501548">
      <w:pPr>
        <w:spacing w:line="240" w:lineRule="auto"/>
        <w:jc w:val="both"/>
        <w:rPr>
          <w:b/>
        </w:rPr>
      </w:pPr>
      <w:r w:rsidRPr="006972B5">
        <w:rPr>
          <w:b/>
        </w:rPr>
        <w:t>İçme Suyu Şebekesi ile Hizmet Edilen Nüfus:</w:t>
      </w:r>
    </w:p>
    <w:p w:rsidR="00501548" w:rsidRPr="006972B5" w:rsidRDefault="00501548" w:rsidP="00501548">
      <w:pPr>
        <w:spacing w:line="240" w:lineRule="auto"/>
        <w:jc w:val="both"/>
        <w:rPr>
          <w:b/>
        </w:rPr>
      </w:pPr>
      <w:r w:rsidRPr="006972B5">
        <w:rPr>
          <w:b/>
        </w:rPr>
        <w:t>Abone Sayısı:</w:t>
      </w:r>
    </w:p>
    <w:p w:rsidR="00F906E0" w:rsidRDefault="00F906E0" w:rsidP="00501548">
      <w:pPr>
        <w:spacing w:line="240" w:lineRule="auto"/>
        <w:jc w:val="both"/>
        <w:rPr>
          <w:b/>
        </w:rPr>
      </w:pPr>
      <w:r>
        <w:rPr>
          <w:b/>
        </w:rPr>
        <w:t>Bağlantı Sayısı (adet):</w:t>
      </w:r>
    </w:p>
    <w:p w:rsidR="00501548" w:rsidRPr="006972B5" w:rsidRDefault="00501548" w:rsidP="00501548">
      <w:pPr>
        <w:spacing w:line="240" w:lineRule="auto"/>
        <w:jc w:val="both"/>
        <w:rPr>
          <w:b/>
        </w:rPr>
      </w:pPr>
      <w:r w:rsidRPr="006972B5">
        <w:rPr>
          <w:b/>
        </w:rPr>
        <w:t>Bağlantıların Toplam Uzunluğu</w:t>
      </w:r>
      <w:r w:rsidR="008071FC">
        <w:rPr>
          <w:b/>
        </w:rPr>
        <w:t xml:space="preserve"> (km)</w:t>
      </w:r>
      <w:r w:rsidRPr="006972B5">
        <w:rPr>
          <w:b/>
        </w:rPr>
        <w:t>:</w:t>
      </w:r>
    </w:p>
    <w:p w:rsidR="00501548" w:rsidRPr="006972B5" w:rsidRDefault="00501548" w:rsidP="00501548">
      <w:pPr>
        <w:spacing w:line="240" w:lineRule="auto"/>
        <w:jc w:val="both"/>
        <w:rPr>
          <w:b/>
        </w:rPr>
      </w:pPr>
      <w:r w:rsidRPr="006972B5">
        <w:rPr>
          <w:b/>
        </w:rPr>
        <w:t>Mevcut Su Kayıp Oranı</w:t>
      </w:r>
      <w:r w:rsidR="00BB14A8">
        <w:rPr>
          <w:b/>
        </w:rPr>
        <w:t xml:space="preserve"> (%)</w:t>
      </w:r>
      <w:r w:rsidRPr="006972B5">
        <w:rPr>
          <w:b/>
        </w:rPr>
        <w:t>:</w:t>
      </w:r>
    </w:p>
    <w:p w:rsidR="00501548" w:rsidRPr="006972B5" w:rsidRDefault="00501548" w:rsidP="00501548">
      <w:pPr>
        <w:spacing w:line="240" w:lineRule="auto"/>
        <w:jc w:val="both"/>
        <w:rPr>
          <w:b/>
        </w:rPr>
      </w:pPr>
      <w:r w:rsidRPr="006972B5">
        <w:rPr>
          <w:b/>
        </w:rPr>
        <w:t>Hedef Su Kayıp Oranı</w:t>
      </w:r>
      <w:r w:rsidR="008071FC">
        <w:rPr>
          <w:b/>
        </w:rPr>
        <w:t xml:space="preserve"> (%)</w:t>
      </w:r>
      <w:r w:rsidRPr="006972B5">
        <w:rPr>
          <w:b/>
        </w:rPr>
        <w:t>:</w:t>
      </w:r>
    </w:p>
    <w:p w:rsidR="00501548" w:rsidRPr="006972B5" w:rsidRDefault="00501548" w:rsidP="00501548">
      <w:pPr>
        <w:spacing w:line="240" w:lineRule="auto"/>
        <w:jc w:val="both"/>
        <w:rPr>
          <w:b/>
        </w:rPr>
      </w:pPr>
      <w:r w:rsidRPr="006972B5">
        <w:rPr>
          <w:b/>
        </w:rPr>
        <w:t>Tahmini Toplam Yatırım Maliyeti</w:t>
      </w:r>
      <w:r w:rsidR="008071FC">
        <w:rPr>
          <w:b/>
        </w:rPr>
        <w:t xml:space="preserve"> (TL)</w:t>
      </w:r>
      <w:r w:rsidRPr="006972B5">
        <w:rPr>
          <w:b/>
        </w:rPr>
        <w:t>:</w:t>
      </w:r>
      <w:bookmarkStart w:id="0" w:name="_GoBack"/>
      <w:bookmarkEnd w:id="0"/>
    </w:p>
    <w:p w:rsidR="00501548" w:rsidRPr="006972B5" w:rsidRDefault="00501548" w:rsidP="00501548">
      <w:pPr>
        <w:spacing w:line="240" w:lineRule="auto"/>
        <w:jc w:val="both"/>
        <w:rPr>
          <w:b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559"/>
        <w:gridCol w:w="1560"/>
        <w:gridCol w:w="1559"/>
        <w:gridCol w:w="1559"/>
        <w:gridCol w:w="1559"/>
        <w:gridCol w:w="1701"/>
      </w:tblGrid>
      <w:tr w:rsidR="00FA6055" w:rsidRPr="006972B5" w:rsidTr="00577069">
        <w:trPr>
          <w:trHeight w:val="68"/>
        </w:trPr>
        <w:tc>
          <w:tcPr>
            <w:tcW w:w="4673" w:type="dxa"/>
            <w:vMerge w:val="restart"/>
          </w:tcPr>
          <w:p w:rsidR="00FA6055" w:rsidRPr="001C11CB" w:rsidRDefault="00FA6055" w:rsidP="006C5A3C">
            <w:pPr>
              <w:spacing w:line="240" w:lineRule="auto"/>
              <w:jc w:val="both"/>
              <w:rPr>
                <w:b/>
              </w:rPr>
            </w:pPr>
            <w:r w:rsidRPr="001C11CB">
              <w:rPr>
                <w:b/>
              </w:rPr>
              <w:t>Eylem Adımı:</w:t>
            </w:r>
          </w:p>
        </w:tc>
        <w:tc>
          <w:tcPr>
            <w:tcW w:w="9497" w:type="dxa"/>
            <w:gridSpan w:val="6"/>
          </w:tcPr>
          <w:p w:rsidR="00FA6055" w:rsidRPr="001C11CB" w:rsidRDefault="003415A9" w:rsidP="003415A9">
            <w:pPr>
              <w:spacing w:line="240" w:lineRule="auto"/>
              <w:jc w:val="center"/>
              <w:rPr>
                <w:b/>
              </w:rPr>
            </w:pPr>
            <w:r w:rsidRPr="00F906E0">
              <w:rPr>
                <w:b/>
                <w:sz w:val="20"/>
              </w:rPr>
              <w:t xml:space="preserve">Yıllara Sari </w:t>
            </w:r>
            <w:r w:rsidR="00FA6055" w:rsidRPr="00F906E0">
              <w:rPr>
                <w:b/>
                <w:sz w:val="20"/>
              </w:rPr>
              <w:t>Tahmini Yatırım Maliyeti</w:t>
            </w:r>
            <w:r w:rsidR="008071FC" w:rsidRPr="00F906E0">
              <w:rPr>
                <w:b/>
                <w:sz w:val="20"/>
              </w:rPr>
              <w:t xml:space="preserve"> (TL)</w:t>
            </w:r>
          </w:p>
        </w:tc>
      </w:tr>
      <w:tr w:rsidR="003415A9" w:rsidRPr="006972B5" w:rsidTr="00C17F79">
        <w:trPr>
          <w:trHeight w:val="365"/>
        </w:trPr>
        <w:tc>
          <w:tcPr>
            <w:tcW w:w="4673" w:type="dxa"/>
            <w:vMerge/>
          </w:tcPr>
          <w:p w:rsidR="003415A9" w:rsidRPr="001C11CB" w:rsidRDefault="003415A9" w:rsidP="003415A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415A9" w:rsidRPr="00F906E0" w:rsidRDefault="003415A9" w:rsidP="003415A9">
            <w:pPr>
              <w:spacing w:line="240" w:lineRule="auto"/>
              <w:jc w:val="center"/>
              <w:rPr>
                <w:b/>
                <w:sz w:val="20"/>
              </w:rPr>
            </w:pPr>
            <w:r w:rsidRPr="00F906E0">
              <w:rPr>
                <w:b/>
                <w:sz w:val="20"/>
              </w:rPr>
              <w:t>…./…/2023</w:t>
            </w:r>
          </w:p>
        </w:tc>
        <w:tc>
          <w:tcPr>
            <w:tcW w:w="1560" w:type="dxa"/>
            <w:vAlign w:val="center"/>
          </w:tcPr>
          <w:p w:rsidR="003415A9" w:rsidRPr="00F906E0" w:rsidRDefault="003415A9" w:rsidP="003415A9">
            <w:pPr>
              <w:spacing w:line="240" w:lineRule="auto"/>
              <w:jc w:val="center"/>
              <w:rPr>
                <w:b/>
                <w:sz w:val="20"/>
              </w:rPr>
            </w:pPr>
            <w:r w:rsidRPr="00F906E0">
              <w:rPr>
                <w:b/>
                <w:sz w:val="20"/>
              </w:rPr>
              <w:t>…./…/2024</w:t>
            </w:r>
          </w:p>
        </w:tc>
        <w:tc>
          <w:tcPr>
            <w:tcW w:w="1559" w:type="dxa"/>
            <w:vAlign w:val="center"/>
          </w:tcPr>
          <w:p w:rsidR="003415A9" w:rsidRPr="00F906E0" w:rsidRDefault="003415A9" w:rsidP="003415A9">
            <w:pPr>
              <w:spacing w:line="240" w:lineRule="auto"/>
              <w:jc w:val="center"/>
              <w:rPr>
                <w:b/>
                <w:sz w:val="20"/>
              </w:rPr>
            </w:pPr>
            <w:r w:rsidRPr="00F906E0">
              <w:rPr>
                <w:b/>
                <w:sz w:val="20"/>
              </w:rPr>
              <w:t>…./…/2025</w:t>
            </w:r>
          </w:p>
        </w:tc>
        <w:tc>
          <w:tcPr>
            <w:tcW w:w="1559" w:type="dxa"/>
            <w:vAlign w:val="center"/>
          </w:tcPr>
          <w:p w:rsidR="003415A9" w:rsidRPr="00F906E0" w:rsidRDefault="003415A9" w:rsidP="003415A9">
            <w:pPr>
              <w:spacing w:line="240" w:lineRule="auto"/>
              <w:jc w:val="center"/>
              <w:rPr>
                <w:b/>
                <w:sz w:val="20"/>
              </w:rPr>
            </w:pPr>
            <w:r w:rsidRPr="00F906E0">
              <w:rPr>
                <w:b/>
                <w:sz w:val="20"/>
              </w:rPr>
              <w:t>…./…/2026</w:t>
            </w:r>
          </w:p>
        </w:tc>
        <w:tc>
          <w:tcPr>
            <w:tcW w:w="1559" w:type="dxa"/>
            <w:vAlign w:val="center"/>
          </w:tcPr>
          <w:p w:rsidR="003415A9" w:rsidRPr="00F906E0" w:rsidRDefault="003415A9" w:rsidP="003415A9">
            <w:pPr>
              <w:spacing w:line="240" w:lineRule="auto"/>
              <w:jc w:val="center"/>
              <w:rPr>
                <w:b/>
                <w:sz w:val="20"/>
              </w:rPr>
            </w:pPr>
            <w:r w:rsidRPr="00F906E0">
              <w:rPr>
                <w:b/>
                <w:sz w:val="20"/>
              </w:rPr>
              <w:t>…./…/2027</w:t>
            </w:r>
          </w:p>
        </w:tc>
        <w:tc>
          <w:tcPr>
            <w:tcW w:w="1701" w:type="dxa"/>
          </w:tcPr>
          <w:p w:rsidR="003415A9" w:rsidRPr="008071FC" w:rsidRDefault="003415A9" w:rsidP="00C17F7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B14A8">
              <w:rPr>
                <w:b/>
                <w:sz w:val="20"/>
                <w:szCs w:val="24"/>
              </w:rPr>
              <w:t>Tahmini Toplam Yatırım Maliyeti</w:t>
            </w:r>
            <w:r w:rsidR="008071FC" w:rsidRPr="00BB14A8">
              <w:rPr>
                <w:b/>
                <w:sz w:val="20"/>
                <w:szCs w:val="24"/>
              </w:rPr>
              <w:t xml:space="preserve"> (TL)</w:t>
            </w:r>
          </w:p>
        </w:tc>
      </w:tr>
      <w:tr w:rsidR="003415A9" w:rsidRPr="006972B5" w:rsidTr="00C17F79">
        <w:trPr>
          <w:trHeight w:val="303"/>
        </w:trPr>
        <w:tc>
          <w:tcPr>
            <w:tcW w:w="4673" w:type="dxa"/>
          </w:tcPr>
          <w:p w:rsidR="003415A9" w:rsidRPr="00577069" w:rsidRDefault="003415A9" w:rsidP="003415A9">
            <w:pPr>
              <w:spacing w:line="240" w:lineRule="auto"/>
              <w:jc w:val="both"/>
              <w:rPr>
                <w:b/>
              </w:rPr>
            </w:pPr>
            <w:r w:rsidRPr="00577069">
              <w:rPr>
                <w:b/>
              </w:rPr>
              <w:t>Coğrafi Bilgi Sistem Alt Yapısının İyileştirilmesi</w:t>
            </w: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560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3415A9" w:rsidRPr="006972B5" w:rsidRDefault="003415A9" w:rsidP="003415A9">
            <w:pPr>
              <w:spacing w:line="240" w:lineRule="auto"/>
              <w:jc w:val="both"/>
              <w:rPr>
                <w:b/>
              </w:rPr>
            </w:pPr>
          </w:p>
        </w:tc>
      </w:tr>
      <w:tr w:rsidR="003415A9" w:rsidRPr="006972B5" w:rsidTr="00C17F79">
        <w:trPr>
          <w:trHeight w:val="303"/>
        </w:trPr>
        <w:tc>
          <w:tcPr>
            <w:tcW w:w="4673" w:type="dxa"/>
          </w:tcPr>
          <w:p w:rsidR="003415A9" w:rsidRPr="00577069" w:rsidRDefault="003415A9" w:rsidP="003415A9">
            <w:pPr>
              <w:spacing w:line="240" w:lineRule="auto"/>
              <w:jc w:val="both"/>
              <w:rPr>
                <w:b/>
              </w:rPr>
            </w:pPr>
            <w:r w:rsidRPr="00577069">
              <w:rPr>
                <w:b/>
              </w:rPr>
              <w:t>Uzaktan İzleme ve Kontrol Sistemlerinin Uygulanması (SCADA)</w:t>
            </w: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560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3415A9" w:rsidRPr="006972B5" w:rsidRDefault="003415A9" w:rsidP="003415A9">
            <w:pPr>
              <w:spacing w:line="240" w:lineRule="auto"/>
              <w:jc w:val="both"/>
              <w:rPr>
                <w:b/>
              </w:rPr>
            </w:pPr>
          </w:p>
        </w:tc>
      </w:tr>
      <w:tr w:rsidR="003415A9" w:rsidRPr="006972B5" w:rsidTr="00C17F79">
        <w:trPr>
          <w:trHeight w:val="303"/>
        </w:trPr>
        <w:tc>
          <w:tcPr>
            <w:tcW w:w="4673" w:type="dxa"/>
          </w:tcPr>
          <w:p w:rsidR="003415A9" w:rsidRPr="00577069" w:rsidRDefault="003415A9" w:rsidP="003415A9">
            <w:pPr>
              <w:spacing w:line="240" w:lineRule="auto"/>
              <w:jc w:val="both"/>
              <w:rPr>
                <w:b/>
              </w:rPr>
            </w:pPr>
            <w:r w:rsidRPr="00577069">
              <w:rPr>
                <w:b/>
              </w:rPr>
              <w:t>Kurumsal Deneyim ve Kapasitenin Geliştirilmesi</w:t>
            </w: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560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3415A9" w:rsidRPr="006972B5" w:rsidRDefault="003415A9" w:rsidP="003415A9">
            <w:pPr>
              <w:spacing w:line="240" w:lineRule="auto"/>
              <w:jc w:val="both"/>
              <w:rPr>
                <w:b/>
              </w:rPr>
            </w:pPr>
          </w:p>
        </w:tc>
      </w:tr>
      <w:tr w:rsidR="003415A9" w:rsidRPr="006972B5" w:rsidTr="00C17F79">
        <w:trPr>
          <w:trHeight w:val="214"/>
        </w:trPr>
        <w:tc>
          <w:tcPr>
            <w:tcW w:w="4673" w:type="dxa"/>
          </w:tcPr>
          <w:p w:rsidR="003415A9" w:rsidRPr="00577069" w:rsidRDefault="003415A9" w:rsidP="003415A9">
            <w:pPr>
              <w:spacing w:line="240" w:lineRule="auto"/>
              <w:jc w:val="both"/>
              <w:rPr>
                <w:b/>
              </w:rPr>
            </w:pPr>
            <w:r w:rsidRPr="00577069">
              <w:rPr>
                <w:b/>
              </w:rPr>
              <w:t>Hidrolik Modelleme</w:t>
            </w: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60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3415A9" w:rsidRPr="006972B5" w:rsidRDefault="003415A9" w:rsidP="003415A9">
            <w:pPr>
              <w:spacing w:line="240" w:lineRule="auto"/>
              <w:jc w:val="both"/>
            </w:pPr>
          </w:p>
        </w:tc>
      </w:tr>
      <w:tr w:rsidR="003415A9" w:rsidRPr="006972B5" w:rsidTr="00C17F79">
        <w:trPr>
          <w:trHeight w:val="207"/>
        </w:trPr>
        <w:tc>
          <w:tcPr>
            <w:tcW w:w="4673" w:type="dxa"/>
          </w:tcPr>
          <w:p w:rsidR="003415A9" w:rsidRPr="00577069" w:rsidRDefault="003415A9" w:rsidP="003415A9">
            <w:pPr>
              <w:spacing w:line="240" w:lineRule="auto"/>
              <w:jc w:val="both"/>
              <w:rPr>
                <w:b/>
              </w:rPr>
            </w:pPr>
            <w:r w:rsidRPr="00577069">
              <w:rPr>
                <w:b/>
              </w:rPr>
              <w:t>Bölgesel Ölçüm Alanlarının Oluşturulması</w:t>
            </w: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60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3415A9" w:rsidRPr="006972B5" w:rsidRDefault="003415A9" w:rsidP="003415A9">
            <w:pPr>
              <w:spacing w:line="240" w:lineRule="auto"/>
              <w:jc w:val="both"/>
            </w:pPr>
          </w:p>
        </w:tc>
      </w:tr>
      <w:tr w:rsidR="003415A9" w:rsidRPr="006972B5" w:rsidTr="00C17F79">
        <w:trPr>
          <w:trHeight w:val="193"/>
        </w:trPr>
        <w:tc>
          <w:tcPr>
            <w:tcW w:w="4673" w:type="dxa"/>
          </w:tcPr>
          <w:p w:rsidR="003415A9" w:rsidRPr="00577069" w:rsidRDefault="003415A9" w:rsidP="003415A9">
            <w:pPr>
              <w:spacing w:line="240" w:lineRule="auto"/>
              <w:jc w:val="both"/>
              <w:rPr>
                <w:b/>
              </w:rPr>
            </w:pPr>
            <w:r w:rsidRPr="00577069">
              <w:rPr>
                <w:b/>
              </w:rPr>
              <w:t>Basınç Yönetim Alanlarının Oluşturulması</w:t>
            </w: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60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3415A9" w:rsidRPr="006972B5" w:rsidRDefault="003415A9" w:rsidP="003415A9">
            <w:pPr>
              <w:spacing w:line="240" w:lineRule="auto"/>
              <w:jc w:val="both"/>
            </w:pPr>
          </w:p>
        </w:tc>
      </w:tr>
      <w:tr w:rsidR="003415A9" w:rsidRPr="006972B5" w:rsidTr="00C17F79">
        <w:trPr>
          <w:trHeight w:val="387"/>
        </w:trPr>
        <w:tc>
          <w:tcPr>
            <w:tcW w:w="4673" w:type="dxa"/>
          </w:tcPr>
          <w:p w:rsidR="003415A9" w:rsidRPr="00577069" w:rsidRDefault="003415A9" w:rsidP="003415A9">
            <w:pPr>
              <w:spacing w:line="240" w:lineRule="auto"/>
              <w:jc w:val="both"/>
              <w:rPr>
                <w:b/>
              </w:rPr>
            </w:pPr>
            <w:r w:rsidRPr="00577069">
              <w:rPr>
                <w:b/>
              </w:rPr>
              <w:t>Altyapı Rehabilitasyon İhtiyaçlarının Değerlendirilmesi</w:t>
            </w: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60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3415A9" w:rsidRPr="006972B5" w:rsidRDefault="003415A9" w:rsidP="003415A9">
            <w:pPr>
              <w:spacing w:line="240" w:lineRule="auto"/>
              <w:jc w:val="both"/>
            </w:pPr>
          </w:p>
        </w:tc>
      </w:tr>
      <w:tr w:rsidR="003415A9" w:rsidRPr="006972B5" w:rsidTr="00C17F79">
        <w:trPr>
          <w:trHeight w:val="166"/>
        </w:trPr>
        <w:tc>
          <w:tcPr>
            <w:tcW w:w="4673" w:type="dxa"/>
          </w:tcPr>
          <w:p w:rsidR="003415A9" w:rsidRPr="00577069" w:rsidRDefault="003415A9" w:rsidP="003415A9">
            <w:pPr>
              <w:spacing w:line="240" w:lineRule="auto"/>
              <w:jc w:val="both"/>
              <w:rPr>
                <w:b/>
              </w:rPr>
            </w:pPr>
            <w:r w:rsidRPr="00577069">
              <w:rPr>
                <w:b/>
              </w:rPr>
              <w:t>İdari Kayıpların Azaltılması</w:t>
            </w: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60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3415A9" w:rsidRPr="006972B5" w:rsidRDefault="003415A9" w:rsidP="003415A9">
            <w:pPr>
              <w:spacing w:line="240" w:lineRule="auto"/>
              <w:jc w:val="both"/>
            </w:pPr>
          </w:p>
        </w:tc>
      </w:tr>
      <w:tr w:rsidR="003415A9" w:rsidRPr="006972B5" w:rsidTr="00C17F79">
        <w:trPr>
          <w:trHeight w:val="150"/>
        </w:trPr>
        <w:tc>
          <w:tcPr>
            <w:tcW w:w="4673" w:type="dxa"/>
          </w:tcPr>
          <w:p w:rsidR="003415A9" w:rsidRPr="00577069" w:rsidRDefault="003415A9" w:rsidP="003415A9">
            <w:pPr>
              <w:tabs>
                <w:tab w:val="left" w:pos="738"/>
              </w:tabs>
              <w:spacing w:line="240" w:lineRule="auto"/>
              <w:ind w:left="738" w:hanging="425"/>
              <w:jc w:val="both"/>
              <w:rPr>
                <w:i/>
              </w:rPr>
            </w:pPr>
            <w:r w:rsidRPr="00577069">
              <w:rPr>
                <w:i/>
              </w:rPr>
              <w:t xml:space="preserve">       Entegre Abone Sayaç Yönetimi</w:t>
            </w: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60" w:type="dxa"/>
          </w:tcPr>
          <w:p w:rsidR="003415A9" w:rsidRPr="00FA6055" w:rsidRDefault="003415A9" w:rsidP="003415A9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ind w:left="2143"/>
              <w:jc w:val="both"/>
              <w:rPr>
                <w:highlight w:val="yellow"/>
              </w:rPr>
            </w:pPr>
            <w:r w:rsidRPr="00FA6055">
              <w:rPr>
                <w:highlight w:val="yellow"/>
              </w:rPr>
              <w:t xml:space="preserve">          </w:t>
            </w: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3415A9" w:rsidRPr="006972B5" w:rsidRDefault="003415A9" w:rsidP="003415A9">
            <w:pPr>
              <w:spacing w:line="240" w:lineRule="auto"/>
              <w:ind w:left="2143"/>
              <w:jc w:val="both"/>
            </w:pPr>
          </w:p>
        </w:tc>
      </w:tr>
      <w:tr w:rsidR="003415A9" w:rsidRPr="006972B5" w:rsidTr="00C17F79">
        <w:trPr>
          <w:trHeight w:val="159"/>
        </w:trPr>
        <w:tc>
          <w:tcPr>
            <w:tcW w:w="4673" w:type="dxa"/>
          </w:tcPr>
          <w:p w:rsidR="003415A9" w:rsidRPr="00577069" w:rsidRDefault="003415A9" w:rsidP="003415A9">
            <w:pPr>
              <w:tabs>
                <w:tab w:val="left" w:pos="738"/>
              </w:tabs>
              <w:spacing w:line="240" w:lineRule="auto"/>
              <w:ind w:left="738" w:hanging="425"/>
              <w:jc w:val="both"/>
              <w:rPr>
                <w:i/>
              </w:rPr>
            </w:pPr>
            <w:r w:rsidRPr="00577069">
              <w:rPr>
                <w:i/>
              </w:rPr>
              <w:t xml:space="preserve">       Kayıt Dışı Bağlantı Kontrolü</w:t>
            </w: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60" w:type="dxa"/>
          </w:tcPr>
          <w:p w:rsidR="003415A9" w:rsidRPr="00FA6055" w:rsidRDefault="003415A9" w:rsidP="003415A9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3415A9" w:rsidRPr="006972B5" w:rsidRDefault="003415A9" w:rsidP="003415A9">
            <w:pPr>
              <w:spacing w:line="240" w:lineRule="auto"/>
              <w:ind w:left="2143"/>
              <w:jc w:val="both"/>
            </w:pPr>
          </w:p>
        </w:tc>
      </w:tr>
      <w:tr w:rsidR="003415A9" w:rsidRPr="006972B5" w:rsidTr="00C17F79">
        <w:trPr>
          <w:trHeight w:val="159"/>
        </w:trPr>
        <w:tc>
          <w:tcPr>
            <w:tcW w:w="4673" w:type="dxa"/>
          </w:tcPr>
          <w:p w:rsidR="003415A9" w:rsidRPr="00577069" w:rsidRDefault="003415A9" w:rsidP="003415A9">
            <w:pPr>
              <w:spacing w:line="240" w:lineRule="auto"/>
              <w:jc w:val="both"/>
              <w:rPr>
                <w:b/>
              </w:rPr>
            </w:pPr>
            <w:r w:rsidRPr="00577069">
              <w:rPr>
                <w:b/>
              </w:rPr>
              <w:t>Sızıntıların Yönetimi</w:t>
            </w: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60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3415A9" w:rsidRPr="006972B5" w:rsidRDefault="003415A9" w:rsidP="003415A9">
            <w:pPr>
              <w:spacing w:line="240" w:lineRule="auto"/>
              <w:jc w:val="both"/>
            </w:pPr>
          </w:p>
        </w:tc>
      </w:tr>
      <w:tr w:rsidR="003415A9" w:rsidRPr="006972B5" w:rsidTr="00C17F79">
        <w:trPr>
          <w:trHeight w:val="159"/>
        </w:trPr>
        <w:tc>
          <w:tcPr>
            <w:tcW w:w="4673" w:type="dxa"/>
          </w:tcPr>
          <w:p w:rsidR="003415A9" w:rsidRPr="00577069" w:rsidRDefault="003415A9" w:rsidP="003415A9">
            <w:pPr>
              <w:spacing w:line="240" w:lineRule="auto"/>
              <w:ind w:left="738" w:hanging="284"/>
              <w:jc w:val="both"/>
              <w:rPr>
                <w:i/>
              </w:rPr>
            </w:pPr>
            <w:r w:rsidRPr="00577069">
              <w:rPr>
                <w:i/>
              </w:rPr>
              <w:t xml:space="preserve">      Sızıntıların Farkına Varılması</w:t>
            </w: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60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3415A9" w:rsidRPr="006972B5" w:rsidRDefault="003415A9" w:rsidP="003415A9">
            <w:pPr>
              <w:spacing w:line="240" w:lineRule="auto"/>
              <w:jc w:val="both"/>
            </w:pPr>
          </w:p>
        </w:tc>
      </w:tr>
      <w:tr w:rsidR="003415A9" w:rsidRPr="006972B5" w:rsidTr="00C17F79">
        <w:trPr>
          <w:trHeight w:val="159"/>
        </w:trPr>
        <w:tc>
          <w:tcPr>
            <w:tcW w:w="4673" w:type="dxa"/>
          </w:tcPr>
          <w:p w:rsidR="003415A9" w:rsidRPr="00577069" w:rsidRDefault="003415A9" w:rsidP="003415A9">
            <w:pPr>
              <w:spacing w:line="240" w:lineRule="auto"/>
              <w:ind w:left="738" w:hanging="284"/>
              <w:jc w:val="both"/>
              <w:rPr>
                <w:i/>
              </w:rPr>
            </w:pPr>
            <w:r w:rsidRPr="00577069">
              <w:rPr>
                <w:i/>
              </w:rPr>
              <w:t xml:space="preserve">      Sızıntı Tespiti ve Onarımı</w:t>
            </w: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60" w:type="dxa"/>
          </w:tcPr>
          <w:p w:rsidR="003415A9" w:rsidRPr="00FA6055" w:rsidRDefault="003415A9" w:rsidP="003415A9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3415A9" w:rsidRPr="006972B5" w:rsidRDefault="003415A9" w:rsidP="003415A9">
            <w:pPr>
              <w:spacing w:line="240" w:lineRule="auto"/>
              <w:ind w:left="2143"/>
              <w:jc w:val="both"/>
            </w:pPr>
          </w:p>
        </w:tc>
      </w:tr>
      <w:tr w:rsidR="003415A9" w:rsidRPr="006972B5" w:rsidTr="00C17F79">
        <w:trPr>
          <w:trHeight w:val="159"/>
        </w:trPr>
        <w:tc>
          <w:tcPr>
            <w:tcW w:w="4673" w:type="dxa"/>
          </w:tcPr>
          <w:p w:rsidR="003415A9" w:rsidRPr="00577069" w:rsidRDefault="003415A9" w:rsidP="003415A9">
            <w:pPr>
              <w:spacing w:line="240" w:lineRule="auto"/>
              <w:ind w:left="738" w:hanging="284"/>
              <w:jc w:val="both"/>
              <w:rPr>
                <w:i/>
              </w:rPr>
            </w:pPr>
            <w:r w:rsidRPr="00577069">
              <w:rPr>
                <w:i/>
              </w:rPr>
              <w:t xml:space="preserve">      Çağrı Merkezi ve Arıza Yönetim Sistemi</w:t>
            </w: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60" w:type="dxa"/>
          </w:tcPr>
          <w:p w:rsidR="003415A9" w:rsidRPr="00FA6055" w:rsidRDefault="003415A9" w:rsidP="003415A9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3415A9" w:rsidRPr="006972B5" w:rsidRDefault="003415A9" w:rsidP="003415A9">
            <w:pPr>
              <w:spacing w:line="240" w:lineRule="auto"/>
              <w:ind w:left="2143"/>
              <w:jc w:val="both"/>
            </w:pPr>
          </w:p>
        </w:tc>
      </w:tr>
      <w:tr w:rsidR="003415A9" w:rsidRPr="006972B5" w:rsidTr="00C17F79">
        <w:trPr>
          <w:trHeight w:val="159"/>
        </w:trPr>
        <w:tc>
          <w:tcPr>
            <w:tcW w:w="4673" w:type="dxa"/>
          </w:tcPr>
          <w:p w:rsidR="003415A9" w:rsidRPr="00577069" w:rsidRDefault="003415A9" w:rsidP="003415A9">
            <w:pPr>
              <w:spacing w:line="240" w:lineRule="auto"/>
              <w:jc w:val="both"/>
              <w:rPr>
                <w:b/>
              </w:rPr>
            </w:pPr>
            <w:r w:rsidRPr="00577069">
              <w:rPr>
                <w:b/>
              </w:rPr>
              <w:lastRenderedPageBreak/>
              <w:t>Su Kayıplarını</w:t>
            </w:r>
            <w:r w:rsidR="00260DFA" w:rsidRPr="00577069">
              <w:rPr>
                <w:b/>
              </w:rPr>
              <w:t>n</w:t>
            </w:r>
            <w:r w:rsidRPr="00577069">
              <w:rPr>
                <w:b/>
              </w:rPr>
              <w:t xml:space="preserve"> Azaltılmasının Fayda-Maliyet Analizi</w:t>
            </w: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60" w:type="dxa"/>
          </w:tcPr>
          <w:p w:rsidR="003415A9" w:rsidRPr="00FA6055" w:rsidRDefault="003415A9" w:rsidP="003415A9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3415A9" w:rsidRPr="006972B5" w:rsidRDefault="003415A9" w:rsidP="003415A9">
            <w:pPr>
              <w:spacing w:line="240" w:lineRule="auto"/>
              <w:ind w:left="2143"/>
              <w:jc w:val="both"/>
            </w:pPr>
          </w:p>
        </w:tc>
      </w:tr>
      <w:tr w:rsidR="003415A9" w:rsidRPr="006972B5" w:rsidTr="00C17F79">
        <w:trPr>
          <w:trHeight w:val="159"/>
        </w:trPr>
        <w:tc>
          <w:tcPr>
            <w:tcW w:w="4673" w:type="dxa"/>
          </w:tcPr>
          <w:p w:rsidR="003415A9" w:rsidRPr="00577069" w:rsidRDefault="003415A9" w:rsidP="003415A9">
            <w:pPr>
              <w:spacing w:line="240" w:lineRule="auto"/>
              <w:jc w:val="both"/>
              <w:rPr>
                <w:b/>
              </w:rPr>
            </w:pPr>
            <w:r w:rsidRPr="00577069">
              <w:rPr>
                <w:b/>
              </w:rPr>
              <w:t>Performans İzleme ve Hedef Tanımlama</w:t>
            </w: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60" w:type="dxa"/>
          </w:tcPr>
          <w:p w:rsidR="003415A9" w:rsidRPr="00FA6055" w:rsidRDefault="003415A9" w:rsidP="003415A9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ind w:left="2143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3415A9" w:rsidRPr="006972B5" w:rsidRDefault="003415A9" w:rsidP="003415A9">
            <w:pPr>
              <w:spacing w:line="240" w:lineRule="auto"/>
              <w:ind w:left="2143"/>
              <w:jc w:val="both"/>
            </w:pPr>
          </w:p>
        </w:tc>
      </w:tr>
      <w:tr w:rsidR="003415A9" w:rsidRPr="006972B5" w:rsidTr="00C17F79">
        <w:trPr>
          <w:trHeight w:val="280"/>
        </w:trPr>
        <w:tc>
          <w:tcPr>
            <w:tcW w:w="4673" w:type="dxa"/>
          </w:tcPr>
          <w:p w:rsidR="003415A9" w:rsidRPr="00577069" w:rsidRDefault="003415A9" w:rsidP="003415A9">
            <w:pPr>
              <w:spacing w:line="240" w:lineRule="auto"/>
              <w:jc w:val="both"/>
              <w:rPr>
                <w:b/>
              </w:rPr>
            </w:pPr>
            <w:r w:rsidRPr="00577069">
              <w:rPr>
                <w:b/>
              </w:rPr>
              <w:t>Su Tasarrufu Konusunda Halkın Bilinçlendirilmesi</w:t>
            </w: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60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3415A9" w:rsidRPr="006972B5" w:rsidRDefault="003415A9" w:rsidP="003415A9">
            <w:pPr>
              <w:spacing w:line="240" w:lineRule="auto"/>
              <w:jc w:val="both"/>
            </w:pPr>
          </w:p>
        </w:tc>
      </w:tr>
      <w:tr w:rsidR="003415A9" w:rsidRPr="006972B5" w:rsidTr="00C17F79">
        <w:trPr>
          <w:trHeight w:val="303"/>
        </w:trPr>
        <w:tc>
          <w:tcPr>
            <w:tcW w:w="4673" w:type="dxa"/>
          </w:tcPr>
          <w:p w:rsidR="003415A9" w:rsidRPr="00577069" w:rsidRDefault="003415A9" w:rsidP="003415A9">
            <w:pPr>
              <w:spacing w:line="240" w:lineRule="auto"/>
              <w:jc w:val="both"/>
              <w:rPr>
                <w:b/>
              </w:rPr>
            </w:pPr>
            <w:r w:rsidRPr="00577069">
              <w:rPr>
                <w:b/>
              </w:rPr>
              <w:t>Su Hizmetlerinin Karşılanabileceği Fiyatlandırmanın ve Tarifelerin Belirlemesi</w:t>
            </w: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60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3415A9" w:rsidRPr="00FA6055" w:rsidRDefault="003415A9" w:rsidP="003415A9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3415A9" w:rsidRPr="006972B5" w:rsidRDefault="003415A9" w:rsidP="003415A9">
            <w:pPr>
              <w:spacing w:line="240" w:lineRule="auto"/>
              <w:jc w:val="both"/>
            </w:pPr>
          </w:p>
        </w:tc>
      </w:tr>
      <w:tr w:rsidR="003415A9" w:rsidRPr="006972B5" w:rsidTr="00C17F79">
        <w:trPr>
          <w:trHeight w:val="166"/>
        </w:trPr>
        <w:tc>
          <w:tcPr>
            <w:tcW w:w="4673" w:type="dxa"/>
          </w:tcPr>
          <w:p w:rsidR="003415A9" w:rsidRPr="008071FC" w:rsidRDefault="003415A9" w:rsidP="003415A9">
            <w:pPr>
              <w:spacing w:line="240" w:lineRule="auto"/>
              <w:jc w:val="both"/>
              <w:rPr>
                <w:b/>
              </w:rPr>
            </w:pPr>
            <w:r w:rsidRPr="006F0A36">
              <w:rPr>
                <w:b/>
                <w:sz w:val="24"/>
              </w:rPr>
              <w:t>Yıllara Sari Toplam Yatırım Maliyeti</w:t>
            </w:r>
            <w:r w:rsidR="008071FC" w:rsidRPr="006F0A36">
              <w:rPr>
                <w:b/>
                <w:sz w:val="24"/>
              </w:rPr>
              <w:t xml:space="preserve"> (TL)</w:t>
            </w:r>
          </w:p>
        </w:tc>
        <w:tc>
          <w:tcPr>
            <w:tcW w:w="1559" w:type="dxa"/>
          </w:tcPr>
          <w:p w:rsidR="003415A9" w:rsidRPr="006972B5" w:rsidRDefault="003415A9" w:rsidP="003415A9">
            <w:pPr>
              <w:spacing w:line="240" w:lineRule="auto"/>
              <w:jc w:val="both"/>
            </w:pPr>
          </w:p>
        </w:tc>
        <w:tc>
          <w:tcPr>
            <w:tcW w:w="1560" w:type="dxa"/>
          </w:tcPr>
          <w:p w:rsidR="003415A9" w:rsidRPr="006972B5" w:rsidRDefault="003415A9" w:rsidP="003415A9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3415A9" w:rsidRPr="006972B5" w:rsidRDefault="003415A9" w:rsidP="003415A9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3415A9" w:rsidRPr="006972B5" w:rsidRDefault="003415A9" w:rsidP="003415A9">
            <w:pPr>
              <w:spacing w:line="240" w:lineRule="auto"/>
              <w:jc w:val="both"/>
            </w:pPr>
          </w:p>
        </w:tc>
        <w:tc>
          <w:tcPr>
            <w:tcW w:w="1559" w:type="dxa"/>
          </w:tcPr>
          <w:p w:rsidR="003415A9" w:rsidRPr="006972B5" w:rsidRDefault="003415A9" w:rsidP="003415A9">
            <w:pPr>
              <w:spacing w:line="240" w:lineRule="auto"/>
              <w:jc w:val="both"/>
            </w:pPr>
          </w:p>
        </w:tc>
        <w:tc>
          <w:tcPr>
            <w:tcW w:w="1701" w:type="dxa"/>
          </w:tcPr>
          <w:p w:rsidR="003415A9" w:rsidRPr="006972B5" w:rsidRDefault="003415A9" w:rsidP="003415A9">
            <w:pPr>
              <w:spacing w:line="240" w:lineRule="auto"/>
              <w:jc w:val="both"/>
            </w:pPr>
          </w:p>
        </w:tc>
      </w:tr>
    </w:tbl>
    <w:p w:rsidR="00E4506F" w:rsidRDefault="00E4506F" w:rsidP="00501548">
      <w:pPr>
        <w:ind w:left="4956" w:firstLine="708"/>
        <w:rPr>
          <w:b/>
        </w:rPr>
      </w:pPr>
    </w:p>
    <w:p w:rsidR="000C1A62" w:rsidRDefault="000C1A62" w:rsidP="00501548">
      <w:pPr>
        <w:ind w:left="4956" w:firstLine="708"/>
        <w:rPr>
          <w:b/>
        </w:rPr>
      </w:pPr>
    </w:p>
    <w:p w:rsidR="000C1A62" w:rsidRDefault="000C1A62" w:rsidP="00501548">
      <w:pPr>
        <w:ind w:left="4956" w:firstLine="708"/>
        <w:rPr>
          <w:b/>
        </w:rPr>
      </w:pPr>
    </w:p>
    <w:p w:rsidR="00501548" w:rsidRPr="006972B5" w:rsidRDefault="004E10E0" w:rsidP="009064C3">
      <w:pPr>
        <w:ind w:left="4956" w:firstLine="708"/>
        <w:jc w:val="right"/>
        <w:rPr>
          <w:b/>
        </w:rPr>
      </w:pPr>
      <w:r>
        <w:rPr>
          <w:b/>
        </w:rPr>
        <w:t xml:space="preserve">Taahhüt Eden </w:t>
      </w:r>
      <w:r w:rsidR="00501548" w:rsidRPr="006972B5">
        <w:rPr>
          <w:b/>
        </w:rPr>
        <w:t>Yetkilinin  </w:t>
      </w:r>
    </w:p>
    <w:p w:rsidR="009021D7" w:rsidRDefault="009021D7" w:rsidP="009021D7">
      <w:pPr>
        <w:ind w:left="11328"/>
        <w:rPr>
          <w:b/>
        </w:rPr>
      </w:pPr>
      <w:r>
        <w:rPr>
          <w:b/>
        </w:rPr>
        <w:t xml:space="preserve">    </w:t>
      </w:r>
      <w:r w:rsidR="00D75204">
        <w:rPr>
          <w:b/>
        </w:rPr>
        <w:t>Adı Soyadı</w:t>
      </w:r>
      <w:r>
        <w:rPr>
          <w:b/>
        </w:rPr>
        <w:t>:</w:t>
      </w:r>
    </w:p>
    <w:p w:rsidR="00D75204" w:rsidRDefault="009021D7" w:rsidP="009021D7">
      <w:pPr>
        <w:ind w:left="11328"/>
        <w:rPr>
          <w:b/>
        </w:rPr>
      </w:pPr>
      <w:r>
        <w:rPr>
          <w:b/>
        </w:rPr>
        <w:t xml:space="preserve">    T</w:t>
      </w:r>
      <w:r w:rsidR="00D75204">
        <w:rPr>
          <w:b/>
        </w:rPr>
        <w:t>arih</w:t>
      </w:r>
      <w:r>
        <w:rPr>
          <w:b/>
        </w:rPr>
        <w:t>:</w:t>
      </w:r>
    </w:p>
    <w:p w:rsidR="006972B5" w:rsidRPr="006972B5" w:rsidRDefault="009021D7" w:rsidP="009021D7">
      <w:pPr>
        <w:ind w:left="11328"/>
        <w:rPr>
          <w:b/>
        </w:rPr>
      </w:pPr>
      <w:r>
        <w:rPr>
          <w:b/>
        </w:rPr>
        <w:t xml:space="preserve">    </w:t>
      </w:r>
      <w:r w:rsidR="00F906E0">
        <w:rPr>
          <w:b/>
        </w:rPr>
        <w:t xml:space="preserve"> </w:t>
      </w:r>
      <w:r>
        <w:rPr>
          <w:b/>
        </w:rPr>
        <w:t xml:space="preserve">İmza, </w:t>
      </w:r>
      <w:r w:rsidR="00D75204">
        <w:rPr>
          <w:b/>
        </w:rPr>
        <w:t>mü</w:t>
      </w:r>
      <w:r>
        <w:rPr>
          <w:b/>
        </w:rPr>
        <w:t>hür:</w:t>
      </w:r>
      <w:r w:rsidR="00501548" w:rsidRPr="006972B5">
        <w:rPr>
          <w:b/>
        </w:rPr>
        <w:t>  </w:t>
      </w:r>
    </w:p>
    <w:sectPr w:rsidR="006972B5" w:rsidRPr="006972B5" w:rsidSect="00F906E0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EBE" w:rsidRDefault="00702EBE" w:rsidP="003B1A1E">
      <w:pPr>
        <w:spacing w:line="240" w:lineRule="auto"/>
      </w:pPr>
      <w:r>
        <w:separator/>
      </w:r>
    </w:p>
  </w:endnote>
  <w:endnote w:type="continuationSeparator" w:id="0">
    <w:p w:rsidR="00702EBE" w:rsidRDefault="00702EBE" w:rsidP="003B1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EBE" w:rsidRDefault="00702EBE" w:rsidP="003B1A1E">
      <w:pPr>
        <w:spacing w:line="240" w:lineRule="auto"/>
      </w:pPr>
      <w:r>
        <w:separator/>
      </w:r>
    </w:p>
  </w:footnote>
  <w:footnote w:type="continuationSeparator" w:id="0">
    <w:p w:rsidR="00702EBE" w:rsidRDefault="00702EBE" w:rsidP="003B1A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48"/>
    <w:rsid w:val="0004551D"/>
    <w:rsid w:val="000C1A62"/>
    <w:rsid w:val="000E2920"/>
    <w:rsid w:val="00175F13"/>
    <w:rsid w:val="0019201D"/>
    <w:rsid w:val="001B3206"/>
    <w:rsid w:val="001C11CB"/>
    <w:rsid w:val="001D503C"/>
    <w:rsid w:val="00216808"/>
    <w:rsid w:val="00260DFA"/>
    <w:rsid w:val="00274734"/>
    <w:rsid w:val="003415A9"/>
    <w:rsid w:val="003609AB"/>
    <w:rsid w:val="003629AF"/>
    <w:rsid w:val="003B1A1E"/>
    <w:rsid w:val="003D1C87"/>
    <w:rsid w:val="00435274"/>
    <w:rsid w:val="0044750F"/>
    <w:rsid w:val="004E10E0"/>
    <w:rsid w:val="00501548"/>
    <w:rsid w:val="00577069"/>
    <w:rsid w:val="00643620"/>
    <w:rsid w:val="006972B5"/>
    <w:rsid w:val="006C45D7"/>
    <w:rsid w:val="006C5A3C"/>
    <w:rsid w:val="006F0A36"/>
    <w:rsid w:val="00702EBE"/>
    <w:rsid w:val="007317C5"/>
    <w:rsid w:val="007452F9"/>
    <w:rsid w:val="007D385F"/>
    <w:rsid w:val="007D63A7"/>
    <w:rsid w:val="007E49C4"/>
    <w:rsid w:val="00802823"/>
    <w:rsid w:val="008071FC"/>
    <w:rsid w:val="008B4D07"/>
    <w:rsid w:val="009021D7"/>
    <w:rsid w:val="009064C3"/>
    <w:rsid w:val="00906DB4"/>
    <w:rsid w:val="00A27F91"/>
    <w:rsid w:val="00B5137F"/>
    <w:rsid w:val="00B86E91"/>
    <w:rsid w:val="00BB14A8"/>
    <w:rsid w:val="00BE2F98"/>
    <w:rsid w:val="00BF4335"/>
    <w:rsid w:val="00C17F79"/>
    <w:rsid w:val="00C42DA9"/>
    <w:rsid w:val="00C9588D"/>
    <w:rsid w:val="00CE697D"/>
    <w:rsid w:val="00D02AD0"/>
    <w:rsid w:val="00D50167"/>
    <w:rsid w:val="00D75204"/>
    <w:rsid w:val="00DD0D3B"/>
    <w:rsid w:val="00DF41D3"/>
    <w:rsid w:val="00E17F82"/>
    <w:rsid w:val="00E3420F"/>
    <w:rsid w:val="00E4506F"/>
    <w:rsid w:val="00EA673A"/>
    <w:rsid w:val="00EB0E40"/>
    <w:rsid w:val="00EE08BF"/>
    <w:rsid w:val="00F906E0"/>
    <w:rsid w:val="00FA6055"/>
    <w:rsid w:val="00FB7884"/>
    <w:rsid w:val="00FC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4D8D6-6177-4B20-81EE-21E21D3B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548"/>
    <w:pPr>
      <w:spacing w:after="0"/>
    </w:pPr>
    <w:rPr>
      <w:rFonts w:ascii="Times New Roman" w:eastAsia="Times New Roman" w:hAnsi="Times New Roman" w:cs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B1A1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B1A1E"/>
    <w:rPr>
      <w:rFonts w:ascii="Times New Roman" w:eastAsia="Times New Roman" w:hAnsi="Times New Roman" w:cs="Times New Roman"/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3B1A1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B1A1E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6BFB59621223041ACA26C1625C88120" ma:contentTypeVersion="1" ma:contentTypeDescription="Yeni belge oluşturun." ma:contentTypeScope="" ma:versionID="d640aabe8aa7dfcf6ddfc0e8f64e7d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86BDD1-9408-485A-A746-2E2B2D4D6A67}"/>
</file>

<file path=customXml/itemProps2.xml><?xml version="1.0" encoding="utf-8"?>
<ds:datastoreItem xmlns:ds="http://schemas.openxmlformats.org/officeDocument/2006/customXml" ds:itemID="{2D38DB24-91A4-4D3E-8DD3-7AAAD7ADA6F4}"/>
</file>

<file path=customXml/itemProps3.xml><?xml version="1.0" encoding="utf-8"?>
<ds:datastoreItem xmlns:ds="http://schemas.openxmlformats.org/officeDocument/2006/customXml" ds:itemID="{E97D184B-92D4-46E0-96A5-BE09A0B148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KORKMAZ</dc:creator>
  <cp:lastModifiedBy>Burak EKINCI</cp:lastModifiedBy>
  <cp:revision>13</cp:revision>
  <dcterms:created xsi:type="dcterms:W3CDTF">2021-09-09T12:41:00Z</dcterms:created>
  <dcterms:modified xsi:type="dcterms:W3CDTF">2021-09-10T12:20:00Z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0x01010046BFB59621223041ACA26C1625C88120</vt:lpwstr>
  </property>
</Properties>
</file>