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D5" w:rsidRDefault="007C0DD5" w:rsidP="007C0DD5">
      <w:pPr>
        <w:ind w:left="708"/>
        <w:jc w:val="both"/>
        <w:rPr>
          <w:sz w:val="24"/>
        </w:rPr>
      </w:pPr>
      <w:bookmarkStart w:id="0" w:name="_GoBack"/>
      <w:bookmarkEnd w:id="0"/>
    </w:p>
    <w:p w:rsidR="007C0DD5" w:rsidRDefault="007C0DD5" w:rsidP="007C0DD5">
      <w:pPr>
        <w:ind w:left="708"/>
        <w:jc w:val="both"/>
        <w:rPr>
          <w:sz w:val="24"/>
        </w:rPr>
      </w:pPr>
      <w:r w:rsidRPr="0026311D">
        <w:rPr>
          <w:sz w:val="24"/>
        </w:rPr>
        <w:t xml:space="preserve">“Bitki Çeşit, Çeşit Adayı ve Islah Materyalinin Tohumculuk Kuruluşlarına Devri, Tohumluk Üretimi ve Pazarlama Hakkı Satışı Hakkında Yönetmelik” çerçevesinde </w:t>
      </w:r>
      <w:r>
        <w:rPr>
          <w:sz w:val="24"/>
        </w:rPr>
        <w:t xml:space="preserve">satışı </w:t>
      </w:r>
      <w:r w:rsidRPr="0026311D">
        <w:rPr>
          <w:sz w:val="24"/>
        </w:rPr>
        <w:t xml:space="preserve">yapılacak olan </w:t>
      </w:r>
    </w:p>
    <w:p w:rsidR="007C0DD5" w:rsidRDefault="007C0DD5" w:rsidP="007C0DD5">
      <w:pPr>
        <w:ind w:firstLine="708"/>
        <w:jc w:val="center"/>
        <w:rPr>
          <w:sz w:val="24"/>
        </w:rPr>
      </w:pPr>
      <w:r>
        <w:rPr>
          <w:sz w:val="24"/>
        </w:rPr>
        <w:t>Çeşit Listesi</w:t>
      </w:r>
    </w:p>
    <w:p w:rsidR="007C0DD5" w:rsidRDefault="007C0DD5" w:rsidP="007C0DD5">
      <w:pPr>
        <w:ind w:firstLine="708"/>
        <w:jc w:val="both"/>
        <w:rPr>
          <w:sz w:val="24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418"/>
        <w:gridCol w:w="1701"/>
        <w:gridCol w:w="1417"/>
        <w:gridCol w:w="1134"/>
        <w:gridCol w:w="1418"/>
      </w:tblGrid>
      <w:tr w:rsidR="007C0DD5" w:rsidTr="00127B74">
        <w:tc>
          <w:tcPr>
            <w:tcW w:w="8886" w:type="dxa"/>
            <w:gridSpan w:val="6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PATATES ARAŞTIRMA ENSTİTÜSÜ MÜDÜRLÜĞÜ</w:t>
            </w:r>
          </w:p>
        </w:tc>
      </w:tr>
      <w:tr w:rsidR="007C0DD5" w:rsidTr="00127B74">
        <w:tc>
          <w:tcPr>
            <w:tcW w:w="8886" w:type="dxa"/>
            <w:gridSpan w:val="6"/>
            <w:shd w:val="clear" w:color="auto" w:fill="auto"/>
          </w:tcPr>
          <w:p w:rsidR="007C0DD5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proofErr w:type="spellStart"/>
            <w:r w:rsidRPr="0026311D">
              <w:rPr>
                <w:b/>
              </w:rPr>
              <w:t>Şahin</w:t>
            </w:r>
            <w:r>
              <w:rPr>
                <w:b/>
              </w:rPr>
              <w:t>a</w:t>
            </w:r>
            <w:r w:rsidRPr="0026311D">
              <w:rPr>
                <w:b/>
              </w:rPr>
              <w:t>li</w:t>
            </w:r>
            <w:proofErr w:type="spellEnd"/>
            <w:r w:rsidRPr="0026311D">
              <w:rPr>
                <w:b/>
              </w:rPr>
              <w:t xml:space="preserve"> Mahallesi Yörük Sokak No: 2 51100 Merkez/NİĞDE</w:t>
            </w:r>
            <w:r>
              <w:rPr>
                <w:b/>
              </w:rPr>
              <w:t xml:space="preserve"> TEL: 0 388 2323354</w:t>
            </w:r>
          </w:p>
        </w:tc>
      </w:tr>
      <w:tr w:rsidR="007C0DD5" w:rsidTr="00127B74">
        <w:tc>
          <w:tcPr>
            <w:tcW w:w="179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 w:rsidRPr="008E0004">
              <w:rPr>
                <w:b/>
              </w:rPr>
              <w:t>ÇEŞİT ADI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 w:rsidRPr="008E0004">
              <w:rPr>
                <w:b/>
              </w:rPr>
              <w:t>ISLAH YÖNTEMİ</w:t>
            </w:r>
          </w:p>
        </w:tc>
        <w:tc>
          <w:tcPr>
            <w:tcW w:w="1701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 w:rsidRPr="008E0004">
              <w:rPr>
                <w:b/>
              </w:rPr>
              <w:t>KULLANIM ŞEKLİ</w:t>
            </w:r>
          </w:p>
        </w:tc>
        <w:tc>
          <w:tcPr>
            <w:tcW w:w="1417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 w:rsidRPr="008E0004">
              <w:rPr>
                <w:b/>
              </w:rPr>
              <w:t>OLUM GRUBU</w:t>
            </w:r>
          </w:p>
        </w:tc>
        <w:tc>
          <w:tcPr>
            <w:tcW w:w="1134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 w:rsidRPr="008E0004">
              <w:rPr>
                <w:b/>
              </w:rPr>
              <w:t>KABUK RENGİ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 w:rsidRPr="008E0004">
              <w:rPr>
                <w:b/>
              </w:rPr>
              <w:t xml:space="preserve">ET </w:t>
            </w:r>
          </w:p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b/>
              </w:rPr>
            </w:pPr>
            <w:r w:rsidRPr="008E0004">
              <w:rPr>
                <w:b/>
              </w:rPr>
              <w:t>RENGİ</w:t>
            </w:r>
          </w:p>
        </w:tc>
      </w:tr>
      <w:tr w:rsidR="007C0DD5" w:rsidTr="00127B74">
        <w:tc>
          <w:tcPr>
            <w:tcW w:w="179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rPr>
                <w:b/>
                <w:sz w:val="22"/>
                <w:szCs w:val="22"/>
              </w:rPr>
            </w:pPr>
            <w:r w:rsidRPr="008E0004">
              <w:rPr>
                <w:b/>
                <w:sz w:val="22"/>
                <w:szCs w:val="22"/>
              </w:rPr>
              <w:t>ONARAN 2015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Melezleme</w:t>
            </w:r>
          </w:p>
        </w:tc>
        <w:tc>
          <w:tcPr>
            <w:tcW w:w="1701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Yemeklik</w:t>
            </w:r>
          </w:p>
        </w:tc>
        <w:tc>
          <w:tcPr>
            <w:tcW w:w="1417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8E0004">
              <w:rPr>
                <w:sz w:val="22"/>
                <w:szCs w:val="22"/>
              </w:rPr>
              <w:t>Geçci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Sarı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Krem</w:t>
            </w:r>
          </w:p>
        </w:tc>
      </w:tr>
      <w:tr w:rsidR="007C0DD5" w:rsidTr="00127B74">
        <w:tc>
          <w:tcPr>
            <w:tcW w:w="179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rPr>
                <w:b/>
                <w:sz w:val="22"/>
                <w:szCs w:val="22"/>
              </w:rPr>
            </w:pPr>
            <w:r w:rsidRPr="008E0004">
              <w:rPr>
                <w:b/>
                <w:sz w:val="22"/>
                <w:szCs w:val="22"/>
              </w:rPr>
              <w:t>ÜNLENEN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Melezleme</w:t>
            </w:r>
          </w:p>
        </w:tc>
        <w:tc>
          <w:tcPr>
            <w:tcW w:w="1701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Yemeklik</w:t>
            </w:r>
          </w:p>
        </w:tc>
        <w:tc>
          <w:tcPr>
            <w:tcW w:w="1417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Orta Erkenci</w:t>
            </w:r>
          </w:p>
        </w:tc>
        <w:tc>
          <w:tcPr>
            <w:tcW w:w="1134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Sarı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Açık Sarı</w:t>
            </w:r>
          </w:p>
        </w:tc>
      </w:tr>
      <w:tr w:rsidR="007C0DD5" w:rsidTr="00127B74">
        <w:tc>
          <w:tcPr>
            <w:tcW w:w="179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rPr>
                <w:b/>
                <w:sz w:val="22"/>
                <w:szCs w:val="22"/>
              </w:rPr>
            </w:pPr>
            <w:r w:rsidRPr="008E0004">
              <w:rPr>
                <w:b/>
                <w:sz w:val="22"/>
                <w:szCs w:val="22"/>
              </w:rPr>
              <w:t>NAM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Melezleme</w:t>
            </w:r>
          </w:p>
        </w:tc>
        <w:tc>
          <w:tcPr>
            <w:tcW w:w="1701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Yemeklik</w:t>
            </w:r>
          </w:p>
        </w:tc>
        <w:tc>
          <w:tcPr>
            <w:tcW w:w="1417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Orta Erkenci</w:t>
            </w:r>
          </w:p>
        </w:tc>
        <w:tc>
          <w:tcPr>
            <w:tcW w:w="1134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Sarı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Açık Sarı</w:t>
            </w:r>
          </w:p>
        </w:tc>
      </w:tr>
      <w:tr w:rsidR="007C0DD5" w:rsidTr="00127B74">
        <w:tc>
          <w:tcPr>
            <w:tcW w:w="179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rPr>
                <w:b/>
                <w:sz w:val="22"/>
                <w:szCs w:val="22"/>
              </w:rPr>
            </w:pPr>
            <w:r w:rsidRPr="008E0004">
              <w:rPr>
                <w:b/>
                <w:sz w:val="22"/>
                <w:szCs w:val="22"/>
              </w:rPr>
              <w:t>NAHİTA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Mutasyon</w:t>
            </w:r>
          </w:p>
        </w:tc>
        <w:tc>
          <w:tcPr>
            <w:tcW w:w="1701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Yemeklik</w:t>
            </w:r>
          </w:p>
        </w:tc>
        <w:tc>
          <w:tcPr>
            <w:tcW w:w="1417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Erkenci</w:t>
            </w:r>
          </w:p>
        </w:tc>
        <w:tc>
          <w:tcPr>
            <w:tcW w:w="1134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Sarı</w:t>
            </w:r>
          </w:p>
        </w:tc>
        <w:tc>
          <w:tcPr>
            <w:tcW w:w="1418" w:type="dxa"/>
            <w:shd w:val="clear" w:color="auto" w:fill="auto"/>
          </w:tcPr>
          <w:p w:rsidR="007C0DD5" w:rsidRPr="008E0004" w:rsidRDefault="007C0DD5" w:rsidP="00127B74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 w:rsidRPr="008E0004">
              <w:rPr>
                <w:sz w:val="22"/>
                <w:szCs w:val="22"/>
              </w:rPr>
              <w:t>Açık Sarı</w:t>
            </w:r>
          </w:p>
        </w:tc>
      </w:tr>
    </w:tbl>
    <w:p w:rsidR="007C0DD5" w:rsidRDefault="007C0DD5" w:rsidP="007C0DD5">
      <w:pPr>
        <w:ind w:left="7080" w:firstLine="708"/>
        <w:jc w:val="both"/>
        <w:rPr>
          <w:sz w:val="24"/>
        </w:rPr>
      </w:pPr>
    </w:p>
    <w:p w:rsidR="00607C8A" w:rsidRDefault="00607C8A"/>
    <w:sectPr w:rsidR="00607C8A" w:rsidSect="0080008A">
      <w:headerReference w:type="default" r:id="rId6"/>
      <w:footerReference w:type="default" r:id="rId7"/>
      <w:pgSz w:w="11906" w:h="16838" w:code="9"/>
      <w:pgMar w:top="851" w:right="1133" w:bottom="426" w:left="1134" w:header="425" w:footer="8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66" w:rsidRDefault="009E4466" w:rsidP="007C0DD5">
      <w:r>
        <w:separator/>
      </w:r>
    </w:p>
  </w:endnote>
  <w:endnote w:type="continuationSeparator" w:id="0">
    <w:p w:rsidR="009E4466" w:rsidRDefault="009E4466" w:rsidP="007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C7" w:rsidRDefault="00E50CA3" w:rsidP="005010C7">
    <w:pPr>
      <w:pStyle w:val="AltBilgi"/>
      <w:pBdr>
        <w:top w:val="single" w:sz="6" w:space="10" w:color="auto"/>
      </w:pBdr>
      <w:tabs>
        <w:tab w:val="clear" w:pos="9072"/>
        <w:tab w:val="left" w:pos="-3402"/>
        <w:tab w:val="left" w:pos="-3261"/>
        <w:tab w:val="right" w:pos="9498"/>
      </w:tabs>
      <w:rPr>
        <w:sz w:val="18"/>
        <w:szCs w:val="18"/>
      </w:rPr>
    </w:pPr>
    <w:proofErr w:type="spellStart"/>
    <w:r>
      <w:rPr>
        <w:sz w:val="18"/>
        <w:szCs w:val="18"/>
      </w:rPr>
      <w:t>Şahinali</w:t>
    </w:r>
    <w:proofErr w:type="spellEnd"/>
    <w:r>
      <w:rPr>
        <w:sz w:val="18"/>
        <w:szCs w:val="18"/>
      </w:rPr>
      <w:t xml:space="preserve"> Mah.</w:t>
    </w:r>
    <w:r w:rsidRPr="007C21C6">
      <w:rPr>
        <w:sz w:val="18"/>
        <w:szCs w:val="18"/>
      </w:rPr>
      <w:t xml:space="preserve"> Faik </w:t>
    </w:r>
    <w:proofErr w:type="spellStart"/>
    <w:r w:rsidRPr="007C21C6">
      <w:rPr>
        <w:sz w:val="18"/>
        <w:szCs w:val="18"/>
      </w:rPr>
      <w:t>Şahenk</w:t>
    </w:r>
    <w:proofErr w:type="spellEnd"/>
    <w:r w:rsidRPr="007C21C6">
      <w:rPr>
        <w:sz w:val="18"/>
        <w:szCs w:val="18"/>
      </w:rPr>
      <w:t xml:space="preserve"> Bulvarı Yörük Sok No:2</w:t>
    </w:r>
    <w:r>
      <w:rPr>
        <w:sz w:val="18"/>
        <w:szCs w:val="18"/>
      </w:rPr>
      <w:t>-PK:2-51100 NİĞDE                                     Bilgi için irtibat: Murat NAM</w:t>
    </w:r>
  </w:p>
  <w:p w:rsidR="00084492" w:rsidRPr="007C21C6" w:rsidRDefault="00E50CA3" w:rsidP="005010C7">
    <w:pPr>
      <w:pStyle w:val="AltBilgi"/>
      <w:pBdr>
        <w:top w:val="single" w:sz="6" w:space="10" w:color="auto"/>
      </w:pBdr>
      <w:tabs>
        <w:tab w:val="clear" w:pos="9072"/>
        <w:tab w:val="left" w:pos="-3402"/>
        <w:tab w:val="left" w:pos="-3261"/>
        <w:tab w:val="right" w:pos="9498"/>
      </w:tabs>
      <w:rPr>
        <w:sz w:val="18"/>
        <w:szCs w:val="18"/>
      </w:rPr>
    </w:pPr>
    <w:r w:rsidRPr="007C21C6">
      <w:rPr>
        <w:sz w:val="18"/>
        <w:szCs w:val="18"/>
      </w:rPr>
      <w:t xml:space="preserve">Telefon : (0388) 232 33 54 - 55    </w:t>
    </w:r>
    <w:r>
      <w:rPr>
        <w:sz w:val="18"/>
        <w:szCs w:val="18"/>
      </w:rPr>
      <w:t xml:space="preserve">                                                                                                     </w:t>
    </w:r>
    <w:proofErr w:type="gramStart"/>
    <w:r w:rsidRPr="007C21C6">
      <w:rPr>
        <w:sz w:val="18"/>
        <w:szCs w:val="18"/>
      </w:rPr>
      <w:t>Faks : 232</w:t>
    </w:r>
    <w:proofErr w:type="gramEnd"/>
    <w:r w:rsidRPr="007C21C6">
      <w:rPr>
        <w:sz w:val="18"/>
        <w:szCs w:val="18"/>
      </w:rPr>
      <w:t xml:space="preserve"> 33 56      </w:t>
    </w:r>
  </w:p>
  <w:p w:rsidR="00084492" w:rsidRPr="007C21C6" w:rsidRDefault="00E50CA3">
    <w:pPr>
      <w:pStyle w:val="AltBilgi"/>
      <w:rPr>
        <w:sz w:val="18"/>
        <w:szCs w:val="18"/>
      </w:rPr>
    </w:pPr>
    <w:r>
      <w:rPr>
        <w:sz w:val="18"/>
        <w:szCs w:val="18"/>
      </w:rPr>
      <w:t xml:space="preserve"> e-</w:t>
    </w:r>
    <w:proofErr w:type="gramStart"/>
    <w:r>
      <w:rPr>
        <w:sz w:val="18"/>
        <w:szCs w:val="18"/>
      </w:rPr>
      <w:t>posta : patates</w:t>
    </w:r>
    <w:proofErr w:type="gramEnd"/>
    <w:r>
      <w:rPr>
        <w:sz w:val="18"/>
        <w:szCs w:val="18"/>
      </w:rPr>
      <w:t>.arastirma@tarim.gov.tr</w:t>
    </w:r>
    <w:r w:rsidRPr="007C21C6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                                                                 web</w:t>
    </w:r>
    <w:r w:rsidRPr="007C21C6">
      <w:rPr>
        <w:sz w:val="18"/>
        <w:szCs w:val="18"/>
      </w:rPr>
      <w:t xml:space="preserve">: </w:t>
    </w:r>
    <w:r>
      <w:rPr>
        <w:sz w:val="18"/>
        <w:szCs w:val="18"/>
      </w:rPr>
      <w:t>arastirma.tarim.gov.tr/patates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66" w:rsidRDefault="009E4466" w:rsidP="007C0DD5">
      <w:r>
        <w:separator/>
      </w:r>
    </w:p>
  </w:footnote>
  <w:footnote w:type="continuationSeparator" w:id="0">
    <w:p w:rsidR="009E4466" w:rsidRDefault="009E4466" w:rsidP="007C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28"/>
      <w:gridCol w:w="1843"/>
    </w:tblGrid>
    <w:tr w:rsidR="00E434C7" w:rsidTr="00781CFD">
      <w:trPr>
        <w:trHeight w:val="1418"/>
      </w:trPr>
      <w:tc>
        <w:tcPr>
          <w:tcW w:w="1701" w:type="dxa"/>
          <w:vAlign w:val="center"/>
        </w:tcPr>
        <w:p w:rsidR="00E434C7" w:rsidRDefault="009E4466" w:rsidP="00781CFD">
          <w:pPr>
            <w:pStyle w:val="stBilgi"/>
            <w:jc w:val="center"/>
            <w:rPr>
              <w:b/>
              <w:sz w:val="24"/>
            </w:rPr>
          </w:pPr>
        </w:p>
      </w:tc>
      <w:tc>
        <w:tcPr>
          <w:tcW w:w="5528" w:type="dxa"/>
        </w:tcPr>
        <w:p w:rsidR="00E434C7" w:rsidRDefault="009E4466" w:rsidP="007C0DD5">
          <w:pPr>
            <w:pStyle w:val="stBilgi"/>
            <w:tabs>
              <w:tab w:val="left" w:pos="560"/>
              <w:tab w:val="left" w:pos="665"/>
            </w:tabs>
            <w:ind w:left="-430"/>
            <w:jc w:val="center"/>
            <w:rPr>
              <w:b/>
              <w:sz w:val="24"/>
            </w:rPr>
          </w:pPr>
        </w:p>
      </w:tc>
      <w:tc>
        <w:tcPr>
          <w:tcW w:w="1843" w:type="dxa"/>
          <w:vAlign w:val="center"/>
        </w:tcPr>
        <w:p w:rsidR="00E434C7" w:rsidRDefault="009E4466" w:rsidP="00781CFD">
          <w:pPr>
            <w:pStyle w:val="stBilgi"/>
            <w:tabs>
              <w:tab w:val="left" w:pos="1903"/>
              <w:tab w:val="left" w:pos="2743"/>
            </w:tabs>
            <w:ind w:left="-617"/>
            <w:jc w:val="right"/>
            <w:rPr>
              <w:b/>
              <w:sz w:val="24"/>
            </w:rPr>
          </w:pPr>
        </w:p>
      </w:tc>
    </w:tr>
  </w:tbl>
  <w:p w:rsidR="007C6433" w:rsidRDefault="009E44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D5"/>
    <w:rsid w:val="001632E4"/>
    <w:rsid w:val="003836D9"/>
    <w:rsid w:val="00607C8A"/>
    <w:rsid w:val="007C0DD5"/>
    <w:rsid w:val="009E4466"/>
    <w:rsid w:val="00E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9723-9632-4920-B26B-39303AD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0D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C0D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7C0D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C0DD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C0DD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A45551-0670-4CA3-99D0-470416719955}"/>
</file>

<file path=customXml/itemProps2.xml><?xml version="1.0" encoding="utf-8"?>
<ds:datastoreItem xmlns:ds="http://schemas.openxmlformats.org/officeDocument/2006/customXml" ds:itemID="{56ED20FE-A38C-4672-A45B-3C14ECC0DECC}"/>
</file>

<file path=customXml/itemProps3.xml><?xml version="1.0" encoding="utf-8"?>
<ds:datastoreItem xmlns:ds="http://schemas.openxmlformats.org/officeDocument/2006/customXml" ds:itemID="{E6A885DF-65D1-46AF-960B-B0B64C4FA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mmguven</cp:lastModifiedBy>
  <cp:revision>2</cp:revision>
  <dcterms:created xsi:type="dcterms:W3CDTF">2018-02-21T07:05:00Z</dcterms:created>
  <dcterms:modified xsi:type="dcterms:W3CDTF">2018-02-21T07:05:00Z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