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3718" w:rsidRPr="00955084" w:rsidRDefault="00F03718" w:rsidP="00F03718">
      <w:pPr>
        <w:jc w:val="center"/>
        <w:rPr>
          <w:sz w:val="28"/>
          <w:szCs w:val="28"/>
        </w:rPr>
      </w:pPr>
      <w:r w:rsidRPr="00955084">
        <w:rPr>
          <w:sz w:val="28"/>
          <w:szCs w:val="28"/>
        </w:rPr>
        <w:t>FORMLAR</w:t>
      </w:r>
    </w:p>
    <w:p w:rsidR="00F03718" w:rsidRPr="00955084" w:rsidRDefault="00F03718" w:rsidP="00F03718">
      <w:pPr>
        <w:ind w:left="360"/>
        <w:jc w:val="center"/>
        <w:rPr>
          <w:sz w:val="28"/>
          <w:szCs w:val="28"/>
        </w:rPr>
      </w:pPr>
      <w:r w:rsidRPr="00955084">
        <w:rPr>
          <w:sz w:val="28"/>
          <w:szCs w:val="28"/>
        </w:rPr>
        <w:t>BAŞVURU FORMU</w:t>
      </w:r>
    </w:p>
    <w:p w:rsidR="00F03718" w:rsidRPr="00955084" w:rsidRDefault="00F03718" w:rsidP="00F03718">
      <w:pPr>
        <w:autoSpaceDE w:val="0"/>
        <w:autoSpaceDN w:val="0"/>
        <w:adjustRightInd w:val="0"/>
        <w:jc w:val="both"/>
        <w:rPr>
          <w:rFonts w:ascii="TimesNewRomanPS-BoldItalicMT" w:hAnsi="TimesNewRomanPS-BoldItalicMT" w:cs="TimesNewRomanPS-BoldItalicMT"/>
          <w:bCs/>
          <w:iCs/>
          <w:color w:val="000000"/>
          <w:sz w:val="22"/>
          <w:szCs w:val="22"/>
        </w:rPr>
      </w:pPr>
      <w:proofErr w:type="gramStart"/>
      <w:r w:rsidRPr="005222E9">
        <w:rPr>
          <w:color w:val="000000"/>
          <w:sz w:val="28"/>
          <w:szCs w:val="28"/>
        </w:rPr>
        <w:t>G</w:t>
      </w:r>
      <w:r w:rsidRPr="00955084">
        <w:rPr>
          <w:rFonts w:ascii="TimesNewRomanPS-BoldItalicMT" w:hAnsi="TimesNewRomanPS-BoldItalicMT" w:cs="TimesNewRomanPS-BoldItalicMT"/>
          <w:bCs/>
          <w:iCs/>
          <w:color w:val="000000"/>
          <w:sz w:val="22"/>
          <w:szCs w:val="22"/>
        </w:rPr>
        <w:t xml:space="preserve">enetik kaynaklarının toplanması, muhafazası ve kullanılması ile ilgili Araştırma İzni Başvuruları Tarımsal Araştırmalar ve Politikalar Genel Müdürlüğü’ne (TAGEM) yapılmakta ve söz konusu araştırma izinleri, </w:t>
      </w:r>
      <w:r w:rsidRPr="00955084">
        <w:rPr>
          <w:rFonts w:ascii="TimesNewRomanPS-BoldItalicMT" w:hAnsi="TimesNewRomanPS-BoldItalicMT" w:cs="TimesNewRomanPS-BoldItalicMT"/>
          <w:bCs/>
          <w:iCs/>
          <w:color w:val="000000"/>
        </w:rPr>
        <w:t xml:space="preserve">15.08.1992 tarih ve 21316 sayılı Resmi </w:t>
      </w:r>
      <w:proofErr w:type="spellStart"/>
      <w:r w:rsidRPr="00955084">
        <w:rPr>
          <w:rFonts w:ascii="TimesNewRomanPS-BoldItalicMT" w:hAnsi="TimesNewRomanPS-BoldItalicMT" w:cs="TimesNewRomanPS-BoldItalicMT"/>
          <w:bCs/>
          <w:iCs/>
          <w:color w:val="000000"/>
        </w:rPr>
        <w:t>Gazete’de</w:t>
      </w:r>
      <w:proofErr w:type="spellEnd"/>
      <w:r w:rsidRPr="00955084">
        <w:rPr>
          <w:rFonts w:ascii="TimesNewRomanPS-BoldItalicMT" w:hAnsi="TimesNewRomanPS-BoldItalicMT" w:cs="TimesNewRomanPS-BoldItalicMT"/>
          <w:bCs/>
          <w:iCs/>
          <w:color w:val="000000"/>
        </w:rPr>
        <w:t xml:space="preserve"> yayımlanan</w:t>
      </w:r>
      <w:r w:rsidRPr="00955084">
        <w:rPr>
          <w:rFonts w:ascii="TimesNewRomanPS-BoldItalicMT" w:hAnsi="TimesNewRomanPS-BoldItalicMT" w:cs="TimesNewRomanPS-BoldItalicMT"/>
          <w:bCs/>
          <w:iCs/>
          <w:color w:val="000000"/>
          <w:sz w:val="22"/>
          <w:szCs w:val="22"/>
        </w:rPr>
        <w:t xml:space="preserve"> “Bitki Genetik Kaynaklarının Toplanması Muhafazası ve Kullanılması Hakkında Yönetmelik”,  “5996 sayılı Veteriner Hizmetleri, Bitki Sağlığı, Gıda ve Yem Kanunu”, “639 sayılı 3.6.2011 tarihli Gıda, Tarım ve Hayvancılık Bakanlığı Teşkilat ve Görevleri Hakkında Kanun Hükmünde Kararname”, “66 sayılı 29.11.2011 tarihli Gıda, Tarım ve Hayvancılık Bakanlığı Merkez Teşkilatı Görev Yönergesi”, kapsamında verilmektedir.</w:t>
      </w:r>
      <w:proofErr w:type="gramEnd"/>
    </w:p>
    <w:p w:rsidR="00F03718" w:rsidRPr="00955084" w:rsidRDefault="00F03718" w:rsidP="00F03718">
      <w:pPr>
        <w:autoSpaceDE w:val="0"/>
        <w:autoSpaceDN w:val="0"/>
        <w:adjustRightInd w:val="0"/>
        <w:jc w:val="both"/>
        <w:rPr>
          <w:rFonts w:ascii="TimesNewRomanPS-BoldItalicMT" w:hAnsi="TimesNewRomanPS-BoldItalicMT" w:cs="TimesNewRomanPS-BoldItalicMT"/>
          <w:bCs/>
          <w:i/>
          <w:iCs/>
          <w:sz w:val="22"/>
          <w:szCs w:val="22"/>
        </w:rPr>
      </w:pPr>
      <w:r w:rsidRPr="00955084">
        <w:rPr>
          <w:rFonts w:ascii="TimesNewRomanPS-BoldItalicMT" w:hAnsi="TimesNewRomanPS-BoldItalicMT" w:cs="TimesNewRomanPS-BoldItalicMT"/>
          <w:bCs/>
          <w:iCs/>
          <w:sz w:val="22"/>
          <w:szCs w:val="22"/>
        </w:rPr>
        <w:t xml:space="preserve">Başvurular gerçek ve tüzel kişiler tarafından yapılmakta olup; kamu kurumlarında ve araştırma kuruluşlarında çalışanların </w:t>
      </w:r>
      <w:proofErr w:type="spellStart"/>
      <w:r w:rsidRPr="00955084">
        <w:rPr>
          <w:rFonts w:ascii="TimesNewRomanPS-BoldItalicMT" w:hAnsi="TimesNewRomanPS-BoldItalicMT" w:cs="TimesNewRomanPS-BoldItalicMT"/>
          <w:bCs/>
          <w:iCs/>
          <w:sz w:val="22"/>
          <w:szCs w:val="22"/>
        </w:rPr>
        <w:t>TAGEM’e</w:t>
      </w:r>
      <w:proofErr w:type="spellEnd"/>
      <w:r w:rsidRPr="00955084">
        <w:rPr>
          <w:rFonts w:ascii="TimesNewRomanPS-BoldItalicMT" w:hAnsi="TimesNewRomanPS-BoldItalicMT" w:cs="TimesNewRomanPS-BoldItalicMT"/>
          <w:bCs/>
          <w:iCs/>
          <w:sz w:val="22"/>
          <w:szCs w:val="22"/>
        </w:rPr>
        <w:t xml:space="preserve"> resmi yazı ile kurumsal başvuru yapmaları gerekmektedir</w:t>
      </w:r>
      <w:r w:rsidRPr="00955084">
        <w:rPr>
          <w:rFonts w:ascii="TimesNewRomanPS-BoldItalicMT" w:hAnsi="TimesNewRomanPS-BoldItalicMT" w:cs="TimesNewRomanPS-BoldItalicMT"/>
          <w:bCs/>
          <w:i/>
          <w:iCs/>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F03718" w:rsidRPr="004C1120" w:rsidTr="0045430C">
        <w:trPr>
          <w:trHeight w:val="376"/>
        </w:trPr>
        <w:tc>
          <w:tcPr>
            <w:tcW w:w="4606" w:type="dxa"/>
            <w:shd w:val="clear" w:color="auto" w:fill="auto"/>
          </w:tcPr>
          <w:p w:rsidR="00F03718" w:rsidRPr="004C1120" w:rsidRDefault="00F03718" w:rsidP="0045430C">
            <w:pPr>
              <w:autoSpaceDE w:val="0"/>
              <w:autoSpaceDN w:val="0"/>
              <w:adjustRightInd w:val="0"/>
              <w:rPr>
                <w:rFonts w:ascii="TimesNewRomanPSMT" w:hAnsi="TimesNewRomanPSMT" w:cs="TimesNewRomanPSMT"/>
              </w:rPr>
            </w:pPr>
            <w:r w:rsidRPr="004C1120">
              <w:rPr>
                <w:rFonts w:ascii="TimesNewRomanPSMT" w:hAnsi="TimesNewRomanPSMT" w:cs="TimesNewRomanPSMT"/>
              </w:rPr>
              <w:t>Projenin adı</w:t>
            </w:r>
          </w:p>
          <w:p w:rsidR="00F03718" w:rsidRPr="004C1120" w:rsidRDefault="00F03718" w:rsidP="0045430C">
            <w:pPr>
              <w:autoSpaceDE w:val="0"/>
              <w:autoSpaceDN w:val="0"/>
              <w:adjustRightInd w:val="0"/>
              <w:rPr>
                <w:rFonts w:ascii="TimesNewRomanPS-BoldMT" w:hAnsi="TimesNewRomanPS-BoldMT" w:cs="TimesNewRomanPS-BoldMT"/>
                <w:b/>
                <w:bCs/>
                <w:sz w:val="32"/>
                <w:szCs w:val="32"/>
              </w:rPr>
            </w:pPr>
          </w:p>
        </w:tc>
        <w:tc>
          <w:tcPr>
            <w:tcW w:w="4606" w:type="dxa"/>
            <w:shd w:val="clear" w:color="auto" w:fill="auto"/>
          </w:tcPr>
          <w:p w:rsidR="00F03718" w:rsidRPr="004C1120" w:rsidRDefault="00F03718" w:rsidP="0045430C">
            <w:pPr>
              <w:autoSpaceDE w:val="0"/>
              <w:autoSpaceDN w:val="0"/>
              <w:adjustRightInd w:val="0"/>
              <w:rPr>
                <w:rFonts w:ascii="TimesNewRomanPS-BoldMT" w:hAnsi="TimesNewRomanPS-BoldMT" w:cs="TimesNewRomanPS-BoldMT"/>
                <w:b/>
                <w:bCs/>
                <w:sz w:val="32"/>
                <w:szCs w:val="32"/>
              </w:rPr>
            </w:pPr>
          </w:p>
        </w:tc>
      </w:tr>
      <w:tr w:rsidR="00F03718" w:rsidRPr="004C1120" w:rsidTr="0045430C">
        <w:tc>
          <w:tcPr>
            <w:tcW w:w="4606" w:type="dxa"/>
            <w:shd w:val="clear" w:color="auto" w:fill="auto"/>
          </w:tcPr>
          <w:p w:rsidR="00F03718" w:rsidRPr="004C1120" w:rsidRDefault="00F03718" w:rsidP="0045430C">
            <w:pPr>
              <w:autoSpaceDE w:val="0"/>
              <w:autoSpaceDN w:val="0"/>
              <w:adjustRightInd w:val="0"/>
              <w:rPr>
                <w:rFonts w:ascii="TimesNewRomanPSMT" w:hAnsi="TimesNewRomanPSMT" w:cs="TimesNewRomanPSMT"/>
              </w:rPr>
            </w:pPr>
            <w:r w:rsidRPr="004C1120">
              <w:rPr>
                <w:rFonts w:ascii="TimesNewRomanPSMT" w:hAnsi="TimesNewRomanPSMT" w:cs="TimesNewRomanPSMT"/>
              </w:rPr>
              <w:t>Proje yürütücüsü kişi</w:t>
            </w:r>
          </w:p>
          <w:p w:rsidR="00F03718" w:rsidRPr="004C1120" w:rsidRDefault="00F03718" w:rsidP="0045430C">
            <w:pPr>
              <w:autoSpaceDE w:val="0"/>
              <w:autoSpaceDN w:val="0"/>
              <w:adjustRightInd w:val="0"/>
              <w:rPr>
                <w:rFonts w:ascii="TimesNewRomanPS-BoldMT" w:hAnsi="TimesNewRomanPS-BoldMT" w:cs="TimesNewRomanPS-BoldMT"/>
                <w:b/>
                <w:bCs/>
                <w:sz w:val="32"/>
                <w:szCs w:val="32"/>
              </w:rPr>
            </w:pPr>
          </w:p>
        </w:tc>
        <w:tc>
          <w:tcPr>
            <w:tcW w:w="4606" w:type="dxa"/>
            <w:shd w:val="clear" w:color="auto" w:fill="auto"/>
          </w:tcPr>
          <w:p w:rsidR="00F03718" w:rsidRPr="004C1120" w:rsidRDefault="00F03718" w:rsidP="0045430C">
            <w:pPr>
              <w:autoSpaceDE w:val="0"/>
              <w:autoSpaceDN w:val="0"/>
              <w:adjustRightInd w:val="0"/>
              <w:rPr>
                <w:rFonts w:ascii="TimesNewRomanPS-BoldMT" w:hAnsi="TimesNewRomanPS-BoldMT" w:cs="TimesNewRomanPS-BoldMT"/>
                <w:b/>
                <w:bCs/>
                <w:sz w:val="32"/>
                <w:szCs w:val="32"/>
              </w:rPr>
            </w:pPr>
          </w:p>
        </w:tc>
      </w:tr>
      <w:tr w:rsidR="00F03718" w:rsidRPr="004C1120" w:rsidTr="0045430C">
        <w:tc>
          <w:tcPr>
            <w:tcW w:w="4606" w:type="dxa"/>
            <w:shd w:val="clear" w:color="auto" w:fill="auto"/>
          </w:tcPr>
          <w:p w:rsidR="00F03718" w:rsidRPr="004C1120" w:rsidRDefault="00F03718" w:rsidP="0045430C">
            <w:pPr>
              <w:autoSpaceDE w:val="0"/>
              <w:autoSpaceDN w:val="0"/>
              <w:adjustRightInd w:val="0"/>
              <w:rPr>
                <w:rFonts w:ascii="TimesNewRomanPSMT" w:hAnsi="TimesNewRomanPSMT" w:cs="TimesNewRomanPSMT"/>
              </w:rPr>
            </w:pPr>
            <w:r w:rsidRPr="004C1120">
              <w:rPr>
                <w:rFonts w:ascii="TimesNewRomanPSMT" w:hAnsi="TimesNewRomanPSMT" w:cs="TimesNewRomanPSMT"/>
              </w:rPr>
              <w:t>Proje yürütücüsü kurum</w:t>
            </w:r>
          </w:p>
          <w:p w:rsidR="00F03718" w:rsidRPr="004C1120" w:rsidRDefault="00F03718" w:rsidP="0045430C">
            <w:pPr>
              <w:autoSpaceDE w:val="0"/>
              <w:autoSpaceDN w:val="0"/>
              <w:adjustRightInd w:val="0"/>
              <w:rPr>
                <w:rFonts w:ascii="TimesNewRomanPS-BoldMT" w:hAnsi="TimesNewRomanPS-BoldMT" w:cs="TimesNewRomanPS-BoldMT"/>
                <w:b/>
                <w:bCs/>
                <w:sz w:val="32"/>
                <w:szCs w:val="32"/>
              </w:rPr>
            </w:pPr>
          </w:p>
        </w:tc>
        <w:tc>
          <w:tcPr>
            <w:tcW w:w="4606" w:type="dxa"/>
            <w:shd w:val="clear" w:color="auto" w:fill="auto"/>
          </w:tcPr>
          <w:p w:rsidR="00F03718" w:rsidRPr="004C1120" w:rsidRDefault="00F03718" w:rsidP="0045430C">
            <w:pPr>
              <w:autoSpaceDE w:val="0"/>
              <w:autoSpaceDN w:val="0"/>
              <w:adjustRightInd w:val="0"/>
              <w:rPr>
                <w:rFonts w:ascii="TimesNewRomanPS-BoldMT" w:hAnsi="TimesNewRomanPS-BoldMT" w:cs="TimesNewRomanPS-BoldMT"/>
                <w:b/>
                <w:bCs/>
                <w:sz w:val="32"/>
                <w:szCs w:val="32"/>
              </w:rPr>
            </w:pPr>
          </w:p>
        </w:tc>
      </w:tr>
      <w:tr w:rsidR="00F03718" w:rsidRPr="004C1120" w:rsidTr="0045430C">
        <w:tc>
          <w:tcPr>
            <w:tcW w:w="4606" w:type="dxa"/>
            <w:shd w:val="clear" w:color="auto" w:fill="auto"/>
          </w:tcPr>
          <w:p w:rsidR="00F03718" w:rsidRPr="004C1120" w:rsidRDefault="00F03718" w:rsidP="0045430C">
            <w:pPr>
              <w:autoSpaceDE w:val="0"/>
              <w:autoSpaceDN w:val="0"/>
              <w:adjustRightInd w:val="0"/>
              <w:rPr>
                <w:rFonts w:ascii="TimesNewRomanPSMT" w:hAnsi="TimesNewRomanPSMT" w:cs="TimesNewRomanPSMT"/>
              </w:rPr>
            </w:pPr>
            <w:r w:rsidRPr="004C1120">
              <w:rPr>
                <w:rFonts w:ascii="TimesNewRomanPSMT" w:hAnsi="TimesNewRomanPSMT" w:cs="TimesNewRomanPSMT"/>
              </w:rPr>
              <w:t>Projeyi destekleyen kurum</w:t>
            </w:r>
          </w:p>
          <w:p w:rsidR="00F03718" w:rsidRPr="004C1120" w:rsidRDefault="00F03718" w:rsidP="0045430C">
            <w:pPr>
              <w:autoSpaceDE w:val="0"/>
              <w:autoSpaceDN w:val="0"/>
              <w:adjustRightInd w:val="0"/>
              <w:rPr>
                <w:rFonts w:ascii="TimesNewRomanPS-BoldMT" w:hAnsi="TimesNewRomanPS-BoldMT" w:cs="TimesNewRomanPS-BoldMT"/>
                <w:b/>
                <w:bCs/>
                <w:sz w:val="32"/>
                <w:szCs w:val="32"/>
              </w:rPr>
            </w:pPr>
          </w:p>
        </w:tc>
        <w:tc>
          <w:tcPr>
            <w:tcW w:w="4606" w:type="dxa"/>
            <w:shd w:val="clear" w:color="auto" w:fill="auto"/>
          </w:tcPr>
          <w:p w:rsidR="00F03718" w:rsidRPr="004C1120" w:rsidRDefault="00F03718" w:rsidP="0045430C">
            <w:pPr>
              <w:autoSpaceDE w:val="0"/>
              <w:autoSpaceDN w:val="0"/>
              <w:adjustRightInd w:val="0"/>
              <w:rPr>
                <w:rFonts w:ascii="TimesNewRomanPS-BoldMT" w:hAnsi="TimesNewRomanPS-BoldMT" w:cs="TimesNewRomanPS-BoldMT"/>
                <w:b/>
                <w:bCs/>
                <w:sz w:val="32"/>
                <w:szCs w:val="32"/>
              </w:rPr>
            </w:pPr>
          </w:p>
        </w:tc>
      </w:tr>
      <w:tr w:rsidR="00F03718" w:rsidRPr="004C1120" w:rsidTr="0045430C">
        <w:trPr>
          <w:trHeight w:val="444"/>
        </w:trPr>
        <w:tc>
          <w:tcPr>
            <w:tcW w:w="4606" w:type="dxa"/>
            <w:shd w:val="clear" w:color="auto" w:fill="auto"/>
          </w:tcPr>
          <w:p w:rsidR="00F03718" w:rsidRPr="005222E9" w:rsidRDefault="00F03718" w:rsidP="0045430C">
            <w:pPr>
              <w:autoSpaceDE w:val="0"/>
              <w:autoSpaceDN w:val="0"/>
              <w:adjustRightInd w:val="0"/>
              <w:rPr>
                <w:rFonts w:ascii="TimesNewRomanPSMT" w:hAnsi="TimesNewRomanPSMT" w:cs="TimesNewRomanPSMT"/>
                <w:color w:val="000000"/>
              </w:rPr>
            </w:pPr>
            <w:r w:rsidRPr="005222E9">
              <w:rPr>
                <w:rFonts w:ascii="TimesNewRomanPSMT" w:hAnsi="TimesNewRomanPSMT" w:cs="TimesNewRomanPSMT"/>
                <w:color w:val="000000"/>
              </w:rPr>
              <w:t>Projenin amacı</w:t>
            </w:r>
          </w:p>
          <w:p w:rsidR="00F03718" w:rsidRPr="004C1120" w:rsidRDefault="00F03718" w:rsidP="0045430C">
            <w:pPr>
              <w:autoSpaceDE w:val="0"/>
              <w:autoSpaceDN w:val="0"/>
              <w:adjustRightInd w:val="0"/>
              <w:rPr>
                <w:rFonts w:ascii="TimesNewRomanPSMT" w:hAnsi="TimesNewRomanPSMT" w:cs="TimesNewRomanPSMT"/>
              </w:rPr>
            </w:pPr>
          </w:p>
        </w:tc>
        <w:tc>
          <w:tcPr>
            <w:tcW w:w="4606" w:type="dxa"/>
            <w:shd w:val="clear" w:color="auto" w:fill="auto"/>
          </w:tcPr>
          <w:p w:rsidR="00F03718" w:rsidRPr="004C1120" w:rsidRDefault="00F03718" w:rsidP="0045430C">
            <w:pPr>
              <w:autoSpaceDE w:val="0"/>
              <w:autoSpaceDN w:val="0"/>
              <w:adjustRightInd w:val="0"/>
              <w:rPr>
                <w:rFonts w:ascii="TimesNewRomanPS-BoldMT" w:hAnsi="TimesNewRomanPS-BoldMT" w:cs="TimesNewRomanPS-BoldMT"/>
                <w:b/>
                <w:bCs/>
                <w:sz w:val="32"/>
                <w:szCs w:val="32"/>
              </w:rPr>
            </w:pPr>
          </w:p>
        </w:tc>
      </w:tr>
      <w:tr w:rsidR="00F03718" w:rsidRPr="004C1120" w:rsidTr="0045430C">
        <w:trPr>
          <w:trHeight w:val="704"/>
        </w:trPr>
        <w:tc>
          <w:tcPr>
            <w:tcW w:w="4606" w:type="dxa"/>
            <w:shd w:val="clear" w:color="auto" w:fill="auto"/>
          </w:tcPr>
          <w:p w:rsidR="00F03718" w:rsidRDefault="00F03718" w:rsidP="0045430C">
            <w:pPr>
              <w:autoSpaceDE w:val="0"/>
              <w:autoSpaceDN w:val="0"/>
              <w:adjustRightInd w:val="0"/>
              <w:rPr>
                <w:rFonts w:ascii="TimesNewRomanPSMT" w:hAnsi="TimesNewRomanPSMT" w:cs="TimesNewRomanPSMT"/>
              </w:rPr>
            </w:pPr>
            <w:r w:rsidRPr="004C1120">
              <w:rPr>
                <w:rFonts w:ascii="TimesNewRomanPSMT" w:hAnsi="TimesNewRomanPSMT" w:cs="TimesNewRomanPSMT"/>
              </w:rPr>
              <w:t>Projenin özeti</w:t>
            </w:r>
          </w:p>
          <w:p w:rsidR="00F03718" w:rsidRPr="004C1120" w:rsidRDefault="00F03718" w:rsidP="0045430C">
            <w:pPr>
              <w:autoSpaceDE w:val="0"/>
              <w:autoSpaceDN w:val="0"/>
              <w:adjustRightInd w:val="0"/>
              <w:rPr>
                <w:rFonts w:ascii="TimesNewRomanPSMT" w:hAnsi="TimesNewRomanPSMT" w:cs="TimesNewRomanPSMT"/>
              </w:rPr>
            </w:pPr>
          </w:p>
        </w:tc>
        <w:tc>
          <w:tcPr>
            <w:tcW w:w="4606" w:type="dxa"/>
            <w:shd w:val="clear" w:color="auto" w:fill="auto"/>
          </w:tcPr>
          <w:p w:rsidR="00F03718" w:rsidRPr="004C1120" w:rsidRDefault="00F03718" w:rsidP="0045430C">
            <w:pPr>
              <w:autoSpaceDE w:val="0"/>
              <w:autoSpaceDN w:val="0"/>
              <w:adjustRightInd w:val="0"/>
              <w:rPr>
                <w:rFonts w:ascii="TimesNewRomanPS-BoldMT" w:hAnsi="TimesNewRomanPS-BoldMT" w:cs="TimesNewRomanPS-BoldMT"/>
                <w:b/>
                <w:bCs/>
                <w:sz w:val="32"/>
                <w:szCs w:val="32"/>
              </w:rPr>
            </w:pPr>
          </w:p>
        </w:tc>
      </w:tr>
      <w:tr w:rsidR="00F03718" w:rsidRPr="004C1120" w:rsidTr="0045430C">
        <w:tc>
          <w:tcPr>
            <w:tcW w:w="4606" w:type="dxa"/>
            <w:shd w:val="clear" w:color="auto" w:fill="auto"/>
          </w:tcPr>
          <w:p w:rsidR="00F03718" w:rsidRPr="004C1120" w:rsidRDefault="00F03718" w:rsidP="0045430C">
            <w:pPr>
              <w:autoSpaceDE w:val="0"/>
              <w:autoSpaceDN w:val="0"/>
              <w:adjustRightInd w:val="0"/>
              <w:rPr>
                <w:rFonts w:ascii="TimesNewRomanPSMT" w:hAnsi="TimesNewRomanPSMT" w:cs="TimesNewRomanPSMT"/>
              </w:rPr>
            </w:pPr>
            <w:r w:rsidRPr="004C1120">
              <w:rPr>
                <w:rFonts w:ascii="TimesNewRomanPSMT" w:hAnsi="TimesNewRomanPSMT" w:cs="TimesNewRomanPSMT"/>
              </w:rPr>
              <w:t>Projenin başlama ve bitiş tarihi</w:t>
            </w:r>
          </w:p>
          <w:p w:rsidR="00F03718" w:rsidRPr="004C1120" w:rsidRDefault="00F03718" w:rsidP="0045430C">
            <w:pPr>
              <w:autoSpaceDE w:val="0"/>
              <w:autoSpaceDN w:val="0"/>
              <w:adjustRightInd w:val="0"/>
              <w:rPr>
                <w:rFonts w:ascii="TimesNewRomanPSMT" w:hAnsi="TimesNewRomanPSMT" w:cs="TimesNewRomanPSMT"/>
              </w:rPr>
            </w:pPr>
          </w:p>
        </w:tc>
        <w:tc>
          <w:tcPr>
            <w:tcW w:w="4606" w:type="dxa"/>
            <w:shd w:val="clear" w:color="auto" w:fill="auto"/>
          </w:tcPr>
          <w:p w:rsidR="00F03718" w:rsidRPr="004C1120" w:rsidRDefault="00F03718" w:rsidP="0045430C">
            <w:pPr>
              <w:autoSpaceDE w:val="0"/>
              <w:autoSpaceDN w:val="0"/>
              <w:adjustRightInd w:val="0"/>
              <w:rPr>
                <w:rFonts w:ascii="TimesNewRomanPS-BoldMT" w:hAnsi="TimesNewRomanPS-BoldMT" w:cs="TimesNewRomanPS-BoldMT"/>
                <w:b/>
                <w:bCs/>
                <w:sz w:val="32"/>
                <w:szCs w:val="32"/>
              </w:rPr>
            </w:pPr>
          </w:p>
        </w:tc>
      </w:tr>
      <w:tr w:rsidR="00F03718" w:rsidRPr="004C1120" w:rsidTr="0045430C">
        <w:tc>
          <w:tcPr>
            <w:tcW w:w="4606" w:type="dxa"/>
            <w:shd w:val="clear" w:color="auto" w:fill="auto"/>
          </w:tcPr>
          <w:p w:rsidR="00F03718" w:rsidRPr="002472E6" w:rsidRDefault="00F03718" w:rsidP="0045430C">
            <w:pPr>
              <w:autoSpaceDE w:val="0"/>
              <w:autoSpaceDN w:val="0"/>
              <w:adjustRightInd w:val="0"/>
              <w:rPr>
                <w:rFonts w:ascii="TimesNewRomanPSMT" w:hAnsi="TimesNewRomanPSMT" w:cs="TimesNewRomanPSMT"/>
                <w:b/>
              </w:rPr>
            </w:pPr>
            <w:r w:rsidRPr="004C1120">
              <w:rPr>
                <w:rFonts w:ascii="TimesNewRomanPSMT" w:hAnsi="TimesNewRomanPSMT" w:cs="TimesNewRomanPSMT"/>
              </w:rPr>
              <w:t>Öngörülen toplama tarihleri</w:t>
            </w:r>
          </w:p>
        </w:tc>
        <w:tc>
          <w:tcPr>
            <w:tcW w:w="4606" w:type="dxa"/>
            <w:shd w:val="clear" w:color="auto" w:fill="auto"/>
          </w:tcPr>
          <w:p w:rsidR="00F03718" w:rsidRPr="004C1120" w:rsidRDefault="00F03718" w:rsidP="0045430C">
            <w:pPr>
              <w:autoSpaceDE w:val="0"/>
              <w:autoSpaceDN w:val="0"/>
              <w:adjustRightInd w:val="0"/>
              <w:rPr>
                <w:rFonts w:ascii="TimesNewRomanPS-BoldMT" w:hAnsi="TimesNewRomanPS-BoldMT" w:cs="TimesNewRomanPS-BoldMT"/>
                <w:b/>
                <w:bCs/>
                <w:sz w:val="32"/>
                <w:szCs w:val="32"/>
              </w:rPr>
            </w:pPr>
          </w:p>
        </w:tc>
      </w:tr>
      <w:tr w:rsidR="00F03718" w:rsidRPr="004C1120" w:rsidTr="0045430C">
        <w:tc>
          <w:tcPr>
            <w:tcW w:w="4606" w:type="dxa"/>
            <w:shd w:val="clear" w:color="auto" w:fill="auto"/>
          </w:tcPr>
          <w:p w:rsidR="00F03718" w:rsidRPr="004C1120" w:rsidRDefault="00F03718" w:rsidP="0045430C">
            <w:pPr>
              <w:autoSpaceDE w:val="0"/>
              <w:autoSpaceDN w:val="0"/>
              <w:adjustRightInd w:val="0"/>
              <w:rPr>
                <w:rFonts w:ascii="TimesNewRomanPSMT" w:hAnsi="TimesNewRomanPSMT" w:cs="TimesNewRomanPSMT"/>
              </w:rPr>
            </w:pPr>
            <w:r w:rsidRPr="004C1120">
              <w:rPr>
                <w:rFonts w:ascii="TimesNewRomanPSMT" w:hAnsi="TimesNewRomanPSMT" w:cs="TimesNewRomanPSMT"/>
              </w:rPr>
              <w:t>Toplanacak tür(</w:t>
            </w:r>
            <w:proofErr w:type="spellStart"/>
            <w:r w:rsidRPr="004C1120">
              <w:rPr>
                <w:rFonts w:ascii="TimesNewRomanPSMT" w:hAnsi="TimesNewRomanPSMT" w:cs="TimesNewRomanPSMT"/>
              </w:rPr>
              <w:t>ler</w:t>
            </w:r>
            <w:proofErr w:type="spellEnd"/>
            <w:r w:rsidRPr="004C1120">
              <w:rPr>
                <w:rFonts w:ascii="TimesNewRomanPSMT" w:hAnsi="TimesNewRomanPSMT" w:cs="TimesNewRomanPSMT"/>
              </w:rPr>
              <w:t xml:space="preserve">) ve örneği </w:t>
            </w:r>
            <w:proofErr w:type="gramStart"/>
            <w:r w:rsidRPr="004C1120">
              <w:rPr>
                <w:rFonts w:ascii="TimesNewRomanPSMT" w:hAnsi="TimesNewRomanPSMT" w:cs="TimesNewRomanPSMT"/>
              </w:rPr>
              <w:t>(</w:t>
            </w:r>
            <w:proofErr w:type="gramEnd"/>
            <w:r w:rsidRPr="004C1120">
              <w:rPr>
                <w:rFonts w:ascii="TimesNewRomanPSMT" w:hAnsi="TimesNewRomanPSMT" w:cs="TimesNewRomanPSMT"/>
              </w:rPr>
              <w:t>tohum,</w:t>
            </w:r>
          </w:p>
          <w:p w:rsidR="00F03718" w:rsidRPr="004C1120" w:rsidRDefault="00F03718" w:rsidP="0045430C">
            <w:pPr>
              <w:autoSpaceDE w:val="0"/>
              <w:autoSpaceDN w:val="0"/>
              <w:adjustRightInd w:val="0"/>
              <w:rPr>
                <w:rFonts w:ascii="TimesNewRomanPSMT" w:hAnsi="TimesNewRomanPSMT" w:cs="TimesNewRomanPSMT"/>
              </w:rPr>
            </w:pPr>
            <w:proofErr w:type="spellStart"/>
            <w:r w:rsidRPr="004C1120">
              <w:rPr>
                <w:rFonts w:ascii="TimesNewRomanPSMT" w:hAnsi="TimesNewRomanPSMT" w:cs="TimesNewRomanPSMT"/>
              </w:rPr>
              <w:t>herbaryum</w:t>
            </w:r>
            <w:proofErr w:type="spellEnd"/>
            <w:r w:rsidRPr="004C1120">
              <w:rPr>
                <w:rFonts w:ascii="TimesNewRomanPSMT" w:hAnsi="TimesNewRomanPSMT" w:cs="TimesNewRomanPSMT"/>
              </w:rPr>
              <w:t xml:space="preserve"> vb.</w:t>
            </w:r>
            <w:proofErr w:type="gramStart"/>
            <w:r w:rsidRPr="004C1120">
              <w:rPr>
                <w:rFonts w:ascii="TimesNewRomanPSMT" w:hAnsi="TimesNewRomanPSMT" w:cs="TimesNewRomanPSMT"/>
              </w:rPr>
              <w:t>)</w:t>
            </w:r>
            <w:proofErr w:type="gramEnd"/>
          </w:p>
          <w:p w:rsidR="00F03718" w:rsidRPr="00F81B26" w:rsidRDefault="00F03718" w:rsidP="0045430C">
            <w:pPr>
              <w:autoSpaceDE w:val="0"/>
              <w:autoSpaceDN w:val="0"/>
              <w:adjustRightInd w:val="0"/>
              <w:rPr>
                <w:rFonts w:ascii="TimesNewRomanPSMT" w:hAnsi="TimesNewRomanPSMT" w:cs="TimesNewRomanPSMT"/>
                <w:b/>
                <w:i/>
                <w:color w:val="000000"/>
              </w:rPr>
            </w:pPr>
          </w:p>
        </w:tc>
        <w:tc>
          <w:tcPr>
            <w:tcW w:w="4606" w:type="dxa"/>
            <w:shd w:val="clear" w:color="auto" w:fill="auto"/>
          </w:tcPr>
          <w:p w:rsidR="00F03718" w:rsidRPr="004C1120" w:rsidRDefault="00F03718" w:rsidP="0045430C">
            <w:pPr>
              <w:autoSpaceDE w:val="0"/>
              <w:autoSpaceDN w:val="0"/>
              <w:adjustRightInd w:val="0"/>
              <w:rPr>
                <w:rFonts w:ascii="TimesNewRomanPS-BoldMT" w:hAnsi="TimesNewRomanPS-BoldMT" w:cs="TimesNewRomanPS-BoldMT"/>
                <w:b/>
                <w:bCs/>
                <w:sz w:val="32"/>
                <w:szCs w:val="32"/>
              </w:rPr>
            </w:pPr>
          </w:p>
        </w:tc>
      </w:tr>
      <w:tr w:rsidR="00F03718" w:rsidRPr="004C1120" w:rsidTr="0045430C">
        <w:tc>
          <w:tcPr>
            <w:tcW w:w="4606" w:type="dxa"/>
            <w:shd w:val="clear" w:color="auto" w:fill="auto"/>
          </w:tcPr>
          <w:p w:rsidR="00F03718" w:rsidRPr="005222E9" w:rsidRDefault="00F03718" w:rsidP="0045430C">
            <w:pPr>
              <w:autoSpaceDE w:val="0"/>
              <w:autoSpaceDN w:val="0"/>
              <w:adjustRightInd w:val="0"/>
              <w:rPr>
                <w:rFonts w:ascii="TimesNewRomanPSMT" w:hAnsi="TimesNewRomanPSMT" w:cs="TimesNewRomanPSMT"/>
                <w:color w:val="000000"/>
              </w:rPr>
            </w:pPr>
            <w:r w:rsidRPr="005222E9">
              <w:rPr>
                <w:rFonts w:ascii="TimesNewRomanPSMT" w:hAnsi="TimesNewRomanPSMT" w:cs="TimesNewRomanPSMT"/>
                <w:color w:val="000000"/>
              </w:rPr>
              <w:t>Çalışmanın yapılacağı yerler</w:t>
            </w:r>
          </w:p>
        </w:tc>
        <w:tc>
          <w:tcPr>
            <w:tcW w:w="4606" w:type="dxa"/>
            <w:shd w:val="clear" w:color="auto" w:fill="auto"/>
          </w:tcPr>
          <w:p w:rsidR="00F03718" w:rsidRPr="004C1120" w:rsidRDefault="00F03718" w:rsidP="0045430C">
            <w:pPr>
              <w:autoSpaceDE w:val="0"/>
              <w:autoSpaceDN w:val="0"/>
              <w:adjustRightInd w:val="0"/>
              <w:rPr>
                <w:rFonts w:ascii="TimesNewRomanPS-BoldMT" w:hAnsi="TimesNewRomanPS-BoldMT" w:cs="TimesNewRomanPS-BoldMT"/>
                <w:b/>
                <w:bCs/>
                <w:sz w:val="32"/>
                <w:szCs w:val="32"/>
              </w:rPr>
            </w:pPr>
          </w:p>
        </w:tc>
      </w:tr>
      <w:tr w:rsidR="00F03718" w:rsidRPr="004C1120" w:rsidTr="0045430C">
        <w:tc>
          <w:tcPr>
            <w:tcW w:w="4606" w:type="dxa"/>
            <w:shd w:val="clear" w:color="auto" w:fill="auto"/>
          </w:tcPr>
          <w:p w:rsidR="00F03718" w:rsidRPr="005222E9" w:rsidRDefault="00F03718" w:rsidP="0045430C">
            <w:pPr>
              <w:autoSpaceDE w:val="0"/>
              <w:autoSpaceDN w:val="0"/>
              <w:adjustRightInd w:val="0"/>
              <w:rPr>
                <w:rFonts w:ascii="TimesNewRomanPSMT" w:hAnsi="TimesNewRomanPSMT" w:cs="TimesNewRomanPSMT"/>
                <w:color w:val="000000"/>
              </w:rPr>
            </w:pPr>
            <w:r w:rsidRPr="005222E9">
              <w:rPr>
                <w:rFonts w:ascii="TimesNewRomanPSMT" w:hAnsi="TimesNewRomanPSMT" w:cs="TimesNewRomanPSMT"/>
                <w:color w:val="000000"/>
              </w:rPr>
              <w:t xml:space="preserve">Bitkisel </w:t>
            </w:r>
            <w:proofErr w:type="gramStart"/>
            <w:r w:rsidRPr="005222E9">
              <w:rPr>
                <w:rFonts w:ascii="TimesNewRomanPSMT" w:hAnsi="TimesNewRomanPSMT" w:cs="TimesNewRomanPSMT"/>
                <w:color w:val="000000"/>
              </w:rPr>
              <w:t>fauna</w:t>
            </w:r>
            <w:proofErr w:type="gramEnd"/>
            <w:r w:rsidRPr="005222E9">
              <w:rPr>
                <w:rFonts w:ascii="TimesNewRomanPSMT" w:hAnsi="TimesNewRomanPSMT" w:cs="TimesNewRomanPSMT"/>
                <w:color w:val="000000"/>
              </w:rPr>
              <w:t xml:space="preserve"> ve florada toplanan mikroorganizmalar, böcekler, akarlar, </w:t>
            </w:r>
            <w:proofErr w:type="spellStart"/>
            <w:r w:rsidRPr="005222E9">
              <w:rPr>
                <w:rFonts w:ascii="TimesNewRomanPSMT" w:hAnsi="TimesNewRomanPSMT" w:cs="TimesNewRomanPSMT"/>
                <w:color w:val="000000"/>
              </w:rPr>
              <w:t>nematodlar</w:t>
            </w:r>
            <w:proofErr w:type="spellEnd"/>
            <w:r w:rsidRPr="005222E9">
              <w:rPr>
                <w:rFonts w:ascii="TimesNewRomanPSMT" w:hAnsi="TimesNewRomanPSMT" w:cs="TimesNewRomanPSMT"/>
                <w:color w:val="000000"/>
              </w:rPr>
              <w:t>.</w:t>
            </w:r>
            <w:r w:rsidRPr="00F81B26">
              <w:rPr>
                <w:rFonts w:ascii="TimesNewRomanPSMT" w:hAnsi="TimesNewRomanPSMT" w:cs="TimesNewRomanPSMT"/>
                <w:b/>
                <w:color w:val="000000"/>
              </w:rPr>
              <w:t xml:space="preserve"> </w:t>
            </w:r>
          </w:p>
        </w:tc>
        <w:tc>
          <w:tcPr>
            <w:tcW w:w="4606" w:type="dxa"/>
            <w:shd w:val="clear" w:color="auto" w:fill="auto"/>
          </w:tcPr>
          <w:p w:rsidR="00F03718" w:rsidRPr="004C1120" w:rsidRDefault="00F03718" w:rsidP="0045430C">
            <w:pPr>
              <w:autoSpaceDE w:val="0"/>
              <w:autoSpaceDN w:val="0"/>
              <w:adjustRightInd w:val="0"/>
              <w:rPr>
                <w:rFonts w:ascii="TimesNewRomanPS-BoldMT" w:hAnsi="TimesNewRomanPS-BoldMT" w:cs="TimesNewRomanPS-BoldMT"/>
                <w:b/>
                <w:bCs/>
                <w:sz w:val="32"/>
                <w:szCs w:val="32"/>
              </w:rPr>
            </w:pPr>
          </w:p>
        </w:tc>
      </w:tr>
      <w:tr w:rsidR="00F03718" w:rsidRPr="004C1120" w:rsidTr="0045430C">
        <w:tc>
          <w:tcPr>
            <w:tcW w:w="4606" w:type="dxa"/>
            <w:shd w:val="clear" w:color="auto" w:fill="auto"/>
          </w:tcPr>
          <w:p w:rsidR="00F03718" w:rsidRDefault="00F03718" w:rsidP="0045430C">
            <w:pPr>
              <w:autoSpaceDE w:val="0"/>
              <w:autoSpaceDN w:val="0"/>
              <w:adjustRightInd w:val="0"/>
              <w:rPr>
                <w:rFonts w:ascii="TimesNewRomanPSMT" w:hAnsi="TimesNewRomanPSMT" w:cs="TimesNewRomanPSMT"/>
              </w:rPr>
            </w:pPr>
            <w:r w:rsidRPr="004C1120">
              <w:rPr>
                <w:rFonts w:ascii="TimesNewRomanPSMT" w:hAnsi="TimesNewRomanPSMT" w:cs="TimesNewRomanPSMT"/>
              </w:rPr>
              <w:t>Toplanacak materyalin Gen Bankalarına</w:t>
            </w:r>
            <w:r>
              <w:rPr>
                <w:rFonts w:ascii="TimesNewRomanPSMT" w:hAnsi="TimesNewRomanPSMT" w:cs="TimesNewRomanPSMT"/>
              </w:rPr>
              <w:t>/</w:t>
            </w:r>
          </w:p>
          <w:p w:rsidR="00F03718" w:rsidRPr="002472E6" w:rsidRDefault="00F03718" w:rsidP="0045430C">
            <w:pPr>
              <w:autoSpaceDE w:val="0"/>
              <w:autoSpaceDN w:val="0"/>
              <w:adjustRightInd w:val="0"/>
              <w:rPr>
                <w:rFonts w:ascii="TimesNewRomanPSMT" w:hAnsi="TimesNewRomanPSMT" w:cs="TimesNewRomanPSMT"/>
                <w:b/>
              </w:rPr>
            </w:pPr>
            <w:r w:rsidRPr="004018F1">
              <w:rPr>
                <w:rFonts w:ascii="TimesNewRomanPSMT" w:hAnsi="TimesNewRomanPSMT" w:cs="TimesNewRomanPSMT"/>
                <w:color w:val="000000"/>
              </w:rPr>
              <w:t>Araştırma Kurumlarına</w:t>
            </w:r>
            <w:r>
              <w:rPr>
                <w:rFonts w:ascii="TimesNewRomanPSMT" w:hAnsi="TimesNewRomanPSMT" w:cs="TimesNewRomanPSMT"/>
              </w:rPr>
              <w:t xml:space="preserve"> </w:t>
            </w:r>
            <w:r w:rsidRPr="004C1120">
              <w:rPr>
                <w:rFonts w:ascii="TimesNewRomanPSMT" w:hAnsi="TimesNewRomanPSMT" w:cs="TimesNewRomanPSMT"/>
              </w:rPr>
              <w:t>tahmini gönderilme tarihi</w:t>
            </w:r>
          </w:p>
        </w:tc>
        <w:tc>
          <w:tcPr>
            <w:tcW w:w="4606" w:type="dxa"/>
            <w:shd w:val="clear" w:color="auto" w:fill="auto"/>
          </w:tcPr>
          <w:p w:rsidR="00F03718" w:rsidRPr="004C1120" w:rsidRDefault="00F03718" w:rsidP="0045430C">
            <w:pPr>
              <w:autoSpaceDE w:val="0"/>
              <w:autoSpaceDN w:val="0"/>
              <w:adjustRightInd w:val="0"/>
              <w:rPr>
                <w:rFonts w:ascii="TimesNewRomanPS-BoldMT" w:hAnsi="TimesNewRomanPS-BoldMT" w:cs="TimesNewRomanPS-BoldMT"/>
                <w:b/>
                <w:bCs/>
                <w:sz w:val="32"/>
                <w:szCs w:val="32"/>
              </w:rPr>
            </w:pPr>
          </w:p>
        </w:tc>
      </w:tr>
      <w:tr w:rsidR="00F03718" w:rsidRPr="004C1120" w:rsidTr="0045430C">
        <w:trPr>
          <w:trHeight w:val="630"/>
        </w:trPr>
        <w:tc>
          <w:tcPr>
            <w:tcW w:w="4606" w:type="dxa"/>
            <w:shd w:val="clear" w:color="auto" w:fill="auto"/>
          </w:tcPr>
          <w:p w:rsidR="00F03718" w:rsidRPr="004C1120" w:rsidRDefault="00F03718" w:rsidP="0045430C">
            <w:pPr>
              <w:autoSpaceDE w:val="0"/>
              <w:autoSpaceDN w:val="0"/>
              <w:adjustRightInd w:val="0"/>
              <w:rPr>
                <w:rFonts w:ascii="TimesNewRomanPSMT" w:hAnsi="TimesNewRomanPSMT" w:cs="TimesNewRomanPSMT"/>
              </w:rPr>
            </w:pPr>
            <w:r w:rsidRPr="004C1120">
              <w:rPr>
                <w:rFonts w:ascii="TimesNewRomanPSMT" w:hAnsi="TimesNewRomanPSMT" w:cs="TimesNewRomanPSMT"/>
              </w:rPr>
              <w:t xml:space="preserve">Proje çıktılarının, yayınların </w:t>
            </w:r>
            <w:proofErr w:type="spellStart"/>
            <w:r w:rsidRPr="004C1120">
              <w:rPr>
                <w:rFonts w:ascii="TimesNewRomanPSMT" w:hAnsi="TimesNewRomanPSMT" w:cs="TimesNewRomanPSMT"/>
              </w:rPr>
              <w:t>TAGEM’e</w:t>
            </w:r>
            <w:proofErr w:type="spellEnd"/>
          </w:p>
          <w:p w:rsidR="00F03718" w:rsidRPr="004C1120" w:rsidRDefault="00F03718" w:rsidP="0045430C">
            <w:pPr>
              <w:autoSpaceDE w:val="0"/>
              <w:autoSpaceDN w:val="0"/>
              <w:adjustRightInd w:val="0"/>
              <w:rPr>
                <w:rFonts w:ascii="TimesNewRomanPSMT" w:hAnsi="TimesNewRomanPSMT" w:cs="TimesNewRomanPSMT"/>
              </w:rPr>
            </w:pPr>
            <w:proofErr w:type="gramStart"/>
            <w:r w:rsidRPr="004C1120">
              <w:rPr>
                <w:rFonts w:ascii="TimesNewRomanPSMT" w:hAnsi="TimesNewRomanPSMT" w:cs="TimesNewRomanPSMT"/>
              </w:rPr>
              <w:t>tahmini</w:t>
            </w:r>
            <w:proofErr w:type="gramEnd"/>
            <w:r w:rsidRPr="004C1120">
              <w:rPr>
                <w:rFonts w:ascii="TimesNewRomanPSMT" w:hAnsi="TimesNewRomanPSMT" w:cs="TimesNewRomanPSMT"/>
              </w:rPr>
              <w:t xml:space="preserve"> gönderilme tarihi</w:t>
            </w:r>
          </w:p>
          <w:p w:rsidR="00F03718" w:rsidRPr="004C1120" w:rsidRDefault="00F03718" w:rsidP="0045430C">
            <w:pPr>
              <w:autoSpaceDE w:val="0"/>
              <w:autoSpaceDN w:val="0"/>
              <w:adjustRightInd w:val="0"/>
              <w:rPr>
                <w:rFonts w:ascii="TimesNewRomanPSMT" w:hAnsi="TimesNewRomanPSMT" w:cs="TimesNewRomanPSMT"/>
              </w:rPr>
            </w:pPr>
          </w:p>
        </w:tc>
        <w:tc>
          <w:tcPr>
            <w:tcW w:w="4606" w:type="dxa"/>
            <w:shd w:val="clear" w:color="auto" w:fill="auto"/>
          </w:tcPr>
          <w:p w:rsidR="00F03718" w:rsidRPr="004C1120" w:rsidRDefault="00F03718" w:rsidP="0045430C">
            <w:pPr>
              <w:autoSpaceDE w:val="0"/>
              <w:autoSpaceDN w:val="0"/>
              <w:adjustRightInd w:val="0"/>
              <w:rPr>
                <w:rFonts w:ascii="TimesNewRomanPS-BoldMT" w:hAnsi="TimesNewRomanPS-BoldMT" w:cs="TimesNewRomanPS-BoldMT"/>
                <w:b/>
                <w:bCs/>
                <w:sz w:val="32"/>
                <w:szCs w:val="32"/>
              </w:rPr>
            </w:pPr>
          </w:p>
        </w:tc>
      </w:tr>
      <w:tr w:rsidR="00F03718" w:rsidRPr="004C1120" w:rsidTr="0045430C">
        <w:trPr>
          <w:trHeight w:val="630"/>
        </w:trPr>
        <w:tc>
          <w:tcPr>
            <w:tcW w:w="4606" w:type="dxa"/>
            <w:shd w:val="clear" w:color="auto" w:fill="auto"/>
          </w:tcPr>
          <w:p w:rsidR="00F03718" w:rsidRPr="004018F1" w:rsidRDefault="00F03718" w:rsidP="0045430C">
            <w:pPr>
              <w:autoSpaceDE w:val="0"/>
              <w:autoSpaceDN w:val="0"/>
              <w:adjustRightInd w:val="0"/>
              <w:rPr>
                <w:rFonts w:ascii="TimesNewRomanPSMT" w:hAnsi="TimesNewRomanPSMT" w:cs="TimesNewRomanPSMT"/>
              </w:rPr>
            </w:pPr>
            <w:r w:rsidRPr="004018F1">
              <w:rPr>
                <w:rFonts w:ascii="TimesNewRomanPSMT" w:hAnsi="TimesNewRomanPSMT" w:cs="TimesNewRomanPSMT"/>
              </w:rPr>
              <w:t>Proje ekibinin özgeçmişi</w:t>
            </w:r>
          </w:p>
        </w:tc>
        <w:tc>
          <w:tcPr>
            <w:tcW w:w="4606" w:type="dxa"/>
            <w:shd w:val="clear" w:color="auto" w:fill="auto"/>
          </w:tcPr>
          <w:p w:rsidR="00F03718" w:rsidRPr="004C1120" w:rsidRDefault="00F03718" w:rsidP="0045430C">
            <w:pPr>
              <w:autoSpaceDE w:val="0"/>
              <w:autoSpaceDN w:val="0"/>
              <w:adjustRightInd w:val="0"/>
              <w:rPr>
                <w:rFonts w:ascii="TimesNewRomanPS-BoldMT" w:hAnsi="TimesNewRomanPS-BoldMT" w:cs="TimesNewRomanPS-BoldMT"/>
                <w:b/>
                <w:bCs/>
                <w:sz w:val="32"/>
                <w:szCs w:val="32"/>
              </w:rPr>
            </w:pPr>
          </w:p>
        </w:tc>
      </w:tr>
    </w:tbl>
    <w:p w:rsidR="00F03718" w:rsidRDefault="00F03718" w:rsidP="00F03718">
      <w:pPr>
        <w:autoSpaceDE w:val="0"/>
        <w:autoSpaceDN w:val="0"/>
        <w:adjustRightInd w:val="0"/>
        <w:rPr>
          <w:rFonts w:ascii="TimesNewRomanPS-BoldMT" w:hAnsi="TimesNewRomanPS-BoldMT" w:cs="TimesNewRomanPS-BoldMT"/>
          <w:b/>
          <w:bCs/>
          <w:sz w:val="32"/>
          <w:szCs w:val="32"/>
        </w:rPr>
      </w:pPr>
    </w:p>
    <w:p w:rsidR="00F03718" w:rsidRDefault="00F03718" w:rsidP="00F03718">
      <w:pPr>
        <w:ind w:left="360"/>
        <w:jc w:val="center"/>
        <w:rPr>
          <w:b/>
          <w:sz w:val="28"/>
          <w:szCs w:val="28"/>
        </w:rPr>
      </w:pPr>
    </w:p>
    <w:p w:rsidR="00F03718" w:rsidRDefault="00F03718" w:rsidP="00F03718">
      <w:pPr>
        <w:ind w:left="360"/>
        <w:jc w:val="center"/>
        <w:rPr>
          <w:b/>
          <w:sz w:val="28"/>
          <w:szCs w:val="28"/>
        </w:rPr>
      </w:pPr>
    </w:p>
    <w:p w:rsidR="00F03718" w:rsidRDefault="00F03718" w:rsidP="00F03718">
      <w:pPr>
        <w:ind w:left="360"/>
        <w:jc w:val="center"/>
        <w:rPr>
          <w:b/>
          <w:sz w:val="28"/>
          <w:szCs w:val="28"/>
        </w:rPr>
      </w:pPr>
    </w:p>
    <w:p w:rsidR="00C936E8" w:rsidRDefault="00C936E8">
      <w:bookmarkStart w:id="0" w:name="_GoBack"/>
      <w:bookmarkEnd w:id="0"/>
    </w:p>
    <w:sectPr w:rsidR="00C936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imesNewRomanPS-BoldItalicMT">
    <w:altName w:val="Times New Roman"/>
    <w:panose1 w:val="00000000000000000000"/>
    <w:charset w:val="00"/>
    <w:family w:val="roman"/>
    <w:notTrueType/>
    <w:pitch w:val="default"/>
    <w:sig w:usb0="00000007" w:usb1="00000000" w:usb2="00000000" w:usb3="00000000" w:csb0="00000011" w:csb1="00000000"/>
  </w:font>
  <w:font w:name="TimesNewRomanPSMT">
    <w:altName w:val="Times New Roman"/>
    <w:panose1 w:val="00000000000000000000"/>
    <w:charset w:val="00"/>
    <w:family w:val="roman"/>
    <w:notTrueType/>
    <w:pitch w:val="default"/>
    <w:sig w:usb0="00000007" w:usb1="00000000" w:usb2="00000000" w:usb3="00000000" w:csb0="00000011" w:csb1="00000000"/>
  </w:font>
  <w:font w:name="TimesNewRomanPS-BoldMT">
    <w:altName w:val="Times New Roman"/>
    <w:panose1 w:val="00000000000000000000"/>
    <w:charset w:val="00"/>
    <w:family w:val="roman"/>
    <w:notTrueType/>
    <w:pitch w:val="default"/>
    <w:sig w:usb0="00000007" w:usb1="00000000" w:usb2="00000000" w:usb3="00000000" w:csb0="0000001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E9C"/>
    <w:rsid w:val="003E4E9C"/>
    <w:rsid w:val="00C936E8"/>
    <w:rsid w:val="00F0371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718"/>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718"/>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elge" ma:contentTypeID="0x01010070F0475B0E004746BEA74BBC155E423C" ma:contentTypeVersion="1" ma:contentTypeDescription="Yeni belge oluşturun." ma:contentTypeScope="" ma:versionID="11c2bec15e9980e8bc866fdabb895234">
  <xsd:schema xmlns:xsd="http://www.w3.org/2001/XMLSchema" xmlns:xs="http://www.w3.org/2001/XMLSchema" xmlns:p="http://schemas.microsoft.com/office/2006/metadata/properties" xmlns:ns1="http://schemas.microsoft.com/sharepoint/v3" targetNamespace="http://schemas.microsoft.com/office/2006/metadata/properties" ma:root="true" ma:fieldsID="14d4e3fdf9f7a112181f73f79ec0ec6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BB79FF9-F2F7-4EFC-AF64-16BC36331F20}"/>
</file>

<file path=customXml/itemProps2.xml><?xml version="1.0" encoding="utf-8"?>
<ds:datastoreItem xmlns:ds="http://schemas.openxmlformats.org/officeDocument/2006/customXml" ds:itemID="{5BF0C6B8-1E27-44E5-8C05-82D2234D7B7D}"/>
</file>

<file path=customXml/itemProps3.xml><?xml version="1.0" encoding="utf-8"?>
<ds:datastoreItem xmlns:ds="http://schemas.openxmlformats.org/officeDocument/2006/customXml" ds:itemID="{74D0BE7D-727C-4A1B-8E2D-0AA88E223C41}"/>
</file>

<file path=docProps/app.xml><?xml version="1.0" encoding="utf-8"?>
<Properties xmlns="http://schemas.openxmlformats.org/officeDocument/2006/extended-properties" xmlns:vt="http://schemas.openxmlformats.org/officeDocument/2006/docPropsVTypes">
  <Template>Normal</Template>
  <TotalTime>0</TotalTime>
  <Pages>2</Pages>
  <Words>216</Words>
  <Characters>1236</Characters>
  <Application>Microsoft Office Word</Application>
  <DocSecurity>0</DocSecurity>
  <Lines>10</Lines>
  <Paragraphs>2</Paragraphs>
  <ScaleCrop>false</ScaleCrop>
  <Company>Hewlett-Packard Company</Company>
  <LinksUpToDate>false</LinksUpToDate>
  <CharactersWithSpaces>1450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Nilgün  Arikan</dc:creator>
  <cp:keywords/>
  <dc:description/>
  <cp:lastModifiedBy>Nilgün  Arikan</cp:lastModifiedBy>
  <cp:revision>2</cp:revision>
  <dcterms:created xsi:type="dcterms:W3CDTF">2013-06-18T09:01:00Z</dcterms:created>
  <dcterms:modified xsi:type="dcterms:W3CDTF">2013-06-18T09:01:00Z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0x01010070F0475B0E004746BEA74BBC155E423C</vt:lpwstr>
  </property>
</Properties>
</file>