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21985BE8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857B774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1825A154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6AAD23A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124FFC8D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D0A8CF9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8A7A" wp14:editId="660D2B82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C2D4C5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8CF276A" w14:textId="77777777" w:rsidR="0045439F" w:rsidRPr="00672FB9" w:rsidRDefault="0045439F">
      <w:pPr>
        <w:rPr>
          <w:rFonts w:ascii="Arial" w:hAnsi="Arial" w:cs="Arial"/>
        </w:rPr>
      </w:pPr>
    </w:p>
    <w:p w14:paraId="4E27EA32" w14:textId="77777777" w:rsidR="0045439F" w:rsidRPr="00672FB9" w:rsidRDefault="0045439F">
      <w:pPr>
        <w:rPr>
          <w:rFonts w:ascii="Arial" w:hAnsi="Arial" w:cs="Arial"/>
        </w:rPr>
      </w:pPr>
    </w:p>
    <w:p w14:paraId="6C504E16" w14:textId="77777777" w:rsidR="0045439F" w:rsidRPr="00672FB9" w:rsidRDefault="0045439F">
      <w:pPr>
        <w:rPr>
          <w:rFonts w:ascii="Arial" w:hAnsi="Arial" w:cs="Arial"/>
        </w:rPr>
      </w:pPr>
    </w:p>
    <w:p w14:paraId="5FD09E99" w14:textId="77777777" w:rsidR="0045439F" w:rsidRPr="00672FB9" w:rsidRDefault="0045439F">
      <w:pPr>
        <w:rPr>
          <w:rFonts w:ascii="Arial" w:hAnsi="Arial" w:cs="Arial"/>
        </w:rPr>
      </w:pPr>
    </w:p>
    <w:p w14:paraId="6161301E" w14:textId="77777777" w:rsidR="0045439F" w:rsidRPr="00672FB9" w:rsidRDefault="0045439F">
      <w:pPr>
        <w:rPr>
          <w:rFonts w:ascii="Arial" w:hAnsi="Arial" w:cs="Arial"/>
        </w:rPr>
      </w:pPr>
    </w:p>
    <w:p w14:paraId="687FD540" w14:textId="77777777" w:rsidR="0045439F" w:rsidRPr="00672FB9" w:rsidRDefault="0045439F">
      <w:pPr>
        <w:rPr>
          <w:rFonts w:ascii="Arial" w:hAnsi="Arial" w:cs="Arial"/>
        </w:rPr>
      </w:pPr>
    </w:p>
    <w:p w14:paraId="0B24D6BD" w14:textId="77777777" w:rsidR="00FC0CE8" w:rsidRPr="00672FB9" w:rsidRDefault="00FC0CE8">
      <w:pPr>
        <w:rPr>
          <w:rFonts w:ascii="Arial" w:hAnsi="Arial" w:cs="Arial"/>
        </w:rPr>
      </w:pPr>
    </w:p>
    <w:p w14:paraId="1F4EC603" w14:textId="77777777" w:rsidR="007B04FF" w:rsidRPr="00672FB9" w:rsidRDefault="007B04FF">
      <w:pPr>
        <w:rPr>
          <w:rFonts w:ascii="Arial" w:hAnsi="Arial" w:cs="Arial"/>
        </w:rPr>
      </w:pPr>
    </w:p>
    <w:p w14:paraId="2C0F2128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B77BA9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B3F3D5B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4218C7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02F73212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617C61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16638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AF4F48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54D71F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6BCDAD6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C8347C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364751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EC626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A88A12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69A24EF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287DCA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1281DC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0B167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36A7FE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7BA3CE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F3E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9C8447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88FCA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AC11B84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4F4B35E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496D59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6FED48B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1F449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9E3D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9C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3BCE2EFC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364DA0F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CA0F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602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B7D0" w14:textId="77777777" w:rsidR="004C382D" w:rsidRPr="00672FB9" w:rsidRDefault="008E3688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Çayır Biçme Makinesi</w:t>
            </w:r>
          </w:p>
        </w:tc>
      </w:tr>
      <w:tr w:rsidR="004C382D" w:rsidRPr="00672FB9" w14:paraId="568A29B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628F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16E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19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11E8412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ED7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A4B4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4B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2C5A6D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94D5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7DA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05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639DEFB3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D019A51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189EBAC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322DB96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060859B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B4EC28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78909B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F45DBA7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4A7FD574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966258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BAB5C3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BDBCE2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2C9A95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B331EF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3338E07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8075E0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DAE88C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C340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C8947D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94E58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0366C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2F1DDE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3DB1EC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3921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2D43BF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0DBDD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1398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79CE03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517D0A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093695D1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E1E3AB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BF0C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43DD7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3725A9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50916C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BBFA0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72E23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85E0AF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AD760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3916BE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CE530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3F7B847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96B34A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3068C55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3E689CC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4E53B71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A44E2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5691EC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228D24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3184CA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06409DF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7F92FF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2DB341F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F6BC8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AA92E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D293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6962E3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EE37575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03729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450A3D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4AA289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D16EDD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1DCC4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D32207A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7149EA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3B033E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9C38E4B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7E368C43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DAFEF50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17C850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1108943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12AFC0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913E15A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AB90BBE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(Örneğin Çayır Biçme </w:t>
      </w:r>
      <w:proofErr w:type="spellStart"/>
      <w:r w:rsidRPr="00672FB9">
        <w:rPr>
          <w:rFonts w:ascii="Arial" w:hAnsi="Arial" w:cs="Arial"/>
          <w:b/>
          <w:sz w:val="24"/>
          <w:szCs w:val="24"/>
        </w:rPr>
        <w:t>Mak</w:t>
      </w:r>
      <w:proofErr w:type="spellEnd"/>
      <w:r w:rsidRPr="00672FB9">
        <w:rPr>
          <w:rFonts w:ascii="Arial" w:hAnsi="Arial" w:cs="Arial"/>
          <w:b/>
          <w:sz w:val="24"/>
          <w:szCs w:val="24"/>
        </w:rPr>
        <w:t>.)</w:t>
      </w:r>
    </w:p>
    <w:p w14:paraId="38044DE4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182D03D0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11F81031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491E22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B9E789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8430B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F4D8E6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5C1E64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206C58A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8D4DF20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7980BDF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B04C0CA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64D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861648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B5B5A0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98979B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AFCD479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0700485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46A1EA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6260F2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D20575B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C4387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EB80BF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5B00C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DEBAB4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1750FC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A8AAD3C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ED02C8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524C0E5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E08F2D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58562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53E8C17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290A7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283E69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3299A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B912D1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B7AAF6D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171EAC3F" w14:textId="3234169B" w:rsidR="00A37A97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35412C0" w14:textId="1B600C72" w:rsidR="0007072D" w:rsidRDefault="0007072D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CA29D6" w14:textId="3CB3C7F7" w:rsidR="0007072D" w:rsidRDefault="0007072D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80B24AC" w14:textId="77777777" w:rsidR="0007072D" w:rsidRPr="00672FB9" w:rsidRDefault="0007072D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C2B3FF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5E7FF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7C7E3F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16041A8B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0B87A24C" w14:textId="77777777" w:rsidTr="009A0521">
        <w:tc>
          <w:tcPr>
            <w:tcW w:w="4294" w:type="dxa"/>
          </w:tcPr>
          <w:p w14:paraId="367B1074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2F05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7F3ABD93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190EEA82" w14:textId="77777777" w:rsidTr="009A0521">
        <w:tc>
          <w:tcPr>
            <w:tcW w:w="4294" w:type="dxa"/>
          </w:tcPr>
          <w:p w14:paraId="6D69F4AE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14DCA47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9DF00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4062107B" w14:textId="77777777" w:rsidTr="009A0521">
        <w:tc>
          <w:tcPr>
            <w:tcW w:w="4294" w:type="dxa"/>
          </w:tcPr>
          <w:p w14:paraId="6C47314D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023B3A0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2DFD7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F9CD3C5" w14:textId="77777777" w:rsidTr="009A0521">
        <w:tc>
          <w:tcPr>
            <w:tcW w:w="4294" w:type="dxa"/>
          </w:tcPr>
          <w:p w14:paraId="0D1F2364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E9D6B99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7835B63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4FA6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68B7AA25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9072E2C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Biçme Genişliği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53833AEE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009E" wp14:editId="32637C3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6C789A58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9C612A9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EC6BE6D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9843E0D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14D6CA3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524D82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2A6A1E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D9D5E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9516AA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3762EC3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57ECC65B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318270E5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7431C0E1" w14:textId="77777777" w:rsidR="00531DF3" w:rsidRPr="00672FB9" w:rsidRDefault="009F0030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(örnek çayır biçme makinası)</w:t>
      </w:r>
    </w:p>
    <w:p w14:paraId="33C160B7" w14:textId="77777777" w:rsidR="00FD744D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1CA81264" w14:textId="77777777" w:rsidR="002C7DFE" w:rsidRPr="00672FB9" w:rsidRDefault="002C7DFE" w:rsidP="009F00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Tipi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76D64BDC" w14:textId="77777777" w:rsidR="009F0030" w:rsidRPr="00672FB9" w:rsidRDefault="009F0030" w:rsidP="009F0030">
      <w:pPr>
        <w:jc w:val="both"/>
        <w:rPr>
          <w:rFonts w:ascii="Arial" w:hAnsi="Arial" w:cs="Arial"/>
          <w:sz w:val="22"/>
          <w:szCs w:val="22"/>
        </w:rPr>
      </w:pPr>
    </w:p>
    <w:p w14:paraId="16292658" w14:textId="77777777" w:rsidR="00531DF3" w:rsidRPr="00672FB9" w:rsidRDefault="00531DF3" w:rsidP="00652617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Mafsallı Tahrik Milinin;</w:t>
      </w:r>
    </w:p>
    <w:p w14:paraId="43B0B557" w14:textId="77777777" w:rsidR="00531DF3" w:rsidRPr="00672FB9" w:rsidRDefault="00531DF3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Boyu (Kapalı)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D29AD5C" w14:textId="77777777" w:rsidR="00531DF3" w:rsidRPr="00672FB9" w:rsidRDefault="00531DF3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Mafsal Başlıkları Anma çapları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2EC8BB1" w14:textId="77777777" w:rsidR="00531DF3" w:rsidRPr="00672FB9" w:rsidRDefault="009F0030" w:rsidP="009F0030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Kilitleme Tertibatı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7B80D71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Mahfazası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AE8A9E6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CAD483" w14:textId="77777777" w:rsidR="00B877B1" w:rsidRPr="00672FB9" w:rsidRDefault="00B877B1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2479E73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967B2B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1E6C07A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7FFEE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07AC696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1213478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EBF4FDF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C72DCD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D8EF9B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11005E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C681FDD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019B32E3" w14:textId="77777777" w:rsidR="00531DF3" w:rsidRPr="00672FB9" w:rsidRDefault="00531DF3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Giriş Kasnak Çapı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(dm1)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9FBDA86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Çıkış Kasnak Çapı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(dm2)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0DFB1908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>V -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Kayış Sayısı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(Adet)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4FBF862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>V -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Kayış Numarası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0174B573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73D8" wp14:editId="25E5F6D8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7561BB5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415CEC2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4DC304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E347EF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2EF7908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6A70CA8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0417B44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C6BE9F4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2FAE72A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E8338EF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2B2BFA46" w14:textId="77777777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512D13EA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961D299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D90236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36A829" w14:textId="77777777"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>. Yapılan İşle İlgili Düzeneklerin Tanımı (Örneğin biçme düzeni vb.)</w:t>
      </w:r>
    </w:p>
    <w:p w14:paraId="73DDFEDD" w14:textId="77777777"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2346829A" w14:textId="63420CAE" w:rsidR="002D1AE6" w:rsidRDefault="002D1AE6" w:rsidP="002D1AE6">
      <w:pPr>
        <w:jc w:val="both"/>
        <w:rPr>
          <w:rFonts w:ascii="Arial" w:hAnsi="Arial" w:cs="Arial"/>
          <w:sz w:val="24"/>
        </w:rPr>
      </w:pPr>
    </w:p>
    <w:p w14:paraId="77ED514A" w14:textId="665486A1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53BDCD57" w14:textId="337B704D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219010D1" w14:textId="3E8AC170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6C2BAF31" w14:textId="62ECCBE8" w:rsidR="0007072D" w:rsidRDefault="0007072D" w:rsidP="002D1AE6">
      <w:pPr>
        <w:jc w:val="both"/>
        <w:rPr>
          <w:rFonts w:ascii="Arial" w:hAnsi="Arial" w:cs="Arial"/>
          <w:sz w:val="24"/>
        </w:rPr>
      </w:pPr>
    </w:p>
    <w:p w14:paraId="31576CB5" w14:textId="77777777" w:rsidR="0007072D" w:rsidRDefault="0007072D" w:rsidP="002D1AE6">
      <w:pPr>
        <w:jc w:val="both"/>
        <w:rPr>
          <w:rFonts w:ascii="Arial" w:hAnsi="Arial" w:cs="Arial"/>
          <w:sz w:val="24"/>
        </w:rPr>
      </w:pPr>
    </w:p>
    <w:p w14:paraId="2BC41F90" w14:textId="1DFB968E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57CB84C0" w14:textId="35B0984F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52CFF161" w14:textId="0E6BF88C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5F2AD252" w14:textId="08D38E3A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3703F2E7" w14:textId="2D8A6BB9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32536FF3" w14:textId="1A3843F9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7B9475E7" w14:textId="77777777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37CC5F5C" w14:textId="36731028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773FB029" w14:textId="615608BB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3C99E73E" w14:textId="77491248" w:rsidR="00CC6DFB" w:rsidRDefault="00CC6DFB" w:rsidP="002D1AE6">
      <w:pPr>
        <w:jc w:val="both"/>
        <w:rPr>
          <w:rFonts w:ascii="Arial" w:hAnsi="Arial" w:cs="Arial"/>
          <w:sz w:val="24"/>
        </w:rPr>
      </w:pPr>
    </w:p>
    <w:p w14:paraId="494F4F6A" w14:textId="77777777" w:rsidR="00CC6DFB" w:rsidRPr="00672FB9" w:rsidRDefault="00CC6DFB" w:rsidP="002D1AE6">
      <w:pPr>
        <w:jc w:val="both"/>
        <w:rPr>
          <w:rFonts w:ascii="Arial" w:hAnsi="Arial" w:cs="Arial"/>
          <w:sz w:val="24"/>
        </w:rPr>
      </w:pPr>
    </w:p>
    <w:p w14:paraId="630D0D42" w14:textId="77777777" w:rsidR="00A37A97" w:rsidRPr="00672FB9" w:rsidRDefault="00A37A97" w:rsidP="008E368A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449D852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6C2897A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020C16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3A822BF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5B8F4C2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FFCA0F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9B757F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9B6F98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368DF57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94CD36B" w14:textId="77777777" w:rsidR="006D08CB" w:rsidRPr="00672FB9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>. Emniyet Düzeni (örnek çayır biçme makinası)</w:t>
      </w:r>
    </w:p>
    <w:p w14:paraId="635755EF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30CEA24F" w14:textId="02A667B5" w:rsidR="006D08CB" w:rsidRPr="00672FB9" w:rsidRDefault="006D08CB" w:rsidP="00CC6DF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02358226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CEB04A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694DE179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6BCFC096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1C1C2E55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02A45D4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C58C69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5A89367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0F2BB701" w14:textId="77777777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 ve Materyal (örneğin çayır biçme makinesi)</w:t>
      </w:r>
    </w:p>
    <w:p w14:paraId="1B185A03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1A6FB3D7" w14:textId="61F52A08" w:rsidR="00055FA2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5A65AD" w14:textId="47FB5F7C" w:rsidR="00CC6DFB" w:rsidRDefault="00CC6DFB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18AF662" w14:textId="1B1ADB61" w:rsidR="00CC6DFB" w:rsidRDefault="00CC6DFB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5EE08B" w14:textId="02D91934" w:rsidR="00CC6DFB" w:rsidRDefault="00CC6DFB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A89829" w14:textId="77777777" w:rsidR="00CC6DFB" w:rsidRPr="00672FB9" w:rsidRDefault="00CC6DFB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5304AD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DE74091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5BA4E96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09B99B1" w14:textId="77777777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 xml:space="preserve">ar </w:t>
      </w:r>
      <w:proofErr w:type="gramStart"/>
      <w:r w:rsidR="00913ED7" w:rsidRPr="00672FB9">
        <w:rPr>
          <w:rFonts w:ascii="Arial" w:hAnsi="Arial" w:cs="Arial"/>
          <w:b/>
          <w:sz w:val="24"/>
          <w:szCs w:val="24"/>
        </w:rPr>
        <w:t>Ölçümleri</w:t>
      </w:r>
      <w:r w:rsidR="00DC6F9F" w:rsidRPr="00672FB9">
        <w:rPr>
          <w:rFonts w:ascii="Arial" w:hAnsi="Arial" w:cs="Arial"/>
          <w:b/>
          <w:sz w:val="24"/>
          <w:szCs w:val="24"/>
        </w:rPr>
        <w:t>(</w:t>
      </w:r>
      <w:proofErr w:type="gramEnd"/>
      <w:r w:rsidR="00DC6F9F" w:rsidRPr="00672FB9">
        <w:rPr>
          <w:rFonts w:ascii="Arial" w:hAnsi="Arial" w:cs="Arial"/>
          <w:b/>
          <w:sz w:val="24"/>
          <w:szCs w:val="24"/>
        </w:rPr>
        <w:t>örneğin çayır biçme makinaları)</w:t>
      </w:r>
    </w:p>
    <w:p w14:paraId="4C6403C0" w14:textId="77777777"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1BC71D4E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 xml:space="preserve">- Ortalama </w:t>
      </w:r>
      <w:proofErr w:type="spellStart"/>
      <w:r w:rsidRPr="00CC6DFB">
        <w:rPr>
          <w:rFonts w:ascii="Arial" w:hAnsi="Arial" w:cs="Arial"/>
          <w:sz w:val="22"/>
          <w:szCs w:val="22"/>
        </w:rPr>
        <w:t>strok</w:t>
      </w:r>
      <w:proofErr w:type="spellEnd"/>
      <w:r w:rsidRPr="00CC6DFB">
        <w:rPr>
          <w:rFonts w:ascii="Arial" w:hAnsi="Arial" w:cs="Arial"/>
          <w:sz w:val="22"/>
          <w:szCs w:val="22"/>
        </w:rPr>
        <w:t xml:space="preserve"> tespiti deneyi,</w:t>
      </w:r>
    </w:p>
    <w:p w14:paraId="40BC0683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Eksantrik devri ölçme deneyi,</w:t>
      </w:r>
    </w:p>
    <w:p w14:paraId="0852ACE1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Ortalama bıçak hızının tespiti,</w:t>
      </w:r>
    </w:p>
    <w:p w14:paraId="66BEECAF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Ana kiriş kapanıklık payı tespiti</w:t>
      </w:r>
    </w:p>
    <w:p w14:paraId="458AD136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Baskı kolu açılma deneyi,</w:t>
      </w:r>
    </w:p>
    <w:p w14:paraId="7988E413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Emniyet tertibatı açılma deneyi,</w:t>
      </w:r>
    </w:p>
    <w:p w14:paraId="13A2967B" w14:textId="77777777" w:rsidR="00CC6DFB" w:rsidRPr="00CC6DFB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Denge deneyi</w:t>
      </w:r>
    </w:p>
    <w:p w14:paraId="74055AA3" w14:textId="5F739D9C" w:rsidR="006D08CB" w:rsidRPr="00672FB9" w:rsidRDefault="00CC6DFB" w:rsidP="00CC6DFB">
      <w:pPr>
        <w:spacing w:line="0" w:lineRule="atLeast"/>
        <w:ind w:left="1134"/>
        <w:rPr>
          <w:rFonts w:ascii="Arial" w:hAnsi="Arial" w:cs="Arial"/>
          <w:sz w:val="22"/>
          <w:szCs w:val="22"/>
        </w:rPr>
      </w:pPr>
      <w:r w:rsidRPr="00CC6DFB">
        <w:rPr>
          <w:rFonts w:ascii="Arial" w:hAnsi="Arial" w:cs="Arial"/>
          <w:sz w:val="22"/>
          <w:szCs w:val="22"/>
        </w:rPr>
        <w:t>- Gürültü ölçüm deneyi</w:t>
      </w:r>
    </w:p>
    <w:p w14:paraId="0C73281D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8D68E9E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A2A1213" w14:textId="71725AF6" w:rsidR="006D08CB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B1881C8" w14:textId="0637BD96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370D47F" w14:textId="3A94DE09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C16C733" w14:textId="10E4D7C1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635D411" w14:textId="4A15588E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FF32B42" w14:textId="1ECF5D7E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4426E70" w14:textId="539372FD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AAF2581" w14:textId="0C3EBEA7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E24B8A6" w14:textId="41CCAA0C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3A45DDB" w14:textId="33B1900C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DEFEF01" w14:textId="38B0E09E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4A5CC69" w14:textId="179FCF22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8DA0FE9" w14:textId="10A13F34" w:rsidR="00CC6DFB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5027467" w14:textId="77777777" w:rsidR="00CC6DFB" w:rsidRPr="00672FB9" w:rsidRDefault="00CC6DF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B04321A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B02E90F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9B3C794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1CAC0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0FC5E85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CC2E16B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B4E9C3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5B5D2FE5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A55DFE9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7BD0A0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7FF61F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10339C3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3CBB1F4" w14:textId="54ECF444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08769564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2B5C3591" w14:textId="08B8C56D" w:rsidR="006D08CB" w:rsidRPr="00CC6DFB" w:rsidRDefault="00CC6DFB" w:rsidP="006D0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6DFB">
        <w:rPr>
          <w:rFonts w:ascii="Arial" w:hAnsi="Arial" w:cs="Arial"/>
          <w:b/>
          <w:bCs/>
          <w:sz w:val="22"/>
          <w:szCs w:val="22"/>
        </w:rPr>
        <w:t>İş Başarısı</w:t>
      </w:r>
    </w:p>
    <w:p w14:paraId="2FE6D5C8" w14:textId="45A43153" w:rsidR="00CC6DFB" w:rsidRPr="00CC6DFB" w:rsidRDefault="00CC6DFB" w:rsidP="006D0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05048F" w14:textId="268CBFC3" w:rsidR="00CC6DFB" w:rsidRPr="00CC6DFB" w:rsidRDefault="00CC6DFB" w:rsidP="006D08C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A55F34" w14:textId="5155243F" w:rsidR="00CC6DFB" w:rsidRPr="00CC6DFB" w:rsidRDefault="00CC6DFB" w:rsidP="006D08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6DFB">
        <w:rPr>
          <w:rFonts w:ascii="Arial" w:hAnsi="Arial" w:cs="Arial"/>
          <w:b/>
          <w:bCs/>
          <w:sz w:val="22"/>
          <w:szCs w:val="22"/>
        </w:rPr>
        <w:t>Makinanın Dayanıklılık Deneyi</w:t>
      </w:r>
    </w:p>
    <w:p w14:paraId="2E69F5DA" w14:textId="77777777" w:rsidR="00CC6DFB" w:rsidRPr="00672FB9" w:rsidRDefault="00CC6DFB" w:rsidP="006D08CB">
      <w:pPr>
        <w:jc w:val="both"/>
        <w:rPr>
          <w:rFonts w:ascii="Arial" w:hAnsi="Arial" w:cs="Arial"/>
          <w:sz w:val="22"/>
          <w:szCs w:val="22"/>
        </w:rPr>
      </w:pPr>
    </w:p>
    <w:p w14:paraId="4115474D" w14:textId="7D2D91D2" w:rsidR="006D08CB" w:rsidRPr="00672FB9" w:rsidRDefault="006D08CB" w:rsidP="00CC6DFB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685D1C3A" w14:textId="77777777" w:rsidR="00BE1608" w:rsidRPr="00672FB9" w:rsidRDefault="00BE1608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5710D34E" w14:textId="77777777" w:rsidR="00646006" w:rsidRPr="00672FB9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B87494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013F36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6C930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68503AC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EB74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D7AF8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761761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96B9A57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00CB4A1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27A40B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7122145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D933E04" w14:textId="2163C266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B2599E6" w14:textId="3C8DD409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80C420D" w14:textId="794EABF5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A27E1E5" w14:textId="4711ECD3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5B7444E" w14:textId="32C41C29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87910BC" w14:textId="4783CCD8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6565E6D" w14:textId="5A713AE9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4EDE924" w14:textId="7615E483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0EC7F02" w14:textId="4BD14EA9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7C3888E" w14:textId="635A7D49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1854139" w14:textId="1023EA2C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CDB51E1" w14:textId="14E111E9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978E413" w14:textId="4DD26ADE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5AA8CF" w14:textId="5D0ABEBA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43C1E3" w14:textId="4271CC8C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2C101B6" w14:textId="77777777" w:rsidR="00CC6DFB" w:rsidRDefault="00CC6DFB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BEF32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82CE8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139BCB9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0A016F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E605AC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21A8960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C746530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85AA3C6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49CBC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330AA8AC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F14EEA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1157C01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042F05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AF5A660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FC8D2F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C13BE2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3233806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9291FC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9B63C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0F2A1E6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DE30C9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30026C28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67FC0BE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B6180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96F0D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A1728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7B418A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21EC6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0776CDF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3C8261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06A24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302B0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933292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BDD40B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1F7C89F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C62FD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924F8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6EAF6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34C06A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A8988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CF034A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621EC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7CA1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6E5D16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46734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C0F5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EA2D4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C1E51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7E8D7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6057C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B90856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25AB99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D8E319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3114AF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976C3A6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3918CAE" w14:textId="77777777" w:rsidTr="00524DEE">
        <w:tc>
          <w:tcPr>
            <w:tcW w:w="3399" w:type="dxa"/>
            <w:shd w:val="clear" w:color="auto" w:fill="auto"/>
            <w:vAlign w:val="center"/>
          </w:tcPr>
          <w:p w14:paraId="7C3C74D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365A7B00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82D794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1CEAF6C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012CB5A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C444" w14:textId="77777777" w:rsidR="0068738D" w:rsidRDefault="0068738D" w:rsidP="00892A9D">
      <w:r>
        <w:separator/>
      </w:r>
    </w:p>
  </w:endnote>
  <w:endnote w:type="continuationSeparator" w:id="0">
    <w:p w14:paraId="57A28007" w14:textId="77777777" w:rsidR="0068738D" w:rsidRDefault="0068738D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4EE5B85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DDD27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DA9E" w14:textId="77777777" w:rsidR="0068738D" w:rsidRDefault="0068738D" w:rsidP="00892A9D">
      <w:r>
        <w:separator/>
      </w:r>
    </w:p>
  </w:footnote>
  <w:footnote w:type="continuationSeparator" w:id="0">
    <w:p w14:paraId="7DD37DB6" w14:textId="77777777" w:rsidR="0068738D" w:rsidRDefault="0068738D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84382609">
    <w:abstractNumId w:val="2"/>
  </w:num>
  <w:num w:numId="2" w16cid:durableId="1350327302">
    <w:abstractNumId w:val="3"/>
  </w:num>
  <w:num w:numId="3" w16cid:durableId="202267">
    <w:abstractNumId w:val="4"/>
  </w:num>
  <w:num w:numId="4" w16cid:durableId="1835948694">
    <w:abstractNumId w:val="0"/>
  </w:num>
  <w:num w:numId="5" w16cid:durableId="24183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7072D"/>
    <w:rsid w:val="000935FC"/>
    <w:rsid w:val="000A4829"/>
    <w:rsid w:val="000B0B4B"/>
    <w:rsid w:val="000B5E76"/>
    <w:rsid w:val="000C349A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4127F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38E9"/>
    <w:rsid w:val="005A628B"/>
    <w:rsid w:val="005C5C9A"/>
    <w:rsid w:val="005D7F87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8738D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1E95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C6DFB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52C0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5D3095-07D6-4771-B2CF-60FC3180F4B2}"/>
</file>

<file path=customXml/itemProps2.xml><?xml version="1.0" encoding="utf-8"?>
<ds:datastoreItem xmlns:ds="http://schemas.openxmlformats.org/officeDocument/2006/customXml" ds:itemID="{65B42239-5F0D-4CB3-8B8E-E7256AC12581}"/>
</file>

<file path=customXml/itemProps3.xml><?xml version="1.0" encoding="utf-8"?>
<ds:datastoreItem xmlns:ds="http://schemas.openxmlformats.org/officeDocument/2006/customXml" ds:itemID="{ED2337FF-D055-4A7C-9FDC-40E684569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5</cp:revision>
  <cp:lastPrinted>2022-04-04T12:51:00Z</cp:lastPrinted>
  <dcterms:created xsi:type="dcterms:W3CDTF">2022-07-01T11:26:00Z</dcterms:created>
  <dcterms:modified xsi:type="dcterms:W3CDTF">2022-07-01T12:37:00Z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