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54F99546" w14:textId="77777777" w:rsidTr="00D8389C">
        <w:trPr>
          <w:cantSplit/>
          <w:trHeight w:val="1125"/>
          <w:jc w:val="center"/>
        </w:trPr>
        <w:tc>
          <w:tcPr>
            <w:tcW w:w="1558" w:type="dxa"/>
            <w:vAlign w:val="center"/>
          </w:tcPr>
          <w:p w14:paraId="1142066E" w14:textId="77777777" w:rsidR="00E21B5F" w:rsidRPr="00672FB9" w:rsidRDefault="00DA40F7" w:rsidP="00E45311">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14:paraId="2CFD5FD6" w14:textId="77777777"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14:paraId="0F525F39" w14:textId="77777777" w:rsidR="00E21B5F" w:rsidRPr="00672FB9" w:rsidRDefault="00E21B5F" w:rsidP="00E45311">
            <w:pPr>
              <w:jc w:val="center"/>
              <w:rPr>
                <w:rFonts w:ascii="Arial" w:hAnsi="Arial" w:cs="Arial"/>
                <w:noProof/>
              </w:rPr>
            </w:pPr>
          </w:p>
          <w:p w14:paraId="661BD650" w14:textId="77777777" w:rsidR="000A4829" w:rsidRPr="00672FB9" w:rsidRDefault="000A4829" w:rsidP="00E45311">
            <w:pPr>
              <w:jc w:val="center"/>
              <w:rPr>
                <w:rFonts w:ascii="Arial" w:hAnsi="Arial" w:cs="Arial"/>
              </w:rPr>
            </w:pPr>
            <w:r w:rsidRPr="00672FB9">
              <w:rPr>
                <w:rFonts w:ascii="Arial" w:hAnsi="Arial" w:cs="Arial"/>
                <w:noProof/>
              </w:rPr>
              <w:t>Deney Kurumu logo</w:t>
            </w:r>
          </w:p>
        </w:tc>
      </w:tr>
    </w:tbl>
    <w:p w14:paraId="05E092F2" w14:textId="77777777"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3132B312" wp14:editId="010C7A48">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1DD44CBB"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2B312"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Y2NgIAAHIEAAAOAAAAZHJzL2Uyb0RvYy54bWysVMtu2zAQvBfoPxC817IFO1EEy0Hg1EWB&#10;tCmQ9gMoipKI8tUlbTn9+i4p2XGaW1EDFrhLcXZ2dqj17VErchDgpTUVXczmlAjDbSNNV9Ef33cf&#10;Ckp8YKZhyhpR0Wfh6e3m/bv14EqR296qRgBBEOPLwVW0D8GVWeZ5LzTzM+uEwc3WgmYBQ+iyBtiA&#10;6Fpl+Xx+lQ0WGgeWC+8xez9u0k3Cb1vBw2PbehGIqihyC+kJ6VnHZ7ZZs7ID5nrJJxrsH1hoJg0W&#10;PUPds8DIHuQbKC05WG/bMONWZ7ZtJRepB+xmMf+rm6eeOZF6QXG8O8vk/x8s/3p4ct8gUvfuwfKf&#10;nhi77ZnpxB2AHXrBGiy3iEJlg/Pl+UAMPB4l9fDFNjhatg82aXBsQUdA7I4ck9TPZ6nFMRCOyVVx&#10;s8Q/JRz3bvIiXy1TCVaeTjvw4ZOwmsRFRQFHmdDZ4cGHyIaVp1cSe6tks5NKpSDaR2wVkAPDwTPO&#10;hQlX6bjaa6Q75tFA88kCmEajjOnilMYSyYgRKRX0l0WUIQMqk18jxlsG0NXn+rv0m/p7haFlQPsr&#10;qSuaqk5souofTZPMGZhU4xrpKBMriWTsSYbTHKLlfRmO9RGPxWVtm2ccD9jR9HhJcdFb+E3JgIav&#10;qP+1ZyAoUZ9NHHGRF0W8Iilarq5zDODVVn25xQxHsIryAJSMwTaMN2vvQHY9VlskYYy9Q2u0Mk3t&#10;hdlkKDR20na6hPHmXMbprZdPxeYPAAAA//8DAFBLAwQUAAYACAAAACEAHZjKAOAAAAAKAQAADwAA&#10;AGRycy9kb3ducmV2LnhtbEyPy07DMBBF90j8gzVI7NpJTB8Q4lQVEgsWSLRQqUsnNkkgHofYbcLf&#10;M6xgOZqre8/JN5PrxNkOofWkIJ0nICxV3rRUK3h7fZzdgghRk9GdJ6vg2wbYFJcXuc6MH2lnz/tY&#10;Cy6hkGkFTYx9hhiqxjod5r63xL93Pzgd+RxqNIMeudx1KJNkhU63xAuN7u1DY6vP/ckpOD63H1tc&#10;vkhaOfw6yLIa8SkodX01be9BRDvFvzD84jM6FMxU+hOZIDoFs8WSkwrkOmUnDtzJG3YpFSzStQQs&#10;cvyvUPwAAAD//wMAUEsBAi0AFAAGAAgAAAAhALaDOJL+AAAA4QEAABMAAAAAAAAAAAAAAAAAAAAA&#10;AFtDb250ZW50X1R5cGVzXS54bWxQSwECLQAUAAYACAAAACEAOP0h/9YAAACUAQAACwAAAAAAAAAA&#10;AAAAAAAvAQAAX3JlbHMvLnJlbHNQSwECLQAUAAYACAAAACEAFB+mNjYCAAByBAAADgAAAAAAAAAA&#10;AAAAAAAuAgAAZHJzL2Uyb0RvYy54bWxQSwECLQAUAAYACAAAACEAHZjKAOAAAAAKAQAADwAAAAAA&#10;AAAAAAAAAACQBAAAZHJzL2Rvd25yZXYueG1sUEsFBgAAAAAEAAQA8wAAAJ0FAAAAAA==&#10;" fillcolor="#e2efd9 [665]" strokecolor="white" strokeweight="1pt">
                <v:textbox inset="14.4pt,,14.4pt">
                  <w:txbxContent>
                    <w:p w14:paraId="1DD44CBB"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137212B4" w14:textId="77777777" w:rsidR="0045439F" w:rsidRPr="00672FB9" w:rsidRDefault="0045439F">
      <w:pPr>
        <w:rPr>
          <w:rFonts w:ascii="Arial" w:hAnsi="Arial" w:cs="Arial"/>
        </w:rPr>
      </w:pPr>
    </w:p>
    <w:p w14:paraId="1A442D21" w14:textId="77777777" w:rsidR="0045439F" w:rsidRPr="00672FB9" w:rsidRDefault="0045439F">
      <w:pPr>
        <w:rPr>
          <w:rFonts w:ascii="Arial" w:hAnsi="Arial" w:cs="Arial"/>
        </w:rPr>
      </w:pPr>
    </w:p>
    <w:p w14:paraId="44840522" w14:textId="77777777" w:rsidR="0045439F" w:rsidRPr="00672FB9" w:rsidRDefault="0045439F">
      <w:pPr>
        <w:rPr>
          <w:rFonts w:ascii="Arial" w:hAnsi="Arial" w:cs="Arial"/>
        </w:rPr>
      </w:pPr>
    </w:p>
    <w:p w14:paraId="17C5C165" w14:textId="77777777" w:rsidR="0045439F" w:rsidRPr="00672FB9" w:rsidRDefault="0045439F">
      <w:pPr>
        <w:rPr>
          <w:rFonts w:ascii="Arial" w:hAnsi="Arial" w:cs="Arial"/>
        </w:rPr>
      </w:pPr>
    </w:p>
    <w:p w14:paraId="18990394" w14:textId="77777777" w:rsidR="0045439F" w:rsidRPr="00672FB9" w:rsidRDefault="0045439F">
      <w:pPr>
        <w:rPr>
          <w:rFonts w:ascii="Arial" w:hAnsi="Arial" w:cs="Arial"/>
        </w:rPr>
      </w:pPr>
    </w:p>
    <w:p w14:paraId="412B0DF9" w14:textId="77777777" w:rsidR="0045439F" w:rsidRPr="00672FB9" w:rsidRDefault="0045439F">
      <w:pPr>
        <w:rPr>
          <w:rFonts w:ascii="Arial" w:hAnsi="Arial" w:cs="Arial"/>
        </w:rPr>
      </w:pPr>
    </w:p>
    <w:p w14:paraId="2BC3CEB1" w14:textId="77777777" w:rsidR="00FC0CE8" w:rsidRPr="00672FB9" w:rsidRDefault="00FC0CE8">
      <w:pPr>
        <w:rPr>
          <w:rFonts w:ascii="Arial" w:hAnsi="Arial" w:cs="Arial"/>
        </w:rPr>
      </w:pPr>
    </w:p>
    <w:p w14:paraId="11DD2FD9" w14:textId="77777777" w:rsidR="007B04FF" w:rsidRPr="00672FB9" w:rsidRDefault="007B04FF">
      <w:pPr>
        <w:rPr>
          <w:rFonts w:ascii="Arial" w:hAnsi="Arial" w:cs="Arial"/>
        </w:rPr>
      </w:pPr>
    </w:p>
    <w:p w14:paraId="6D815F9C"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173DE454"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3C6D1959" w14:textId="77777777" w:rsidR="007B04FF" w:rsidRPr="00672FB9" w:rsidRDefault="007B04FF">
      <w:pPr>
        <w:rPr>
          <w:rFonts w:ascii="Arial" w:hAnsi="Arial" w:cs="Arial"/>
        </w:rPr>
      </w:pPr>
      <w:r w:rsidRPr="00672FB9">
        <w:rPr>
          <w:rFonts w:ascii="Arial" w:hAnsi="Arial" w:cs="Arial"/>
          <w:b/>
          <w:sz w:val="28"/>
          <w:szCs w:val="28"/>
        </w:rPr>
        <w:t>Rapor Tarihi:</w:t>
      </w:r>
    </w:p>
    <w:p w14:paraId="407232F7"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69F63976" w14:textId="77777777" w:rsidTr="007B04FF">
        <w:trPr>
          <w:trHeight w:val="4564"/>
          <w:jc w:val="center"/>
        </w:trPr>
        <w:tc>
          <w:tcPr>
            <w:tcW w:w="7554" w:type="dxa"/>
            <w:vAlign w:val="center"/>
          </w:tcPr>
          <w:p w14:paraId="7819FA14" w14:textId="77777777" w:rsidR="007E4B95" w:rsidRPr="00672FB9" w:rsidRDefault="007E4B95" w:rsidP="00E45311">
            <w:pPr>
              <w:jc w:val="center"/>
              <w:rPr>
                <w:rFonts w:ascii="Arial" w:hAnsi="Arial" w:cs="Arial"/>
              </w:rPr>
            </w:pPr>
          </w:p>
          <w:p w14:paraId="179BD4FE" w14:textId="77777777" w:rsidR="007E4B95" w:rsidRPr="00672FB9" w:rsidRDefault="007E4B95" w:rsidP="00E45311">
            <w:pPr>
              <w:jc w:val="center"/>
              <w:rPr>
                <w:rFonts w:ascii="Arial" w:hAnsi="Arial" w:cs="Arial"/>
              </w:rPr>
            </w:pPr>
          </w:p>
          <w:p w14:paraId="5046D456" w14:textId="77777777" w:rsidR="007E4B95" w:rsidRPr="00672FB9" w:rsidRDefault="007E4B95" w:rsidP="00E45311">
            <w:pPr>
              <w:jc w:val="center"/>
              <w:rPr>
                <w:rFonts w:ascii="Arial" w:hAnsi="Arial" w:cs="Arial"/>
              </w:rPr>
            </w:pPr>
          </w:p>
          <w:p w14:paraId="484CCCB2" w14:textId="77777777" w:rsidR="007E4B95" w:rsidRPr="00672FB9" w:rsidRDefault="007E4B95" w:rsidP="00EC22C0">
            <w:pPr>
              <w:rPr>
                <w:rFonts w:ascii="Arial" w:hAnsi="Arial" w:cs="Arial"/>
              </w:rPr>
            </w:pPr>
          </w:p>
          <w:p w14:paraId="4555A041" w14:textId="77777777" w:rsidR="007E4B95" w:rsidRPr="00672FB9" w:rsidRDefault="007E4B95" w:rsidP="00E45311">
            <w:pPr>
              <w:jc w:val="center"/>
              <w:rPr>
                <w:rFonts w:ascii="Arial" w:hAnsi="Arial" w:cs="Arial"/>
              </w:rPr>
            </w:pPr>
          </w:p>
          <w:p w14:paraId="00F1C46B" w14:textId="77777777" w:rsidR="007E4B95" w:rsidRPr="00672FB9" w:rsidRDefault="007E4B95" w:rsidP="00E45311">
            <w:pPr>
              <w:jc w:val="center"/>
              <w:rPr>
                <w:rFonts w:ascii="Arial" w:hAnsi="Arial" w:cs="Arial"/>
              </w:rPr>
            </w:pPr>
          </w:p>
          <w:p w14:paraId="5608F870" w14:textId="77777777" w:rsidR="007E4B95" w:rsidRPr="00672FB9" w:rsidRDefault="007E4B95" w:rsidP="00E45311">
            <w:pPr>
              <w:jc w:val="center"/>
              <w:rPr>
                <w:rFonts w:ascii="Arial" w:hAnsi="Arial" w:cs="Arial"/>
              </w:rPr>
            </w:pPr>
          </w:p>
          <w:p w14:paraId="312FCA0A" w14:textId="77777777" w:rsidR="007E4B95" w:rsidRPr="00672FB9" w:rsidRDefault="007E4B95" w:rsidP="00E45311">
            <w:pPr>
              <w:jc w:val="center"/>
              <w:rPr>
                <w:rFonts w:ascii="Arial" w:hAnsi="Arial" w:cs="Arial"/>
              </w:rPr>
            </w:pPr>
          </w:p>
          <w:p w14:paraId="1166AF69" w14:textId="77777777" w:rsidR="007E4B95" w:rsidRPr="00672FB9" w:rsidRDefault="007E4B95" w:rsidP="00E45311">
            <w:pPr>
              <w:rPr>
                <w:rFonts w:ascii="Arial" w:hAnsi="Arial" w:cs="Arial"/>
              </w:rPr>
            </w:pPr>
          </w:p>
          <w:p w14:paraId="2B641774"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39E47B7B" w14:textId="77777777" w:rsidR="007E4B95" w:rsidRPr="00672FB9" w:rsidRDefault="007E4B95" w:rsidP="00E45311">
            <w:pPr>
              <w:jc w:val="center"/>
              <w:rPr>
                <w:rFonts w:ascii="Arial" w:hAnsi="Arial" w:cs="Arial"/>
              </w:rPr>
            </w:pPr>
          </w:p>
          <w:p w14:paraId="0D61FC52" w14:textId="77777777" w:rsidR="007E4B95" w:rsidRPr="00672FB9" w:rsidRDefault="007E4B95" w:rsidP="00E45311">
            <w:pPr>
              <w:jc w:val="center"/>
              <w:rPr>
                <w:rFonts w:ascii="Arial" w:hAnsi="Arial" w:cs="Arial"/>
              </w:rPr>
            </w:pPr>
          </w:p>
          <w:p w14:paraId="03199914" w14:textId="77777777" w:rsidR="007E4B95" w:rsidRPr="00672FB9" w:rsidRDefault="007E4B95" w:rsidP="00E45311">
            <w:pPr>
              <w:rPr>
                <w:rFonts w:ascii="Arial" w:hAnsi="Arial" w:cs="Arial"/>
              </w:rPr>
            </w:pPr>
          </w:p>
          <w:p w14:paraId="08124C17" w14:textId="77777777" w:rsidR="007E4B95" w:rsidRPr="00672FB9" w:rsidRDefault="007E4B95" w:rsidP="00E45311">
            <w:pPr>
              <w:jc w:val="center"/>
              <w:rPr>
                <w:rFonts w:ascii="Arial" w:hAnsi="Arial" w:cs="Arial"/>
              </w:rPr>
            </w:pPr>
          </w:p>
          <w:p w14:paraId="40FDCE32" w14:textId="77777777" w:rsidR="007E4B95" w:rsidRPr="00672FB9" w:rsidRDefault="007E4B95" w:rsidP="00E45311">
            <w:pPr>
              <w:jc w:val="center"/>
              <w:rPr>
                <w:rFonts w:ascii="Arial" w:hAnsi="Arial" w:cs="Arial"/>
              </w:rPr>
            </w:pPr>
          </w:p>
          <w:p w14:paraId="63DC3BB4" w14:textId="77777777" w:rsidR="007E4B95" w:rsidRPr="00672FB9" w:rsidRDefault="007E4B95" w:rsidP="00E45311">
            <w:pPr>
              <w:jc w:val="center"/>
              <w:rPr>
                <w:rFonts w:ascii="Arial" w:hAnsi="Arial" w:cs="Arial"/>
              </w:rPr>
            </w:pPr>
          </w:p>
          <w:p w14:paraId="12EB5A5C" w14:textId="77777777" w:rsidR="007E4B95" w:rsidRPr="00672FB9" w:rsidRDefault="007E4B95" w:rsidP="00E45311">
            <w:pPr>
              <w:jc w:val="center"/>
              <w:rPr>
                <w:rFonts w:ascii="Arial" w:hAnsi="Arial" w:cs="Arial"/>
              </w:rPr>
            </w:pPr>
          </w:p>
        </w:tc>
      </w:tr>
    </w:tbl>
    <w:p w14:paraId="26074CFE" w14:textId="77777777" w:rsidR="00EF2AAB" w:rsidRPr="00672FB9" w:rsidRDefault="00EF2AAB" w:rsidP="00D759B2">
      <w:pPr>
        <w:tabs>
          <w:tab w:val="left" w:pos="5700"/>
          <w:tab w:val="left" w:pos="7500"/>
        </w:tabs>
        <w:rPr>
          <w:rFonts w:ascii="Arial" w:hAnsi="Arial" w:cs="Arial"/>
          <w:b/>
          <w:sz w:val="28"/>
          <w:szCs w:val="28"/>
        </w:rPr>
      </w:pPr>
    </w:p>
    <w:p w14:paraId="0121800C"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3585C180"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D3A02AE"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3A61D8C9"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75D2D48"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7C9EFE91"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587923DE" w14:textId="21B5FEC5" w:rsidR="004C382D" w:rsidRPr="001A2510" w:rsidRDefault="001A2510"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1A2510">
              <w:rPr>
                <w:rFonts w:ascii="Arial" w:hAnsi="Arial" w:cs="Arial"/>
                <w:color w:val="000000"/>
                <w:sz w:val="28"/>
                <w:szCs w:val="28"/>
              </w:rPr>
              <w:t>Diğer Makine ve Ekipmanlar</w:t>
            </w:r>
          </w:p>
        </w:tc>
      </w:tr>
      <w:tr w:rsidR="004C382D" w:rsidRPr="00672FB9" w14:paraId="70DDE8FB"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6C66864"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149FA836"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4C04D7F6" w14:textId="5A71D238" w:rsidR="004C382D" w:rsidRPr="001A2510" w:rsidRDefault="001A2510" w:rsidP="00DD48EA">
            <w:pPr>
              <w:tabs>
                <w:tab w:val="left" w:pos="900"/>
                <w:tab w:val="left" w:pos="1080"/>
                <w:tab w:val="left" w:pos="1260"/>
                <w:tab w:val="left" w:pos="5940"/>
                <w:tab w:val="left" w:pos="6120"/>
                <w:tab w:val="left" w:pos="6237"/>
                <w:tab w:val="left" w:pos="6521"/>
              </w:tabs>
              <w:ind w:hanging="109"/>
              <w:rPr>
                <w:rFonts w:ascii="Arial" w:hAnsi="Arial" w:cs="Arial"/>
                <w:bCs/>
                <w:sz w:val="28"/>
                <w:szCs w:val="28"/>
              </w:rPr>
            </w:pPr>
            <w:r w:rsidRPr="001A2510">
              <w:rPr>
                <w:rFonts w:ascii="Arial" w:hAnsi="Arial" w:cs="Arial"/>
                <w:bCs/>
                <w:sz w:val="28"/>
                <w:szCs w:val="28"/>
              </w:rPr>
              <w:t xml:space="preserve">Tarımsal Amaçlı </w:t>
            </w:r>
            <w:r>
              <w:rPr>
                <w:rFonts w:ascii="Arial" w:hAnsi="Arial" w:cs="Arial"/>
                <w:bCs/>
                <w:sz w:val="28"/>
                <w:szCs w:val="28"/>
              </w:rPr>
              <w:t>İ</w:t>
            </w:r>
            <w:r w:rsidRPr="001A2510">
              <w:rPr>
                <w:rFonts w:ascii="Arial" w:hAnsi="Arial" w:cs="Arial"/>
                <w:bCs/>
                <w:sz w:val="28"/>
                <w:szCs w:val="28"/>
              </w:rPr>
              <w:t>klimlendirme Üniteleri</w:t>
            </w:r>
          </w:p>
        </w:tc>
      </w:tr>
      <w:tr w:rsidR="004C382D" w:rsidRPr="00672FB9" w14:paraId="19ACD2ED"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C3FE59D"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0A587867"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F0FBC0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7A1C62C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24901D"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13B95CFD"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49310F15"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1392A071"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E07724C"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EB89204"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39C69D70"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7B21BEDA"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58A3AD0D"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A32AF4E"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57C062D"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14:paraId="2BA2F528" w14:textId="77777777" w:rsidTr="00A279A3">
        <w:trPr>
          <w:cantSplit/>
          <w:trHeight w:val="646"/>
          <w:jc w:val="center"/>
        </w:trPr>
        <w:tc>
          <w:tcPr>
            <w:tcW w:w="1516" w:type="dxa"/>
            <w:vMerge w:val="restart"/>
            <w:vAlign w:val="center"/>
          </w:tcPr>
          <w:p w14:paraId="2205A0BA"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4CF3B1C6" w14:textId="77777777"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14:paraId="3BF7C73B" w14:textId="77777777"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14:paraId="19F481CB" w14:textId="77777777" w:rsidTr="00A279A3">
        <w:trPr>
          <w:cantSplit/>
          <w:trHeight w:val="668"/>
          <w:jc w:val="center"/>
        </w:trPr>
        <w:tc>
          <w:tcPr>
            <w:tcW w:w="1516" w:type="dxa"/>
            <w:vMerge/>
            <w:vAlign w:val="center"/>
          </w:tcPr>
          <w:p w14:paraId="25A3C764"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17250239" w14:textId="77777777" w:rsidR="00E6364B" w:rsidRPr="00672FB9" w:rsidRDefault="00E6364B" w:rsidP="00A279A3">
            <w:pPr>
              <w:jc w:val="center"/>
              <w:rPr>
                <w:rFonts w:ascii="Arial" w:hAnsi="Arial" w:cs="Arial"/>
                <w:b/>
                <w:sz w:val="52"/>
                <w:szCs w:val="80"/>
              </w:rPr>
            </w:pPr>
          </w:p>
        </w:tc>
        <w:tc>
          <w:tcPr>
            <w:tcW w:w="2095" w:type="dxa"/>
            <w:vAlign w:val="center"/>
          </w:tcPr>
          <w:p w14:paraId="01D315B5" w14:textId="77777777" w:rsidR="00E6364B" w:rsidRPr="00672FB9" w:rsidRDefault="00E6364B" w:rsidP="00A279A3">
            <w:pPr>
              <w:jc w:val="center"/>
              <w:rPr>
                <w:rFonts w:ascii="Arial" w:hAnsi="Arial" w:cs="Arial"/>
              </w:rPr>
            </w:pPr>
            <w:r w:rsidRPr="00672FB9">
              <w:rPr>
                <w:rFonts w:ascii="Arial" w:hAnsi="Arial" w:cs="Arial"/>
              </w:rPr>
              <w:t>00/2021-Tarih</w:t>
            </w:r>
          </w:p>
        </w:tc>
      </w:tr>
    </w:tbl>
    <w:p w14:paraId="542415B3"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0761536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14:paraId="3BC9C5C0" w14:textId="77777777" w:rsidR="00672FB9" w:rsidRPr="00672FB9" w:rsidRDefault="00672FB9" w:rsidP="00672FB9">
      <w:pPr>
        <w:jc w:val="both"/>
        <w:rPr>
          <w:rFonts w:ascii="Arial" w:hAnsi="Arial" w:cs="Arial"/>
          <w:b/>
          <w:sz w:val="24"/>
          <w:szCs w:val="24"/>
        </w:rPr>
      </w:pPr>
    </w:p>
    <w:p w14:paraId="46B43216" w14:textId="77777777" w:rsidR="00672FB9" w:rsidRPr="00672FB9" w:rsidRDefault="00672FB9" w:rsidP="00672FB9">
      <w:pPr>
        <w:jc w:val="both"/>
        <w:rPr>
          <w:rFonts w:ascii="Arial" w:hAnsi="Arial" w:cs="Arial"/>
          <w:b/>
          <w:sz w:val="24"/>
          <w:szCs w:val="24"/>
        </w:rPr>
      </w:pPr>
    </w:p>
    <w:p w14:paraId="09F25FF2"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257743F" w14:textId="77777777" w:rsidR="00672FB9" w:rsidRPr="00672FB9" w:rsidRDefault="00672FB9" w:rsidP="00672FB9">
      <w:pPr>
        <w:jc w:val="both"/>
        <w:rPr>
          <w:rFonts w:ascii="Arial" w:hAnsi="Arial" w:cs="Arial"/>
          <w:b/>
          <w:sz w:val="24"/>
          <w:szCs w:val="24"/>
        </w:rPr>
      </w:pPr>
    </w:p>
    <w:p w14:paraId="60136A9A" w14:textId="77777777" w:rsidR="00672FB9" w:rsidRPr="00672FB9" w:rsidRDefault="00672FB9" w:rsidP="00672FB9">
      <w:pPr>
        <w:jc w:val="both"/>
        <w:rPr>
          <w:rFonts w:ascii="Arial" w:hAnsi="Arial" w:cs="Arial"/>
          <w:b/>
          <w:sz w:val="24"/>
          <w:szCs w:val="24"/>
        </w:rPr>
      </w:pPr>
    </w:p>
    <w:p w14:paraId="63ED8E5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B7B0EEE" w14:textId="77777777" w:rsidR="00672FB9" w:rsidRPr="00672FB9" w:rsidRDefault="00672FB9" w:rsidP="00672FB9">
      <w:pPr>
        <w:jc w:val="both"/>
        <w:rPr>
          <w:rFonts w:ascii="Arial" w:hAnsi="Arial" w:cs="Arial"/>
          <w:b/>
          <w:sz w:val="24"/>
          <w:szCs w:val="24"/>
        </w:rPr>
      </w:pPr>
    </w:p>
    <w:p w14:paraId="2AF87A15" w14:textId="77777777" w:rsidR="00672FB9" w:rsidRPr="00672FB9" w:rsidRDefault="00672FB9" w:rsidP="00672FB9">
      <w:pPr>
        <w:jc w:val="both"/>
        <w:rPr>
          <w:rFonts w:ascii="Arial" w:hAnsi="Arial" w:cs="Arial"/>
          <w:b/>
          <w:sz w:val="24"/>
          <w:szCs w:val="24"/>
        </w:rPr>
      </w:pPr>
    </w:p>
    <w:p w14:paraId="19704542"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31DAF5A" w14:textId="77777777" w:rsidR="00672FB9" w:rsidRPr="00672FB9" w:rsidRDefault="00672FB9" w:rsidP="00672FB9">
      <w:pPr>
        <w:jc w:val="both"/>
        <w:rPr>
          <w:rFonts w:ascii="Arial" w:hAnsi="Arial" w:cs="Arial"/>
          <w:b/>
          <w:sz w:val="24"/>
          <w:szCs w:val="24"/>
        </w:rPr>
      </w:pPr>
    </w:p>
    <w:p w14:paraId="24DCAFEB" w14:textId="77777777" w:rsidR="00672FB9" w:rsidRPr="00672FB9" w:rsidRDefault="00672FB9" w:rsidP="00672FB9">
      <w:pPr>
        <w:jc w:val="both"/>
        <w:rPr>
          <w:rFonts w:ascii="Arial" w:hAnsi="Arial" w:cs="Arial"/>
          <w:b/>
          <w:sz w:val="24"/>
          <w:szCs w:val="24"/>
        </w:rPr>
      </w:pPr>
    </w:p>
    <w:p w14:paraId="415581E5"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8650F87" w14:textId="77777777" w:rsidR="00672FB9" w:rsidRPr="00672FB9" w:rsidRDefault="00672FB9" w:rsidP="00672FB9">
      <w:pPr>
        <w:jc w:val="both"/>
        <w:rPr>
          <w:rFonts w:ascii="Arial" w:hAnsi="Arial" w:cs="Arial"/>
          <w:b/>
          <w:sz w:val="24"/>
          <w:szCs w:val="24"/>
        </w:rPr>
      </w:pPr>
    </w:p>
    <w:p w14:paraId="28115FA6" w14:textId="77777777" w:rsidR="00672FB9" w:rsidRPr="00672FB9" w:rsidRDefault="00672FB9" w:rsidP="00672FB9">
      <w:pPr>
        <w:jc w:val="both"/>
        <w:rPr>
          <w:rFonts w:ascii="Arial" w:hAnsi="Arial" w:cs="Arial"/>
          <w:b/>
          <w:sz w:val="24"/>
          <w:szCs w:val="24"/>
        </w:rPr>
      </w:pPr>
    </w:p>
    <w:p w14:paraId="3D8F2039" w14:textId="77777777" w:rsidR="00672FB9" w:rsidRPr="00672FB9" w:rsidRDefault="00BD219C" w:rsidP="00672FB9">
      <w:pPr>
        <w:jc w:val="both"/>
        <w:rPr>
          <w:rFonts w:ascii="Arial" w:hAnsi="Arial" w:cs="Arial"/>
          <w:b/>
          <w:sz w:val="24"/>
          <w:szCs w:val="24"/>
        </w:rPr>
      </w:pPr>
      <w:r>
        <w:rPr>
          <w:rFonts w:ascii="Arial" w:hAnsi="Arial" w:cs="Arial"/>
          <w:b/>
          <w:sz w:val="24"/>
          <w:szCs w:val="24"/>
        </w:rPr>
        <w:t>Seri Numarası</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72FB9" w:rsidRPr="00672FB9">
        <w:rPr>
          <w:rFonts w:ascii="Arial" w:hAnsi="Arial" w:cs="Arial"/>
          <w:b/>
          <w:sz w:val="24"/>
          <w:szCs w:val="24"/>
        </w:rPr>
        <w:t>:</w:t>
      </w:r>
    </w:p>
    <w:p w14:paraId="36D3F80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7CDF3620"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1A2C670F"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347A60A0"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55D99A1D"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17FA2906"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3048087" w14:textId="77777777" w:rsidR="00672FB9" w:rsidRPr="00672FB9" w:rsidRDefault="00672FB9" w:rsidP="00672FB9">
      <w:pPr>
        <w:tabs>
          <w:tab w:val="left" w:pos="851"/>
        </w:tabs>
        <w:rPr>
          <w:rFonts w:ascii="Arial" w:hAnsi="Arial" w:cs="Arial"/>
          <w:sz w:val="24"/>
          <w:szCs w:val="24"/>
        </w:rPr>
      </w:pPr>
    </w:p>
    <w:p w14:paraId="0EC3A179" w14:textId="77777777" w:rsidR="00672FB9" w:rsidRPr="00672FB9" w:rsidRDefault="00672FB9" w:rsidP="00672FB9">
      <w:pPr>
        <w:tabs>
          <w:tab w:val="left" w:pos="851"/>
        </w:tabs>
        <w:rPr>
          <w:rFonts w:ascii="Arial" w:hAnsi="Arial" w:cs="Arial"/>
          <w:sz w:val="24"/>
          <w:szCs w:val="24"/>
        </w:rPr>
      </w:pPr>
    </w:p>
    <w:p w14:paraId="02165E2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2F25A9D3"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52F0BFF9" w14:textId="77777777" w:rsidR="00672FB9" w:rsidRPr="00672FB9" w:rsidRDefault="00672FB9" w:rsidP="00672FB9">
      <w:pPr>
        <w:tabs>
          <w:tab w:val="left" w:pos="851"/>
        </w:tabs>
        <w:rPr>
          <w:rFonts w:ascii="Arial" w:hAnsi="Arial" w:cs="Arial"/>
          <w:b/>
          <w:sz w:val="24"/>
          <w:szCs w:val="24"/>
        </w:rPr>
      </w:pPr>
    </w:p>
    <w:p w14:paraId="79018666"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4A8DFA2E"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3C38BC1" w14:textId="77777777" w:rsidR="00672FB9" w:rsidRPr="00672FB9" w:rsidRDefault="00672FB9" w:rsidP="00672FB9">
      <w:pPr>
        <w:tabs>
          <w:tab w:val="left" w:pos="851"/>
        </w:tabs>
        <w:ind w:left="851" w:hanging="851"/>
        <w:rPr>
          <w:rFonts w:ascii="Arial" w:hAnsi="Arial" w:cs="Arial"/>
          <w:sz w:val="24"/>
          <w:szCs w:val="24"/>
        </w:rPr>
      </w:pPr>
    </w:p>
    <w:p w14:paraId="3FD54B2C"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74B1AB93" w14:textId="77777777" w:rsidR="00672FB9" w:rsidRPr="00672FB9" w:rsidRDefault="00672FB9" w:rsidP="00672FB9">
      <w:pPr>
        <w:tabs>
          <w:tab w:val="left" w:pos="851"/>
        </w:tabs>
        <w:rPr>
          <w:rFonts w:ascii="Arial" w:hAnsi="Arial" w:cs="Arial"/>
          <w:b/>
          <w:sz w:val="24"/>
          <w:szCs w:val="24"/>
        </w:rPr>
      </w:pPr>
    </w:p>
    <w:p w14:paraId="5F102960" w14:textId="77777777" w:rsidR="00672FB9" w:rsidRPr="00672FB9" w:rsidRDefault="00672FB9" w:rsidP="00672FB9">
      <w:pPr>
        <w:tabs>
          <w:tab w:val="left" w:pos="851"/>
        </w:tabs>
        <w:ind w:left="851" w:hanging="851"/>
        <w:jc w:val="both"/>
        <w:rPr>
          <w:rFonts w:ascii="Arial" w:hAnsi="Arial" w:cs="Arial"/>
          <w:sz w:val="24"/>
          <w:szCs w:val="24"/>
        </w:rPr>
      </w:pPr>
    </w:p>
    <w:p w14:paraId="0A103533" w14:textId="77777777" w:rsidR="00672FB9" w:rsidRPr="00672FB9" w:rsidRDefault="00672FB9" w:rsidP="00672FB9">
      <w:pPr>
        <w:tabs>
          <w:tab w:val="left" w:pos="851"/>
        </w:tabs>
        <w:rPr>
          <w:rFonts w:ascii="Arial" w:hAnsi="Arial" w:cs="Arial"/>
          <w:sz w:val="24"/>
          <w:szCs w:val="24"/>
        </w:rPr>
      </w:pPr>
    </w:p>
    <w:p w14:paraId="2AD59987"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5F6FAC21" w14:textId="77777777" w:rsidR="00672FB9" w:rsidRPr="00672FB9" w:rsidRDefault="00672FB9" w:rsidP="00672FB9">
      <w:pPr>
        <w:tabs>
          <w:tab w:val="left" w:pos="851"/>
        </w:tabs>
        <w:rPr>
          <w:rFonts w:ascii="Arial" w:hAnsi="Arial" w:cs="Arial"/>
          <w:sz w:val="24"/>
          <w:szCs w:val="24"/>
        </w:rPr>
      </w:pPr>
    </w:p>
    <w:p w14:paraId="5A2B50E4" w14:textId="77777777" w:rsidR="00672FB9" w:rsidRPr="00672FB9" w:rsidRDefault="00672FB9" w:rsidP="00672FB9">
      <w:pPr>
        <w:tabs>
          <w:tab w:val="left" w:pos="851"/>
        </w:tabs>
        <w:rPr>
          <w:rFonts w:ascii="Arial" w:hAnsi="Arial" w:cs="Arial"/>
          <w:b/>
          <w:sz w:val="24"/>
          <w:szCs w:val="24"/>
        </w:rPr>
      </w:pPr>
    </w:p>
    <w:p w14:paraId="4ACB320A" w14:textId="77777777" w:rsidR="00672FB9" w:rsidRPr="00672FB9" w:rsidRDefault="00672FB9" w:rsidP="00672FB9">
      <w:pPr>
        <w:tabs>
          <w:tab w:val="left" w:pos="851"/>
        </w:tabs>
        <w:rPr>
          <w:rFonts w:ascii="Arial" w:hAnsi="Arial" w:cs="Arial"/>
          <w:b/>
          <w:sz w:val="24"/>
          <w:szCs w:val="24"/>
        </w:rPr>
      </w:pPr>
    </w:p>
    <w:p w14:paraId="704B8318"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14:paraId="1BF12B47" w14:textId="77777777" w:rsidR="00672FB9" w:rsidRPr="00672FB9" w:rsidRDefault="00672FB9" w:rsidP="00672FB9">
      <w:pPr>
        <w:tabs>
          <w:tab w:val="left" w:pos="851"/>
          <w:tab w:val="left" w:pos="6237"/>
          <w:tab w:val="left" w:pos="6521"/>
          <w:tab w:val="left" w:pos="6804"/>
        </w:tabs>
        <w:jc w:val="both"/>
        <w:rPr>
          <w:rFonts w:ascii="Arial" w:hAnsi="Arial" w:cs="Arial"/>
          <w:sz w:val="24"/>
          <w:szCs w:val="24"/>
        </w:rPr>
      </w:pPr>
    </w:p>
    <w:p w14:paraId="0E160A81"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7E9DA3D1"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00A28888"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765C89C4" w14:textId="77777777"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7FC197D5" w14:textId="77777777" w:rsidTr="0086796E">
        <w:trPr>
          <w:cantSplit/>
          <w:trHeight w:val="646"/>
          <w:jc w:val="center"/>
        </w:trPr>
        <w:tc>
          <w:tcPr>
            <w:tcW w:w="1516" w:type="dxa"/>
            <w:vMerge w:val="restart"/>
            <w:vAlign w:val="center"/>
          </w:tcPr>
          <w:p w14:paraId="571E2588"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3A92A50E"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26D2CAFA"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190BFB93" w14:textId="77777777" w:rsidTr="0086796E">
        <w:trPr>
          <w:cantSplit/>
          <w:trHeight w:val="668"/>
          <w:jc w:val="center"/>
        </w:trPr>
        <w:tc>
          <w:tcPr>
            <w:tcW w:w="1516" w:type="dxa"/>
            <w:vMerge/>
            <w:vAlign w:val="center"/>
          </w:tcPr>
          <w:p w14:paraId="40EABD5E"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86F83B6" w14:textId="77777777" w:rsidR="00FD411A" w:rsidRPr="00672FB9" w:rsidRDefault="00FD411A" w:rsidP="0086796E">
            <w:pPr>
              <w:jc w:val="center"/>
              <w:rPr>
                <w:rFonts w:ascii="Arial" w:hAnsi="Arial" w:cs="Arial"/>
                <w:b/>
                <w:sz w:val="52"/>
                <w:szCs w:val="80"/>
              </w:rPr>
            </w:pPr>
          </w:p>
        </w:tc>
        <w:tc>
          <w:tcPr>
            <w:tcW w:w="2095" w:type="dxa"/>
            <w:vAlign w:val="center"/>
          </w:tcPr>
          <w:p w14:paraId="391C9850"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7BBEE6F4" w14:textId="77777777" w:rsidR="007B1D37" w:rsidRPr="00672FB9" w:rsidRDefault="007B1D37" w:rsidP="007B1D37">
      <w:pPr>
        <w:tabs>
          <w:tab w:val="left" w:pos="851"/>
          <w:tab w:val="left" w:pos="6237"/>
          <w:tab w:val="left" w:pos="6521"/>
          <w:tab w:val="left" w:pos="6804"/>
        </w:tabs>
        <w:jc w:val="both"/>
        <w:rPr>
          <w:rFonts w:ascii="Arial" w:hAnsi="Arial" w:cs="Arial"/>
          <w:sz w:val="24"/>
          <w:szCs w:val="24"/>
        </w:rPr>
      </w:pPr>
    </w:p>
    <w:p w14:paraId="65AF1374" w14:textId="77777777" w:rsidR="000B5E76" w:rsidRPr="00672FB9" w:rsidRDefault="000B5E76" w:rsidP="000B5E76">
      <w:pPr>
        <w:jc w:val="both"/>
        <w:rPr>
          <w:rFonts w:ascii="Arial" w:hAnsi="Arial" w:cs="Arial"/>
          <w:b/>
          <w:sz w:val="24"/>
          <w:szCs w:val="24"/>
        </w:rPr>
      </w:pPr>
    </w:p>
    <w:p w14:paraId="088A29E0" w14:textId="77777777" w:rsidR="00892A9D" w:rsidRPr="00672FB9" w:rsidRDefault="00892A9D" w:rsidP="000B5E76">
      <w:pPr>
        <w:jc w:val="both"/>
        <w:rPr>
          <w:rFonts w:ascii="Arial" w:hAnsi="Arial" w:cs="Arial"/>
          <w:b/>
          <w:sz w:val="24"/>
          <w:szCs w:val="24"/>
        </w:rPr>
      </w:pPr>
    </w:p>
    <w:p w14:paraId="37753CF5" w14:textId="77777777" w:rsidR="00892A9D" w:rsidRPr="00672FB9" w:rsidRDefault="00892A9D" w:rsidP="000B5E76">
      <w:pPr>
        <w:jc w:val="both"/>
        <w:rPr>
          <w:rFonts w:ascii="Arial" w:hAnsi="Arial" w:cs="Arial"/>
          <w:b/>
          <w:sz w:val="24"/>
          <w:szCs w:val="24"/>
        </w:rPr>
      </w:pPr>
    </w:p>
    <w:p w14:paraId="27B060E4"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14:paraId="3481D528"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73DB4090" w14:textId="77777777"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14:paraId="3D48B6C5"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98711E" w14:textId="5BC29C66"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 xml:space="preserve">Teknik Özellikler </w:t>
      </w:r>
    </w:p>
    <w:p w14:paraId="583865A9" w14:textId="77777777" w:rsidR="00672FB9" w:rsidRPr="00672FB9" w:rsidRDefault="00672FB9" w:rsidP="00672FB9">
      <w:pPr>
        <w:rPr>
          <w:rFonts w:ascii="Arial" w:hAnsi="Arial" w:cs="Arial"/>
          <w:sz w:val="24"/>
        </w:rPr>
      </w:pPr>
    </w:p>
    <w:p w14:paraId="06A0F577" w14:textId="77777777"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14:paraId="67F58D60" w14:textId="77777777" w:rsidR="00672FB9" w:rsidRPr="00672FB9" w:rsidRDefault="00672FB9" w:rsidP="00672FB9">
      <w:pPr>
        <w:jc w:val="both"/>
        <w:rPr>
          <w:rFonts w:ascii="Arial" w:hAnsi="Arial" w:cs="Arial"/>
          <w:sz w:val="24"/>
        </w:rPr>
      </w:pPr>
    </w:p>
    <w:p w14:paraId="523D9017" w14:textId="77777777"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14:paraId="1ECD91A2"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4F58AE12" w14:textId="77777777"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14:paraId="181AC78D"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56662BFC" w14:textId="77777777"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14:paraId="28B2527E" w14:textId="77777777" w:rsidR="00474A4D" w:rsidRPr="00474A4D" w:rsidRDefault="00474A4D" w:rsidP="00474A4D">
      <w:pPr>
        <w:pStyle w:val="ListParagraph"/>
        <w:rPr>
          <w:rFonts w:ascii="Arial" w:hAnsi="Arial" w:cs="Arial"/>
          <w:b/>
          <w:sz w:val="24"/>
          <w:szCs w:val="24"/>
        </w:rPr>
      </w:pPr>
    </w:p>
    <w:p w14:paraId="5C136D7C" w14:textId="77777777" w:rsidR="00474A4D" w:rsidRPr="00672FB9" w:rsidRDefault="00474A4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14:paraId="705C1359"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175F2D5A"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395B9E74"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0ADA89EE"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7CEA355E"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400E430C"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7E2EEC69"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69307C2A"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04185990"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353097EB"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2440EB76"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995E694"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36BBBE5E"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B82E6A0"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47D67718"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09A3ADF0" w14:textId="77777777" w:rsidR="00E6364B" w:rsidRPr="00672FB9"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675477F9" w14:textId="77777777" w:rsidR="008A4FD6" w:rsidRPr="00672FB9"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2D89F4ED" w14:textId="77777777" w:rsidTr="0086796E">
        <w:trPr>
          <w:cantSplit/>
          <w:trHeight w:val="646"/>
          <w:jc w:val="center"/>
        </w:trPr>
        <w:tc>
          <w:tcPr>
            <w:tcW w:w="1516" w:type="dxa"/>
            <w:vMerge w:val="restart"/>
            <w:vAlign w:val="center"/>
          </w:tcPr>
          <w:p w14:paraId="2E8B769B"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14:paraId="3751E868"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5C4DBE4A"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3CC6F9E1" w14:textId="77777777" w:rsidTr="0086796E">
        <w:trPr>
          <w:cantSplit/>
          <w:trHeight w:val="668"/>
          <w:jc w:val="center"/>
        </w:trPr>
        <w:tc>
          <w:tcPr>
            <w:tcW w:w="1516" w:type="dxa"/>
            <w:vMerge/>
            <w:vAlign w:val="center"/>
          </w:tcPr>
          <w:p w14:paraId="2085EBFC"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4CBAEBC0" w14:textId="77777777" w:rsidR="00FD411A" w:rsidRPr="00672FB9" w:rsidRDefault="00FD411A" w:rsidP="0086796E">
            <w:pPr>
              <w:jc w:val="center"/>
              <w:rPr>
                <w:rFonts w:ascii="Arial" w:hAnsi="Arial" w:cs="Arial"/>
                <w:b/>
                <w:sz w:val="52"/>
                <w:szCs w:val="80"/>
              </w:rPr>
            </w:pPr>
          </w:p>
        </w:tc>
        <w:tc>
          <w:tcPr>
            <w:tcW w:w="2095" w:type="dxa"/>
            <w:vAlign w:val="center"/>
          </w:tcPr>
          <w:p w14:paraId="39F31059"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386CF485" w14:textId="77777777"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46ED6C9B" w14:textId="77777777" w:rsidR="009B6910" w:rsidRPr="00672FB9" w:rsidRDefault="009B6910"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14:paraId="1D6C4B6E"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5E967B9F" w14:textId="5064D1B8" w:rsidR="00531DF3" w:rsidRPr="00D54C32" w:rsidRDefault="00531DF3" w:rsidP="00531DF3">
      <w:pPr>
        <w:spacing w:line="240" w:lineRule="atLeast"/>
        <w:jc w:val="both"/>
        <w:rPr>
          <w:rFonts w:ascii="Arial" w:hAnsi="Arial" w:cs="Arial"/>
          <w:sz w:val="22"/>
          <w:szCs w:val="22"/>
        </w:rPr>
      </w:pPr>
      <w:proofErr w:type="gramStart"/>
      <w:r w:rsidRPr="00D54C32">
        <w:rPr>
          <w:rFonts w:ascii="Arial" w:hAnsi="Arial" w:cs="Arial"/>
          <w:sz w:val="22"/>
          <w:szCs w:val="22"/>
        </w:rPr>
        <w:t>…………….</w:t>
      </w:r>
      <w:proofErr w:type="gramEnd"/>
      <w:r w:rsidRPr="00D54C32">
        <w:rPr>
          <w:rFonts w:ascii="Arial" w:hAnsi="Arial" w:cs="Arial"/>
          <w:sz w:val="22"/>
          <w:szCs w:val="22"/>
        </w:rPr>
        <w:t xml:space="preserve"> Firması tarafın</w:t>
      </w:r>
      <w:r w:rsidR="005F6137" w:rsidRPr="00D54C32">
        <w:rPr>
          <w:rFonts w:ascii="Arial" w:hAnsi="Arial" w:cs="Arial"/>
          <w:sz w:val="22"/>
          <w:szCs w:val="22"/>
        </w:rPr>
        <w:t>dan</w:t>
      </w:r>
      <w:r w:rsidR="00047F3A" w:rsidRPr="00D54C32">
        <w:rPr>
          <w:rFonts w:ascii="Arial" w:hAnsi="Arial" w:cs="Arial"/>
          <w:sz w:val="22"/>
          <w:szCs w:val="22"/>
        </w:rPr>
        <w:t xml:space="preserve"> </w:t>
      </w:r>
      <w:proofErr w:type="gramStart"/>
      <w:r w:rsidR="00047F3A" w:rsidRPr="00D54C32">
        <w:rPr>
          <w:rFonts w:ascii="Arial" w:hAnsi="Arial" w:cs="Arial"/>
          <w:sz w:val="22"/>
          <w:szCs w:val="22"/>
        </w:rPr>
        <w:t>………..</w:t>
      </w:r>
      <w:proofErr w:type="gramEnd"/>
      <w:r w:rsidR="00047F3A" w:rsidRPr="00D54C32">
        <w:rPr>
          <w:rFonts w:ascii="Arial" w:hAnsi="Arial" w:cs="Arial"/>
          <w:sz w:val="22"/>
          <w:szCs w:val="22"/>
        </w:rPr>
        <w:t xml:space="preserve">(sera, büyükbaş ahır, kümes vs.)…..işletmesinin iklimlendirilmesi amacıyla </w:t>
      </w:r>
      <w:r w:rsidR="005F6137" w:rsidRPr="00D54C32">
        <w:rPr>
          <w:rFonts w:ascii="Arial" w:hAnsi="Arial" w:cs="Arial"/>
          <w:sz w:val="22"/>
          <w:szCs w:val="22"/>
        </w:rPr>
        <w:t xml:space="preserve"> </w:t>
      </w:r>
      <w:r w:rsidR="00DB75E7" w:rsidRPr="00D54C32">
        <w:rPr>
          <w:rFonts w:ascii="Arial" w:hAnsi="Arial" w:cs="Arial"/>
          <w:sz w:val="22"/>
          <w:szCs w:val="22"/>
        </w:rPr>
        <w:t>kurulmuş olan</w:t>
      </w:r>
      <w:r w:rsidR="005F6137" w:rsidRPr="00D54C32">
        <w:rPr>
          <w:rFonts w:ascii="Arial" w:hAnsi="Arial" w:cs="Arial"/>
          <w:sz w:val="22"/>
          <w:szCs w:val="22"/>
        </w:rPr>
        <w:t xml:space="preserve"> </w:t>
      </w:r>
      <w:r w:rsidR="00047F3A" w:rsidRPr="00D54C32">
        <w:rPr>
          <w:rFonts w:ascii="Arial" w:hAnsi="Arial" w:cs="Arial"/>
          <w:sz w:val="22"/>
          <w:szCs w:val="22"/>
        </w:rPr>
        <w:t>tarımsal amaçlı iklimlendirme ünitesi</w:t>
      </w:r>
      <w:r w:rsidR="00D54C32" w:rsidRPr="00D54C32">
        <w:rPr>
          <w:rFonts w:ascii="Arial" w:hAnsi="Arial" w:cs="Arial"/>
          <w:sz w:val="22"/>
          <w:szCs w:val="22"/>
        </w:rPr>
        <w:t xml:space="preserve">; </w:t>
      </w:r>
      <w:r w:rsidR="00047F3A" w:rsidRPr="00D54C32">
        <w:rPr>
          <w:rFonts w:ascii="Arial" w:hAnsi="Arial" w:cs="Arial"/>
          <w:sz w:val="22"/>
          <w:szCs w:val="22"/>
        </w:rPr>
        <w:t xml:space="preserve"> </w:t>
      </w:r>
      <w:r w:rsidR="00D54C32" w:rsidRPr="00D54C32">
        <w:rPr>
          <w:rFonts w:ascii="Arial" w:hAnsi="Arial" w:cs="Arial"/>
          <w:sz w:val="22"/>
          <w:szCs w:val="22"/>
        </w:rPr>
        <w:t>ortam havasının temizlenmesi, ısıtılması, soğutulması, nemlendirilmesi veya neminin alınması, hareketlendirilmesi ve hava karakteristiklerinin otomatik olarak istenen şartlarda sabit tutulması gibi işlemlerin yapıldığı bir sistemdir. Bu ünitede</w:t>
      </w:r>
      <w:proofErr w:type="gramStart"/>
      <w:r w:rsidR="00D54C32" w:rsidRPr="00D54C32">
        <w:rPr>
          <w:rFonts w:ascii="Arial" w:hAnsi="Arial" w:cs="Arial"/>
          <w:sz w:val="22"/>
          <w:szCs w:val="22"/>
        </w:rPr>
        <w:t>;</w:t>
      </w:r>
      <w:r w:rsidR="005F6137" w:rsidRPr="00D54C32">
        <w:rPr>
          <w:rFonts w:ascii="Arial" w:hAnsi="Arial" w:cs="Arial"/>
          <w:sz w:val="22"/>
          <w:szCs w:val="22"/>
        </w:rPr>
        <w:t>…………</w:t>
      </w:r>
      <w:proofErr w:type="gramEnd"/>
      <w:r w:rsidR="00DB75E7" w:rsidRPr="00D54C32">
        <w:rPr>
          <w:rFonts w:ascii="Arial" w:hAnsi="Arial" w:cs="Arial"/>
          <w:sz w:val="22"/>
          <w:szCs w:val="22"/>
        </w:rPr>
        <w:t>yöntemiyle havalandırma</w:t>
      </w:r>
      <w:r w:rsidRPr="00D54C32">
        <w:rPr>
          <w:rFonts w:ascii="Arial" w:hAnsi="Arial" w:cs="Arial"/>
          <w:sz w:val="22"/>
          <w:szCs w:val="22"/>
        </w:rPr>
        <w:t>,</w:t>
      </w:r>
      <w:r w:rsidR="00DB75E7" w:rsidRPr="00D54C32">
        <w:rPr>
          <w:rFonts w:ascii="Arial" w:hAnsi="Arial" w:cs="Arial"/>
          <w:sz w:val="22"/>
          <w:szCs w:val="22"/>
        </w:rPr>
        <w:t>……..yöntemiyle ısıtma, ………………yöntemiyle soğutma</w:t>
      </w:r>
      <w:r w:rsidR="00047F3A" w:rsidRPr="00D54C32">
        <w:rPr>
          <w:rFonts w:ascii="Arial" w:hAnsi="Arial" w:cs="Arial"/>
          <w:sz w:val="22"/>
          <w:szCs w:val="22"/>
        </w:rPr>
        <w:t>, nemlendirme ve nem alma işlemi</w:t>
      </w:r>
      <w:r w:rsidR="00D54C32" w:rsidRPr="00D54C32">
        <w:rPr>
          <w:rFonts w:ascii="Arial" w:hAnsi="Arial" w:cs="Arial"/>
          <w:sz w:val="22"/>
          <w:szCs w:val="22"/>
        </w:rPr>
        <w:t xml:space="preserve"> gerçekleştirilmektedir.</w:t>
      </w:r>
      <w:r w:rsidRPr="00D54C32">
        <w:rPr>
          <w:rFonts w:ascii="Arial" w:hAnsi="Arial" w:cs="Arial"/>
          <w:sz w:val="22"/>
          <w:szCs w:val="22"/>
        </w:rPr>
        <w:t xml:space="preserve"> </w:t>
      </w:r>
    </w:p>
    <w:p w14:paraId="6B84EF19" w14:textId="15C87645" w:rsidR="00047F3A" w:rsidRPr="00D54C32" w:rsidRDefault="00047F3A" w:rsidP="00531DF3">
      <w:pPr>
        <w:spacing w:line="240" w:lineRule="atLeast"/>
        <w:jc w:val="both"/>
        <w:rPr>
          <w:rFonts w:ascii="Arial" w:hAnsi="Arial" w:cs="Arial"/>
          <w:sz w:val="22"/>
          <w:szCs w:val="22"/>
        </w:rPr>
      </w:pPr>
      <w:r w:rsidRPr="00D54C32">
        <w:rPr>
          <w:rFonts w:ascii="Arial" w:hAnsi="Arial" w:cs="Arial"/>
          <w:sz w:val="22"/>
          <w:szCs w:val="22"/>
        </w:rPr>
        <w:tab/>
        <w:t>Üniteyi oluşturan bileşenler ve bunların çalışma prensipleri</w:t>
      </w:r>
      <w:proofErr w:type="gramStart"/>
      <w:r w:rsidRPr="00D54C32">
        <w:rPr>
          <w:rFonts w:ascii="Arial" w:hAnsi="Arial" w:cs="Arial"/>
          <w:sz w:val="22"/>
          <w:szCs w:val="22"/>
        </w:rPr>
        <w:t>…………………………</w:t>
      </w:r>
      <w:proofErr w:type="gramEnd"/>
    </w:p>
    <w:p w14:paraId="4E117999"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F72BF92" w14:textId="77777777" w:rsidR="00A37A97" w:rsidRPr="00672FB9" w:rsidRDefault="009B6910"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14:paraId="402C077A"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74279913" w14:textId="70EEB479" w:rsidR="00531DF3" w:rsidRPr="00672FB9" w:rsidRDefault="00531DF3" w:rsidP="009F0030">
      <w:pPr>
        <w:ind w:firstLine="708"/>
        <w:jc w:val="both"/>
        <w:rPr>
          <w:rFonts w:ascii="Arial" w:hAnsi="Arial" w:cs="Arial"/>
          <w:b/>
          <w:sz w:val="24"/>
          <w:szCs w:val="24"/>
        </w:rPr>
      </w:pPr>
      <w:r w:rsidRPr="00672FB9">
        <w:rPr>
          <w:rFonts w:ascii="Arial" w:hAnsi="Arial" w:cs="Arial"/>
          <w:b/>
          <w:sz w:val="24"/>
          <w:szCs w:val="24"/>
        </w:rPr>
        <w:t xml:space="preserve">2.1. </w:t>
      </w:r>
      <w:r w:rsidR="00291143">
        <w:rPr>
          <w:rFonts w:ascii="Arial" w:hAnsi="Arial" w:cs="Arial"/>
          <w:b/>
          <w:sz w:val="24"/>
          <w:szCs w:val="24"/>
        </w:rPr>
        <w:t xml:space="preserve">İklimlendirme Ünitesini Oluşturan Bileşenler </w:t>
      </w:r>
      <w:r w:rsidRPr="00672FB9">
        <w:rPr>
          <w:rFonts w:ascii="Arial" w:hAnsi="Arial" w:cs="Arial"/>
          <w:b/>
          <w:sz w:val="24"/>
          <w:szCs w:val="24"/>
        </w:rPr>
        <w:t>(Şekil-1)</w:t>
      </w:r>
    </w:p>
    <w:p w14:paraId="2E28723A" w14:textId="538A15E6" w:rsidR="00531DF3" w:rsidRPr="001D03FD" w:rsidRDefault="00531DF3" w:rsidP="00640944">
      <w:pPr>
        <w:jc w:val="both"/>
        <w:rPr>
          <w:rFonts w:ascii="Arial" w:hAnsi="Arial" w:cs="Arial"/>
          <w:bCs/>
          <w:sz w:val="22"/>
          <w:szCs w:val="22"/>
        </w:rPr>
      </w:pPr>
      <w:r w:rsidRPr="00672FB9">
        <w:rPr>
          <w:rFonts w:ascii="Arial" w:hAnsi="Arial" w:cs="Arial"/>
          <w:b/>
          <w:sz w:val="24"/>
          <w:szCs w:val="24"/>
        </w:rPr>
        <w:tab/>
      </w:r>
      <w:proofErr w:type="gramStart"/>
      <w:r w:rsidR="00291143" w:rsidRPr="001D03FD">
        <w:rPr>
          <w:rFonts w:ascii="Arial" w:hAnsi="Arial" w:cs="Arial"/>
          <w:bCs/>
          <w:sz w:val="22"/>
          <w:szCs w:val="22"/>
        </w:rPr>
        <w:t>…………..</w:t>
      </w:r>
      <w:proofErr w:type="gramEnd"/>
      <w:r w:rsidR="00291143" w:rsidRPr="001D03FD">
        <w:rPr>
          <w:rFonts w:ascii="Arial" w:hAnsi="Arial" w:cs="Arial"/>
          <w:bCs/>
          <w:sz w:val="22"/>
          <w:szCs w:val="22"/>
        </w:rPr>
        <w:t>işletmesinde kurulmuş olan iklimlendirme ünitesini oluşturan bileşenler ve bunların …içeris</w:t>
      </w:r>
      <w:r w:rsidR="00242582" w:rsidRPr="001D03FD">
        <w:rPr>
          <w:rFonts w:ascii="Arial" w:hAnsi="Arial" w:cs="Arial"/>
          <w:bCs/>
          <w:sz w:val="22"/>
          <w:szCs w:val="22"/>
        </w:rPr>
        <w:t>i</w:t>
      </w:r>
      <w:r w:rsidR="00291143" w:rsidRPr="001D03FD">
        <w:rPr>
          <w:rFonts w:ascii="Arial" w:hAnsi="Arial" w:cs="Arial"/>
          <w:bCs/>
          <w:sz w:val="22"/>
          <w:szCs w:val="22"/>
        </w:rPr>
        <w:t>nde yerleşimi Şekil…’de verilmiştir. Bu ünite</w:t>
      </w:r>
      <w:proofErr w:type="gramStart"/>
      <w:r w:rsidR="00291143" w:rsidRPr="001D03FD">
        <w:rPr>
          <w:rFonts w:ascii="Arial" w:hAnsi="Arial" w:cs="Arial"/>
          <w:bCs/>
          <w:sz w:val="22"/>
          <w:szCs w:val="22"/>
        </w:rPr>
        <w:t>……….,</w:t>
      </w:r>
      <w:proofErr w:type="gramEnd"/>
      <w:r w:rsidR="00291143" w:rsidRPr="001D03FD">
        <w:rPr>
          <w:rFonts w:ascii="Arial" w:hAnsi="Arial" w:cs="Arial"/>
          <w:bCs/>
          <w:sz w:val="22"/>
          <w:szCs w:val="22"/>
        </w:rPr>
        <w:t xml:space="preserve"> ………, ……… vs. </w:t>
      </w:r>
      <w:r w:rsidR="00242582" w:rsidRPr="001D03FD">
        <w:rPr>
          <w:rFonts w:ascii="Arial" w:hAnsi="Arial" w:cs="Arial"/>
          <w:bCs/>
          <w:sz w:val="22"/>
          <w:szCs w:val="22"/>
        </w:rPr>
        <w:t>işlemlerini gerçekleştirmektedir</w:t>
      </w:r>
      <w:proofErr w:type="gramStart"/>
      <w:r w:rsidR="00242582" w:rsidRPr="001D03FD">
        <w:rPr>
          <w:rFonts w:ascii="Arial" w:hAnsi="Arial" w:cs="Arial"/>
          <w:bCs/>
          <w:sz w:val="22"/>
          <w:szCs w:val="22"/>
        </w:rPr>
        <w:t>………………….</w:t>
      </w:r>
      <w:proofErr w:type="gramEnd"/>
    </w:p>
    <w:p w14:paraId="75F033C4" w14:textId="77777777" w:rsidR="00531DF3" w:rsidRPr="00672FB9" w:rsidRDefault="009F0030" w:rsidP="00DB15A8">
      <w:pPr>
        <w:spacing w:line="0" w:lineRule="atLeast"/>
        <w:jc w:val="both"/>
        <w:rPr>
          <w:rFonts w:ascii="Arial" w:hAnsi="Arial" w:cs="Arial"/>
          <w:sz w:val="22"/>
          <w:szCs w:val="22"/>
        </w:rPr>
      </w:pPr>
      <w:r w:rsidRPr="00672FB9">
        <w:rPr>
          <w:rFonts w:ascii="Arial" w:hAnsi="Arial" w:cs="Arial"/>
          <w:noProof/>
          <w:sz w:val="22"/>
          <w:szCs w:val="22"/>
        </w:rPr>
        <mc:AlternateContent>
          <mc:Choice Requires="wps">
            <w:drawing>
              <wp:anchor distT="0" distB="0" distL="114300" distR="114300" simplePos="0" relativeHeight="251661312" behindDoc="0" locked="0" layoutInCell="1" allowOverlap="1" wp14:anchorId="56BBCD3C" wp14:editId="7DBD4FA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672FB9">
        <w:rPr>
          <w:rFonts w:ascii="Arial" w:hAnsi="Arial" w:cs="Arial"/>
          <w:sz w:val="22"/>
          <w:szCs w:val="22"/>
        </w:rPr>
        <w:tab/>
      </w:r>
    </w:p>
    <w:p w14:paraId="1AFED3C0"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3D0E35CE"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6532FD7F" w14:textId="77777777" w:rsidR="00531DF3" w:rsidRPr="00672FB9" w:rsidRDefault="00531DF3" w:rsidP="009F0030">
      <w:pPr>
        <w:jc w:val="center"/>
        <w:rPr>
          <w:rFonts w:ascii="Arial" w:hAnsi="Arial" w:cs="Arial"/>
          <w:sz w:val="22"/>
          <w:szCs w:val="22"/>
        </w:rPr>
      </w:pPr>
      <w:r w:rsidRPr="00672FB9">
        <w:rPr>
          <w:rFonts w:ascii="Arial" w:hAnsi="Arial" w:cs="Arial"/>
          <w:sz w:val="22"/>
          <w:szCs w:val="22"/>
        </w:rPr>
        <w:t>.</w:t>
      </w:r>
    </w:p>
    <w:p w14:paraId="7033CCEC"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0E496722" w14:textId="77777777" w:rsidR="00531DF3" w:rsidRPr="00672FB9" w:rsidRDefault="00531DF3" w:rsidP="00531DF3">
      <w:pPr>
        <w:jc w:val="both"/>
        <w:rPr>
          <w:rFonts w:ascii="Arial" w:hAnsi="Arial" w:cs="Arial"/>
          <w:sz w:val="24"/>
        </w:rPr>
      </w:pPr>
    </w:p>
    <w:p w14:paraId="31063E52" w14:textId="77777777" w:rsidR="00DB15A8" w:rsidRPr="00672FB9" w:rsidRDefault="00DB15A8" w:rsidP="00531DF3">
      <w:pPr>
        <w:jc w:val="center"/>
        <w:rPr>
          <w:rFonts w:ascii="Arial" w:hAnsi="Arial" w:cs="Arial"/>
          <w:b/>
          <w:sz w:val="24"/>
        </w:rPr>
      </w:pPr>
    </w:p>
    <w:p w14:paraId="5791A7C1" w14:textId="77777777" w:rsidR="00DB15A8" w:rsidRPr="00672FB9" w:rsidRDefault="00DB15A8" w:rsidP="00531DF3">
      <w:pPr>
        <w:jc w:val="center"/>
        <w:rPr>
          <w:rFonts w:ascii="Arial" w:hAnsi="Arial" w:cs="Arial"/>
          <w:b/>
          <w:sz w:val="24"/>
        </w:rPr>
      </w:pPr>
    </w:p>
    <w:p w14:paraId="09DD7A66" w14:textId="77777777" w:rsidR="00DB15A8" w:rsidRPr="00672FB9" w:rsidRDefault="00DB15A8" w:rsidP="00531DF3">
      <w:pPr>
        <w:jc w:val="center"/>
        <w:rPr>
          <w:rFonts w:ascii="Arial" w:hAnsi="Arial" w:cs="Arial"/>
          <w:b/>
          <w:sz w:val="24"/>
        </w:rPr>
      </w:pPr>
    </w:p>
    <w:p w14:paraId="10AD4205" w14:textId="77777777" w:rsidR="00DB15A8" w:rsidRPr="00672FB9" w:rsidRDefault="00DB15A8" w:rsidP="00531DF3">
      <w:pPr>
        <w:jc w:val="center"/>
        <w:rPr>
          <w:rFonts w:ascii="Arial" w:hAnsi="Arial" w:cs="Arial"/>
          <w:b/>
          <w:sz w:val="24"/>
        </w:rPr>
      </w:pPr>
    </w:p>
    <w:p w14:paraId="61CA7EAC" w14:textId="77777777" w:rsidR="009F0030" w:rsidRPr="00672FB9" w:rsidRDefault="009F0030" w:rsidP="00531DF3">
      <w:pPr>
        <w:jc w:val="center"/>
        <w:rPr>
          <w:rFonts w:ascii="Arial" w:hAnsi="Arial" w:cs="Arial"/>
          <w:b/>
          <w:sz w:val="24"/>
        </w:rPr>
      </w:pPr>
    </w:p>
    <w:p w14:paraId="236726B4" w14:textId="77777777" w:rsidR="00690CB0" w:rsidRDefault="00690CB0" w:rsidP="00D54C32">
      <w:pPr>
        <w:tabs>
          <w:tab w:val="left" w:pos="851"/>
          <w:tab w:val="left" w:pos="5760"/>
          <w:tab w:val="left" w:pos="6237"/>
          <w:tab w:val="left" w:pos="6521"/>
          <w:tab w:val="left" w:pos="6804"/>
        </w:tabs>
        <w:ind w:left="360"/>
        <w:jc w:val="both"/>
        <w:rPr>
          <w:rFonts w:ascii="Arial" w:hAnsi="Arial" w:cs="Arial"/>
          <w:b/>
          <w:sz w:val="24"/>
        </w:rPr>
      </w:pPr>
    </w:p>
    <w:p w14:paraId="3765E23A" w14:textId="5DB5D2DC" w:rsidR="00D54C32" w:rsidRPr="000D3435" w:rsidRDefault="00531DF3" w:rsidP="00D54C32">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b/>
          <w:sz w:val="24"/>
        </w:rPr>
        <w:t>Şekil-</w:t>
      </w:r>
      <w:proofErr w:type="gramStart"/>
      <w:r w:rsidRPr="00672FB9">
        <w:rPr>
          <w:rFonts w:ascii="Arial" w:hAnsi="Arial" w:cs="Arial"/>
          <w:b/>
          <w:sz w:val="24"/>
        </w:rPr>
        <w:t>1</w:t>
      </w:r>
      <w:r w:rsidR="00D54C32">
        <w:rPr>
          <w:rFonts w:ascii="Arial" w:hAnsi="Arial" w:cs="Arial"/>
          <w:b/>
          <w:sz w:val="24"/>
        </w:rPr>
        <w:t xml:space="preserve"> </w:t>
      </w:r>
      <w:r w:rsidR="00D54C32" w:rsidRPr="000D3435">
        <w:rPr>
          <w:rFonts w:ascii="Arial" w:hAnsi="Arial" w:cs="Arial"/>
          <w:sz w:val="22"/>
          <w:szCs w:val="22"/>
        </w:rPr>
        <w:t xml:space="preserve"> </w:t>
      </w:r>
      <w:r w:rsidR="00291143" w:rsidRPr="00291143">
        <w:rPr>
          <w:rFonts w:ascii="Arial" w:hAnsi="Arial" w:cs="Arial"/>
          <w:b/>
          <w:bCs/>
          <w:sz w:val="22"/>
          <w:szCs w:val="22"/>
        </w:rPr>
        <w:t>İ</w:t>
      </w:r>
      <w:r w:rsidR="00D54C32" w:rsidRPr="00291143">
        <w:rPr>
          <w:rFonts w:ascii="Arial" w:hAnsi="Arial" w:cs="Arial"/>
          <w:b/>
          <w:bCs/>
          <w:sz w:val="22"/>
          <w:szCs w:val="22"/>
        </w:rPr>
        <w:t>klimlendirme</w:t>
      </w:r>
      <w:proofErr w:type="gramEnd"/>
      <w:r w:rsidR="00D54C32" w:rsidRPr="00291143">
        <w:rPr>
          <w:rFonts w:ascii="Arial" w:hAnsi="Arial" w:cs="Arial"/>
          <w:b/>
          <w:bCs/>
          <w:sz w:val="22"/>
          <w:szCs w:val="22"/>
        </w:rPr>
        <w:t xml:space="preserve"> ünitesini</w:t>
      </w:r>
      <w:r w:rsidR="00291143" w:rsidRPr="00291143">
        <w:rPr>
          <w:rFonts w:ascii="Arial" w:hAnsi="Arial" w:cs="Arial"/>
          <w:b/>
          <w:bCs/>
          <w:sz w:val="22"/>
          <w:szCs w:val="22"/>
        </w:rPr>
        <w:t xml:space="preserve"> </w:t>
      </w:r>
      <w:r w:rsidR="00D54C32" w:rsidRPr="00291143">
        <w:rPr>
          <w:rFonts w:ascii="Arial" w:hAnsi="Arial" w:cs="Arial"/>
          <w:b/>
          <w:bCs/>
          <w:sz w:val="22"/>
          <w:szCs w:val="22"/>
        </w:rPr>
        <w:t xml:space="preserve"> oluşturan bileşenler</w:t>
      </w:r>
    </w:p>
    <w:p w14:paraId="306A89EA" w14:textId="5AA491E0" w:rsidR="00531DF3" w:rsidRPr="00672FB9" w:rsidRDefault="00531DF3" w:rsidP="00531DF3">
      <w:pPr>
        <w:jc w:val="center"/>
        <w:rPr>
          <w:rFonts w:ascii="Arial" w:hAnsi="Arial" w:cs="Arial"/>
          <w:b/>
          <w:sz w:val="24"/>
        </w:rPr>
      </w:pPr>
    </w:p>
    <w:p w14:paraId="0239B266" w14:textId="77777777" w:rsidR="00531DF3" w:rsidRPr="00672FB9" w:rsidRDefault="00531DF3" w:rsidP="00531DF3">
      <w:pPr>
        <w:jc w:val="both"/>
        <w:rPr>
          <w:rFonts w:ascii="Arial" w:hAnsi="Arial" w:cs="Arial"/>
          <w:sz w:val="24"/>
        </w:rPr>
      </w:pPr>
      <w:r w:rsidRPr="00672FB9">
        <w:rPr>
          <w:rFonts w:ascii="Arial" w:hAnsi="Arial" w:cs="Arial"/>
          <w:sz w:val="24"/>
        </w:rPr>
        <w:t xml:space="preserve"> </w:t>
      </w:r>
    </w:p>
    <w:p w14:paraId="7A7DA51B" w14:textId="4851E74A" w:rsidR="00531DF3" w:rsidRPr="00672FB9" w:rsidRDefault="009F0030" w:rsidP="009F0030">
      <w:pPr>
        <w:ind w:firstLine="708"/>
        <w:jc w:val="both"/>
        <w:rPr>
          <w:rFonts w:ascii="Arial" w:hAnsi="Arial" w:cs="Arial"/>
          <w:b/>
          <w:sz w:val="24"/>
        </w:rPr>
      </w:pPr>
      <w:r w:rsidRPr="00672FB9">
        <w:rPr>
          <w:rFonts w:ascii="Arial" w:hAnsi="Arial" w:cs="Arial"/>
          <w:b/>
          <w:sz w:val="24"/>
        </w:rPr>
        <w:t>2.</w:t>
      </w:r>
      <w:r w:rsidR="00690CB0">
        <w:rPr>
          <w:rFonts w:ascii="Arial" w:hAnsi="Arial" w:cs="Arial"/>
          <w:b/>
          <w:sz w:val="24"/>
        </w:rPr>
        <w:t>1.1</w:t>
      </w:r>
      <w:r w:rsidR="00531DF3" w:rsidRPr="00672FB9">
        <w:rPr>
          <w:rFonts w:ascii="Arial" w:hAnsi="Arial" w:cs="Arial"/>
          <w:b/>
          <w:sz w:val="24"/>
        </w:rPr>
        <w:t>. H</w:t>
      </w:r>
      <w:r w:rsidR="00242582">
        <w:rPr>
          <w:rFonts w:ascii="Arial" w:hAnsi="Arial" w:cs="Arial"/>
          <w:b/>
          <w:sz w:val="24"/>
        </w:rPr>
        <w:t xml:space="preserve">avalandırma </w:t>
      </w:r>
      <w:r w:rsidR="00690CB0">
        <w:rPr>
          <w:rFonts w:ascii="Arial" w:hAnsi="Arial" w:cs="Arial"/>
          <w:b/>
          <w:sz w:val="24"/>
        </w:rPr>
        <w:t>Sistemi</w:t>
      </w:r>
      <w:r w:rsidR="00242582">
        <w:rPr>
          <w:rFonts w:ascii="Arial" w:hAnsi="Arial" w:cs="Arial"/>
          <w:b/>
          <w:sz w:val="24"/>
        </w:rPr>
        <w:t xml:space="preserve"> </w:t>
      </w:r>
      <w:r w:rsidR="00531DF3" w:rsidRPr="00672FB9">
        <w:rPr>
          <w:rFonts w:ascii="Arial" w:hAnsi="Arial" w:cs="Arial"/>
          <w:b/>
          <w:sz w:val="24"/>
        </w:rPr>
        <w:t xml:space="preserve"> </w:t>
      </w:r>
    </w:p>
    <w:p w14:paraId="4133E38A" w14:textId="77777777" w:rsidR="00FD744D" w:rsidRPr="00672FB9" w:rsidRDefault="00531DF3" w:rsidP="00531DF3">
      <w:pPr>
        <w:jc w:val="both"/>
        <w:rPr>
          <w:rFonts w:ascii="Arial" w:hAnsi="Arial" w:cs="Arial"/>
          <w:sz w:val="24"/>
        </w:rPr>
      </w:pPr>
      <w:r w:rsidRPr="00672FB9">
        <w:rPr>
          <w:rFonts w:ascii="Arial" w:hAnsi="Arial" w:cs="Arial"/>
          <w:sz w:val="24"/>
        </w:rPr>
        <w:tab/>
      </w:r>
    </w:p>
    <w:p w14:paraId="0E8B31FE" w14:textId="6D9241B3" w:rsidR="00242582" w:rsidRPr="001D03FD" w:rsidRDefault="004D644B" w:rsidP="00242582">
      <w:pPr>
        <w:jc w:val="both"/>
        <w:rPr>
          <w:rFonts w:ascii="Arial" w:hAnsi="Arial" w:cs="Arial"/>
          <w:sz w:val="22"/>
          <w:szCs w:val="22"/>
        </w:rPr>
      </w:pPr>
      <w:r w:rsidRPr="001D03FD">
        <w:rPr>
          <w:rFonts w:ascii="Arial" w:hAnsi="Arial" w:cs="Arial"/>
          <w:sz w:val="22"/>
          <w:szCs w:val="22"/>
        </w:rPr>
        <w:t>İklimle</w:t>
      </w:r>
      <w:r w:rsidR="00690CB0" w:rsidRPr="001D03FD">
        <w:rPr>
          <w:rFonts w:ascii="Arial" w:hAnsi="Arial" w:cs="Arial"/>
          <w:sz w:val="22"/>
          <w:szCs w:val="22"/>
        </w:rPr>
        <w:t>nd</w:t>
      </w:r>
      <w:r w:rsidRPr="001D03FD">
        <w:rPr>
          <w:rFonts w:ascii="Arial" w:hAnsi="Arial" w:cs="Arial"/>
          <w:sz w:val="22"/>
          <w:szCs w:val="22"/>
        </w:rPr>
        <w:t xml:space="preserve">irme ünitesinde havalandırma yapmak amacıyla </w:t>
      </w:r>
      <w:proofErr w:type="gramStart"/>
      <w:r w:rsidRPr="001D03FD">
        <w:rPr>
          <w:rFonts w:ascii="Arial" w:hAnsi="Arial" w:cs="Arial"/>
          <w:sz w:val="22"/>
          <w:szCs w:val="22"/>
        </w:rPr>
        <w:t>……..</w:t>
      </w:r>
      <w:proofErr w:type="gramEnd"/>
      <w:r w:rsidRPr="001D03FD">
        <w:rPr>
          <w:rFonts w:ascii="Arial" w:hAnsi="Arial" w:cs="Arial"/>
          <w:sz w:val="22"/>
          <w:szCs w:val="22"/>
        </w:rPr>
        <w:t xml:space="preserve">marka, …model…..adet fan kullanılmıştır. </w:t>
      </w:r>
      <w:r w:rsidR="00242582" w:rsidRPr="001D03FD">
        <w:rPr>
          <w:rFonts w:ascii="Arial" w:hAnsi="Arial" w:cs="Arial"/>
          <w:sz w:val="22"/>
          <w:szCs w:val="22"/>
        </w:rPr>
        <w:t xml:space="preserve"> </w:t>
      </w:r>
      <w:r w:rsidRPr="001D03FD">
        <w:rPr>
          <w:rFonts w:ascii="Arial" w:hAnsi="Arial" w:cs="Arial"/>
          <w:sz w:val="22"/>
          <w:szCs w:val="22"/>
        </w:rPr>
        <w:t>F</w:t>
      </w:r>
      <w:r w:rsidR="00242582" w:rsidRPr="001D03FD">
        <w:rPr>
          <w:rFonts w:ascii="Arial" w:hAnsi="Arial" w:cs="Arial"/>
          <w:sz w:val="22"/>
          <w:szCs w:val="22"/>
        </w:rPr>
        <w:t>an</w:t>
      </w:r>
      <w:r w:rsidRPr="001D03FD">
        <w:rPr>
          <w:rFonts w:ascii="Arial" w:hAnsi="Arial" w:cs="Arial"/>
          <w:sz w:val="22"/>
          <w:szCs w:val="22"/>
        </w:rPr>
        <w:t xml:space="preserve"> (</w:t>
      </w:r>
      <w:proofErr w:type="spellStart"/>
      <w:r w:rsidRPr="001D03FD">
        <w:rPr>
          <w:rFonts w:ascii="Arial" w:hAnsi="Arial" w:cs="Arial"/>
          <w:sz w:val="22"/>
          <w:szCs w:val="22"/>
        </w:rPr>
        <w:t>lar</w:t>
      </w:r>
      <w:proofErr w:type="spellEnd"/>
      <w:r w:rsidRPr="001D03FD">
        <w:rPr>
          <w:rFonts w:ascii="Arial" w:hAnsi="Arial" w:cs="Arial"/>
          <w:sz w:val="22"/>
          <w:szCs w:val="22"/>
        </w:rPr>
        <w:t>)</w:t>
      </w:r>
      <w:proofErr w:type="spellStart"/>
      <w:r w:rsidRPr="001D03FD">
        <w:rPr>
          <w:rFonts w:ascii="Arial" w:hAnsi="Arial" w:cs="Arial"/>
          <w:sz w:val="22"/>
          <w:szCs w:val="22"/>
        </w:rPr>
        <w:t>ın</w:t>
      </w:r>
      <w:proofErr w:type="spellEnd"/>
      <w:r w:rsidRPr="001D03FD">
        <w:rPr>
          <w:rFonts w:ascii="Arial" w:hAnsi="Arial" w:cs="Arial"/>
          <w:sz w:val="22"/>
          <w:szCs w:val="22"/>
        </w:rPr>
        <w:t xml:space="preserve">, </w:t>
      </w:r>
      <w:r w:rsidR="001D03FD">
        <w:rPr>
          <w:rFonts w:ascii="Arial" w:hAnsi="Arial" w:cs="Arial"/>
          <w:sz w:val="22"/>
          <w:szCs w:val="22"/>
        </w:rPr>
        <w:t xml:space="preserve">ve </w:t>
      </w:r>
      <w:r w:rsidRPr="001D03FD">
        <w:rPr>
          <w:rFonts w:ascii="Arial" w:hAnsi="Arial" w:cs="Arial"/>
          <w:sz w:val="22"/>
          <w:szCs w:val="22"/>
        </w:rPr>
        <w:t>fana hareket veren elektrik motorunun</w:t>
      </w:r>
      <w:r w:rsidR="00242582" w:rsidRPr="001D03FD">
        <w:rPr>
          <w:rFonts w:ascii="Arial" w:hAnsi="Arial" w:cs="Arial"/>
          <w:sz w:val="22"/>
          <w:szCs w:val="22"/>
        </w:rPr>
        <w:t xml:space="preserve"> </w:t>
      </w:r>
      <w:r w:rsidRPr="001D03FD">
        <w:rPr>
          <w:rFonts w:ascii="Arial" w:hAnsi="Arial" w:cs="Arial"/>
          <w:sz w:val="22"/>
          <w:szCs w:val="22"/>
        </w:rPr>
        <w:t>teknik özellikleri</w:t>
      </w:r>
      <w:r w:rsidR="00242582" w:rsidRPr="001D03FD">
        <w:rPr>
          <w:rFonts w:ascii="Arial" w:hAnsi="Arial" w:cs="Arial"/>
          <w:sz w:val="22"/>
          <w:szCs w:val="22"/>
        </w:rPr>
        <w:t xml:space="preserve"> </w:t>
      </w:r>
      <w:proofErr w:type="gramStart"/>
      <w:r w:rsidR="00F31060" w:rsidRPr="001D03FD">
        <w:rPr>
          <w:rFonts w:ascii="Arial" w:hAnsi="Arial" w:cs="Arial"/>
          <w:sz w:val="22"/>
          <w:szCs w:val="22"/>
        </w:rPr>
        <w:t xml:space="preserve">aşağıda </w:t>
      </w:r>
      <w:r w:rsidR="00242582" w:rsidRPr="001D03FD">
        <w:rPr>
          <w:rFonts w:ascii="Arial" w:hAnsi="Arial" w:cs="Arial"/>
          <w:sz w:val="22"/>
          <w:szCs w:val="22"/>
        </w:rPr>
        <w:t xml:space="preserve"> </w:t>
      </w:r>
      <w:r w:rsidRPr="001D03FD">
        <w:rPr>
          <w:rFonts w:ascii="Arial" w:hAnsi="Arial" w:cs="Arial"/>
          <w:sz w:val="22"/>
          <w:szCs w:val="22"/>
        </w:rPr>
        <w:t>verilmiştir</w:t>
      </w:r>
      <w:proofErr w:type="gramEnd"/>
      <w:r w:rsidRPr="001D03FD">
        <w:rPr>
          <w:rFonts w:ascii="Arial" w:hAnsi="Arial" w:cs="Arial"/>
          <w:sz w:val="22"/>
          <w:szCs w:val="22"/>
        </w:rPr>
        <w:t xml:space="preserve">. </w:t>
      </w:r>
    </w:p>
    <w:p w14:paraId="483D15D7" w14:textId="3EB772A9" w:rsidR="00242582" w:rsidRPr="004D644B" w:rsidRDefault="00242582" w:rsidP="004D644B">
      <w:pPr>
        <w:jc w:val="both"/>
        <w:rPr>
          <w:rFonts w:ascii="Arial" w:hAnsi="Arial" w:cs="Arial"/>
          <w:sz w:val="24"/>
          <w:szCs w:val="24"/>
        </w:rPr>
      </w:pPr>
      <w:r w:rsidRPr="004D644B">
        <w:rPr>
          <w:rFonts w:ascii="Arial" w:hAnsi="Arial" w:cs="Arial"/>
          <w:sz w:val="24"/>
          <w:szCs w:val="24"/>
        </w:rPr>
        <w:tab/>
        <w:t xml:space="preserve"> </w:t>
      </w:r>
    </w:p>
    <w:p w14:paraId="55A67B00" w14:textId="43483AF1" w:rsidR="00B877B1"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450A09D7" w14:textId="77777777" w:rsidR="001D03FD" w:rsidRDefault="001D03FD" w:rsidP="00A37A97">
      <w:pPr>
        <w:tabs>
          <w:tab w:val="left" w:pos="851"/>
          <w:tab w:val="left" w:pos="5760"/>
          <w:tab w:val="left" w:pos="6237"/>
          <w:tab w:val="left" w:pos="6521"/>
          <w:tab w:val="left" w:pos="6804"/>
        </w:tabs>
        <w:ind w:left="360"/>
        <w:jc w:val="both"/>
        <w:rPr>
          <w:rFonts w:ascii="Arial" w:hAnsi="Arial" w:cs="Arial"/>
          <w:b/>
          <w:sz w:val="24"/>
          <w:szCs w:val="24"/>
        </w:rPr>
      </w:pPr>
    </w:p>
    <w:p w14:paraId="2AEDB405" w14:textId="7C1FDC02" w:rsidR="00690CB0" w:rsidRDefault="00690CB0" w:rsidP="00A37A97">
      <w:pPr>
        <w:tabs>
          <w:tab w:val="left" w:pos="851"/>
          <w:tab w:val="left" w:pos="5760"/>
          <w:tab w:val="left" w:pos="6237"/>
          <w:tab w:val="left" w:pos="6521"/>
          <w:tab w:val="left" w:pos="6804"/>
        </w:tabs>
        <w:ind w:left="360"/>
        <w:jc w:val="both"/>
        <w:rPr>
          <w:rFonts w:ascii="Arial" w:hAnsi="Arial" w:cs="Arial"/>
          <w:b/>
          <w:sz w:val="24"/>
          <w:szCs w:val="24"/>
        </w:rPr>
      </w:pPr>
    </w:p>
    <w:p w14:paraId="6D4841C5" w14:textId="081004F3" w:rsidR="00690CB0" w:rsidRDefault="00690CB0" w:rsidP="00A37A97">
      <w:pPr>
        <w:tabs>
          <w:tab w:val="left" w:pos="851"/>
          <w:tab w:val="left" w:pos="5760"/>
          <w:tab w:val="left" w:pos="6237"/>
          <w:tab w:val="left" w:pos="6521"/>
          <w:tab w:val="left" w:pos="6804"/>
        </w:tabs>
        <w:ind w:left="360"/>
        <w:jc w:val="both"/>
        <w:rPr>
          <w:rFonts w:ascii="Arial" w:hAnsi="Arial" w:cs="Arial"/>
          <w:b/>
          <w:sz w:val="24"/>
          <w:szCs w:val="24"/>
        </w:rPr>
      </w:pPr>
    </w:p>
    <w:p w14:paraId="4BA88AA3" w14:textId="77777777" w:rsidR="00690CB0" w:rsidRPr="00672FB9" w:rsidRDefault="00690CB0" w:rsidP="00A37A97">
      <w:pPr>
        <w:tabs>
          <w:tab w:val="left" w:pos="851"/>
          <w:tab w:val="left" w:pos="5760"/>
          <w:tab w:val="left" w:pos="6237"/>
          <w:tab w:val="left" w:pos="6521"/>
          <w:tab w:val="left" w:pos="6804"/>
        </w:tabs>
        <w:ind w:left="360"/>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7A54419A" w14:textId="77777777" w:rsidTr="0086796E">
        <w:trPr>
          <w:cantSplit/>
          <w:trHeight w:val="646"/>
          <w:jc w:val="center"/>
        </w:trPr>
        <w:tc>
          <w:tcPr>
            <w:tcW w:w="1516" w:type="dxa"/>
            <w:vMerge w:val="restart"/>
            <w:vAlign w:val="center"/>
          </w:tcPr>
          <w:p w14:paraId="6EC9956D"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46765C0D"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45B63677"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3D8F2AD4" w14:textId="77777777" w:rsidTr="0086796E">
        <w:trPr>
          <w:cantSplit/>
          <w:trHeight w:val="668"/>
          <w:jc w:val="center"/>
        </w:trPr>
        <w:tc>
          <w:tcPr>
            <w:tcW w:w="1516" w:type="dxa"/>
            <w:vMerge/>
            <w:vAlign w:val="center"/>
          </w:tcPr>
          <w:p w14:paraId="0D65B100"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114410D0" w14:textId="77777777" w:rsidR="00FD411A" w:rsidRPr="00672FB9" w:rsidRDefault="00FD411A" w:rsidP="0086796E">
            <w:pPr>
              <w:jc w:val="center"/>
              <w:rPr>
                <w:rFonts w:ascii="Arial" w:hAnsi="Arial" w:cs="Arial"/>
                <w:b/>
                <w:sz w:val="52"/>
                <w:szCs w:val="80"/>
              </w:rPr>
            </w:pPr>
          </w:p>
        </w:tc>
        <w:tc>
          <w:tcPr>
            <w:tcW w:w="2095" w:type="dxa"/>
            <w:vAlign w:val="center"/>
          </w:tcPr>
          <w:p w14:paraId="7B45BDCC"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386ADA43" w14:textId="77777777" w:rsidR="00FD411A" w:rsidRPr="00672FB9" w:rsidRDefault="00FD411A" w:rsidP="00531DF3">
      <w:pPr>
        <w:spacing w:line="0" w:lineRule="atLeast"/>
        <w:ind w:firstLine="708"/>
        <w:jc w:val="both"/>
        <w:rPr>
          <w:rFonts w:ascii="Arial" w:hAnsi="Arial" w:cs="Arial"/>
          <w:sz w:val="22"/>
          <w:szCs w:val="22"/>
        </w:rPr>
      </w:pPr>
    </w:p>
    <w:p w14:paraId="731A641C" w14:textId="0419BDC0" w:rsidR="003B538A" w:rsidRPr="001D03FD" w:rsidRDefault="003B538A" w:rsidP="00F31060">
      <w:pPr>
        <w:jc w:val="both"/>
        <w:rPr>
          <w:rFonts w:ascii="Arial" w:hAnsi="Arial" w:cs="Arial"/>
          <w:sz w:val="22"/>
          <w:szCs w:val="22"/>
        </w:rPr>
      </w:pPr>
      <w:r w:rsidRPr="001D03FD">
        <w:rPr>
          <w:rFonts w:ascii="Arial" w:hAnsi="Arial" w:cs="Arial"/>
          <w:sz w:val="22"/>
          <w:szCs w:val="22"/>
        </w:rPr>
        <w:t>Elektrik Motoru Çalışma Voltajı (V)</w:t>
      </w:r>
      <w:r w:rsidRPr="001D03FD">
        <w:rPr>
          <w:rFonts w:ascii="Arial" w:hAnsi="Arial" w:cs="Arial"/>
          <w:sz w:val="22"/>
          <w:szCs w:val="22"/>
        </w:rPr>
        <w:tab/>
      </w:r>
      <w:r w:rsidR="001D03FD">
        <w:rPr>
          <w:rFonts w:ascii="Arial" w:hAnsi="Arial" w:cs="Arial"/>
          <w:sz w:val="22"/>
          <w:szCs w:val="22"/>
        </w:rPr>
        <w:tab/>
      </w:r>
      <w:r w:rsidRPr="001D03FD">
        <w:rPr>
          <w:rFonts w:ascii="Arial" w:hAnsi="Arial" w:cs="Arial"/>
          <w:sz w:val="22"/>
          <w:szCs w:val="22"/>
        </w:rPr>
        <w:t>:</w:t>
      </w:r>
    </w:p>
    <w:p w14:paraId="567F699A" w14:textId="1EF92FB4" w:rsidR="003B538A" w:rsidRPr="001D03FD" w:rsidRDefault="003B538A" w:rsidP="00F31060">
      <w:pPr>
        <w:jc w:val="both"/>
        <w:rPr>
          <w:rFonts w:ascii="Arial" w:hAnsi="Arial" w:cs="Arial"/>
          <w:sz w:val="22"/>
          <w:szCs w:val="22"/>
        </w:rPr>
      </w:pPr>
      <w:r w:rsidRPr="001D03FD">
        <w:rPr>
          <w:rFonts w:ascii="Arial" w:hAnsi="Arial" w:cs="Arial"/>
          <w:sz w:val="22"/>
          <w:szCs w:val="22"/>
        </w:rPr>
        <w:t>Motor gücü (kW)</w:t>
      </w:r>
      <w:r w:rsidRPr="001D03FD">
        <w:rPr>
          <w:rFonts w:ascii="Arial" w:hAnsi="Arial" w:cs="Arial"/>
          <w:sz w:val="22"/>
          <w:szCs w:val="22"/>
        </w:rPr>
        <w:tab/>
      </w:r>
      <w:r w:rsidRPr="001D03FD">
        <w:rPr>
          <w:rFonts w:ascii="Arial" w:hAnsi="Arial" w:cs="Arial"/>
          <w:sz w:val="22"/>
          <w:szCs w:val="22"/>
        </w:rPr>
        <w:tab/>
      </w:r>
      <w:r w:rsidRPr="001D03FD">
        <w:rPr>
          <w:rFonts w:ascii="Arial" w:hAnsi="Arial" w:cs="Arial"/>
          <w:sz w:val="22"/>
          <w:szCs w:val="22"/>
        </w:rPr>
        <w:tab/>
      </w:r>
      <w:r w:rsidRPr="001D03FD">
        <w:rPr>
          <w:rFonts w:ascii="Arial" w:hAnsi="Arial" w:cs="Arial"/>
          <w:sz w:val="22"/>
          <w:szCs w:val="22"/>
        </w:rPr>
        <w:tab/>
        <w:t>:</w:t>
      </w:r>
    </w:p>
    <w:p w14:paraId="71031448" w14:textId="447D048A" w:rsidR="003B538A" w:rsidRPr="001D03FD" w:rsidRDefault="003B538A" w:rsidP="00F31060">
      <w:pPr>
        <w:jc w:val="both"/>
        <w:rPr>
          <w:rFonts w:ascii="Arial" w:hAnsi="Arial" w:cs="Arial"/>
          <w:sz w:val="22"/>
          <w:szCs w:val="22"/>
        </w:rPr>
      </w:pPr>
      <w:r w:rsidRPr="001D03FD">
        <w:rPr>
          <w:rFonts w:ascii="Arial" w:hAnsi="Arial" w:cs="Arial"/>
          <w:sz w:val="22"/>
          <w:szCs w:val="22"/>
        </w:rPr>
        <w:t>Motor devri (min</w:t>
      </w:r>
      <w:r w:rsidRPr="001D03FD">
        <w:rPr>
          <w:rFonts w:ascii="Arial" w:hAnsi="Arial" w:cs="Arial"/>
          <w:sz w:val="22"/>
          <w:szCs w:val="22"/>
          <w:vertAlign w:val="superscript"/>
        </w:rPr>
        <w:t>-1</w:t>
      </w:r>
      <w:r w:rsidRPr="001D03FD">
        <w:rPr>
          <w:rFonts w:ascii="Arial" w:hAnsi="Arial" w:cs="Arial"/>
          <w:sz w:val="22"/>
          <w:szCs w:val="22"/>
        </w:rPr>
        <w:t>)</w:t>
      </w:r>
      <w:r w:rsidR="00AB52FD" w:rsidRPr="001D03FD">
        <w:rPr>
          <w:rFonts w:ascii="Arial" w:hAnsi="Arial" w:cs="Arial"/>
          <w:sz w:val="22"/>
          <w:szCs w:val="22"/>
        </w:rPr>
        <w:t xml:space="preserve"> </w:t>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Pr="001D03FD">
        <w:rPr>
          <w:rFonts w:ascii="Arial" w:hAnsi="Arial" w:cs="Arial"/>
          <w:sz w:val="22"/>
          <w:szCs w:val="22"/>
        </w:rPr>
        <w:t>:</w:t>
      </w:r>
    </w:p>
    <w:p w14:paraId="1E2DF81B" w14:textId="782502E8" w:rsidR="003B538A" w:rsidRPr="001D03FD" w:rsidRDefault="003B538A" w:rsidP="00F31060">
      <w:pPr>
        <w:jc w:val="both"/>
        <w:rPr>
          <w:rFonts w:ascii="Arial" w:hAnsi="Arial" w:cs="Arial"/>
          <w:sz w:val="22"/>
          <w:szCs w:val="22"/>
        </w:rPr>
      </w:pPr>
      <w:r w:rsidRPr="001D03FD">
        <w:rPr>
          <w:rFonts w:ascii="Arial" w:hAnsi="Arial" w:cs="Arial"/>
          <w:sz w:val="22"/>
          <w:szCs w:val="22"/>
        </w:rPr>
        <w:t>Frekans (Hz)</w:t>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Pr="001D03FD">
        <w:rPr>
          <w:rFonts w:ascii="Arial" w:hAnsi="Arial" w:cs="Arial"/>
          <w:sz w:val="22"/>
          <w:szCs w:val="22"/>
        </w:rPr>
        <w:t>:</w:t>
      </w:r>
    </w:p>
    <w:p w14:paraId="6493F7A7" w14:textId="0FCE522E" w:rsidR="003B538A" w:rsidRPr="001D03FD" w:rsidRDefault="003B538A" w:rsidP="00F31060">
      <w:pPr>
        <w:jc w:val="both"/>
        <w:rPr>
          <w:rFonts w:ascii="Arial" w:hAnsi="Arial" w:cs="Arial"/>
          <w:sz w:val="22"/>
          <w:szCs w:val="22"/>
        </w:rPr>
      </w:pPr>
      <w:r w:rsidRPr="001D03FD">
        <w:rPr>
          <w:rFonts w:ascii="Arial" w:hAnsi="Arial" w:cs="Arial"/>
          <w:sz w:val="22"/>
          <w:szCs w:val="22"/>
        </w:rPr>
        <w:t>Cos</w:t>
      </w:r>
      <w:r w:rsidRPr="001D03FD">
        <w:rPr>
          <w:rFonts w:ascii="Arial" w:hAnsi="Arial" w:cs="Arial"/>
          <w:sz w:val="22"/>
          <w:szCs w:val="22"/>
        </w:rPr>
        <w:sym w:font="Symbol" w:char="F06A"/>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Pr="001D03FD">
        <w:rPr>
          <w:rFonts w:ascii="Arial" w:hAnsi="Arial" w:cs="Arial"/>
          <w:sz w:val="22"/>
          <w:szCs w:val="22"/>
        </w:rPr>
        <w:t>:</w:t>
      </w:r>
    </w:p>
    <w:p w14:paraId="1B90A553" w14:textId="51493642" w:rsidR="003B538A" w:rsidRPr="001D03FD" w:rsidRDefault="003B538A" w:rsidP="00F31060">
      <w:pPr>
        <w:jc w:val="both"/>
        <w:rPr>
          <w:rFonts w:ascii="Arial" w:hAnsi="Arial" w:cs="Arial"/>
          <w:sz w:val="22"/>
          <w:szCs w:val="22"/>
        </w:rPr>
      </w:pPr>
      <w:r w:rsidRPr="001D03FD">
        <w:rPr>
          <w:rFonts w:ascii="Arial" w:hAnsi="Arial" w:cs="Arial"/>
          <w:sz w:val="22"/>
          <w:szCs w:val="22"/>
        </w:rPr>
        <w:t>Akım (A)</w:t>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Pr="001D03FD">
        <w:rPr>
          <w:rFonts w:ascii="Arial" w:hAnsi="Arial" w:cs="Arial"/>
          <w:sz w:val="22"/>
          <w:szCs w:val="22"/>
        </w:rPr>
        <w:t>:</w:t>
      </w:r>
    </w:p>
    <w:p w14:paraId="17232AF6" w14:textId="16679507" w:rsidR="003B538A" w:rsidRPr="001D03FD" w:rsidRDefault="003B538A" w:rsidP="00F31060">
      <w:pPr>
        <w:jc w:val="both"/>
        <w:rPr>
          <w:rFonts w:ascii="Arial" w:hAnsi="Arial" w:cs="Arial"/>
          <w:sz w:val="22"/>
          <w:szCs w:val="22"/>
        </w:rPr>
      </w:pPr>
      <w:r w:rsidRPr="001D03FD">
        <w:rPr>
          <w:rFonts w:ascii="Arial" w:hAnsi="Arial" w:cs="Arial"/>
          <w:sz w:val="22"/>
          <w:szCs w:val="22"/>
        </w:rPr>
        <w:t>Fan çalışma devri (</w:t>
      </w:r>
      <w:r w:rsidRPr="001D03FD">
        <w:rPr>
          <w:rFonts w:ascii="Arial" w:hAnsi="Arial" w:cs="Arial"/>
          <w:bCs/>
          <w:sz w:val="22"/>
          <w:szCs w:val="22"/>
        </w:rPr>
        <w:t>min</w:t>
      </w:r>
      <w:r w:rsidRPr="001D03FD">
        <w:rPr>
          <w:rFonts w:ascii="Arial" w:hAnsi="Arial" w:cs="Arial"/>
          <w:bCs/>
          <w:sz w:val="22"/>
          <w:szCs w:val="22"/>
          <w:vertAlign w:val="superscript"/>
        </w:rPr>
        <w:t>-1</w:t>
      </w:r>
      <w:r w:rsidRPr="001D03FD">
        <w:rPr>
          <w:rFonts w:ascii="Arial" w:hAnsi="Arial" w:cs="Arial"/>
          <w:bCs/>
          <w:sz w:val="22"/>
          <w:szCs w:val="22"/>
        </w:rPr>
        <w:t>)</w:t>
      </w:r>
      <w:r w:rsidR="00AB52FD" w:rsidRPr="001D03FD">
        <w:rPr>
          <w:rFonts w:ascii="Arial" w:hAnsi="Arial" w:cs="Arial"/>
          <w:bCs/>
          <w:sz w:val="22"/>
          <w:szCs w:val="22"/>
        </w:rPr>
        <w:tab/>
      </w:r>
      <w:r w:rsidR="00AB52FD" w:rsidRPr="001D03FD">
        <w:rPr>
          <w:rFonts w:ascii="Arial" w:hAnsi="Arial" w:cs="Arial"/>
          <w:bCs/>
          <w:sz w:val="22"/>
          <w:szCs w:val="22"/>
        </w:rPr>
        <w:tab/>
      </w:r>
      <w:r w:rsidR="00AB52FD" w:rsidRPr="001D03FD">
        <w:rPr>
          <w:rFonts w:ascii="Arial" w:hAnsi="Arial" w:cs="Arial"/>
          <w:bCs/>
          <w:sz w:val="22"/>
          <w:szCs w:val="22"/>
        </w:rPr>
        <w:tab/>
      </w:r>
      <w:r w:rsidRPr="001D03FD">
        <w:rPr>
          <w:rFonts w:ascii="Arial" w:hAnsi="Arial" w:cs="Arial"/>
          <w:bCs/>
          <w:sz w:val="22"/>
          <w:szCs w:val="22"/>
        </w:rPr>
        <w:t>:</w:t>
      </w:r>
    </w:p>
    <w:p w14:paraId="3B33CF9F" w14:textId="4698ED24" w:rsidR="003B538A" w:rsidRPr="001D03FD" w:rsidRDefault="003B538A" w:rsidP="00F31060">
      <w:pPr>
        <w:jc w:val="both"/>
        <w:rPr>
          <w:rFonts w:ascii="Arial" w:hAnsi="Arial" w:cs="Arial"/>
          <w:sz w:val="22"/>
          <w:szCs w:val="22"/>
        </w:rPr>
      </w:pPr>
      <w:r w:rsidRPr="001D03FD">
        <w:rPr>
          <w:rFonts w:ascii="Arial" w:hAnsi="Arial" w:cs="Arial"/>
          <w:sz w:val="22"/>
          <w:szCs w:val="22"/>
        </w:rPr>
        <w:t>Fan çalışma sıcaklığı (</w:t>
      </w:r>
      <w:r w:rsidRPr="001D03FD">
        <w:rPr>
          <w:rFonts w:ascii="Arial" w:hAnsi="Arial" w:cs="Arial"/>
          <w:sz w:val="22"/>
          <w:szCs w:val="22"/>
        </w:rPr>
        <w:sym w:font="Symbol" w:char="F0B0"/>
      </w:r>
      <w:r w:rsidRPr="001D03FD">
        <w:rPr>
          <w:rFonts w:ascii="Arial" w:hAnsi="Arial" w:cs="Arial"/>
          <w:sz w:val="22"/>
          <w:szCs w:val="22"/>
        </w:rPr>
        <w:t>C)</w:t>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Pr="001D03FD">
        <w:rPr>
          <w:rFonts w:ascii="Arial" w:hAnsi="Arial" w:cs="Arial"/>
          <w:sz w:val="22"/>
          <w:szCs w:val="22"/>
        </w:rPr>
        <w:t>:</w:t>
      </w:r>
    </w:p>
    <w:p w14:paraId="4DB0DFB3" w14:textId="6A911FC0" w:rsidR="003B538A" w:rsidRPr="001D03FD" w:rsidRDefault="003B538A" w:rsidP="00F31060">
      <w:pPr>
        <w:jc w:val="both"/>
        <w:rPr>
          <w:rFonts w:ascii="Arial" w:hAnsi="Arial" w:cs="Arial"/>
          <w:sz w:val="22"/>
          <w:szCs w:val="22"/>
        </w:rPr>
      </w:pPr>
      <w:r w:rsidRPr="001D03FD">
        <w:rPr>
          <w:rFonts w:ascii="Arial" w:hAnsi="Arial" w:cs="Arial"/>
          <w:sz w:val="22"/>
          <w:szCs w:val="22"/>
        </w:rPr>
        <w:t>Fan çalışma yüksekliği (mm)</w:t>
      </w:r>
      <w:r w:rsidR="00AB52FD" w:rsidRPr="001D03FD">
        <w:rPr>
          <w:rFonts w:ascii="Arial" w:hAnsi="Arial" w:cs="Arial"/>
          <w:sz w:val="22"/>
          <w:szCs w:val="22"/>
        </w:rPr>
        <w:tab/>
      </w:r>
      <w:r w:rsidR="00AB52FD" w:rsidRPr="001D03FD">
        <w:rPr>
          <w:rFonts w:ascii="Arial" w:hAnsi="Arial" w:cs="Arial"/>
          <w:sz w:val="22"/>
          <w:szCs w:val="22"/>
        </w:rPr>
        <w:tab/>
      </w:r>
      <w:r w:rsidR="001D03FD">
        <w:rPr>
          <w:rFonts w:ascii="Arial" w:hAnsi="Arial" w:cs="Arial"/>
          <w:sz w:val="22"/>
          <w:szCs w:val="22"/>
        </w:rPr>
        <w:tab/>
      </w:r>
      <w:r w:rsidRPr="001D03FD">
        <w:rPr>
          <w:rFonts w:ascii="Arial" w:hAnsi="Arial" w:cs="Arial"/>
          <w:sz w:val="22"/>
          <w:szCs w:val="22"/>
        </w:rPr>
        <w:t>:</w:t>
      </w:r>
    </w:p>
    <w:p w14:paraId="1582C72C" w14:textId="5C7C0102" w:rsidR="003B538A" w:rsidRPr="001D03FD" w:rsidRDefault="003B538A" w:rsidP="00F31060">
      <w:pPr>
        <w:jc w:val="both"/>
        <w:rPr>
          <w:rFonts w:ascii="Arial" w:hAnsi="Arial" w:cs="Arial"/>
          <w:sz w:val="22"/>
          <w:szCs w:val="22"/>
        </w:rPr>
      </w:pPr>
      <w:r w:rsidRPr="001D03FD">
        <w:rPr>
          <w:rFonts w:ascii="Arial" w:hAnsi="Arial" w:cs="Arial"/>
          <w:sz w:val="22"/>
          <w:szCs w:val="22"/>
        </w:rPr>
        <w:t>Fan etkin çalışma çapı (mm)</w:t>
      </w:r>
      <w:r w:rsidR="00AB52FD" w:rsidRPr="001D03FD">
        <w:rPr>
          <w:rFonts w:ascii="Arial" w:hAnsi="Arial" w:cs="Arial"/>
          <w:sz w:val="22"/>
          <w:szCs w:val="22"/>
        </w:rPr>
        <w:tab/>
      </w:r>
      <w:r w:rsidR="00AB52FD" w:rsidRPr="001D03FD">
        <w:rPr>
          <w:rFonts w:ascii="Arial" w:hAnsi="Arial" w:cs="Arial"/>
          <w:sz w:val="22"/>
          <w:szCs w:val="22"/>
        </w:rPr>
        <w:tab/>
      </w:r>
      <w:r w:rsidR="001D03FD">
        <w:rPr>
          <w:rFonts w:ascii="Arial" w:hAnsi="Arial" w:cs="Arial"/>
          <w:sz w:val="22"/>
          <w:szCs w:val="22"/>
        </w:rPr>
        <w:tab/>
      </w:r>
      <w:r w:rsidRPr="001D03FD">
        <w:rPr>
          <w:rFonts w:ascii="Arial" w:hAnsi="Arial" w:cs="Arial"/>
          <w:sz w:val="22"/>
          <w:szCs w:val="22"/>
        </w:rPr>
        <w:t>:</w:t>
      </w:r>
    </w:p>
    <w:p w14:paraId="551FA119" w14:textId="0CFF6D84" w:rsidR="003B538A" w:rsidRPr="001D03FD" w:rsidRDefault="003B538A" w:rsidP="00F31060">
      <w:pPr>
        <w:jc w:val="both"/>
        <w:rPr>
          <w:rFonts w:ascii="Arial" w:hAnsi="Arial" w:cs="Arial"/>
          <w:sz w:val="22"/>
          <w:szCs w:val="22"/>
        </w:rPr>
      </w:pPr>
      <w:r w:rsidRPr="001D03FD">
        <w:rPr>
          <w:rFonts w:ascii="Arial" w:hAnsi="Arial" w:cs="Arial"/>
          <w:sz w:val="22"/>
          <w:szCs w:val="22"/>
        </w:rPr>
        <w:t>Fan çapı (mm)</w:t>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Pr="001D03FD">
        <w:rPr>
          <w:rFonts w:ascii="Arial" w:hAnsi="Arial" w:cs="Arial"/>
          <w:sz w:val="22"/>
          <w:szCs w:val="22"/>
        </w:rPr>
        <w:t>:</w:t>
      </w:r>
    </w:p>
    <w:p w14:paraId="39742C2D" w14:textId="485AECA3" w:rsidR="003B538A" w:rsidRPr="001D03FD" w:rsidRDefault="003B538A" w:rsidP="00F31060">
      <w:pPr>
        <w:jc w:val="both"/>
        <w:rPr>
          <w:rFonts w:ascii="Arial" w:hAnsi="Arial" w:cs="Arial"/>
          <w:sz w:val="22"/>
          <w:szCs w:val="22"/>
        </w:rPr>
      </w:pPr>
      <w:r w:rsidRPr="001D03FD">
        <w:rPr>
          <w:rFonts w:ascii="Arial" w:hAnsi="Arial" w:cs="Arial"/>
          <w:sz w:val="22"/>
          <w:szCs w:val="22"/>
        </w:rPr>
        <w:t>Fan kanat açısı (sabit) (</w:t>
      </w:r>
      <w:r w:rsidRPr="001D03FD">
        <w:rPr>
          <w:rFonts w:ascii="Arial" w:hAnsi="Arial" w:cs="Arial"/>
          <w:sz w:val="22"/>
          <w:szCs w:val="22"/>
        </w:rPr>
        <w:sym w:font="Symbol" w:char="F0B0"/>
      </w:r>
      <w:r w:rsidRPr="001D03FD">
        <w:rPr>
          <w:rFonts w:ascii="Arial" w:hAnsi="Arial" w:cs="Arial"/>
          <w:sz w:val="22"/>
          <w:szCs w:val="22"/>
        </w:rPr>
        <w:t>)</w:t>
      </w:r>
      <w:r w:rsidR="00AB52FD" w:rsidRPr="001D03FD">
        <w:rPr>
          <w:rFonts w:ascii="Arial" w:hAnsi="Arial" w:cs="Arial"/>
          <w:sz w:val="22"/>
          <w:szCs w:val="22"/>
        </w:rPr>
        <w:tab/>
      </w:r>
      <w:r w:rsidR="00AB52FD" w:rsidRPr="001D03FD">
        <w:rPr>
          <w:rFonts w:ascii="Arial" w:hAnsi="Arial" w:cs="Arial"/>
          <w:sz w:val="22"/>
          <w:szCs w:val="22"/>
        </w:rPr>
        <w:tab/>
      </w:r>
      <w:r w:rsidR="00AB52FD" w:rsidRPr="001D03FD">
        <w:rPr>
          <w:rFonts w:ascii="Arial" w:hAnsi="Arial" w:cs="Arial"/>
          <w:sz w:val="22"/>
          <w:szCs w:val="22"/>
        </w:rPr>
        <w:tab/>
      </w:r>
      <w:r w:rsidRPr="001D03FD">
        <w:rPr>
          <w:rFonts w:ascii="Arial" w:hAnsi="Arial" w:cs="Arial"/>
          <w:sz w:val="22"/>
          <w:szCs w:val="22"/>
        </w:rPr>
        <w:t>:</w:t>
      </w:r>
    </w:p>
    <w:p w14:paraId="4DB30816" w14:textId="77777777" w:rsidR="00690CB0" w:rsidRPr="004D644B" w:rsidRDefault="00690CB0" w:rsidP="00690CB0">
      <w:pPr>
        <w:jc w:val="both"/>
        <w:rPr>
          <w:rFonts w:ascii="Arial" w:hAnsi="Arial" w:cs="Arial"/>
          <w:sz w:val="24"/>
          <w:szCs w:val="24"/>
        </w:rPr>
      </w:pPr>
    </w:p>
    <w:p w14:paraId="26D7B964" w14:textId="5F5870C0" w:rsidR="009F0030" w:rsidRPr="00672FB9" w:rsidRDefault="00652617" w:rsidP="00652617">
      <w:pPr>
        <w:tabs>
          <w:tab w:val="left" w:pos="567"/>
        </w:tabs>
        <w:ind w:firstLine="567"/>
        <w:jc w:val="both"/>
        <w:rPr>
          <w:rFonts w:ascii="Arial" w:hAnsi="Arial" w:cs="Arial"/>
          <w:b/>
          <w:sz w:val="24"/>
        </w:rPr>
      </w:pPr>
      <w:r w:rsidRPr="00672FB9">
        <w:rPr>
          <w:rFonts w:ascii="Arial" w:hAnsi="Arial" w:cs="Arial"/>
          <w:b/>
          <w:sz w:val="24"/>
        </w:rPr>
        <w:t xml:space="preserve"> 2.</w:t>
      </w:r>
      <w:r w:rsidR="00690CB0">
        <w:rPr>
          <w:rFonts w:ascii="Arial" w:hAnsi="Arial" w:cs="Arial"/>
          <w:b/>
          <w:sz w:val="24"/>
        </w:rPr>
        <w:t>1.2</w:t>
      </w:r>
      <w:r w:rsidR="009F0030" w:rsidRPr="00672FB9">
        <w:rPr>
          <w:rFonts w:ascii="Arial" w:hAnsi="Arial" w:cs="Arial"/>
          <w:b/>
          <w:sz w:val="24"/>
        </w:rPr>
        <w:t xml:space="preserve">. </w:t>
      </w:r>
      <w:r w:rsidR="00690CB0">
        <w:rPr>
          <w:rFonts w:ascii="Arial" w:hAnsi="Arial" w:cs="Arial"/>
          <w:b/>
          <w:sz w:val="24"/>
        </w:rPr>
        <w:t>Isıtma Sistemi</w:t>
      </w:r>
      <w:r w:rsidR="009F0030" w:rsidRPr="00672FB9">
        <w:rPr>
          <w:rFonts w:ascii="Arial" w:hAnsi="Arial" w:cs="Arial"/>
          <w:b/>
          <w:sz w:val="24"/>
        </w:rPr>
        <w:tab/>
      </w:r>
      <w:r w:rsidR="009F0030" w:rsidRPr="00672FB9">
        <w:rPr>
          <w:rFonts w:ascii="Arial" w:hAnsi="Arial" w:cs="Arial"/>
          <w:b/>
          <w:sz w:val="24"/>
        </w:rPr>
        <w:tab/>
      </w:r>
    </w:p>
    <w:p w14:paraId="3CEFEEB2" w14:textId="617F45E7" w:rsidR="009F0030" w:rsidRPr="001D03FD" w:rsidRDefault="00690CB0" w:rsidP="001D03FD">
      <w:pPr>
        <w:ind w:firstLine="567"/>
        <w:jc w:val="both"/>
        <w:rPr>
          <w:rFonts w:ascii="Arial" w:hAnsi="Arial" w:cs="Arial"/>
          <w:bCs/>
          <w:sz w:val="22"/>
          <w:szCs w:val="22"/>
        </w:rPr>
      </w:pPr>
      <w:r w:rsidRPr="001D03FD">
        <w:rPr>
          <w:rFonts w:ascii="Arial" w:hAnsi="Arial" w:cs="Arial"/>
          <w:bCs/>
          <w:sz w:val="22"/>
          <w:szCs w:val="22"/>
        </w:rPr>
        <w:t xml:space="preserve">Isıtma sistemini oluşturan parçalar Şekil 2’de verilmiştir. </w:t>
      </w:r>
      <w:r w:rsidR="00E8685E" w:rsidRPr="001D03FD">
        <w:rPr>
          <w:rFonts w:ascii="Arial" w:hAnsi="Arial" w:cs="Arial"/>
          <w:bCs/>
          <w:sz w:val="22"/>
          <w:szCs w:val="22"/>
        </w:rPr>
        <w:t xml:space="preserve">Isıtma sisteminde havanın ısıtılma işlemi  </w:t>
      </w:r>
      <w:proofErr w:type="gramStart"/>
      <w:r w:rsidR="00E8685E" w:rsidRPr="001D03FD">
        <w:rPr>
          <w:rFonts w:ascii="Arial" w:hAnsi="Arial" w:cs="Arial"/>
          <w:bCs/>
          <w:sz w:val="22"/>
          <w:szCs w:val="22"/>
        </w:rPr>
        <w:t>…….</w:t>
      </w:r>
      <w:proofErr w:type="gramEnd"/>
      <w:r w:rsidR="00E8685E" w:rsidRPr="001D03FD">
        <w:rPr>
          <w:rFonts w:ascii="Arial" w:hAnsi="Arial" w:cs="Arial"/>
          <w:bCs/>
          <w:sz w:val="22"/>
          <w:szCs w:val="22"/>
        </w:rPr>
        <w:t>(</w:t>
      </w:r>
      <w:r w:rsidR="00E8685E" w:rsidRPr="001D03FD">
        <w:rPr>
          <w:rFonts w:ascii="Arial" w:hAnsi="Arial" w:cs="Arial"/>
          <w:color w:val="000000" w:themeColor="text1"/>
          <w:sz w:val="22"/>
          <w:szCs w:val="22"/>
          <w:u w:val="single"/>
        </w:rPr>
        <w:t>sobalar, sıcak sulu sistem, buharlı, sıcak havalı, soğutma makinalı, elektrikli, gazlı vs.)</w:t>
      </w:r>
      <w:r w:rsidR="00E8685E" w:rsidRPr="001D03FD">
        <w:rPr>
          <w:rFonts w:ascii="Arial" w:hAnsi="Arial" w:cs="Arial"/>
          <w:bCs/>
          <w:sz w:val="22"/>
          <w:szCs w:val="22"/>
        </w:rPr>
        <w:t xml:space="preserve"> ………..</w:t>
      </w:r>
      <w:r w:rsidR="00E8685E" w:rsidRPr="001D03FD">
        <w:rPr>
          <w:rFonts w:ascii="Arial" w:hAnsi="Arial" w:cs="Arial"/>
          <w:color w:val="000000" w:themeColor="text1"/>
          <w:sz w:val="22"/>
          <w:szCs w:val="22"/>
        </w:rPr>
        <w:t xml:space="preserve"> yöntemi ile </w:t>
      </w:r>
      <w:proofErr w:type="gramStart"/>
      <w:r w:rsidR="00E8685E" w:rsidRPr="001D03FD">
        <w:rPr>
          <w:rFonts w:ascii="Arial" w:hAnsi="Arial" w:cs="Arial"/>
          <w:color w:val="000000" w:themeColor="text1"/>
          <w:sz w:val="22"/>
          <w:szCs w:val="22"/>
        </w:rPr>
        <w:t>yapılmaktadır .</w:t>
      </w:r>
      <w:proofErr w:type="gramEnd"/>
      <w:r w:rsidR="00E8685E" w:rsidRPr="001D03FD">
        <w:rPr>
          <w:rFonts w:ascii="Arial" w:hAnsi="Arial" w:cs="Arial"/>
          <w:color w:val="000000" w:themeColor="text1"/>
          <w:sz w:val="22"/>
          <w:szCs w:val="22"/>
        </w:rPr>
        <w:t xml:space="preserve"> Bu sistemde yakıt olarak</w:t>
      </w:r>
      <w:proofErr w:type="gramStart"/>
      <w:r w:rsidR="00E8685E" w:rsidRPr="001D03FD">
        <w:rPr>
          <w:rFonts w:ascii="Arial" w:hAnsi="Arial" w:cs="Arial"/>
          <w:color w:val="000000" w:themeColor="text1"/>
          <w:sz w:val="22"/>
          <w:szCs w:val="22"/>
        </w:rPr>
        <w:t>…….</w:t>
      </w:r>
      <w:proofErr w:type="gramEnd"/>
      <w:r w:rsidR="00E8685E" w:rsidRPr="001D03FD">
        <w:rPr>
          <w:rFonts w:ascii="Arial" w:hAnsi="Arial" w:cs="Arial"/>
          <w:color w:val="000000" w:themeColor="text1"/>
          <w:sz w:val="22"/>
          <w:szCs w:val="22"/>
        </w:rPr>
        <w:t xml:space="preserve">kullanılmaktadır. </w:t>
      </w:r>
    </w:p>
    <w:p w14:paraId="28706D2A" w14:textId="51B7A464" w:rsidR="00E8685E" w:rsidRPr="00672FB9" w:rsidRDefault="00F31060" w:rsidP="00E8685E">
      <w:pPr>
        <w:spacing w:line="0" w:lineRule="atLeast"/>
        <w:jc w:val="both"/>
        <w:rPr>
          <w:rFonts w:ascii="Arial" w:hAnsi="Arial" w:cs="Arial"/>
          <w:sz w:val="22"/>
          <w:szCs w:val="22"/>
        </w:rPr>
      </w:pPr>
      <w:r w:rsidRPr="00672FB9">
        <w:rPr>
          <w:rFonts w:ascii="Arial" w:hAnsi="Arial" w:cs="Arial"/>
          <w:noProof/>
          <w:sz w:val="22"/>
          <w:szCs w:val="22"/>
        </w:rPr>
        <mc:AlternateContent>
          <mc:Choice Requires="wps">
            <w:drawing>
              <wp:anchor distT="0" distB="0" distL="114300" distR="114300" simplePos="0" relativeHeight="251663360" behindDoc="0" locked="0" layoutInCell="1" allowOverlap="1" wp14:anchorId="00B6AECC" wp14:editId="25529E7A">
                <wp:simplePos x="0" y="0"/>
                <wp:positionH relativeFrom="margin">
                  <wp:posOffset>283210</wp:posOffset>
                </wp:positionH>
                <wp:positionV relativeFrom="paragraph">
                  <wp:posOffset>124460</wp:posOffset>
                </wp:positionV>
                <wp:extent cx="3914775" cy="17049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6D45F" id="Dikdörtgen 4" o:spid="_x0000_s1026" style="position:absolute;margin-left:22.3pt;margin-top:9.8pt;width:308.25pt;height:13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emSwIAAO0EAAAOAAAAZHJzL2Uyb0RvYy54bWysVN9v2jAQfp+0/8Hy+whhtKyooUKtOk1C&#10;LSqd+uw6donm+LyzIbC/fmcnBNbxNO3FufPdd7/8Xa5vdrVhW4W+AlvwfDDkTFkJZWXfCv79+f7T&#10;F858ELYUBqwq+F55fjP7+OG6cVM1gjWYUiGjINZPG1fwdQhummVerlUt/ACcsmTUgLUIpOJbVqJo&#10;KHptstFweJk1gKVDkMp7ur1rjXyW4mutZHjU2qvATMGptpBOTOdrPLPZtZi+oXDrSnZliH+oohaV&#10;paR9qDsRBNtg9VeoupIIHnQYSKgz0LqSKvVA3eTDd92s1sKp1AsNx7t+TP7/hZUP25VbIo2hcX7q&#10;SYxd7DTW8Uv1sV0a1r4fltoFJuny81U+nkwuOJNkyyfD8RUpFCc7wh368FVBzaJQcKTXSEMS24UP&#10;revBhXDHApIU9kbFGox9UppVJaUcJXTihro1yLaCXlVIqWy47FIn7wjTlTE9MD8HNCHvQJ1vhKnE&#10;mR44PAf8M2OPSFnBhh5cVxbwXIDyR5+59T903/Yc23+Fcr9EhtAy1jt5X9EQF8KHpUCiKJGZ1i48&#10;0qENNAWHTuJsDfjr3H30J+aQlbOGKF9w/3MjUHFmvlniFD3oOO5IUsYXkxEpeGp5PbXYTX0LNP+c&#10;FtzJJEb/YA6iRqhfaDvnMSuZhJWUu+Ay4EG5De0q0n5LNZ8nN9oLJ8LCrpyMweNUI0medy8CXcek&#10;QCR8gMN6iOk7QrW+EWlhvgmgq8S241y7edNOJb52+x+X9lRPXse/1Ow3AAAA//8DAFBLAwQUAAYA&#10;CAAAACEAfvm0fN4AAAAJAQAADwAAAGRycy9kb3ducmV2LnhtbEyPzU7DMBCE70h9B2uRuFHHpYrS&#10;EKcqoMIVyt/VjZckaryOYqcNb9/tCU6r3RnNflOsJ9eJIw6h9aRBzRMQSJW3LdUaPt63txmIEA1Z&#10;03lCDb8YYF3OrgqTW3+iNzzuYi04hEJuNDQx9rmUoWrQmTD3PRJrP35wJvI61NIO5sThrpOLJEml&#10;My3xh8b0+NhgddiNTsNYPT981/3m9Wl7Ry/Sq5X7/LJa31xPm3sQEaf4Z4YLPqNDyUx7P5INotOw&#10;XKbs5PuKJ+tpqhSIvYZFlimQZSH/NyjPAAAA//8DAFBLAQItABQABgAIAAAAIQC2gziS/gAAAOEB&#10;AAATAAAAAAAAAAAAAAAAAAAAAABbQ29udGVudF9UeXBlc10ueG1sUEsBAi0AFAAGAAgAAAAhADj9&#10;If/WAAAAlAEAAAsAAAAAAAAAAAAAAAAALwEAAF9yZWxzLy5yZWxzUEsBAi0AFAAGAAgAAAAhAIWV&#10;Z6ZLAgAA7QQAAA4AAAAAAAAAAAAAAAAALgIAAGRycy9lMm9Eb2MueG1sUEsBAi0AFAAGAAgAAAAh&#10;AH75tHzeAAAACQEAAA8AAAAAAAAAAAAAAAAApQQAAGRycy9kb3ducmV2LnhtbFBLBQYAAAAABAAE&#10;APMAAACwBQAAAAA=&#10;" fillcolor="white [3201]" strokecolor="#70ad47 [3209]" strokeweight="1pt">
                <w10:wrap anchorx="margin"/>
              </v:rect>
            </w:pict>
          </mc:Fallback>
        </mc:AlternateContent>
      </w:r>
    </w:p>
    <w:p w14:paraId="7C18B2B4" w14:textId="59EFDC03" w:rsidR="00E8685E" w:rsidRPr="00672FB9" w:rsidRDefault="00E8685E" w:rsidP="00E8685E">
      <w:pPr>
        <w:jc w:val="center"/>
        <w:rPr>
          <w:rFonts w:ascii="Arial" w:hAnsi="Arial" w:cs="Arial"/>
          <w:sz w:val="22"/>
          <w:szCs w:val="22"/>
        </w:rPr>
      </w:pPr>
      <w:r w:rsidRPr="00672FB9">
        <w:rPr>
          <w:rFonts w:ascii="Arial" w:hAnsi="Arial" w:cs="Arial"/>
          <w:sz w:val="22"/>
          <w:szCs w:val="22"/>
        </w:rPr>
        <w:t>.</w:t>
      </w:r>
    </w:p>
    <w:p w14:paraId="5A8CAA69" w14:textId="67608B43" w:rsidR="00E8685E" w:rsidRPr="00672FB9" w:rsidRDefault="00E8685E" w:rsidP="00E8685E">
      <w:pPr>
        <w:jc w:val="center"/>
        <w:rPr>
          <w:rFonts w:ascii="Arial" w:hAnsi="Arial" w:cs="Arial"/>
          <w:sz w:val="22"/>
          <w:szCs w:val="22"/>
        </w:rPr>
      </w:pPr>
      <w:r w:rsidRPr="00672FB9">
        <w:rPr>
          <w:rFonts w:ascii="Arial" w:hAnsi="Arial" w:cs="Arial"/>
          <w:sz w:val="22"/>
          <w:szCs w:val="22"/>
        </w:rPr>
        <w:t>.</w:t>
      </w:r>
    </w:p>
    <w:p w14:paraId="61726445" w14:textId="17D2302C" w:rsidR="00E8685E" w:rsidRPr="00672FB9" w:rsidRDefault="00E8685E" w:rsidP="00E8685E">
      <w:pPr>
        <w:jc w:val="center"/>
        <w:rPr>
          <w:rFonts w:ascii="Arial" w:hAnsi="Arial" w:cs="Arial"/>
          <w:sz w:val="22"/>
          <w:szCs w:val="22"/>
        </w:rPr>
      </w:pPr>
      <w:r w:rsidRPr="00672FB9">
        <w:rPr>
          <w:rFonts w:ascii="Arial" w:hAnsi="Arial" w:cs="Arial"/>
          <w:sz w:val="22"/>
          <w:szCs w:val="22"/>
        </w:rPr>
        <w:t>.</w:t>
      </w:r>
    </w:p>
    <w:p w14:paraId="7C7D9B02" w14:textId="398B594D" w:rsidR="00E8685E" w:rsidRPr="00672FB9" w:rsidRDefault="00E8685E" w:rsidP="00E8685E">
      <w:pPr>
        <w:jc w:val="center"/>
        <w:rPr>
          <w:rFonts w:ascii="Arial" w:hAnsi="Arial" w:cs="Arial"/>
          <w:sz w:val="22"/>
          <w:szCs w:val="22"/>
        </w:rPr>
      </w:pPr>
      <w:r w:rsidRPr="00672FB9">
        <w:rPr>
          <w:rFonts w:ascii="Arial" w:hAnsi="Arial" w:cs="Arial"/>
          <w:sz w:val="22"/>
          <w:szCs w:val="22"/>
        </w:rPr>
        <w:t>.</w:t>
      </w:r>
    </w:p>
    <w:p w14:paraId="79B083CC" w14:textId="2A888088" w:rsidR="00E8685E" w:rsidRPr="00672FB9" w:rsidRDefault="00E8685E" w:rsidP="00E8685E">
      <w:pPr>
        <w:jc w:val="both"/>
        <w:rPr>
          <w:rFonts w:ascii="Arial" w:hAnsi="Arial" w:cs="Arial"/>
          <w:sz w:val="24"/>
        </w:rPr>
      </w:pPr>
    </w:p>
    <w:p w14:paraId="03BD34DB" w14:textId="77777777" w:rsidR="00E8685E" w:rsidRPr="00672FB9" w:rsidRDefault="00E8685E" w:rsidP="00E8685E">
      <w:pPr>
        <w:jc w:val="center"/>
        <w:rPr>
          <w:rFonts w:ascii="Arial" w:hAnsi="Arial" w:cs="Arial"/>
          <w:b/>
          <w:sz w:val="24"/>
        </w:rPr>
      </w:pPr>
    </w:p>
    <w:p w14:paraId="0CA15FE6" w14:textId="77777777" w:rsidR="00E8685E" w:rsidRPr="00672FB9" w:rsidRDefault="00E8685E" w:rsidP="00E8685E">
      <w:pPr>
        <w:jc w:val="center"/>
        <w:rPr>
          <w:rFonts w:ascii="Arial" w:hAnsi="Arial" w:cs="Arial"/>
          <w:b/>
          <w:sz w:val="24"/>
        </w:rPr>
      </w:pPr>
    </w:p>
    <w:p w14:paraId="25E89FB9" w14:textId="77777777" w:rsidR="00E8685E" w:rsidRPr="00672FB9" w:rsidRDefault="00E8685E" w:rsidP="00E8685E">
      <w:pPr>
        <w:jc w:val="center"/>
        <w:rPr>
          <w:rFonts w:ascii="Arial" w:hAnsi="Arial" w:cs="Arial"/>
          <w:b/>
          <w:sz w:val="24"/>
        </w:rPr>
      </w:pPr>
    </w:p>
    <w:p w14:paraId="68443347" w14:textId="77777777" w:rsidR="00E8685E" w:rsidRPr="00672FB9" w:rsidRDefault="00E8685E" w:rsidP="00E8685E">
      <w:pPr>
        <w:jc w:val="center"/>
        <w:rPr>
          <w:rFonts w:ascii="Arial" w:hAnsi="Arial" w:cs="Arial"/>
          <w:b/>
          <w:sz w:val="24"/>
        </w:rPr>
      </w:pPr>
    </w:p>
    <w:p w14:paraId="1B70180A" w14:textId="77777777" w:rsidR="00E8685E" w:rsidRPr="00672FB9" w:rsidRDefault="00E8685E" w:rsidP="00E8685E">
      <w:pPr>
        <w:jc w:val="center"/>
        <w:rPr>
          <w:rFonts w:ascii="Arial" w:hAnsi="Arial" w:cs="Arial"/>
          <w:b/>
          <w:sz w:val="24"/>
        </w:rPr>
      </w:pPr>
    </w:p>
    <w:p w14:paraId="36570B07" w14:textId="77777777" w:rsidR="00E8685E" w:rsidRDefault="00E8685E" w:rsidP="00E8685E">
      <w:pPr>
        <w:tabs>
          <w:tab w:val="left" w:pos="851"/>
          <w:tab w:val="left" w:pos="5760"/>
          <w:tab w:val="left" w:pos="6237"/>
          <w:tab w:val="left" w:pos="6521"/>
          <w:tab w:val="left" w:pos="6804"/>
        </w:tabs>
        <w:ind w:left="360"/>
        <w:jc w:val="both"/>
        <w:rPr>
          <w:rFonts w:ascii="Arial" w:hAnsi="Arial" w:cs="Arial"/>
          <w:b/>
          <w:sz w:val="24"/>
        </w:rPr>
      </w:pPr>
    </w:p>
    <w:p w14:paraId="444EEBC0" w14:textId="0A240B1C" w:rsidR="00E8685E" w:rsidRPr="000D3435" w:rsidRDefault="00E8685E" w:rsidP="00E8685E">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b/>
          <w:sz w:val="24"/>
        </w:rPr>
        <w:t>Şekil-</w:t>
      </w:r>
      <w:proofErr w:type="gramStart"/>
      <w:r>
        <w:rPr>
          <w:rFonts w:ascii="Arial" w:hAnsi="Arial" w:cs="Arial"/>
          <w:b/>
          <w:sz w:val="24"/>
        </w:rPr>
        <w:t xml:space="preserve">2 </w:t>
      </w:r>
      <w:r w:rsidRPr="000D3435">
        <w:rPr>
          <w:rFonts w:ascii="Arial" w:hAnsi="Arial" w:cs="Arial"/>
          <w:sz w:val="22"/>
          <w:szCs w:val="22"/>
        </w:rPr>
        <w:t xml:space="preserve"> </w:t>
      </w:r>
      <w:r>
        <w:rPr>
          <w:rFonts w:ascii="Arial" w:hAnsi="Arial" w:cs="Arial"/>
          <w:b/>
          <w:bCs/>
          <w:sz w:val="22"/>
          <w:szCs w:val="22"/>
        </w:rPr>
        <w:t>Isıtma</w:t>
      </w:r>
      <w:proofErr w:type="gramEnd"/>
      <w:r>
        <w:rPr>
          <w:rFonts w:ascii="Arial" w:hAnsi="Arial" w:cs="Arial"/>
          <w:b/>
          <w:bCs/>
          <w:sz w:val="22"/>
          <w:szCs w:val="22"/>
        </w:rPr>
        <w:t xml:space="preserve"> sistemi</w:t>
      </w:r>
    </w:p>
    <w:p w14:paraId="43622D4B" w14:textId="77777777" w:rsidR="00E8685E" w:rsidRPr="00E8685E" w:rsidRDefault="00E8685E" w:rsidP="002D1AE6">
      <w:pPr>
        <w:jc w:val="both"/>
        <w:rPr>
          <w:rFonts w:ascii="Arial" w:hAnsi="Arial" w:cs="Arial"/>
          <w:bCs/>
          <w:sz w:val="24"/>
        </w:rPr>
      </w:pPr>
    </w:p>
    <w:p w14:paraId="62C0FE63" w14:textId="58CF7B11" w:rsidR="00320DE3" w:rsidRPr="00672FB9" w:rsidRDefault="00652617" w:rsidP="009F0030">
      <w:pPr>
        <w:ind w:firstLine="567"/>
        <w:jc w:val="both"/>
        <w:rPr>
          <w:rFonts w:ascii="Arial" w:hAnsi="Arial" w:cs="Arial"/>
          <w:b/>
          <w:sz w:val="24"/>
        </w:rPr>
      </w:pPr>
      <w:r w:rsidRPr="00672FB9">
        <w:rPr>
          <w:rFonts w:ascii="Arial" w:hAnsi="Arial" w:cs="Arial"/>
          <w:b/>
          <w:sz w:val="24"/>
        </w:rPr>
        <w:t xml:space="preserve"> </w:t>
      </w:r>
      <w:r w:rsidR="00320DE3" w:rsidRPr="00672FB9">
        <w:rPr>
          <w:rFonts w:ascii="Arial" w:hAnsi="Arial" w:cs="Arial"/>
          <w:b/>
          <w:sz w:val="24"/>
        </w:rPr>
        <w:t>2</w:t>
      </w:r>
      <w:r w:rsidR="00F129A1" w:rsidRPr="00672FB9">
        <w:rPr>
          <w:rFonts w:ascii="Arial" w:hAnsi="Arial" w:cs="Arial"/>
          <w:b/>
          <w:sz w:val="24"/>
        </w:rPr>
        <w:t>.</w:t>
      </w:r>
      <w:r w:rsidR="00F31060">
        <w:rPr>
          <w:rFonts w:ascii="Arial" w:hAnsi="Arial" w:cs="Arial"/>
          <w:b/>
          <w:sz w:val="24"/>
        </w:rPr>
        <w:t>1.3</w:t>
      </w:r>
      <w:r w:rsidR="00320DE3" w:rsidRPr="00672FB9">
        <w:rPr>
          <w:rFonts w:ascii="Arial" w:hAnsi="Arial" w:cs="Arial"/>
          <w:b/>
          <w:sz w:val="24"/>
        </w:rPr>
        <w:t xml:space="preserve">. </w:t>
      </w:r>
      <w:r w:rsidR="00F31060">
        <w:rPr>
          <w:rFonts w:ascii="Arial" w:hAnsi="Arial" w:cs="Arial"/>
          <w:b/>
          <w:sz w:val="24"/>
        </w:rPr>
        <w:t>Soğutma Sistemi</w:t>
      </w:r>
    </w:p>
    <w:p w14:paraId="20EC0996" w14:textId="77777777" w:rsidR="00297B1B" w:rsidRPr="00672FB9" w:rsidRDefault="00297B1B" w:rsidP="009F0030">
      <w:pPr>
        <w:ind w:firstLine="708"/>
        <w:jc w:val="both"/>
        <w:rPr>
          <w:rFonts w:ascii="Arial" w:hAnsi="Arial" w:cs="Arial"/>
          <w:b/>
          <w:sz w:val="24"/>
        </w:rPr>
      </w:pPr>
    </w:p>
    <w:p w14:paraId="0AA8643D" w14:textId="4157EC54" w:rsidR="00AB52FD" w:rsidRPr="00AB52FD" w:rsidRDefault="00AB52FD" w:rsidP="00AB52FD">
      <w:pPr>
        <w:spacing w:before="120"/>
        <w:ind w:firstLine="567"/>
        <w:contextualSpacing/>
        <w:jc w:val="both"/>
        <w:rPr>
          <w:rFonts w:ascii="Arial" w:eastAsia="Calibri" w:hAnsi="Arial" w:cs="Arial"/>
          <w:b/>
          <w:bCs/>
          <w:sz w:val="24"/>
          <w:szCs w:val="24"/>
        </w:rPr>
      </w:pPr>
      <w:proofErr w:type="spellStart"/>
      <w:r w:rsidRPr="00AB52FD">
        <w:rPr>
          <w:rFonts w:ascii="Arial" w:eastAsia="Calibri" w:hAnsi="Arial" w:cs="Arial"/>
          <w:b/>
          <w:bCs/>
          <w:sz w:val="24"/>
          <w:szCs w:val="24"/>
        </w:rPr>
        <w:t>Chiller</w:t>
      </w:r>
      <w:proofErr w:type="spellEnd"/>
      <w:r w:rsidRPr="00AB52FD">
        <w:rPr>
          <w:rFonts w:ascii="Arial" w:eastAsia="Calibri" w:hAnsi="Arial" w:cs="Arial"/>
          <w:b/>
          <w:bCs/>
          <w:sz w:val="24"/>
          <w:szCs w:val="24"/>
        </w:rPr>
        <w:t xml:space="preserve"> su soğutma sistemi </w:t>
      </w:r>
    </w:p>
    <w:p w14:paraId="79E0F6B7" w14:textId="6B2C7083" w:rsidR="00AB52FD" w:rsidRPr="00FA05B5" w:rsidRDefault="00AB52FD" w:rsidP="00B854FC">
      <w:pPr>
        <w:spacing w:before="120"/>
        <w:contextualSpacing/>
        <w:jc w:val="both"/>
        <w:rPr>
          <w:rFonts w:ascii="Arial" w:eastAsia="Calibri" w:hAnsi="Arial" w:cs="Arial"/>
          <w:bCs/>
          <w:sz w:val="22"/>
          <w:szCs w:val="22"/>
        </w:rPr>
      </w:pPr>
      <w:r w:rsidRPr="00AB52FD">
        <w:rPr>
          <w:rFonts w:ascii="Arial" w:eastAsia="Calibri" w:hAnsi="Arial" w:cs="Arial"/>
          <w:bCs/>
          <w:sz w:val="24"/>
          <w:szCs w:val="24"/>
        </w:rPr>
        <w:tab/>
      </w:r>
      <w:proofErr w:type="gramStart"/>
      <w:r w:rsidRPr="00FA05B5">
        <w:rPr>
          <w:rFonts w:ascii="Arial" w:eastAsia="Calibri" w:hAnsi="Arial" w:cs="Arial"/>
          <w:bCs/>
          <w:sz w:val="22"/>
          <w:szCs w:val="22"/>
        </w:rPr>
        <w:t>……</w:t>
      </w:r>
      <w:proofErr w:type="gramEnd"/>
      <w:r w:rsidRPr="00FA05B5">
        <w:rPr>
          <w:rFonts w:ascii="Arial" w:eastAsia="Calibri" w:hAnsi="Arial" w:cs="Arial"/>
          <w:bCs/>
          <w:sz w:val="22"/>
          <w:szCs w:val="22"/>
        </w:rPr>
        <w:t xml:space="preserve">işletmesinde soğutma işleminde kullanılan </w:t>
      </w:r>
      <w:proofErr w:type="spellStart"/>
      <w:r w:rsidRPr="00FA05B5">
        <w:rPr>
          <w:rFonts w:ascii="Arial" w:eastAsia="Calibri" w:hAnsi="Arial" w:cs="Arial"/>
          <w:bCs/>
          <w:sz w:val="22"/>
          <w:szCs w:val="22"/>
        </w:rPr>
        <w:t>chiller</w:t>
      </w:r>
      <w:proofErr w:type="spellEnd"/>
      <w:r w:rsidRPr="00FA05B5">
        <w:rPr>
          <w:rFonts w:ascii="Arial" w:eastAsia="Calibri" w:hAnsi="Arial" w:cs="Arial"/>
          <w:bCs/>
          <w:sz w:val="22"/>
          <w:szCs w:val="22"/>
        </w:rPr>
        <w:t xml:space="preserve"> soğutma gru</w:t>
      </w:r>
      <w:r w:rsidR="00B854FC" w:rsidRPr="00FA05B5">
        <w:rPr>
          <w:rFonts w:ascii="Arial" w:eastAsia="Calibri" w:hAnsi="Arial" w:cs="Arial"/>
          <w:bCs/>
          <w:sz w:val="22"/>
          <w:szCs w:val="22"/>
        </w:rPr>
        <w:t>bu</w:t>
      </w:r>
      <w:r w:rsidR="00BE650F" w:rsidRPr="00FA05B5">
        <w:rPr>
          <w:rFonts w:ascii="Arial" w:eastAsia="Calibri" w:hAnsi="Arial" w:cs="Arial"/>
          <w:bCs/>
          <w:sz w:val="22"/>
          <w:szCs w:val="22"/>
        </w:rPr>
        <w:t xml:space="preserve"> ve bu grubu oluşturan parçaların</w:t>
      </w:r>
      <w:r w:rsidR="00B854FC" w:rsidRPr="00FA05B5">
        <w:rPr>
          <w:rFonts w:ascii="Arial" w:eastAsia="Calibri" w:hAnsi="Arial" w:cs="Arial"/>
          <w:bCs/>
          <w:sz w:val="22"/>
          <w:szCs w:val="22"/>
        </w:rPr>
        <w:t xml:space="preserve"> teknik özellikleri ve boyutları aşağıdaki gibidir. </w:t>
      </w:r>
    </w:p>
    <w:p w14:paraId="47EA06AB" w14:textId="076ECCED" w:rsidR="00AB52FD" w:rsidRPr="00FA05B5" w:rsidRDefault="00AB52FD" w:rsidP="00AB52FD">
      <w:pPr>
        <w:spacing w:before="120"/>
        <w:contextualSpacing/>
        <w:jc w:val="both"/>
        <w:rPr>
          <w:rFonts w:ascii="Arial" w:eastAsia="Calibri" w:hAnsi="Arial" w:cs="Arial"/>
          <w:bCs/>
          <w:sz w:val="22"/>
          <w:szCs w:val="22"/>
        </w:rPr>
      </w:pPr>
    </w:p>
    <w:p w14:paraId="0282ABF9" w14:textId="33A782D2" w:rsidR="00B854FC" w:rsidRPr="00FA05B5" w:rsidRDefault="00B854FC" w:rsidP="00F3472B">
      <w:pPr>
        <w:spacing w:before="120"/>
        <w:contextualSpacing/>
        <w:jc w:val="both"/>
        <w:rPr>
          <w:rFonts w:ascii="Arial" w:eastAsia="Calibri" w:hAnsi="Arial" w:cs="Arial"/>
          <w:bCs/>
          <w:sz w:val="22"/>
          <w:szCs w:val="22"/>
        </w:rPr>
      </w:pPr>
      <w:r w:rsidRPr="00FA05B5">
        <w:rPr>
          <w:rFonts w:ascii="Arial" w:eastAsia="Calibri" w:hAnsi="Arial" w:cs="Arial"/>
          <w:bCs/>
          <w:sz w:val="22"/>
          <w:szCs w:val="22"/>
        </w:rPr>
        <w:t>Soğutma ünitesi markası</w:t>
      </w:r>
      <w:r w:rsidRPr="00FA05B5">
        <w:rPr>
          <w:rFonts w:ascii="Arial" w:eastAsia="Calibri" w:hAnsi="Arial" w:cs="Arial"/>
          <w:bCs/>
          <w:sz w:val="22"/>
          <w:szCs w:val="22"/>
        </w:rPr>
        <w:tab/>
      </w:r>
      <w:r w:rsidRPr="00FA05B5">
        <w:rPr>
          <w:rFonts w:ascii="Arial" w:eastAsia="Calibri" w:hAnsi="Arial" w:cs="Arial"/>
          <w:bCs/>
          <w:sz w:val="22"/>
          <w:szCs w:val="22"/>
        </w:rPr>
        <w:tab/>
        <w:t>:</w:t>
      </w:r>
      <w:r w:rsidRPr="00FA05B5">
        <w:rPr>
          <w:rFonts w:ascii="Arial" w:eastAsia="Calibri" w:hAnsi="Arial" w:cs="Arial"/>
          <w:bCs/>
          <w:sz w:val="22"/>
          <w:szCs w:val="22"/>
        </w:rPr>
        <w:tab/>
      </w:r>
    </w:p>
    <w:p w14:paraId="6A0C0EA0" w14:textId="60F675B3" w:rsidR="00B854FC" w:rsidRPr="00FA05B5" w:rsidRDefault="00B854FC" w:rsidP="00F3472B">
      <w:pPr>
        <w:spacing w:before="120"/>
        <w:contextualSpacing/>
        <w:jc w:val="both"/>
        <w:rPr>
          <w:rFonts w:ascii="Arial" w:eastAsia="Calibri" w:hAnsi="Arial" w:cs="Arial"/>
          <w:bCs/>
          <w:sz w:val="22"/>
          <w:szCs w:val="22"/>
        </w:rPr>
      </w:pPr>
      <w:r w:rsidRPr="00FA05B5">
        <w:rPr>
          <w:rFonts w:ascii="Arial" w:eastAsia="Calibri" w:hAnsi="Arial" w:cs="Arial"/>
          <w:bCs/>
          <w:sz w:val="22"/>
          <w:szCs w:val="22"/>
        </w:rPr>
        <w:t>Soğutucu akışkan türü</w:t>
      </w:r>
      <w:r w:rsidRPr="00FA05B5">
        <w:rPr>
          <w:rFonts w:ascii="Arial" w:eastAsia="Calibri" w:hAnsi="Arial" w:cs="Arial"/>
          <w:bCs/>
          <w:sz w:val="22"/>
          <w:szCs w:val="22"/>
        </w:rPr>
        <w:tab/>
      </w:r>
      <w:r w:rsidRPr="00FA05B5">
        <w:rPr>
          <w:rFonts w:ascii="Arial" w:eastAsia="Calibri" w:hAnsi="Arial" w:cs="Arial"/>
          <w:bCs/>
          <w:sz w:val="22"/>
          <w:szCs w:val="22"/>
        </w:rPr>
        <w:tab/>
        <w:t>:</w:t>
      </w:r>
      <w:r w:rsidRPr="00FA05B5">
        <w:rPr>
          <w:rFonts w:ascii="Arial" w:eastAsia="Calibri" w:hAnsi="Arial" w:cs="Arial"/>
          <w:bCs/>
          <w:sz w:val="22"/>
          <w:szCs w:val="22"/>
        </w:rPr>
        <w:tab/>
      </w:r>
    </w:p>
    <w:p w14:paraId="6B99FF8B" w14:textId="49AC030D" w:rsidR="00B854FC" w:rsidRPr="00FA05B5" w:rsidRDefault="00B854FC" w:rsidP="00F3472B">
      <w:pPr>
        <w:spacing w:before="120"/>
        <w:contextualSpacing/>
        <w:jc w:val="both"/>
        <w:rPr>
          <w:rFonts w:ascii="Arial" w:eastAsia="Calibri" w:hAnsi="Arial" w:cs="Arial"/>
          <w:bCs/>
          <w:sz w:val="22"/>
          <w:szCs w:val="22"/>
        </w:rPr>
      </w:pPr>
      <w:r w:rsidRPr="00FA05B5">
        <w:rPr>
          <w:rFonts w:ascii="Arial" w:eastAsia="Calibri" w:hAnsi="Arial" w:cs="Arial"/>
          <w:bCs/>
          <w:sz w:val="22"/>
          <w:szCs w:val="22"/>
        </w:rPr>
        <w:t>Su giriş ve çıkış sıcaklığı (°C)</w:t>
      </w:r>
      <w:r w:rsidRPr="00FA05B5">
        <w:rPr>
          <w:rFonts w:ascii="Arial" w:eastAsia="Calibri" w:hAnsi="Arial" w:cs="Arial"/>
          <w:bCs/>
          <w:sz w:val="22"/>
          <w:szCs w:val="22"/>
        </w:rPr>
        <w:tab/>
        <w:t>:</w:t>
      </w:r>
    </w:p>
    <w:p w14:paraId="0DED6C2A" w14:textId="51E6ACF5" w:rsidR="00B854FC" w:rsidRPr="00FA05B5" w:rsidRDefault="00B854FC" w:rsidP="00F3472B">
      <w:pPr>
        <w:spacing w:before="120"/>
        <w:contextualSpacing/>
        <w:jc w:val="both"/>
        <w:rPr>
          <w:rFonts w:ascii="Arial" w:eastAsia="Calibri" w:hAnsi="Arial" w:cs="Arial"/>
          <w:bCs/>
          <w:sz w:val="22"/>
          <w:szCs w:val="22"/>
        </w:rPr>
      </w:pPr>
      <w:r w:rsidRPr="00FA05B5">
        <w:rPr>
          <w:rFonts w:ascii="Arial" w:eastAsia="Calibri" w:hAnsi="Arial" w:cs="Arial"/>
          <w:bCs/>
          <w:sz w:val="22"/>
          <w:szCs w:val="22"/>
        </w:rPr>
        <w:t>Soğutma kapasitesi (kW)</w:t>
      </w:r>
      <w:r w:rsidRPr="00FA05B5">
        <w:rPr>
          <w:rFonts w:ascii="Arial" w:eastAsia="Calibri" w:hAnsi="Arial" w:cs="Arial"/>
          <w:bCs/>
          <w:sz w:val="22"/>
          <w:szCs w:val="22"/>
        </w:rPr>
        <w:tab/>
      </w:r>
      <w:r w:rsidRPr="00FA05B5">
        <w:rPr>
          <w:rFonts w:ascii="Arial" w:eastAsia="Calibri" w:hAnsi="Arial" w:cs="Arial"/>
          <w:bCs/>
          <w:sz w:val="22"/>
          <w:szCs w:val="22"/>
        </w:rPr>
        <w:tab/>
        <w:t>:</w:t>
      </w:r>
    </w:p>
    <w:p w14:paraId="685B33B0" w14:textId="4A73206E" w:rsidR="00B854FC" w:rsidRPr="00FA05B5" w:rsidRDefault="00B854FC" w:rsidP="00F3472B">
      <w:pPr>
        <w:spacing w:before="120"/>
        <w:contextualSpacing/>
        <w:jc w:val="both"/>
        <w:rPr>
          <w:rFonts w:ascii="Arial" w:eastAsia="Calibri" w:hAnsi="Arial" w:cs="Arial"/>
          <w:bCs/>
          <w:sz w:val="22"/>
          <w:szCs w:val="22"/>
        </w:rPr>
      </w:pPr>
      <w:r w:rsidRPr="00FA05B5">
        <w:rPr>
          <w:rFonts w:ascii="Arial" w:eastAsia="Calibri" w:hAnsi="Arial" w:cs="Arial"/>
          <w:bCs/>
          <w:sz w:val="22"/>
          <w:szCs w:val="22"/>
        </w:rPr>
        <w:t>Tükettiği toplam enerji (kW)</w:t>
      </w:r>
      <w:r w:rsidRPr="00FA05B5">
        <w:rPr>
          <w:rFonts w:ascii="Arial" w:eastAsia="Calibri" w:hAnsi="Arial" w:cs="Arial"/>
          <w:bCs/>
          <w:sz w:val="22"/>
          <w:szCs w:val="22"/>
        </w:rPr>
        <w:tab/>
        <w:t>:</w:t>
      </w:r>
    </w:p>
    <w:p w14:paraId="0DDADC21" w14:textId="209E205B" w:rsidR="00B854FC" w:rsidRPr="00FA05B5" w:rsidRDefault="00B854FC" w:rsidP="00F3472B">
      <w:pPr>
        <w:spacing w:before="120"/>
        <w:contextualSpacing/>
        <w:jc w:val="both"/>
        <w:rPr>
          <w:rFonts w:ascii="Arial" w:eastAsia="Calibri" w:hAnsi="Arial" w:cs="Arial"/>
          <w:bCs/>
          <w:sz w:val="22"/>
          <w:szCs w:val="22"/>
        </w:rPr>
      </w:pPr>
      <w:r w:rsidRPr="00FA05B5">
        <w:rPr>
          <w:rFonts w:ascii="Arial" w:eastAsia="Calibri" w:hAnsi="Arial" w:cs="Arial"/>
          <w:bCs/>
          <w:sz w:val="22"/>
          <w:szCs w:val="22"/>
        </w:rPr>
        <w:t>Soğutma tesir katsayısı (STK)</w:t>
      </w:r>
      <w:r w:rsidRPr="00FA05B5">
        <w:rPr>
          <w:rFonts w:ascii="Arial" w:eastAsia="Calibri" w:hAnsi="Arial" w:cs="Arial"/>
          <w:bCs/>
          <w:sz w:val="22"/>
          <w:szCs w:val="22"/>
        </w:rPr>
        <w:tab/>
        <w:t>:</w:t>
      </w:r>
    </w:p>
    <w:p w14:paraId="203B94C3" w14:textId="6E983322" w:rsidR="00B854FC" w:rsidRPr="00AB52FD" w:rsidRDefault="00B854FC" w:rsidP="00F3472B">
      <w:pPr>
        <w:spacing w:before="120"/>
        <w:contextualSpacing/>
        <w:jc w:val="both"/>
        <w:rPr>
          <w:rFonts w:ascii="Arial" w:eastAsia="Calibri" w:hAnsi="Arial" w:cs="Arial"/>
          <w:bCs/>
          <w:sz w:val="24"/>
          <w:szCs w:val="24"/>
        </w:rPr>
      </w:pPr>
      <w:r w:rsidRPr="00FA05B5">
        <w:rPr>
          <w:rFonts w:ascii="Arial" w:eastAsia="Calibri" w:hAnsi="Arial" w:cs="Arial"/>
          <w:bCs/>
          <w:sz w:val="22"/>
          <w:szCs w:val="22"/>
        </w:rPr>
        <w:t>Kompresör sayısı</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r>
      <w:r>
        <w:rPr>
          <w:rFonts w:ascii="Arial" w:eastAsia="Calibri" w:hAnsi="Arial" w:cs="Arial"/>
          <w:bCs/>
          <w:sz w:val="24"/>
          <w:szCs w:val="24"/>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01CC07D6" w14:textId="77777777" w:rsidTr="0086796E">
        <w:trPr>
          <w:cantSplit/>
          <w:trHeight w:val="646"/>
          <w:jc w:val="center"/>
        </w:trPr>
        <w:tc>
          <w:tcPr>
            <w:tcW w:w="1516" w:type="dxa"/>
            <w:vMerge w:val="restart"/>
            <w:vAlign w:val="center"/>
          </w:tcPr>
          <w:p w14:paraId="49F6060D" w14:textId="1B5F1BE9" w:rsidR="00FD411A" w:rsidRPr="00672FB9" w:rsidRDefault="002D1AE6"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sz w:val="22"/>
                <w:szCs w:val="22"/>
              </w:rPr>
              <w:lastRenderedPageBreak/>
              <w:tab/>
            </w:r>
            <w:r w:rsidR="00FD411A" w:rsidRPr="00672FB9">
              <w:rPr>
                <w:rFonts w:ascii="Arial" w:hAnsi="Arial" w:cs="Arial"/>
                <w:noProof/>
              </w:rPr>
              <w:t>Deney Kurumu logo</w:t>
            </w:r>
          </w:p>
        </w:tc>
        <w:tc>
          <w:tcPr>
            <w:tcW w:w="6728" w:type="dxa"/>
            <w:vMerge w:val="restart"/>
            <w:vAlign w:val="center"/>
          </w:tcPr>
          <w:p w14:paraId="7E52EFC5"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4EC54A9B"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2F5A3517" w14:textId="77777777" w:rsidTr="0086796E">
        <w:trPr>
          <w:cantSplit/>
          <w:trHeight w:val="668"/>
          <w:jc w:val="center"/>
        </w:trPr>
        <w:tc>
          <w:tcPr>
            <w:tcW w:w="1516" w:type="dxa"/>
            <w:vMerge/>
            <w:vAlign w:val="center"/>
          </w:tcPr>
          <w:p w14:paraId="0B5542F6"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60F67CE8" w14:textId="77777777" w:rsidR="00FD411A" w:rsidRPr="00672FB9" w:rsidRDefault="00FD411A" w:rsidP="0086796E">
            <w:pPr>
              <w:jc w:val="center"/>
              <w:rPr>
                <w:rFonts w:ascii="Arial" w:hAnsi="Arial" w:cs="Arial"/>
                <w:b/>
                <w:sz w:val="52"/>
                <w:szCs w:val="80"/>
              </w:rPr>
            </w:pPr>
          </w:p>
        </w:tc>
        <w:tc>
          <w:tcPr>
            <w:tcW w:w="2095" w:type="dxa"/>
            <w:vAlign w:val="center"/>
          </w:tcPr>
          <w:p w14:paraId="6B22C130"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4D8C9450" w14:textId="77777777" w:rsidR="00BE650F" w:rsidRPr="00FA05B5" w:rsidRDefault="00BE650F" w:rsidP="00BE650F">
      <w:pPr>
        <w:spacing w:before="120"/>
        <w:contextualSpacing/>
        <w:jc w:val="both"/>
        <w:rPr>
          <w:rFonts w:ascii="Arial" w:eastAsia="Calibri" w:hAnsi="Arial" w:cs="Arial"/>
          <w:bCs/>
          <w:sz w:val="22"/>
          <w:szCs w:val="22"/>
        </w:rPr>
      </w:pPr>
      <w:proofErr w:type="spellStart"/>
      <w:r w:rsidRPr="00FA05B5">
        <w:rPr>
          <w:rFonts w:ascii="Arial" w:eastAsia="Calibri" w:hAnsi="Arial" w:cs="Arial"/>
          <w:bCs/>
          <w:sz w:val="22"/>
          <w:szCs w:val="22"/>
        </w:rPr>
        <w:t>Evaporasyon</w:t>
      </w:r>
      <w:proofErr w:type="spellEnd"/>
      <w:r w:rsidRPr="00FA05B5">
        <w:rPr>
          <w:rFonts w:ascii="Arial" w:eastAsia="Calibri" w:hAnsi="Arial" w:cs="Arial"/>
          <w:bCs/>
          <w:sz w:val="22"/>
          <w:szCs w:val="22"/>
        </w:rPr>
        <w:t xml:space="preserve"> sıcaklığı (°C)</w:t>
      </w:r>
      <w:r w:rsidRPr="00FA05B5">
        <w:rPr>
          <w:rFonts w:ascii="Arial" w:eastAsia="Calibri" w:hAnsi="Arial" w:cs="Arial"/>
          <w:bCs/>
          <w:sz w:val="22"/>
          <w:szCs w:val="22"/>
        </w:rPr>
        <w:tab/>
        <w:t>:</w:t>
      </w:r>
    </w:p>
    <w:p w14:paraId="2522A2EC" w14:textId="77777777" w:rsidR="00BE650F" w:rsidRPr="00FA05B5" w:rsidRDefault="00BE650F" w:rsidP="00BE650F">
      <w:pPr>
        <w:spacing w:before="120"/>
        <w:contextualSpacing/>
        <w:jc w:val="both"/>
        <w:rPr>
          <w:rFonts w:ascii="Arial" w:eastAsia="Calibri" w:hAnsi="Arial" w:cs="Arial"/>
          <w:bCs/>
          <w:sz w:val="22"/>
          <w:szCs w:val="22"/>
        </w:rPr>
      </w:pPr>
      <w:proofErr w:type="spellStart"/>
      <w:r w:rsidRPr="00FA05B5">
        <w:rPr>
          <w:rFonts w:ascii="Arial" w:eastAsia="Calibri" w:hAnsi="Arial" w:cs="Arial"/>
          <w:bCs/>
          <w:sz w:val="22"/>
          <w:szCs w:val="22"/>
        </w:rPr>
        <w:t>Kondanzasyon</w:t>
      </w:r>
      <w:proofErr w:type="spellEnd"/>
      <w:r w:rsidRPr="00FA05B5">
        <w:rPr>
          <w:rFonts w:ascii="Arial" w:eastAsia="Calibri" w:hAnsi="Arial" w:cs="Arial"/>
          <w:bCs/>
          <w:sz w:val="22"/>
          <w:szCs w:val="22"/>
        </w:rPr>
        <w:t xml:space="preserve"> sıcaklığı (°C)</w:t>
      </w:r>
      <w:r w:rsidRPr="00FA05B5">
        <w:rPr>
          <w:rFonts w:ascii="Arial" w:eastAsia="Calibri" w:hAnsi="Arial" w:cs="Arial"/>
          <w:bCs/>
          <w:sz w:val="22"/>
          <w:szCs w:val="22"/>
        </w:rPr>
        <w:tab/>
        <w:t>:</w:t>
      </w:r>
    </w:p>
    <w:p w14:paraId="3CD0F3C1"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Su debisi (m</w:t>
      </w:r>
      <w:r w:rsidRPr="00FA05B5">
        <w:rPr>
          <w:rFonts w:ascii="Arial" w:eastAsia="Calibri" w:hAnsi="Arial" w:cs="Arial"/>
          <w:bCs/>
          <w:sz w:val="22"/>
          <w:szCs w:val="22"/>
          <w:vertAlign w:val="superscript"/>
        </w:rPr>
        <w:t>3</w:t>
      </w:r>
      <w:r w:rsidRPr="00FA05B5">
        <w:rPr>
          <w:rFonts w:ascii="Arial" w:eastAsia="Calibri" w:hAnsi="Arial" w:cs="Arial"/>
          <w:bCs/>
          <w:sz w:val="22"/>
          <w:szCs w:val="22"/>
        </w:rPr>
        <w:t>/h)</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3723F98C"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Hava debisi (m</w:t>
      </w:r>
      <w:r w:rsidRPr="00FA05B5">
        <w:rPr>
          <w:rFonts w:ascii="Arial" w:eastAsia="Calibri" w:hAnsi="Arial" w:cs="Arial"/>
          <w:bCs/>
          <w:sz w:val="22"/>
          <w:szCs w:val="22"/>
          <w:vertAlign w:val="superscript"/>
        </w:rPr>
        <w:t>3</w:t>
      </w:r>
      <w:r w:rsidRPr="00FA05B5">
        <w:rPr>
          <w:rFonts w:ascii="Arial" w:eastAsia="Calibri" w:hAnsi="Arial" w:cs="Arial"/>
          <w:bCs/>
          <w:sz w:val="22"/>
          <w:szCs w:val="22"/>
        </w:rPr>
        <w:t>/h)</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7A293FCE" w14:textId="77777777" w:rsidR="00BE650F" w:rsidRPr="00FA05B5" w:rsidRDefault="00BE650F" w:rsidP="00BE650F">
      <w:pPr>
        <w:spacing w:before="120"/>
        <w:contextualSpacing/>
        <w:jc w:val="both"/>
        <w:rPr>
          <w:rFonts w:ascii="Arial" w:eastAsia="Calibri" w:hAnsi="Arial" w:cs="Arial"/>
          <w:bCs/>
          <w:sz w:val="22"/>
          <w:szCs w:val="22"/>
        </w:rPr>
      </w:pPr>
      <w:proofErr w:type="spellStart"/>
      <w:r w:rsidRPr="00FA05B5">
        <w:rPr>
          <w:rFonts w:ascii="Arial" w:eastAsia="Calibri" w:hAnsi="Arial" w:cs="Arial"/>
          <w:bCs/>
          <w:sz w:val="22"/>
          <w:szCs w:val="22"/>
        </w:rPr>
        <w:t>Kondensör</w:t>
      </w:r>
      <w:proofErr w:type="spellEnd"/>
      <w:r w:rsidRPr="00FA05B5">
        <w:rPr>
          <w:rFonts w:ascii="Arial" w:eastAsia="Calibri" w:hAnsi="Arial" w:cs="Arial"/>
          <w:bCs/>
          <w:sz w:val="22"/>
          <w:szCs w:val="22"/>
        </w:rPr>
        <w:t xml:space="preserve"> tipi</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1B81BAC6" w14:textId="77777777" w:rsidR="00BE650F" w:rsidRPr="00FA05B5" w:rsidRDefault="00BE650F" w:rsidP="00BE650F">
      <w:pPr>
        <w:spacing w:before="120"/>
        <w:contextualSpacing/>
        <w:jc w:val="both"/>
        <w:rPr>
          <w:rFonts w:ascii="Arial" w:eastAsia="Calibri" w:hAnsi="Arial" w:cs="Arial"/>
          <w:bCs/>
          <w:sz w:val="22"/>
          <w:szCs w:val="22"/>
        </w:rPr>
      </w:pPr>
      <w:proofErr w:type="spellStart"/>
      <w:r w:rsidRPr="00FA05B5">
        <w:rPr>
          <w:rFonts w:ascii="Arial" w:eastAsia="Calibri" w:hAnsi="Arial" w:cs="Arial"/>
          <w:bCs/>
          <w:sz w:val="22"/>
          <w:szCs w:val="22"/>
        </w:rPr>
        <w:t>Kondenser</w:t>
      </w:r>
      <w:proofErr w:type="spellEnd"/>
      <w:r w:rsidRPr="00FA05B5">
        <w:rPr>
          <w:rFonts w:ascii="Arial" w:eastAsia="Calibri" w:hAnsi="Arial" w:cs="Arial"/>
          <w:bCs/>
          <w:sz w:val="22"/>
          <w:szCs w:val="22"/>
        </w:rPr>
        <w:t xml:space="preserve"> kapasitesi (kW)</w:t>
      </w:r>
      <w:r w:rsidRPr="00FA05B5">
        <w:rPr>
          <w:rFonts w:ascii="Arial" w:eastAsia="Calibri" w:hAnsi="Arial" w:cs="Arial"/>
          <w:bCs/>
          <w:sz w:val="22"/>
          <w:szCs w:val="22"/>
        </w:rPr>
        <w:tab/>
        <w:t>:</w:t>
      </w:r>
    </w:p>
    <w:p w14:paraId="5AE6F7FF"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 xml:space="preserve">Kompresör tipi </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69C4E912"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Kompresör güç tüketimi (kW)</w:t>
      </w:r>
      <w:r w:rsidRPr="00FA05B5">
        <w:rPr>
          <w:rFonts w:ascii="Arial" w:eastAsia="Calibri" w:hAnsi="Arial" w:cs="Arial"/>
          <w:bCs/>
          <w:sz w:val="22"/>
          <w:szCs w:val="22"/>
        </w:rPr>
        <w:tab/>
        <w:t>:</w:t>
      </w:r>
    </w:p>
    <w:p w14:paraId="422E45E9" w14:textId="77777777" w:rsidR="00BE650F" w:rsidRPr="00FA05B5" w:rsidRDefault="00BE650F" w:rsidP="00BE650F">
      <w:pPr>
        <w:spacing w:before="120"/>
        <w:contextualSpacing/>
        <w:jc w:val="both"/>
        <w:rPr>
          <w:rFonts w:ascii="Arial" w:eastAsia="Calibri" w:hAnsi="Arial" w:cs="Arial"/>
          <w:bCs/>
          <w:sz w:val="22"/>
          <w:szCs w:val="22"/>
        </w:rPr>
      </w:pPr>
      <w:proofErr w:type="spellStart"/>
      <w:r w:rsidRPr="00FA05B5">
        <w:rPr>
          <w:rFonts w:ascii="Arial" w:eastAsia="Calibri" w:hAnsi="Arial" w:cs="Arial"/>
          <w:bCs/>
          <w:sz w:val="22"/>
          <w:szCs w:val="22"/>
        </w:rPr>
        <w:t>Evaparatör</w:t>
      </w:r>
      <w:proofErr w:type="spellEnd"/>
      <w:r w:rsidRPr="00FA05B5">
        <w:rPr>
          <w:rFonts w:ascii="Arial" w:eastAsia="Calibri" w:hAnsi="Arial" w:cs="Arial"/>
          <w:bCs/>
          <w:sz w:val="22"/>
          <w:szCs w:val="22"/>
        </w:rPr>
        <w:t xml:space="preserve"> tipi</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043CC47B"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Fan devri (</w:t>
      </w:r>
      <w:proofErr w:type="spellStart"/>
      <w:r w:rsidRPr="00FA05B5">
        <w:rPr>
          <w:rFonts w:ascii="Arial" w:eastAsia="Calibri" w:hAnsi="Arial" w:cs="Arial"/>
          <w:bCs/>
          <w:sz w:val="22"/>
          <w:szCs w:val="22"/>
        </w:rPr>
        <w:t>rpm</w:t>
      </w:r>
      <w:proofErr w:type="spellEnd"/>
      <w:r w:rsidRPr="00FA05B5">
        <w:rPr>
          <w:rFonts w:ascii="Arial" w:eastAsia="Calibri" w:hAnsi="Arial" w:cs="Arial"/>
          <w:bCs/>
          <w:sz w:val="22"/>
          <w:szCs w:val="22"/>
        </w:rPr>
        <w:t>)</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2A4A4514"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Fan hava akış oranı (l/s)</w:t>
      </w:r>
      <w:r w:rsidRPr="00FA05B5">
        <w:rPr>
          <w:rFonts w:ascii="Arial" w:eastAsia="Calibri" w:hAnsi="Arial" w:cs="Arial"/>
          <w:bCs/>
          <w:sz w:val="22"/>
          <w:szCs w:val="22"/>
        </w:rPr>
        <w:tab/>
      </w:r>
      <w:r w:rsidRPr="00FA05B5">
        <w:rPr>
          <w:rFonts w:ascii="Arial" w:eastAsia="Calibri" w:hAnsi="Arial" w:cs="Arial"/>
          <w:bCs/>
          <w:sz w:val="22"/>
          <w:szCs w:val="22"/>
        </w:rPr>
        <w:tab/>
        <w:t>:</w:t>
      </w:r>
    </w:p>
    <w:p w14:paraId="7E48D20D"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Fan motoru güç tüketimi (kW)</w:t>
      </w:r>
      <w:r w:rsidRPr="00FA05B5">
        <w:rPr>
          <w:rFonts w:ascii="Arial" w:eastAsia="Calibri" w:hAnsi="Arial" w:cs="Arial"/>
          <w:bCs/>
          <w:sz w:val="22"/>
          <w:szCs w:val="22"/>
        </w:rPr>
        <w:tab/>
        <w:t>:</w:t>
      </w:r>
    </w:p>
    <w:p w14:paraId="4AAF28FE"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Pompa tipi</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3CC4843F"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Pompa gücü (kW)</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5A1234E9"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Pompa basıncı (</w:t>
      </w:r>
      <w:proofErr w:type="spellStart"/>
      <w:r w:rsidRPr="00FA05B5">
        <w:rPr>
          <w:rFonts w:ascii="Arial" w:eastAsia="Calibri" w:hAnsi="Arial" w:cs="Arial"/>
          <w:bCs/>
          <w:sz w:val="22"/>
          <w:szCs w:val="22"/>
        </w:rPr>
        <w:t>mSS</w:t>
      </w:r>
      <w:proofErr w:type="spellEnd"/>
      <w:r w:rsidRPr="00FA05B5">
        <w:rPr>
          <w:rFonts w:ascii="Arial" w:eastAsia="Calibri" w:hAnsi="Arial" w:cs="Arial"/>
          <w:bCs/>
          <w:sz w:val="22"/>
          <w:szCs w:val="22"/>
        </w:rPr>
        <w:t>)</w:t>
      </w:r>
      <w:r w:rsidRPr="00FA05B5">
        <w:rPr>
          <w:rFonts w:ascii="Arial" w:eastAsia="Calibri" w:hAnsi="Arial" w:cs="Arial"/>
          <w:bCs/>
          <w:sz w:val="22"/>
          <w:szCs w:val="22"/>
        </w:rPr>
        <w:tab/>
      </w:r>
      <w:r w:rsidRPr="00FA05B5">
        <w:rPr>
          <w:rFonts w:ascii="Arial" w:eastAsia="Calibri" w:hAnsi="Arial" w:cs="Arial"/>
          <w:bCs/>
          <w:sz w:val="22"/>
          <w:szCs w:val="22"/>
        </w:rPr>
        <w:tab/>
        <w:t>:</w:t>
      </w:r>
    </w:p>
    <w:p w14:paraId="0784A830"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Pompa debisi (m</w:t>
      </w:r>
      <w:r w:rsidRPr="00FA05B5">
        <w:rPr>
          <w:rFonts w:ascii="Arial" w:eastAsia="Calibri" w:hAnsi="Arial" w:cs="Arial"/>
          <w:bCs/>
          <w:sz w:val="22"/>
          <w:szCs w:val="22"/>
          <w:vertAlign w:val="superscript"/>
        </w:rPr>
        <w:t>3</w:t>
      </w:r>
      <w:r w:rsidRPr="00FA05B5">
        <w:rPr>
          <w:rFonts w:ascii="Arial" w:eastAsia="Calibri" w:hAnsi="Arial" w:cs="Arial"/>
          <w:bCs/>
          <w:sz w:val="22"/>
          <w:szCs w:val="22"/>
        </w:rPr>
        <w:t>/h)</w:t>
      </w:r>
      <w:r w:rsidRPr="00FA05B5">
        <w:rPr>
          <w:rFonts w:ascii="Arial" w:eastAsia="Calibri" w:hAnsi="Arial" w:cs="Arial"/>
          <w:bCs/>
          <w:sz w:val="22"/>
          <w:szCs w:val="22"/>
        </w:rPr>
        <w:tab/>
      </w:r>
      <w:r w:rsidRPr="00FA05B5">
        <w:rPr>
          <w:rFonts w:ascii="Arial" w:eastAsia="Calibri" w:hAnsi="Arial" w:cs="Arial"/>
          <w:bCs/>
          <w:sz w:val="22"/>
          <w:szCs w:val="22"/>
        </w:rPr>
        <w:tab/>
        <w:t>:</w:t>
      </w:r>
    </w:p>
    <w:p w14:paraId="0734EF3D"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Toplam ağırlık (kg)</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14CABAAC"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Boyutları (mm)</w:t>
      </w:r>
      <w:r w:rsidRPr="00FA05B5">
        <w:rPr>
          <w:rFonts w:ascii="Arial" w:eastAsia="Calibri" w:hAnsi="Arial" w:cs="Arial"/>
          <w:bCs/>
          <w:sz w:val="22"/>
          <w:szCs w:val="22"/>
        </w:rPr>
        <w:tab/>
      </w:r>
      <w:r w:rsidRPr="00FA05B5">
        <w:rPr>
          <w:rFonts w:ascii="Arial" w:eastAsia="Calibri" w:hAnsi="Arial" w:cs="Arial"/>
          <w:bCs/>
          <w:sz w:val="22"/>
          <w:szCs w:val="22"/>
        </w:rPr>
        <w:tab/>
      </w:r>
      <w:r w:rsidRPr="00FA05B5">
        <w:rPr>
          <w:rFonts w:ascii="Arial" w:eastAsia="Calibri" w:hAnsi="Arial" w:cs="Arial"/>
          <w:bCs/>
          <w:sz w:val="22"/>
          <w:szCs w:val="22"/>
        </w:rPr>
        <w:tab/>
        <w:t>:</w:t>
      </w:r>
    </w:p>
    <w:p w14:paraId="40682536" w14:textId="77777777" w:rsidR="00BE650F" w:rsidRPr="00FA05B5" w:rsidRDefault="00BE650F" w:rsidP="00BE650F">
      <w:pPr>
        <w:spacing w:before="120"/>
        <w:ind w:left="708" w:firstLine="708"/>
        <w:contextualSpacing/>
        <w:jc w:val="both"/>
        <w:rPr>
          <w:rFonts w:ascii="Arial" w:eastAsia="Calibri" w:hAnsi="Arial" w:cs="Arial"/>
          <w:bCs/>
          <w:sz w:val="22"/>
          <w:szCs w:val="22"/>
        </w:rPr>
      </w:pPr>
      <w:r w:rsidRPr="00FA05B5">
        <w:rPr>
          <w:rFonts w:ascii="Arial" w:eastAsia="Calibri" w:hAnsi="Arial" w:cs="Arial"/>
          <w:bCs/>
          <w:sz w:val="22"/>
          <w:szCs w:val="22"/>
        </w:rPr>
        <w:t>Yükseklik</w:t>
      </w:r>
      <w:r w:rsidRPr="00FA05B5">
        <w:rPr>
          <w:rFonts w:ascii="Arial" w:eastAsia="Calibri" w:hAnsi="Arial" w:cs="Arial"/>
          <w:bCs/>
          <w:sz w:val="22"/>
          <w:szCs w:val="22"/>
        </w:rPr>
        <w:tab/>
      </w:r>
      <w:r w:rsidRPr="00FA05B5">
        <w:rPr>
          <w:rFonts w:ascii="Arial" w:eastAsia="Calibri" w:hAnsi="Arial" w:cs="Arial"/>
          <w:bCs/>
          <w:sz w:val="22"/>
          <w:szCs w:val="22"/>
        </w:rPr>
        <w:tab/>
        <w:t>:</w:t>
      </w:r>
    </w:p>
    <w:p w14:paraId="76686274" w14:textId="77777777" w:rsidR="00BE650F" w:rsidRPr="00FA05B5" w:rsidRDefault="00BE650F" w:rsidP="00BE650F">
      <w:pPr>
        <w:spacing w:before="120"/>
        <w:ind w:left="708" w:firstLine="708"/>
        <w:contextualSpacing/>
        <w:jc w:val="both"/>
        <w:rPr>
          <w:rFonts w:ascii="Arial" w:eastAsia="Calibri" w:hAnsi="Arial" w:cs="Arial"/>
          <w:bCs/>
          <w:sz w:val="22"/>
          <w:szCs w:val="22"/>
        </w:rPr>
      </w:pPr>
      <w:r w:rsidRPr="00FA05B5">
        <w:rPr>
          <w:rFonts w:ascii="Arial" w:eastAsia="Calibri" w:hAnsi="Arial" w:cs="Arial"/>
          <w:bCs/>
          <w:sz w:val="22"/>
          <w:szCs w:val="22"/>
        </w:rPr>
        <w:t>Genişlik</w:t>
      </w:r>
      <w:r w:rsidRPr="00FA05B5">
        <w:rPr>
          <w:rFonts w:ascii="Arial" w:eastAsia="Calibri" w:hAnsi="Arial" w:cs="Arial"/>
          <w:bCs/>
          <w:sz w:val="22"/>
          <w:szCs w:val="22"/>
        </w:rPr>
        <w:tab/>
      </w:r>
      <w:r w:rsidRPr="00FA05B5">
        <w:rPr>
          <w:rFonts w:ascii="Arial" w:eastAsia="Calibri" w:hAnsi="Arial" w:cs="Arial"/>
          <w:bCs/>
          <w:sz w:val="22"/>
          <w:szCs w:val="22"/>
        </w:rPr>
        <w:tab/>
        <w:t>:</w:t>
      </w:r>
    </w:p>
    <w:p w14:paraId="1D95F42E" w14:textId="77777777" w:rsidR="00BE650F" w:rsidRPr="00FA05B5" w:rsidRDefault="00BE650F" w:rsidP="00BE650F">
      <w:pPr>
        <w:spacing w:before="120"/>
        <w:ind w:left="708" w:firstLine="708"/>
        <w:contextualSpacing/>
        <w:jc w:val="both"/>
        <w:rPr>
          <w:rFonts w:ascii="Arial" w:eastAsia="Calibri" w:hAnsi="Arial" w:cs="Arial"/>
          <w:bCs/>
          <w:sz w:val="22"/>
          <w:szCs w:val="22"/>
        </w:rPr>
      </w:pPr>
      <w:r w:rsidRPr="00FA05B5">
        <w:rPr>
          <w:rFonts w:ascii="Arial" w:eastAsia="Calibri" w:hAnsi="Arial" w:cs="Arial"/>
          <w:bCs/>
          <w:sz w:val="22"/>
          <w:szCs w:val="22"/>
        </w:rPr>
        <w:t>Derinlik</w:t>
      </w:r>
      <w:r w:rsidRPr="00FA05B5">
        <w:rPr>
          <w:rFonts w:ascii="Arial" w:eastAsia="Calibri" w:hAnsi="Arial" w:cs="Arial"/>
          <w:bCs/>
          <w:sz w:val="22"/>
          <w:szCs w:val="22"/>
        </w:rPr>
        <w:tab/>
      </w:r>
      <w:r w:rsidRPr="00FA05B5">
        <w:rPr>
          <w:rFonts w:ascii="Arial" w:eastAsia="Calibri" w:hAnsi="Arial" w:cs="Arial"/>
          <w:bCs/>
          <w:sz w:val="22"/>
          <w:szCs w:val="22"/>
        </w:rPr>
        <w:tab/>
        <w:t>:</w:t>
      </w:r>
    </w:p>
    <w:p w14:paraId="1CC53BE4" w14:textId="77777777" w:rsidR="00BE650F" w:rsidRPr="00FA05B5" w:rsidRDefault="00BE650F" w:rsidP="00BE650F">
      <w:pPr>
        <w:spacing w:before="120"/>
        <w:contextualSpacing/>
        <w:jc w:val="both"/>
        <w:rPr>
          <w:rFonts w:ascii="Arial" w:eastAsia="Calibri" w:hAnsi="Arial" w:cs="Arial"/>
          <w:bCs/>
          <w:sz w:val="22"/>
          <w:szCs w:val="22"/>
        </w:rPr>
      </w:pPr>
      <w:r w:rsidRPr="00FA05B5">
        <w:rPr>
          <w:rFonts w:ascii="Arial" w:eastAsia="Calibri" w:hAnsi="Arial" w:cs="Arial"/>
          <w:bCs/>
          <w:sz w:val="22"/>
          <w:szCs w:val="22"/>
        </w:rPr>
        <w:t>Gürültü düzeyi (</w:t>
      </w:r>
      <w:proofErr w:type="spellStart"/>
      <w:r w:rsidRPr="00FA05B5">
        <w:rPr>
          <w:rFonts w:ascii="Arial" w:eastAsia="Calibri" w:hAnsi="Arial" w:cs="Arial"/>
          <w:bCs/>
          <w:sz w:val="22"/>
          <w:szCs w:val="22"/>
        </w:rPr>
        <w:t>dBA</w:t>
      </w:r>
      <w:proofErr w:type="spellEnd"/>
      <w:r w:rsidRPr="00FA05B5">
        <w:rPr>
          <w:rFonts w:ascii="Arial" w:eastAsia="Calibri" w:hAnsi="Arial" w:cs="Arial"/>
          <w:bCs/>
          <w:sz w:val="22"/>
          <w:szCs w:val="22"/>
        </w:rPr>
        <w:t>)</w:t>
      </w:r>
      <w:r w:rsidRPr="00FA05B5">
        <w:rPr>
          <w:rFonts w:ascii="Arial" w:eastAsia="Calibri" w:hAnsi="Arial" w:cs="Arial"/>
          <w:bCs/>
          <w:sz w:val="22"/>
          <w:szCs w:val="22"/>
        </w:rPr>
        <w:tab/>
      </w:r>
      <w:r w:rsidRPr="00FA05B5">
        <w:rPr>
          <w:rFonts w:ascii="Arial" w:eastAsia="Calibri" w:hAnsi="Arial" w:cs="Arial"/>
          <w:bCs/>
          <w:sz w:val="22"/>
          <w:szCs w:val="22"/>
        </w:rPr>
        <w:tab/>
        <w:t>:</w:t>
      </w:r>
    </w:p>
    <w:p w14:paraId="55974FA0" w14:textId="77777777" w:rsidR="00BE650F" w:rsidRPr="00AB52FD" w:rsidRDefault="00BE650F" w:rsidP="00BE650F">
      <w:pPr>
        <w:spacing w:before="120"/>
        <w:contextualSpacing/>
        <w:jc w:val="both"/>
        <w:rPr>
          <w:rFonts w:ascii="Arial" w:eastAsia="Calibri" w:hAnsi="Arial" w:cs="Arial"/>
          <w:bCs/>
          <w:sz w:val="24"/>
          <w:szCs w:val="24"/>
        </w:rPr>
      </w:pPr>
    </w:p>
    <w:p w14:paraId="4B6BA7BA" w14:textId="77777777" w:rsidR="00BE650F" w:rsidRPr="00AB52FD" w:rsidRDefault="00BE650F" w:rsidP="00BE650F">
      <w:pPr>
        <w:jc w:val="both"/>
        <w:rPr>
          <w:rFonts w:ascii="Arial" w:hAnsi="Arial" w:cs="Arial"/>
          <w:b/>
          <w:sz w:val="24"/>
          <w:szCs w:val="24"/>
        </w:rPr>
      </w:pPr>
      <w:r w:rsidRPr="00AB52FD">
        <w:rPr>
          <w:rFonts w:ascii="Arial" w:hAnsi="Arial" w:cs="Arial"/>
          <w:b/>
          <w:sz w:val="24"/>
          <w:szCs w:val="24"/>
        </w:rPr>
        <w:t>Fan-</w:t>
      </w:r>
      <w:proofErr w:type="spellStart"/>
      <w:r w:rsidRPr="00AB52FD">
        <w:rPr>
          <w:rFonts w:ascii="Arial" w:hAnsi="Arial" w:cs="Arial"/>
          <w:b/>
          <w:sz w:val="24"/>
          <w:szCs w:val="24"/>
        </w:rPr>
        <w:t>Ped</w:t>
      </w:r>
      <w:proofErr w:type="spellEnd"/>
      <w:r w:rsidRPr="00AB52FD">
        <w:rPr>
          <w:rFonts w:ascii="Arial" w:hAnsi="Arial" w:cs="Arial"/>
          <w:b/>
          <w:sz w:val="24"/>
          <w:szCs w:val="24"/>
        </w:rPr>
        <w:t xml:space="preserve"> serinletme sistemi</w:t>
      </w:r>
    </w:p>
    <w:p w14:paraId="7C0E6468" w14:textId="77777777" w:rsidR="00BE650F" w:rsidRPr="00FA05B5" w:rsidRDefault="00BE650F" w:rsidP="00BE650F">
      <w:pPr>
        <w:jc w:val="both"/>
        <w:rPr>
          <w:rFonts w:ascii="Arial" w:hAnsi="Arial" w:cs="Arial"/>
          <w:sz w:val="22"/>
          <w:szCs w:val="22"/>
        </w:rPr>
      </w:pPr>
      <w:r w:rsidRPr="00AB52FD">
        <w:rPr>
          <w:rFonts w:ascii="Arial" w:hAnsi="Arial" w:cs="Arial"/>
          <w:sz w:val="24"/>
          <w:szCs w:val="24"/>
        </w:rPr>
        <w:tab/>
      </w:r>
      <w:proofErr w:type="gramStart"/>
      <w:r w:rsidRPr="00FA05B5">
        <w:rPr>
          <w:rFonts w:ascii="Arial" w:eastAsia="Calibri" w:hAnsi="Arial" w:cs="Arial"/>
          <w:bCs/>
          <w:sz w:val="22"/>
          <w:szCs w:val="22"/>
        </w:rPr>
        <w:t>……</w:t>
      </w:r>
      <w:proofErr w:type="gramEnd"/>
      <w:r w:rsidRPr="00FA05B5">
        <w:rPr>
          <w:rFonts w:ascii="Arial" w:eastAsia="Calibri" w:hAnsi="Arial" w:cs="Arial"/>
          <w:bCs/>
          <w:sz w:val="22"/>
          <w:szCs w:val="22"/>
        </w:rPr>
        <w:t>işletmesinde serinletme işleminde kullanılan Fan-</w:t>
      </w:r>
      <w:proofErr w:type="spellStart"/>
      <w:r w:rsidRPr="00FA05B5">
        <w:rPr>
          <w:rFonts w:ascii="Arial" w:eastAsia="Calibri" w:hAnsi="Arial" w:cs="Arial"/>
          <w:bCs/>
          <w:sz w:val="22"/>
          <w:szCs w:val="22"/>
        </w:rPr>
        <w:t>Ped</w:t>
      </w:r>
      <w:proofErr w:type="spellEnd"/>
      <w:r w:rsidRPr="00FA05B5">
        <w:rPr>
          <w:rFonts w:ascii="Arial" w:eastAsia="Calibri" w:hAnsi="Arial" w:cs="Arial"/>
          <w:bCs/>
          <w:sz w:val="22"/>
          <w:szCs w:val="22"/>
        </w:rPr>
        <w:t xml:space="preserve"> sistemi ve bu sistemi oluşturan parçaların teknik özellikleri ve boyutları aşağıdaki gibidir. (</w:t>
      </w:r>
      <w:r w:rsidRPr="00FA05B5">
        <w:rPr>
          <w:rFonts w:ascii="Arial" w:hAnsi="Arial" w:cs="Arial"/>
          <w:sz w:val="22"/>
          <w:szCs w:val="22"/>
          <w:u w:val="single"/>
        </w:rPr>
        <w:t>Fan yerine hava dağıtım sistemi (hava şartlandırma ünitesi (AHU) ve hava kanalı) kullanımı durumunda fan ve serpantinden oluşan kompakt AHU ünitesinin genel ölçüleri (boy, eni, yükseklik vs.) ve kava kanalının özellikleri (çap vs.) ve hava kanalları üzerindeki deliklerin çapları, aralarındaki uzaklık vs. gibi bilgiler de verilmelidir</w:t>
      </w:r>
      <w:r w:rsidRPr="00FA05B5">
        <w:rPr>
          <w:rFonts w:ascii="Arial" w:hAnsi="Arial" w:cs="Arial"/>
          <w:sz w:val="22"/>
          <w:szCs w:val="22"/>
        </w:rPr>
        <w:t xml:space="preserve">). </w:t>
      </w:r>
    </w:p>
    <w:p w14:paraId="4F2EE1D1" w14:textId="77777777" w:rsidR="00BE650F" w:rsidRPr="00FA05B5" w:rsidRDefault="00BE650F" w:rsidP="00BE650F">
      <w:pPr>
        <w:spacing w:before="120"/>
        <w:contextualSpacing/>
        <w:jc w:val="both"/>
        <w:rPr>
          <w:rFonts w:ascii="Arial" w:eastAsia="Calibri" w:hAnsi="Arial" w:cs="Arial"/>
          <w:bCs/>
          <w:sz w:val="22"/>
          <w:szCs w:val="22"/>
        </w:rPr>
      </w:pPr>
    </w:p>
    <w:p w14:paraId="2F77F965" w14:textId="77777777" w:rsidR="00BE650F" w:rsidRPr="00FA05B5" w:rsidRDefault="00BE650F" w:rsidP="00BE650F">
      <w:pPr>
        <w:tabs>
          <w:tab w:val="left" w:pos="2081"/>
          <w:tab w:val="left" w:pos="4049"/>
        </w:tabs>
        <w:spacing w:before="120"/>
        <w:ind w:left="113"/>
        <w:contextualSpacing/>
        <w:rPr>
          <w:rFonts w:ascii="Arial" w:eastAsia="Calibri" w:hAnsi="Arial" w:cs="Arial"/>
          <w:bCs/>
          <w:sz w:val="22"/>
          <w:szCs w:val="22"/>
        </w:rPr>
      </w:pPr>
      <w:r w:rsidRPr="00FA05B5">
        <w:rPr>
          <w:rFonts w:ascii="Arial" w:hAnsi="Arial" w:cs="Arial"/>
          <w:color w:val="333333"/>
          <w:sz w:val="22"/>
          <w:szCs w:val="22"/>
        </w:rPr>
        <w:t xml:space="preserve">Soğutma </w:t>
      </w:r>
      <w:proofErr w:type="spellStart"/>
      <w:r w:rsidRPr="00FA05B5">
        <w:rPr>
          <w:rFonts w:ascii="Arial" w:hAnsi="Arial" w:cs="Arial"/>
          <w:color w:val="333333"/>
          <w:sz w:val="22"/>
          <w:szCs w:val="22"/>
        </w:rPr>
        <w:t>Pedinin</w:t>
      </w:r>
      <w:proofErr w:type="spellEnd"/>
      <w:r w:rsidRPr="00FA05B5">
        <w:rPr>
          <w:rFonts w:ascii="Arial" w:hAnsi="Arial" w:cs="Arial"/>
          <w:color w:val="333333"/>
          <w:sz w:val="22"/>
          <w:szCs w:val="22"/>
        </w:rPr>
        <w:t xml:space="preserve"> boyutları</w:t>
      </w:r>
      <w:r w:rsidRPr="00FA05B5">
        <w:rPr>
          <w:rFonts w:ascii="Arial" w:eastAsia="Calibri" w:hAnsi="Arial" w:cs="Arial"/>
          <w:bCs/>
          <w:sz w:val="22"/>
          <w:szCs w:val="22"/>
        </w:rPr>
        <w:tab/>
      </w:r>
    </w:p>
    <w:p w14:paraId="28A75B34" w14:textId="77777777" w:rsidR="00BE650F" w:rsidRPr="00FA05B5" w:rsidRDefault="00BE650F" w:rsidP="00BE650F">
      <w:pPr>
        <w:tabs>
          <w:tab w:val="left" w:pos="2081"/>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ab/>
        <w:t>Boyu (mm)</w:t>
      </w:r>
      <w:r w:rsidRPr="00FA05B5">
        <w:rPr>
          <w:rFonts w:ascii="Arial" w:eastAsia="Calibri" w:hAnsi="Arial" w:cs="Arial"/>
          <w:bCs/>
          <w:sz w:val="22"/>
          <w:szCs w:val="22"/>
        </w:rPr>
        <w:tab/>
        <w:t>:</w:t>
      </w:r>
      <w:r w:rsidRPr="00FA05B5">
        <w:rPr>
          <w:rFonts w:ascii="Arial" w:eastAsia="Calibri" w:hAnsi="Arial" w:cs="Arial"/>
          <w:bCs/>
          <w:sz w:val="22"/>
          <w:szCs w:val="22"/>
        </w:rPr>
        <w:tab/>
      </w:r>
    </w:p>
    <w:p w14:paraId="3762A69E" w14:textId="77777777" w:rsidR="00BE650F" w:rsidRPr="00FA05B5" w:rsidRDefault="00BE650F" w:rsidP="00BE650F">
      <w:pPr>
        <w:tabs>
          <w:tab w:val="left" w:pos="2081"/>
          <w:tab w:val="left" w:pos="4049"/>
        </w:tabs>
        <w:spacing w:before="120"/>
        <w:ind w:left="113"/>
        <w:contextualSpacing/>
        <w:rPr>
          <w:rFonts w:ascii="Arial" w:eastAsia="Calibri" w:hAnsi="Arial" w:cs="Arial"/>
          <w:bCs/>
          <w:sz w:val="22"/>
          <w:szCs w:val="22"/>
        </w:rPr>
      </w:pPr>
      <w:r w:rsidRPr="00FA05B5">
        <w:rPr>
          <w:rFonts w:ascii="Arial" w:hAnsi="Arial" w:cs="Arial"/>
          <w:color w:val="333333"/>
          <w:sz w:val="22"/>
          <w:szCs w:val="22"/>
        </w:rPr>
        <w:tab/>
        <w:t>Eni (mm)</w:t>
      </w:r>
      <w:r w:rsidRPr="00FA05B5">
        <w:rPr>
          <w:rFonts w:ascii="Arial" w:hAnsi="Arial" w:cs="Arial"/>
          <w:color w:val="333333"/>
          <w:sz w:val="22"/>
          <w:szCs w:val="22"/>
        </w:rPr>
        <w:tab/>
        <w:t>:</w:t>
      </w:r>
    </w:p>
    <w:p w14:paraId="5E9ED53C" w14:textId="77777777" w:rsidR="00BE650F" w:rsidRPr="00FA05B5" w:rsidRDefault="00BE650F" w:rsidP="00BE650F">
      <w:pPr>
        <w:tabs>
          <w:tab w:val="left" w:pos="2081"/>
          <w:tab w:val="left" w:pos="4049"/>
        </w:tabs>
        <w:spacing w:before="120"/>
        <w:ind w:left="113"/>
        <w:contextualSpacing/>
        <w:rPr>
          <w:rFonts w:ascii="Arial" w:eastAsia="Calibri" w:hAnsi="Arial" w:cs="Arial"/>
          <w:bCs/>
          <w:sz w:val="22"/>
          <w:szCs w:val="22"/>
        </w:rPr>
      </w:pPr>
      <w:r w:rsidRPr="00FA05B5">
        <w:rPr>
          <w:rFonts w:ascii="Arial" w:hAnsi="Arial" w:cs="Arial"/>
          <w:color w:val="333333"/>
          <w:sz w:val="22"/>
          <w:szCs w:val="22"/>
        </w:rPr>
        <w:tab/>
        <w:t>Kalınlığı (mm)</w:t>
      </w:r>
      <w:r w:rsidRPr="00FA05B5">
        <w:rPr>
          <w:rFonts w:ascii="Arial" w:hAnsi="Arial" w:cs="Arial"/>
          <w:color w:val="333333"/>
          <w:sz w:val="22"/>
          <w:szCs w:val="22"/>
        </w:rPr>
        <w:tab/>
        <w:t>:</w:t>
      </w:r>
      <w:r w:rsidRPr="00FA05B5">
        <w:rPr>
          <w:rFonts w:ascii="Arial" w:hAnsi="Arial" w:cs="Arial"/>
          <w:color w:val="333333"/>
          <w:sz w:val="22"/>
          <w:szCs w:val="22"/>
        </w:rPr>
        <w:tab/>
      </w:r>
    </w:p>
    <w:p w14:paraId="0E6756D6"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hAnsi="Arial" w:cs="Arial"/>
          <w:color w:val="333333"/>
          <w:sz w:val="22"/>
          <w:szCs w:val="22"/>
        </w:rPr>
        <w:t xml:space="preserve">Soğutma </w:t>
      </w:r>
      <w:proofErr w:type="spellStart"/>
      <w:r w:rsidRPr="00FA05B5">
        <w:rPr>
          <w:rFonts w:ascii="Arial" w:hAnsi="Arial" w:cs="Arial"/>
          <w:color w:val="333333"/>
          <w:sz w:val="22"/>
          <w:szCs w:val="22"/>
        </w:rPr>
        <w:t>Pedinin</w:t>
      </w:r>
      <w:proofErr w:type="spellEnd"/>
      <w:r w:rsidRPr="00FA05B5">
        <w:rPr>
          <w:rFonts w:ascii="Arial" w:hAnsi="Arial" w:cs="Arial"/>
          <w:color w:val="333333"/>
          <w:sz w:val="22"/>
          <w:szCs w:val="22"/>
        </w:rPr>
        <w:t xml:space="preserve"> rengi</w:t>
      </w:r>
      <w:r w:rsidRPr="00FA05B5">
        <w:rPr>
          <w:rFonts w:ascii="Arial" w:hAnsi="Arial" w:cs="Arial"/>
          <w:color w:val="333333"/>
          <w:sz w:val="22"/>
          <w:szCs w:val="22"/>
        </w:rPr>
        <w:tab/>
        <w:t>:</w:t>
      </w:r>
    </w:p>
    <w:p w14:paraId="2D7B02C5"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hAnsi="Arial" w:cs="Arial"/>
          <w:color w:val="333333"/>
          <w:sz w:val="22"/>
          <w:szCs w:val="22"/>
        </w:rPr>
        <w:t xml:space="preserve">Soğutma </w:t>
      </w:r>
      <w:proofErr w:type="spellStart"/>
      <w:r w:rsidRPr="00FA05B5">
        <w:rPr>
          <w:rFonts w:ascii="Arial" w:hAnsi="Arial" w:cs="Arial"/>
          <w:color w:val="333333"/>
          <w:sz w:val="22"/>
          <w:szCs w:val="22"/>
        </w:rPr>
        <w:t>Pedinin</w:t>
      </w:r>
      <w:proofErr w:type="spellEnd"/>
      <w:r w:rsidRPr="00FA05B5">
        <w:rPr>
          <w:rFonts w:ascii="Arial" w:hAnsi="Arial" w:cs="Arial"/>
          <w:color w:val="333333"/>
          <w:sz w:val="22"/>
          <w:szCs w:val="22"/>
        </w:rPr>
        <w:t xml:space="preserve"> malzemesi</w:t>
      </w:r>
      <w:r w:rsidRPr="00FA05B5">
        <w:rPr>
          <w:rFonts w:ascii="Arial" w:hAnsi="Arial" w:cs="Arial"/>
          <w:color w:val="333333"/>
          <w:sz w:val="22"/>
          <w:szCs w:val="22"/>
        </w:rPr>
        <w:tab/>
        <w:t>:</w:t>
      </w:r>
    </w:p>
    <w:p w14:paraId="63260DCA"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Fan devri (</w:t>
      </w:r>
      <w:proofErr w:type="spellStart"/>
      <w:r w:rsidRPr="00FA05B5">
        <w:rPr>
          <w:rFonts w:ascii="Arial" w:eastAsia="Calibri" w:hAnsi="Arial" w:cs="Arial"/>
          <w:bCs/>
          <w:sz w:val="22"/>
          <w:szCs w:val="22"/>
        </w:rPr>
        <w:t>rpm</w:t>
      </w:r>
      <w:proofErr w:type="spellEnd"/>
      <w:r w:rsidRPr="00FA05B5">
        <w:rPr>
          <w:rFonts w:ascii="Arial" w:eastAsia="Calibri" w:hAnsi="Arial" w:cs="Arial"/>
          <w:bCs/>
          <w:sz w:val="22"/>
          <w:szCs w:val="22"/>
        </w:rPr>
        <w:t>)</w:t>
      </w:r>
      <w:r w:rsidRPr="00FA05B5">
        <w:rPr>
          <w:rFonts w:ascii="Arial" w:eastAsia="Calibri" w:hAnsi="Arial" w:cs="Arial"/>
          <w:bCs/>
          <w:sz w:val="22"/>
          <w:szCs w:val="22"/>
        </w:rPr>
        <w:tab/>
        <w:t>:</w:t>
      </w:r>
    </w:p>
    <w:p w14:paraId="45EBF080"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Fan hava akış oranı (l/s)</w:t>
      </w:r>
      <w:r w:rsidRPr="00FA05B5">
        <w:rPr>
          <w:rFonts w:ascii="Arial" w:eastAsia="Calibri" w:hAnsi="Arial" w:cs="Arial"/>
          <w:bCs/>
          <w:sz w:val="22"/>
          <w:szCs w:val="22"/>
        </w:rPr>
        <w:tab/>
        <w:t>:</w:t>
      </w:r>
    </w:p>
    <w:p w14:paraId="07762A7B"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Fan motoru güç tüketimi (kW)</w:t>
      </w:r>
      <w:r w:rsidRPr="00FA05B5">
        <w:rPr>
          <w:rFonts w:ascii="Arial" w:eastAsia="Calibri" w:hAnsi="Arial" w:cs="Arial"/>
          <w:bCs/>
          <w:sz w:val="22"/>
          <w:szCs w:val="22"/>
        </w:rPr>
        <w:tab/>
        <w:t>:</w:t>
      </w:r>
    </w:p>
    <w:p w14:paraId="5B486B34"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Pompa tipi ve sayısı</w:t>
      </w:r>
      <w:r w:rsidRPr="00FA05B5">
        <w:rPr>
          <w:rFonts w:ascii="Arial" w:eastAsia="Calibri" w:hAnsi="Arial" w:cs="Arial"/>
          <w:bCs/>
          <w:sz w:val="22"/>
          <w:szCs w:val="22"/>
        </w:rPr>
        <w:tab/>
        <w:t>:</w:t>
      </w:r>
    </w:p>
    <w:p w14:paraId="04457E6A"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Pompa gücü (kW)</w:t>
      </w:r>
      <w:r w:rsidRPr="00FA05B5">
        <w:rPr>
          <w:rFonts w:ascii="Arial" w:eastAsia="Calibri" w:hAnsi="Arial" w:cs="Arial"/>
          <w:bCs/>
          <w:sz w:val="22"/>
          <w:szCs w:val="22"/>
        </w:rPr>
        <w:tab/>
        <w:t>:</w:t>
      </w:r>
    </w:p>
    <w:p w14:paraId="790F57C9"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Pompa basıncı (</w:t>
      </w:r>
      <w:proofErr w:type="spellStart"/>
      <w:r w:rsidRPr="00FA05B5">
        <w:rPr>
          <w:rFonts w:ascii="Arial" w:eastAsia="Calibri" w:hAnsi="Arial" w:cs="Arial"/>
          <w:bCs/>
          <w:sz w:val="22"/>
          <w:szCs w:val="22"/>
        </w:rPr>
        <w:t>mSS</w:t>
      </w:r>
      <w:proofErr w:type="spellEnd"/>
      <w:r w:rsidRPr="00FA05B5">
        <w:rPr>
          <w:rFonts w:ascii="Arial" w:eastAsia="Calibri" w:hAnsi="Arial" w:cs="Arial"/>
          <w:bCs/>
          <w:sz w:val="22"/>
          <w:szCs w:val="22"/>
        </w:rPr>
        <w:t>)</w:t>
      </w:r>
      <w:r w:rsidRPr="00FA05B5">
        <w:rPr>
          <w:rFonts w:ascii="Arial" w:eastAsia="Calibri" w:hAnsi="Arial" w:cs="Arial"/>
          <w:bCs/>
          <w:sz w:val="22"/>
          <w:szCs w:val="22"/>
        </w:rPr>
        <w:tab/>
        <w:t>:</w:t>
      </w:r>
    </w:p>
    <w:p w14:paraId="5CA7AB76" w14:textId="77777777" w:rsidR="00BE650F" w:rsidRPr="00FA05B5" w:rsidRDefault="00BE650F" w:rsidP="00BE650F">
      <w:pPr>
        <w:tabs>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Pompa debisi (m</w:t>
      </w:r>
      <w:r w:rsidRPr="00FA05B5">
        <w:rPr>
          <w:rFonts w:ascii="Arial" w:eastAsia="Calibri" w:hAnsi="Arial" w:cs="Arial"/>
          <w:bCs/>
          <w:sz w:val="22"/>
          <w:szCs w:val="22"/>
          <w:vertAlign w:val="superscript"/>
        </w:rPr>
        <w:t>3</w:t>
      </w:r>
      <w:r w:rsidRPr="00FA05B5">
        <w:rPr>
          <w:rFonts w:ascii="Arial" w:eastAsia="Calibri" w:hAnsi="Arial" w:cs="Arial"/>
          <w:bCs/>
          <w:sz w:val="22"/>
          <w:szCs w:val="22"/>
        </w:rPr>
        <w:t>/h)</w:t>
      </w:r>
      <w:r w:rsidRPr="00FA05B5">
        <w:rPr>
          <w:rFonts w:ascii="Arial" w:eastAsia="Calibri" w:hAnsi="Arial" w:cs="Arial"/>
          <w:bCs/>
          <w:sz w:val="22"/>
          <w:szCs w:val="22"/>
        </w:rPr>
        <w:tab/>
        <w:t>:</w:t>
      </w:r>
    </w:p>
    <w:p w14:paraId="2769A802" w14:textId="19A1A40A" w:rsidR="00BE650F" w:rsidRDefault="00BE650F" w:rsidP="00BE650F">
      <w:pPr>
        <w:tabs>
          <w:tab w:val="left" w:pos="2081"/>
          <w:tab w:val="left" w:pos="4049"/>
        </w:tabs>
        <w:spacing w:before="120"/>
        <w:ind w:left="113"/>
        <w:contextualSpacing/>
        <w:rPr>
          <w:rFonts w:ascii="Arial" w:eastAsia="Calibri" w:hAnsi="Arial" w:cs="Arial"/>
          <w:bCs/>
          <w:sz w:val="22"/>
          <w:szCs w:val="22"/>
        </w:rPr>
      </w:pPr>
      <w:r w:rsidRPr="00FA05B5">
        <w:rPr>
          <w:rFonts w:ascii="Arial" w:eastAsia="Calibri" w:hAnsi="Arial" w:cs="Arial"/>
          <w:bCs/>
          <w:sz w:val="22"/>
          <w:szCs w:val="22"/>
        </w:rPr>
        <w:t>Gürültü düzeyi (</w:t>
      </w:r>
      <w:proofErr w:type="spellStart"/>
      <w:r w:rsidRPr="00FA05B5">
        <w:rPr>
          <w:rFonts w:ascii="Arial" w:eastAsia="Calibri" w:hAnsi="Arial" w:cs="Arial"/>
          <w:bCs/>
          <w:sz w:val="22"/>
          <w:szCs w:val="22"/>
        </w:rPr>
        <w:t>dBA</w:t>
      </w:r>
      <w:proofErr w:type="spellEnd"/>
      <w:r w:rsidRPr="00FA05B5">
        <w:rPr>
          <w:rFonts w:ascii="Arial" w:eastAsia="Calibri" w:hAnsi="Arial" w:cs="Arial"/>
          <w:bCs/>
          <w:sz w:val="22"/>
          <w:szCs w:val="22"/>
        </w:rPr>
        <w:t>)</w:t>
      </w:r>
      <w:r w:rsidRPr="00FA05B5">
        <w:rPr>
          <w:rFonts w:ascii="Arial" w:eastAsia="Calibri" w:hAnsi="Arial" w:cs="Arial"/>
          <w:bCs/>
          <w:sz w:val="22"/>
          <w:szCs w:val="22"/>
        </w:rPr>
        <w:tab/>
        <w:t>:</w:t>
      </w:r>
      <w:r w:rsidRPr="00FA05B5">
        <w:rPr>
          <w:rFonts w:ascii="Arial" w:eastAsia="Calibri" w:hAnsi="Arial" w:cs="Arial"/>
          <w:bCs/>
          <w:sz w:val="22"/>
          <w:szCs w:val="22"/>
        </w:rPr>
        <w:tab/>
      </w:r>
    </w:p>
    <w:p w14:paraId="691EC289" w14:textId="5C19F6BB" w:rsidR="00FA05B5" w:rsidRDefault="00FA05B5" w:rsidP="00BE650F">
      <w:pPr>
        <w:tabs>
          <w:tab w:val="left" w:pos="2081"/>
          <w:tab w:val="left" w:pos="4049"/>
        </w:tabs>
        <w:spacing w:before="120"/>
        <w:ind w:left="113"/>
        <w:contextualSpacing/>
        <w:rPr>
          <w:rFonts w:ascii="Arial" w:eastAsia="Calibri" w:hAnsi="Arial" w:cs="Arial"/>
          <w:bCs/>
          <w:sz w:val="22"/>
          <w:szCs w:val="22"/>
        </w:rPr>
      </w:pPr>
    </w:p>
    <w:p w14:paraId="6B1B5287" w14:textId="1239E2C8" w:rsidR="00FA05B5" w:rsidRDefault="00FA05B5" w:rsidP="00BE650F">
      <w:pPr>
        <w:tabs>
          <w:tab w:val="left" w:pos="2081"/>
          <w:tab w:val="left" w:pos="4049"/>
        </w:tabs>
        <w:spacing w:before="120"/>
        <w:ind w:left="113"/>
        <w:contextualSpacing/>
        <w:rPr>
          <w:rFonts w:ascii="Arial" w:eastAsia="Calibri" w:hAnsi="Arial" w:cs="Arial"/>
          <w:bCs/>
          <w:sz w:val="22"/>
          <w:szCs w:val="22"/>
        </w:rPr>
      </w:pPr>
    </w:p>
    <w:p w14:paraId="51BDCF1F" w14:textId="77777777" w:rsidR="00FA05B5" w:rsidRPr="00FA05B5" w:rsidRDefault="00FA05B5" w:rsidP="00BE650F">
      <w:pPr>
        <w:tabs>
          <w:tab w:val="left" w:pos="2081"/>
          <w:tab w:val="left" w:pos="4049"/>
        </w:tabs>
        <w:spacing w:before="120"/>
        <w:ind w:left="113"/>
        <w:contextualSpacing/>
        <w:rPr>
          <w:rFonts w:ascii="Arial" w:eastAsia="Calibri" w:hAnsi="Arial" w:cs="Arial"/>
          <w:bCs/>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14:paraId="4F57D3C4" w14:textId="77777777" w:rsidTr="0086796E">
        <w:trPr>
          <w:cantSplit/>
          <w:trHeight w:val="646"/>
          <w:jc w:val="center"/>
        </w:trPr>
        <w:tc>
          <w:tcPr>
            <w:tcW w:w="1516" w:type="dxa"/>
            <w:vMerge w:val="restart"/>
            <w:vAlign w:val="center"/>
          </w:tcPr>
          <w:p w14:paraId="7098B089"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2CB95A27" w14:textId="77777777"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5DC450AD" w14:textId="77777777"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14:paraId="69F054BC" w14:textId="77777777" w:rsidTr="0086796E">
        <w:trPr>
          <w:cantSplit/>
          <w:trHeight w:val="668"/>
          <w:jc w:val="center"/>
        </w:trPr>
        <w:tc>
          <w:tcPr>
            <w:tcW w:w="1516" w:type="dxa"/>
            <w:vMerge/>
            <w:vAlign w:val="center"/>
          </w:tcPr>
          <w:p w14:paraId="7763D4A6"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4BE1EB53" w14:textId="77777777" w:rsidR="00DC4039" w:rsidRPr="00672FB9" w:rsidRDefault="00DC4039" w:rsidP="0086796E">
            <w:pPr>
              <w:jc w:val="center"/>
              <w:rPr>
                <w:rFonts w:ascii="Arial" w:hAnsi="Arial" w:cs="Arial"/>
                <w:b/>
                <w:sz w:val="52"/>
                <w:szCs w:val="80"/>
              </w:rPr>
            </w:pPr>
          </w:p>
        </w:tc>
        <w:tc>
          <w:tcPr>
            <w:tcW w:w="2095" w:type="dxa"/>
            <w:vAlign w:val="center"/>
          </w:tcPr>
          <w:p w14:paraId="350DB548" w14:textId="77777777" w:rsidR="00DC4039" w:rsidRPr="00672FB9" w:rsidRDefault="00DC4039" w:rsidP="0086796E">
            <w:pPr>
              <w:jc w:val="center"/>
              <w:rPr>
                <w:rFonts w:ascii="Arial" w:hAnsi="Arial" w:cs="Arial"/>
              </w:rPr>
            </w:pPr>
            <w:r w:rsidRPr="00672FB9">
              <w:rPr>
                <w:rFonts w:ascii="Arial" w:hAnsi="Arial" w:cs="Arial"/>
              </w:rPr>
              <w:t>00/2021-Tarih</w:t>
            </w:r>
          </w:p>
        </w:tc>
      </w:tr>
    </w:tbl>
    <w:p w14:paraId="43EF985F" w14:textId="77777777" w:rsidR="00DC4039" w:rsidRPr="00672FB9" w:rsidRDefault="00DC4039" w:rsidP="006D08CB">
      <w:pPr>
        <w:ind w:firstLine="708"/>
        <w:jc w:val="both"/>
        <w:rPr>
          <w:rFonts w:ascii="Arial" w:hAnsi="Arial" w:cs="Arial"/>
          <w:b/>
          <w:sz w:val="24"/>
          <w:szCs w:val="24"/>
        </w:rPr>
      </w:pPr>
    </w:p>
    <w:p w14:paraId="19F70963" w14:textId="0B53D239" w:rsidR="00B11A74" w:rsidRPr="007A1C1C" w:rsidRDefault="00B11A74" w:rsidP="007A1C1C">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7A1C1C">
        <w:rPr>
          <w:rFonts w:ascii="Arial" w:hAnsi="Arial" w:cs="Arial"/>
          <w:b/>
          <w:sz w:val="24"/>
          <w:szCs w:val="24"/>
        </w:rPr>
        <w:t>DENEY YÖNTEMİ</w:t>
      </w:r>
    </w:p>
    <w:p w14:paraId="352FDD81" w14:textId="77777777" w:rsidR="00B11A74" w:rsidRPr="00672FB9" w:rsidRDefault="00B11A74" w:rsidP="00B11A74">
      <w:pPr>
        <w:tabs>
          <w:tab w:val="left" w:pos="851"/>
          <w:tab w:val="left" w:pos="5760"/>
          <w:tab w:val="left" w:pos="6237"/>
          <w:tab w:val="left" w:pos="6521"/>
          <w:tab w:val="left" w:pos="6804"/>
        </w:tabs>
        <w:ind w:left="360"/>
        <w:jc w:val="both"/>
        <w:rPr>
          <w:rFonts w:ascii="Arial" w:hAnsi="Arial" w:cs="Arial"/>
          <w:b/>
          <w:sz w:val="24"/>
          <w:szCs w:val="24"/>
        </w:rPr>
      </w:pPr>
    </w:p>
    <w:p w14:paraId="5C16D97A" w14:textId="3D77FCF5" w:rsidR="00B11A74" w:rsidRPr="00FA05B5" w:rsidRDefault="001A712F" w:rsidP="00881D3D">
      <w:pPr>
        <w:tabs>
          <w:tab w:val="left" w:pos="851"/>
          <w:tab w:val="left" w:pos="5760"/>
          <w:tab w:val="left" w:pos="6237"/>
          <w:tab w:val="left" w:pos="6521"/>
          <w:tab w:val="left" w:pos="6804"/>
        </w:tabs>
        <w:jc w:val="both"/>
        <w:rPr>
          <w:rFonts w:ascii="Arial" w:hAnsi="Arial" w:cs="Arial"/>
          <w:sz w:val="22"/>
          <w:szCs w:val="22"/>
        </w:rPr>
      </w:pPr>
      <w:r>
        <w:rPr>
          <w:rFonts w:ascii="Arial" w:hAnsi="Arial" w:cs="Arial"/>
          <w:sz w:val="22"/>
          <w:szCs w:val="22"/>
        </w:rPr>
        <w:tab/>
      </w:r>
      <w:r w:rsidR="00B11A74" w:rsidRPr="00FA05B5">
        <w:rPr>
          <w:rFonts w:ascii="Arial" w:hAnsi="Arial" w:cs="Arial"/>
          <w:sz w:val="22"/>
          <w:szCs w:val="22"/>
        </w:rPr>
        <w:t xml:space="preserve">TC Tarım ve Orman Bakanlığı “Tarım Teknolojisi </w:t>
      </w:r>
      <w:proofErr w:type="gramStart"/>
      <w:r w:rsidR="00B11A74" w:rsidRPr="00FA05B5">
        <w:rPr>
          <w:rFonts w:ascii="Arial" w:hAnsi="Arial" w:cs="Arial"/>
          <w:sz w:val="22"/>
          <w:szCs w:val="22"/>
        </w:rPr>
        <w:t>ve  Mekanizasyon</w:t>
      </w:r>
      <w:proofErr w:type="gramEnd"/>
      <w:r w:rsidR="00B11A74" w:rsidRPr="00FA05B5">
        <w:rPr>
          <w:rFonts w:ascii="Arial" w:hAnsi="Arial" w:cs="Arial"/>
          <w:sz w:val="22"/>
          <w:szCs w:val="22"/>
        </w:rPr>
        <w:t xml:space="preserve"> Araçları Deney İlke ve Metotları“ </w:t>
      </w:r>
      <w:r w:rsidR="00420FB4" w:rsidRPr="00FA05B5">
        <w:rPr>
          <w:rFonts w:ascii="Arial" w:hAnsi="Arial" w:cs="Arial"/>
          <w:sz w:val="22"/>
          <w:szCs w:val="22"/>
        </w:rPr>
        <w:t xml:space="preserve"> </w:t>
      </w:r>
      <w:r w:rsidR="00B11A74" w:rsidRPr="00FA05B5">
        <w:rPr>
          <w:rFonts w:ascii="Arial" w:hAnsi="Arial" w:cs="Arial"/>
          <w:sz w:val="22"/>
          <w:szCs w:val="22"/>
        </w:rPr>
        <w:t>16</w:t>
      </w:r>
      <w:r w:rsidR="00420FB4" w:rsidRPr="00FA05B5">
        <w:rPr>
          <w:rFonts w:ascii="Arial" w:hAnsi="Arial" w:cs="Arial"/>
          <w:sz w:val="22"/>
          <w:szCs w:val="22"/>
        </w:rPr>
        <w:t xml:space="preserve">-Diğer Makine ve Ekipmanlar Grubu için verilen </w:t>
      </w:r>
      <w:r w:rsidR="00B11A74" w:rsidRPr="00FA05B5">
        <w:rPr>
          <w:rFonts w:ascii="Arial" w:hAnsi="Arial" w:cs="Arial"/>
          <w:sz w:val="22"/>
          <w:szCs w:val="22"/>
        </w:rPr>
        <w:t xml:space="preserve">Deney Yöntemlerine göre </w:t>
      </w:r>
      <w:r w:rsidR="00420FB4" w:rsidRPr="00FA05B5">
        <w:rPr>
          <w:rFonts w:ascii="Arial" w:hAnsi="Arial" w:cs="Arial"/>
          <w:sz w:val="22"/>
          <w:szCs w:val="22"/>
        </w:rPr>
        <w:t>işletme koşullarında yapılan</w:t>
      </w:r>
      <w:r w:rsidR="00B11A74" w:rsidRPr="00FA05B5">
        <w:rPr>
          <w:rFonts w:ascii="Arial" w:hAnsi="Arial" w:cs="Arial"/>
          <w:sz w:val="22"/>
          <w:szCs w:val="22"/>
        </w:rPr>
        <w:t xml:space="preserve"> deneylere tabi tutulmuştur.</w:t>
      </w:r>
    </w:p>
    <w:p w14:paraId="6D7B5700" w14:textId="0FF90700" w:rsidR="001A712F" w:rsidRPr="00FA05B5" w:rsidRDefault="00B11A74" w:rsidP="00783738">
      <w:pPr>
        <w:pStyle w:val="ListParagraph"/>
        <w:spacing w:before="120"/>
        <w:ind w:left="0" w:firstLine="708"/>
        <w:jc w:val="both"/>
        <w:rPr>
          <w:rFonts w:ascii="Arial" w:hAnsi="Arial" w:cs="Arial"/>
          <w:color w:val="000000" w:themeColor="text1"/>
          <w:sz w:val="22"/>
          <w:szCs w:val="22"/>
        </w:rPr>
      </w:pPr>
      <w:r w:rsidRPr="00FA05B5">
        <w:rPr>
          <w:rFonts w:ascii="Arial" w:hAnsi="Arial" w:cs="Arial"/>
          <w:sz w:val="22"/>
          <w:szCs w:val="22"/>
        </w:rPr>
        <w:t xml:space="preserve">Denemeler </w:t>
      </w:r>
      <w:r w:rsidR="00420FB4" w:rsidRPr="00FA05B5">
        <w:rPr>
          <w:rFonts w:ascii="Arial" w:hAnsi="Arial" w:cs="Arial"/>
          <w:sz w:val="22"/>
          <w:szCs w:val="22"/>
        </w:rPr>
        <w:t xml:space="preserve">iklimlendirme ünitesinin kurulu olduğu </w:t>
      </w:r>
      <w:proofErr w:type="gramStart"/>
      <w:r w:rsidR="00420FB4" w:rsidRPr="00FA05B5">
        <w:rPr>
          <w:rFonts w:ascii="Arial" w:hAnsi="Arial" w:cs="Arial"/>
          <w:sz w:val="22"/>
          <w:szCs w:val="22"/>
        </w:rPr>
        <w:t>…….</w:t>
      </w:r>
      <w:proofErr w:type="gramEnd"/>
      <w:r w:rsidR="00420FB4" w:rsidRPr="00FA05B5">
        <w:rPr>
          <w:rFonts w:ascii="Arial" w:hAnsi="Arial" w:cs="Arial"/>
          <w:sz w:val="22"/>
          <w:szCs w:val="22"/>
        </w:rPr>
        <w:t xml:space="preserve">(sera, ahır, ağıl, kümes </w:t>
      </w:r>
      <w:proofErr w:type="spellStart"/>
      <w:r w:rsidR="00420FB4" w:rsidRPr="00FA05B5">
        <w:rPr>
          <w:rFonts w:ascii="Arial" w:hAnsi="Arial" w:cs="Arial"/>
          <w:sz w:val="22"/>
          <w:szCs w:val="22"/>
        </w:rPr>
        <w:t>vs</w:t>
      </w:r>
      <w:proofErr w:type="spellEnd"/>
      <w:r w:rsidR="00420FB4" w:rsidRPr="00FA05B5">
        <w:rPr>
          <w:rFonts w:ascii="Arial" w:hAnsi="Arial" w:cs="Arial"/>
          <w:sz w:val="22"/>
          <w:szCs w:val="22"/>
        </w:rPr>
        <w:t>)……..</w:t>
      </w:r>
      <w:r w:rsidRPr="00FA05B5">
        <w:rPr>
          <w:rFonts w:ascii="Arial" w:hAnsi="Arial" w:cs="Arial"/>
          <w:sz w:val="22"/>
          <w:szCs w:val="22"/>
        </w:rPr>
        <w:t xml:space="preserve"> </w:t>
      </w:r>
      <w:proofErr w:type="gramStart"/>
      <w:r w:rsidRPr="00FA05B5">
        <w:rPr>
          <w:rFonts w:ascii="Arial" w:hAnsi="Arial" w:cs="Arial"/>
          <w:sz w:val="22"/>
          <w:szCs w:val="22"/>
        </w:rPr>
        <w:t>koşullarında</w:t>
      </w:r>
      <w:proofErr w:type="gramEnd"/>
      <w:r w:rsidRPr="00FA05B5">
        <w:rPr>
          <w:rFonts w:ascii="Arial" w:hAnsi="Arial" w:cs="Arial"/>
          <w:sz w:val="22"/>
          <w:szCs w:val="22"/>
        </w:rPr>
        <w:t xml:space="preserve"> yürütülmüştür. </w:t>
      </w:r>
      <w:r w:rsidR="00420FB4" w:rsidRPr="00FA05B5">
        <w:rPr>
          <w:rFonts w:ascii="Arial" w:hAnsi="Arial" w:cs="Arial"/>
          <w:sz w:val="22"/>
          <w:szCs w:val="22"/>
        </w:rPr>
        <w:t>Üniteyi oluşturan bileşenler yerine montajlı olduğu</w:t>
      </w:r>
      <w:r w:rsidRPr="00FA05B5">
        <w:rPr>
          <w:rFonts w:ascii="Arial" w:hAnsi="Arial" w:cs="Arial"/>
          <w:sz w:val="22"/>
          <w:szCs w:val="22"/>
        </w:rPr>
        <w:t xml:space="preserve"> sistem donanımlarına ait teknik ölçüler sistemin kurulu olduğu ve denemelerin yapıldığı </w:t>
      </w:r>
      <w:r w:rsidR="00420FB4" w:rsidRPr="00FA05B5">
        <w:rPr>
          <w:rFonts w:ascii="Arial" w:hAnsi="Arial" w:cs="Arial"/>
          <w:sz w:val="22"/>
          <w:szCs w:val="22"/>
        </w:rPr>
        <w:t>işletmed</w:t>
      </w:r>
      <w:r w:rsidRPr="00FA05B5">
        <w:rPr>
          <w:rFonts w:ascii="Arial" w:hAnsi="Arial" w:cs="Arial"/>
          <w:sz w:val="22"/>
          <w:szCs w:val="22"/>
        </w:rPr>
        <w:t xml:space="preserve">e ölçülmüştür. </w:t>
      </w:r>
      <w:r w:rsidR="001A712F" w:rsidRPr="00FA05B5">
        <w:rPr>
          <w:rFonts w:ascii="Arial" w:eastAsia="Calibri" w:hAnsi="Arial" w:cs="Arial"/>
          <w:sz w:val="22"/>
          <w:szCs w:val="22"/>
        </w:rPr>
        <w:t xml:space="preserve">Deneyin yapılacağı ortamda sıcaklık ve nem değerlerinde etkileşim olmaması için bitki ve hayvan bulunmamasına dikkat edilmiştir. </w:t>
      </w:r>
    </w:p>
    <w:p w14:paraId="7BEFCC25" w14:textId="1B97A191" w:rsidR="00B11A74" w:rsidRPr="00FA05B5" w:rsidRDefault="00B11A74" w:rsidP="00783738">
      <w:pPr>
        <w:spacing w:before="100" w:beforeAutospacing="1" w:after="100" w:afterAutospacing="1"/>
        <w:ind w:right="-284" w:firstLine="708"/>
        <w:jc w:val="both"/>
        <w:rPr>
          <w:rFonts w:ascii="Arial" w:hAnsi="Arial" w:cs="Arial"/>
          <w:sz w:val="22"/>
          <w:szCs w:val="22"/>
        </w:rPr>
      </w:pPr>
      <w:r w:rsidRPr="00FA05B5">
        <w:rPr>
          <w:rFonts w:ascii="Arial" w:hAnsi="Arial" w:cs="Arial"/>
          <w:sz w:val="22"/>
          <w:szCs w:val="22"/>
        </w:rPr>
        <w:t>Çalışma süresince hava sıcaklığı</w:t>
      </w:r>
      <w:r w:rsidR="001A712F" w:rsidRPr="00FA05B5">
        <w:rPr>
          <w:rFonts w:ascii="Arial" w:hAnsi="Arial" w:cs="Arial"/>
          <w:sz w:val="22"/>
          <w:szCs w:val="22"/>
        </w:rPr>
        <w:t>,</w:t>
      </w:r>
      <w:r w:rsidRPr="00FA05B5">
        <w:rPr>
          <w:rFonts w:ascii="Arial" w:hAnsi="Arial" w:cs="Arial"/>
          <w:sz w:val="22"/>
          <w:szCs w:val="22"/>
        </w:rPr>
        <w:t xml:space="preserve"> bağıl nem</w:t>
      </w:r>
      <w:r w:rsidR="001A712F" w:rsidRPr="00FA05B5">
        <w:rPr>
          <w:rFonts w:ascii="Arial" w:hAnsi="Arial" w:cs="Arial"/>
          <w:sz w:val="22"/>
          <w:szCs w:val="22"/>
        </w:rPr>
        <w:t xml:space="preserve">i, </w:t>
      </w:r>
      <w:r w:rsidR="00881D3D" w:rsidRPr="00FA05B5">
        <w:rPr>
          <w:rFonts w:ascii="Arial" w:hAnsi="Arial" w:cs="Arial"/>
          <w:sz w:val="22"/>
          <w:szCs w:val="22"/>
        </w:rPr>
        <w:t xml:space="preserve">basıncı, </w:t>
      </w:r>
      <w:r w:rsidR="001A712F" w:rsidRPr="00FA05B5">
        <w:rPr>
          <w:rFonts w:ascii="Arial" w:hAnsi="Arial" w:cs="Arial"/>
          <w:sz w:val="22"/>
          <w:szCs w:val="22"/>
        </w:rPr>
        <w:t>hava debisi ve hava hızı</w:t>
      </w:r>
      <w:r w:rsidRPr="00FA05B5">
        <w:rPr>
          <w:rFonts w:ascii="Arial" w:hAnsi="Arial" w:cs="Arial"/>
          <w:sz w:val="22"/>
          <w:szCs w:val="22"/>
        </w:rPr>
        <w:t xml:space="preserve"> değerleri sırasıyla </w:t>
      </w:r>
      <w:proofErr w:type="gramStart"/>
      <w:r w:rsidRPr="00FA05B5">
        <w:rPr>
          <w:rFonts w:ascii="Arial" w:hAnsi="Arial" w:cs="Arial"/>
          <w:sz w:val="22"/>
          <w:szCs w:val="22"/>
        </w:rPr>
        <w:t>………………</w:t>
      </w:r>
      <w:proofErr w:type="gramEnd"/>
      <w:r w:rsidRPr="00FA05B5">
        <w:rPr>
          <w:rFonts w:ascii="Arial" w:hAnsi="Arial" w:cs="Arial"/>
          <w:sz w:val="22"/>
          <w:szCs w:val="22"/>
        </w:rPr>
        <w:t xml:space="preserve"> </w:t>
      </w:r>
      <w:proofErr w:type="gramStart"/>
      <w:r w:rsidRPr="00FA05B5">
        <w:rPr>
          <w:rFonts w:ascii="Arial" w:hAnsi="Arial" w:cs="Arial"/>
          <w:sz w:val="22"/>
          <w:szCs w:val="22"/>
        </w:rPr>
        <w:t>(</w:t>
      </w:r>
      <w:proofErr w:type="gramEnd"/>
      <w:r w:rsidRPr="00FA05B5">
        <w:rPr>
          <w:rFonts w:ascii="Arial" w:hAnsi="Arial" w:cs="Arial"/>
          <w:sz w:val="22"/>
          <w:szCs w:val="22"/>
        </w:rPr>
        <w:t>termometre</w:t>
      </w:r>
      <w:r w:rsidR="00881D3D" w:rsidRPr="00FA05B5">
        <w:rPr>
          <w:rFonts w:ascii="Arial" w:hAnsi="Arial" w:cs="Arial"/>
          <w:sz w:val="22"/>
          <w:szCs w:val="22"/>
        </w:rPr>
        <w:t>, higrometre,</w:t>
      </w:r>
      <w:r w:rsidRPr="00FA05B5">
        <w:rPr>
          <w:rFonts w:ascii="Arial" w:hAnsi="Arial" w:cs="Arial"/>
          <w:sz w:val="22"/>
          <w:szCs w:val="22"/>
        </w:rPr>
        <w:t xml:space="preserve"> </w:t>
      </w:r>
      <w:r w:rsidR="00881D3D" w:rsidRPr="00FA05B5">
        <w:rPr>
          <w:rFonts w:ascii="Arial" w:hAnsi="Arial" w:cs="Arial"/>
          <w:sz w:val="22"/>
          <w:szCs w:val="22"/>
        </w:rPr>
        <w:t xml:space="preserve">manometre, debimetre ve anemometre kullanılarak, gürültü düzeyleri ise gürültü ölçer </w:t>
      </w:r>
      <w:proofErr w:type="spellStart"/>
      <w:r w:rsidR="00881D3D" w:rsidRPr="00FA05B5">
        <w:rPr>
          <w:rFonts w:ascii="Arial" w:hAnsi="Arial" w:cs="Arial"/>
          <w:sz w:val="22"/>
          <w:szCs w:val="22"/>
        </w:rPr>
        <w:t>kullanılaral</w:t>
      </w:r>
      <w:proofErr w:type="spellEnd"/>
      <w:r w:rsidRPr="00FA05B5">
        <w:rPr>
          <w:rFonts w:ascii="Arial" w:hAnsi="Arial" w:cs="Arial"/>
          <w:sz w:val="22"/>
          <w:szCs w:val="22"/>
        </w:rPr>
        <w:t xml:space="preserve"> </w:t>
      </w:r>
      <w:r w:rsidR="00881D3D" w:rsidRPr="00FA05B5">
        <w:rPr>
          <w:rFonts w:ascii="Arial" w:hAnsi="Arial" w:cs="Arial"/>
          <w:sz w:val="22"/>
          <w:szCs w:val="22"/>
        </w:rPr>
        <w:t>ilgili deney ilke ve metotlarına uygun şekilde ölçülmüştür.</w:t>
      </w:r>
    </w:p>
    <w:p w14:paraId="39779E34" w14:textId="287DE2C0" w:rsidR="00B11A74" w:rsidRPr="00FA05B5" w:rsidRDefault="00B11A74" w:rsidP="00783738">
      <w:pPr>
        <w:spacing w:before="100" w:beforeAutospacing="1" w:after="100" w:afterAutospacing="1"/>
        <w:ind w:firstLine="708"/>
        <w:jc w:val="both"/>
        <w:rPr>
          <w:rFonts w:ascii="Arial" w:hAnsi="Arial" w:cs="Arial"/>
          <w:bCs/>
          <w:color w:val="000000"/>
          <w:sz w:val="22"/>
          <w:szCs w:val="22"/>
        </w:rPr>
      </w:pPr>
      <w:r w:rsidRPr="00FA05B5">
        <w:rPr>
          <w:rFonts w:ascii="Arial" w:hAnsi="Arial" w:cs="Arial"/>
          <w:bCs/>
          <w:color w:val="000000"/>
          <w:sz w:val="22"/>
          <w:szCs w:val="22"/>
        </w:rPr>
        <w:t xml:space="preserve">Denemeler ve denemelerde elde edilen verilerin hesaplanmasında </w:t>
      </w:r>
      <w:r w:rsidRPr="00FA05B5">
        <w:rPr>
          <w:rFonts w:ascii="Arial" w:hAnsi="Arial" w:cs="Arial"/>
          <w:sz w:val="22"/>
          <w:szCs w:val="22"/>
        </w:rPr>
        <w:t>TC Tarım ve Orman Bakanlığı</w:t>
      </w:r>
      <w:r w:rsidRPr="00FA05B5">
        <w:rPr>
          <w:rFonts w:ascii="Arial" w:hAnsi="Arial" w:cs="Arial"/>
          <w:bCs/>
          <w:color w:val="000000"/>
          <w:sz w:val="22"/>
          <w:szCs w:val="22"/>
        </w:rPr>
        <w:t xml:space="preserve"> “Tarım Teknolojisi ve Mekanizasyon Araçları Deney İlke ve Metotları”  </w:t>
      </w:r>
      <w:r w:rsidR="00881D3D" w:rsidRPr="00FA05B5">
        <w:rPr>
          <w:rFonts w:ascii="Arial" w:hAnsi="Arial" w:cs="Arial"/>
          <w:bCs/>
          <w:color w:val="000000"/>
          <w:sz w:val="22"/>
          <w:szCs w:val="22"/>
        </w:rPr>
        <w:t>16</w:t>
      </w:r>
      <w:r w:rsidRPr="00FA05B5">
        <w:rPr>
          <w:rFonts w:ascii="Arial" w:hAnsi="Arial" w:cs="Arial"/>
          <w:bCs/>
          <w:color w:val="000000"/>
          <w:sz w:val="22"/>
          <w:szCs w:val="22"/>
        </w:rPr>
        <w:t>-</w:t>
      </w:r>
      <w:r w:rsidR="00881D3D" w:rsidRPr="00FA05B5">
        <w:rPr>
          <w:rFonts w:ascii="Arial" w:hAnsi="Arial" w:cs="Arial"/>
          <w:sz w:val="22"/>
          <w:szCs w:val="22"/>
        </w:rPr>
        <w:t xml:space="preserve"> Diğer Makine ve Ekipmanlar</w:t>
      </w:r>
      <w:r w:rsidRPr="00FA05B5">
        <w:rPr>
          <w:rFonts w:ascii="Arial" w:hAnsi="Arial" w:cs="Arial"/>
          <w:bCs/>
          <w:color w:val="000000"/>
          <w:sz w:val="22"/>
          <w:szCs w:val="22"/>
        </w:rPr>
        <w:t xml:space="preserve"> Deney Yöntemlerinde verilen eşitliklerden yararlanılmıştır. </w:t>
      </w:r>
    </w:p>
    <w:p w14:paraId="2B5FB1EF" w14:textId="77777777" w:rsidR="00B11A74" w:rsidRPr="00672FB9" w:rsidRDefault="00B11A74" w:rsidP="00B11A74">
      <w:pPr>
        <w:pStyle w:val="ListParagraph"/>
        <w:tabs>
          <w:tab w:val="left" w:pos="851"/>
          <w:tab w:val="left" w:pos="5760"/>
          <w:tab w:val="left" w:pos="6237"/>
          <w:tab w:val="left" w:pos="6521"/>
          <w:tab w:val="left" w:pos="6804"/>
        </w:tabs>
        <w:ind w:left="1215"/>
        <w:jc w:val="both"/>
        <w:rPr>
          <w:rFonts w:ascii="Arial" w:hAnsi="Arial" w:cs="Arial"/>
          <w:b/>
          <w:sz w:val="24"/>
          <w:szCs w:val="24"/>
        </w:rPr>
      </w:pPr>
    </w:p>
    <w:p w14:paraId="1139E769" w14:textId="77777777" w:rsidR="00B11A74" w:rsidRPr="00672FB9" w:rsidRDefault="00B11A74" w:rsidP="007A1C1C">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DENEY BULGULARI</w:t>
      </w:r>
    </w:p>
    <w:p w14:paraId="756F597E" w14:textId="77777777" w:rsidR="00B11A74" w:rsidRPr="00672FB9" w:rsidRDefault="00B11A74" w:rsidP="00B11A74">
      <w:pPr>
        <w:jc w:val="both"/>
        <w:rPr>
          <w:rFonts w:ascii="Arial" w:hAnsi="Arial" w:cs="Arial"/>
          <w:b/>
          <w:sz w:val="24"/>
          <w:szCs w:val="24"/>
        </w:rPr>
      </w:pPr>
    </w:p>
    <w:p w14:paraId="01AAE26F" w14:textId="72AAB4EA" w:rsidR="00B11A74" w:rsidRDefault="009D7BB0" w:rsidP="009D7BB0">
      <w:pPr>
        <w:keepNext/>
        <w:spacing w:line="0" w:lineRule="atLeast"/>
        <w:outlineLvl w:val="2"/>
        <w:rPr>
          <w:rFonts w:ascii="Arial" w:hAnsi="Arial" w:cs="Arial"/>
          <w:sz w:val="22"/>
          <w:szCs w:val="22"/>
        </w:rPr>
      </w:pPr>
      <w:r w:rsidRPr="0059066D">
        <w:rPr>
          <w:rFonts w:ascii="Arial" w:hAnsi="Arial" w:cs="Arial"/>
          <w:sz w:val="22"/>
          <w:szCs w:val="22"/>
        </w:rPr>
        <w:t>Havalandırma sistemi için elde edilen deney sonuçları aşağıdaki gibidir:</w:t>
      </w:r>
    </w:p>
    <w:p w14:paraId="19EB5FEF" w14:textId="77777777" w:rsidR="00CC2CD7" w:rsidRPr="0059066D" w:rsidRDefault="00CC2CD7" w:rsidP="009D7BB0">
      <w:pPr>
        <w:keepNext/>
        <w:spacing w:line="0" w:lineRule="atLeast"/>
        <w:outlineLvl w:val="2"/>
        <w:rPr>
          <w:rFonts w:ascii="Arial" w:hAnsi="Arial" w:cs="Arial"/>
          <w:sz w:val="22"/>
          <w:szCs w:val="22"/>
        </w:rPr>
      </w:pPr>
    </w:p>
    <w:p w14:paraId="1D8B5F6E" w14:textId="171416AB" w:rsidR="009D7BB0" w:rsidRPr="0059066D" w:rsidRDefault="009D7BB0" w:rsidP="00CC2CD7">
      <w:pPr>
        <w:keepNext/>
        <w:spacing w:line="0" w:lineRule="atLeast"/>
        <w:outlineLvl w:val="2"/>
        <w:rPr>
          <w:rFonts w:ascii="Arial" w:hAnsi="Arial" w:cs="Arial"/>
          <w:sz w:val="22"/>
          <w:szCs w:val="22"/>
        </w:rPr>
      </w:pPr>
      <w:r w:rsidRPr="0059066D">
        <w:rPr>
          <w:rFonts w:ascii="Arial" w:hAnsi="Arial" w:cs="Arial"/>
          <w:sz w:val="22"/>
          <w:szCs w:val="22"/>
        </w:rPr>
        <w:t>Hava Debisi (m</w:t>
      </w:r>
      <w:r w:rsidRPr="00CC2CD7">
        <w:rPr>
          <w:rFonts w:ascii="Arial" w:hAnsi="Arial" w:cs="Arial"/>
          <w:sz w:val="22"/>
          <w:szCs w:val="22"/>
          <w:vertAlign w:val="superscript"/>
        </w:rPr>
        <w:t>3</w:t>
      </w:r>
      <w:r w:rsidRPr="0059066D">
        <w:rPr>
          <w:rFonts w:ascii="Arial" w:hAnsi="Arial" w:cs="Arial"/>
          <w:sz w:val="22"/>
          <w:szCs w:val="22"/>
        </w:rPr>
        <w:t>/h)</w:t>
      </w:r>
      <w:r w:rsidRPr="0059066D">
        <w:rPr>
          <w:rFonts w:ascii="Arial" w:hAnsi="Arial" w:cs="Arial"/>
          <w:sz w:val="22"/>
          <w:szCs w:val="22"/>
        </w:rPr>
        <w:tab/>
      </w:r>
      <w:r w:rsidRPr="0059066D">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Pr="0059066D">
        <w:rPr>
          <w:rFonts w:ascii="Arial" w:hAnsi="Arial" w:cs="Arial"/>
          <w:sz w:val="22"/>
          <w:szCs w:val="22"/>
        </w:rPr>
        <w:t>:</w:t>
      </w:r>
    </w:p>
    <w:p w14:paraId="35F44511" w14:textId="7D856EAE" w:rsidR="009D7BB0" w:rsidRPr="0059066D" w:rsidRDefault="009D7BB0" w:rsidP="00CC2CD7">
      <w:pPr>
        <w:keepNext/>
        <w:spacing w:line="0" w:lineRule="atLeast"/>
        <w:outlineLvl w:val="2"/>
        <w:rPr>
          <w:rFonts w:ascii="Arial" w:hAnsi="Arial" w:cs="Arial"/>
          <w:sz w:val="22"/>
          <w:szCs w:val="22"/>
        </w:rPr>
      </w:pPr>
      <w:r w:rsidRPr="0059066D">
        <w:rPr>
          <w:rFonts w:ascii="Arial" w:hAnsi="Arial" w:cs="Arial"/>
          <w:sz w:val="22"/>
          <w:szCs w:val="22"/>
        </w:rPr>
        <w:t>Hava Hızı (m/h)</w:t>
      </w:r>
      <w:r w:rsidRPr="0059066D">
        <w:rPr>
          <w:rFonts w:ascii="Arial" w:hAnsi="Arial" w:cs="Arial"/>
          <w:sz w:val="22"/>
          <w:szCs w:val="22"/>
        </w:rPr>
        <w:tab/>
      </w:r>
      <w:r w:rsidRPr="0059066D">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Pr="0059066D">
        <w:rPr>
          <w:rFonts w:ascii="Arial" w:hAnsi="Arial" w:cs="Arial"/>
          <w:sz w:val="22"/>
          <w:szCs w:val="22"/>
        </w:rPr>
        <w:t>:</w:t>
      </w:r>
      <w:r w:rsidR="00CC2CD7">
        <w:rPr>
          <w:rFonts w:ascii="Arial" w:hAnsi="Arial" w:cs="Arial"/>
          <w:sz w:val="22"/>
          <w:szCs w:val="22"/>
        </w:rPr>
        <w:tab/>
      </w:r>
    </w:p>
    <w:p w14:paraId="269C7F78" w14:textId="5CA534BF" w:rsidR="009D7BB0" w:rsidRPr="0059066D" w:rsidRDefault="009D7BB0" w:rsidP="00CC2CD7">
      <w:pPr>
        <w:keepNext/>
        <w:spacing w:line="0" w:lineRule="atLeast"/>
        <w:outlineLvl w:val="2"/>
        <w:rPr>
          <w:rFonts w:ascii="Arial" w:hAnsi="Arial" w:cs="Arial"/>
          <w:sz w:val="22"/>
          <w:szCs w:val="22"/>
        </w:rPr>
      </w:pPr>
      <w:r w:rsidRPr="0059066D">
        <w:rPr>
          <w:rFonts w:ascii="Arial" w:hAnsi="Arial" w:cs="Arial"/>
          <w:sz w:val="22"/>
          <w:szCs w:val="22"/>
        </w:rPr>
        <w:t>Kanal Kesit Alanı(m</w:t>
      </w:r>
      <w:r w:rsidRPr="00CC2CD7">
        <w:rPr>
          <w:rFonts w:ascii="Arial" w:hAnsi="Arial" w:cs="Arial"/>
          <w:sz w:val="22"/>
          <w:szCs w:val="22"/>
          <w:vertAlign w:val="superscript"/>
        </w:rPr>
        <w:t>2</w:t>
      </w:r>
      <w:r w:rsidRPr="0059066D">
        <w:rPr>
          <w:rFonts w:ascii="Arial" w:hAnsi="Arial" w:cs="Arial"/>
          <w:sz w:val="22"/>
          <w:szCs w:val="22"/>
        </w:rPr>
        <w:t>)</w:t>
      </w:r>
      <w:r w:rsidRPr="0059066D">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Pr="0059066D">
        <w:rPr>
          <w:rFonts w:ascii="Arial" w:hAnsi="Arial" w:cs="Arial"/>
          <w:sz w:val="22"/>
          <w:szCs w:val="22"/>
        </w:rPr>
        <w:t>:</w:t>
      </w:r>
    </w:p>
    <w:p w14:paraId="1D11A57D" w14:textId="692241C5" w:rsidR="009D7BB0" w:rsidRPr="0059066D" w:rsidRDefault="009D7BB0" w:rsidP="00CC2CD7">
      <w:pPr>
        <w:keepNext/>
        <w:spacing w:line="0" w:lineRule="atLeast"/>
        <w:outlineLvl w:val="2"/>
        <w:rPr>
          <w:rFonts w:ascii="Arial" w:hAnsi="Arial" w:cs="Arial"/>
          <w:sz w:val="22"/>
          <w:szCs w:val="22"/>
        </w:rPr>
      </w:pPr>
      <w:r w:rsidRPr="0059066D">
        <w:rPr>
          <w:rFonts w:ascii="Arial" w:hAnsi="Arial" w:cs="Arial"/>
          <w:sz w:val="22"/>
          <w:szCs w:val="22"/>
        </w:rPr>
        <w:t>İşletmenin iç hacmi (m</w:t>
      </w:r>
      <w:r w:rsidRPr="00CC2CD7">
        <w:rPr>
          <w:rFonts w:ascii="Arial" w:hAnsi="Arial" w:cs="Arial"/>
          <w:sz w:val="22"/>
          <w:szCs w:val="22"/>
          <w:vertAlign w:val="superscript"/>
        </w:rPr>
        <w:t>3</w:t>
      </w:r>
      <w:r w:rsidRPr="0059066D">
        <w:rPr>
          <w:rFonts w:ascii="Arial" w:hAnsi="Arial" w:cs="Arial"/>
          <w:sz w:val="22"/>
          <w:szCs w:val="22"/>
        </w:rPr>
        <w:t>)</w:t>
      </w:r>
      <w:r w:rsidRPr="0059066D">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Pr="0059066D">
        <w:rPr>
          <w:rFonts w:ascii="Arial" w:hAnsi="Arial" w:cs="Arial"/>
          <w:sz w:val="22"/>
          <w:szCs w:val="22"/>
        </w:rPr>
        <w:t>:</w:t>
      </w:r>
    </w:p>
    <w:p w14:paraId="01F761DC" w14:textId="1B9F0660" w:rsidR="00B11A74" w:rsidRPr="0059066D" w:rsidRDefault="009D7BB0" w:rsidP="00CC2CD7">
      <w:pPr>
        <w:keepNext/>
        <w:spacing w:line="0" w:lineRule="atLeast"/>
        <w:outlineLvl w:val="2"/>
        <w:rPr>
          <w:rFonts w:ascii="Arial" w:hAnsi="Arial" w:cs="Arial"/>
          <w:sz w:val="22"/>
          <w:szCs w:val="22"/>
        </w:rPr>
      </w:pPr>
      <w:r w:rsidRPr="0059066D">
        <w:rPr>
          <w:rFonts w:ascii="Arial" w:hAnsi="Arial" w:cs="Arial"/>
          <w:sz w:val="22"/>
          <w:szCs w:val="22"/>
        </w:rPr>
        <w:t>Hava Değişim Oranı</w:t>
      </w:r>
      <w:r w:rsidR="00CC2CD7">
        <w:rPr>
          <w:rFonts w:ascii="Arial" w:hAnsi="Arial" w:cs="Arial"/>
          <w:sz w:val="22"/>
          <w:szCs w:val="22"/>
        </w:rPr>
        <w:tab/>
      </w:r>
      <w:r w:rsidR="00CC2CD7">
        <w:rPr>
          <w:rFonts w:ascii="Arial" w:hAnsi="Arial" w:cs="Arial"/>
          <w:sz w:val="22"/>
          <w:szCs w:val="22"/>
        </w:rPr>
        <w:tab/>
      </w:r>
      <w:r w:rsidRPr="0059066D">
        <w:rPr>
          <w:rFonts w:ascii="Arial" w:hAnsi="Arial" w:cs="Arial"/>
          <w:sz w:val="22"/>
          <w:szCs w:val="22"/>
        </w:rPr>
        <w:tab/>
      </w:r>
      <w:r w:rsidR="00CC2CD7">
        <w:rPr>
          <w:rFonts w:ascii="Arial" w:hAnsi="Arial" w:cs="Arial"/>
          <w:sz w:val="22"/>
          <w:szCs w:val="22"/>
        </w:rPr>
        <w:tab/>
      </w:r>
      <w:r w:rsidR="00CC2CD7">
        <w:rPr>
          <w:rFonts w:ascii="Arial" w:hAnsi="Arial" w:cs="Arial"/>
          <w:sz w:val="22"/>
          <w:szCs w:val="22"/>
        </w:rPr>
        <w:tab/>
      </w:r>
      <w:r w:rsidRPr="0059066D">
        <w:rPr>
          <w:rFonts w:ascii="Arial" w:hAnsi="Arial" w:cs="Arial"/>
          <w:sz w:val="22"/>
          <w:szCs w:val="22"/>
        </w:rPr>
        <w:t xml:space="preserve">: </w:t>
      </w:r>
    </w:p>
    <w:p w14:paraId="3E079AB5" w14:textId="77777777" w:rsidR="00B11A74" w:rsidRPr="0059066D" w:rsidRDefault="00B11A74" w:rsidP="00CC2CD7">
      <w:pPr>
        <w:jc w:val="both"/>
        <w:rPr>
          <w:rFonts w:ascii="Arial" w:hAnsi="Arial" w:cs="Arial"/>
          <w:sz w:val="22"/>
          <w:szCs w:val="22"/>
        </w:rPr>
      </w:pPr>
    </w:p>
    <w:p w14:paraId="643B31D6" w14:textId="5F88F0EF" w:rsidR="00123BC6" w:rsidRPr="0059066D" w:rsidRDefault="00123BC6" w:rsidP="00CC2CD7">
      <w:pPr>
        <w:keepNext/>
        <w:spacing w:line="0" w:lineRule="atLeast"/>
        <w:outlineLvl w:val="2"/>
        <w:rPr>
          <w:rFonts w:ascii="Arial" w:hAnsi="Arial" w:cs="Arial"/>
          <w:sz w:val="22"/>
          <w:szCs w:val="22"/>
        </w:rPr>
      </w:pPr>
      <w:r w:rsidRPr="0059066D">
        <w:rPr>
          <w:rFonts w:ascii="Arial" w:hAnsi="Arial" w:cs="Arial"/>
          <w:sz w:val="22"/>
          <w:szCs w:val="22"/>
        </w:rPr>
        <w:t>Isıtma sistemi için elde edilen deney sonuçları aşağıdaki gibidir:</w:t>
      </w:r>
    </w:p>
    <w:p w14:paraId="4B9100A2" w14:textId="77777777" w:rsidR="00123BC6" w:rsidRPr="0059066D" w:rsidRDefault="00123BC6" w:rsidP="00CC2CD7">
      <w:pPr>
        <w:contextualSpacing/>
        <w:jc w:val="both"/>
        <w:rPr>
          <w:rFonts w:ascii="Arial" w:eastAsia="Calibri" w:hAnsi="Arial" w:cs="Arial"/>
          <w:sz w:val="22"/>
          <w:szCs w:val="22"/>
        </w:rPr>
      </w:pPr>
    </w:p>
    <w:p w14:paraId="3FA65F43" w14:textId="1EE1C355" w:rsidR="00123BC6" w:rsidRPr="0059066D" w:rsidRDefault="00123BC6" w:rsidP="00CC2CD7">
      <w:pPr>
        <w:jc w:val="both"/>
        <w:rPr>
          <w:rFonts w:ascii="Arial" w:hAnsi="Arial" w:cs="Arial"/>
          <w:sz w:val="22"/>
          <w:szCs w:val="22"/>
        </w:rPr>
      </w:pPr>
      <w:r w:rsidRPr="0059066D">
        <w:rPr>
          <w:rFonts w:ascii="Arial" w:hAnsi="Arial" w:cs="Arial"/>
          <w:sz w:val="22"/>
          <w:szCs w:val="22"/>
        </w:rPr>
        <w:t>Isıtıcıya giren ve çıkan hava/su sıcaklıkları (</w:t>
      </w:r>
      <w:r w:rsidR="00B67AE4" w:rsidRPr="0059066D">
        <w:rPr>
          <w:rFonts w:ascii="Arial" w:hAnsi="Arial" w:cs="Arial"/>
          <w:sz w:val="22"/>
          <w:szCs w:val="22"/>
        </w:rPr>
        <w:t>°</w:t>
      </w:r>
      <w:r w:rsidRPr="0059066D">
        <w:rPr>
          <w:rFonts w:ascii="Arial" w:hAnsi="Arial" w:cs="Arial"/>
          <w:sz w:val="22"/>
          <w:szCs w:val="22"/>
        </w:rPr>
        <w:t>C)</w:t>
      </w:r>
      <w:r w:rsidR="00B67AE4" w:rsidRPr="0059066D">
        <w:rPr>
          <w:rFonts w:ascii="Arial" w:hAnsi="Arial" w:cs="Arial"/>
          <w:sz w:val="22"/>
          <w:szCs w:val="22"/>
        </w:rPr>
        <w:tab/>
      </w:r>
      <w:r w:rsidRPr="0059066D">
        <w:rPr>
          <w:rFonts w:ascii="Arial" w:hAnsi="Arial" w:cs="Arial"/>
          <w:sz w:val="22"/>
          <w:szCs w:val="22"/>
        </w:rPr>
        <w:t xml:space="preserve">: </w:t>
      </w:r>
    </w:p>
    <w:p w14:paraId="3AE4A6DF" w14:textId="0EFCCEA4" w:rsidR="00123BC6" w:rsidRPr="0059066D" w:rsidRDefault="00123BC6" w:rsidP="00CC2CD7">
      <w:pPr>
        <w:jc w:val="both"/>
        <w:rPr>
          <w:rFonts w:ascii="Arial" w:hAnsi="Arial" w:cs="Arial"/>
          <w:sz w:val="22"/>
          <w:szCs w:val="22"/>
        </w:rPr>
      </w:pPr>
      <w:r w:rsidRPr="0059066D">
        <w:rPr>
          <w:rFonts w:ascii="Arial" w:hAnsi="Arial" w:cs="Arial"/>
          <w:sz w:val="22"/>
          <w:szCs w:val="22"/>
        </w:rPr>
        <w:t>Isıtıcıya giren ve çıkan hava/su hızları (m/</w:t>
      </w:r>
      <w:r w:rsidR="00B67AE4" w:rsidRPr="0059066D">
        <w:rPr>
          <w:rFonts w:ascii="Arial" w:hAnsi="Arial" w:cs="Arial"/>
          <w:sz w:val="22"/>
          <w:szCs w:val="22"/>
        </w:rPr>
        <w:t>s</w:t>
      </w:r>
      <w:r w:rsidRPr="0059066D">
        <w:rPr>
          <w:rFonts w:ascii="Arial" w:hAnsi="Arial" w:cs="Arial"/>
          <w:sz w:val="22"/>
          <w:szCs w:val="22"/>
        </w:rPr>
        <w:t>)</w:t>
      </w:r>
      <w:r w:rsidR="00CC2CD7">
        <w:rPr>
          <w:rFonts w:ascii="Arial" w:hAnsi="Arial" w:cs="Arial"/>
          <w:sz w:val="22"/>
          <w:szCs w:val="22"/>
        </w:rPr>
        <w:tab/>
      </w:r>
      <w:r w:rsidR="00CC2CD7">
        <w:rPr>
          <w:rFonts w:ascii="Arial" w:hAnsi="Arial" w:cs="Arial"/>
          <w:sz w:val="22"/>
          <w:szCs w:val="22"/>
        </w:rPr>
        <w:tab/>
      </w:r>
      <w:r w:rsidRPr="0059066D">
        <w:rPr>
          <w:rFonts w:ascii="Arial" w:hAnsi="Arial" w:cs="Arial"/>
          <w:sz w:val="22"/>
          <w:szCs w:val="22"/>
        </w:rPr>
        <w:t xml:space="preserve">: </w:t>
      </w:r>
    </w:p>
    <w:p w14:paraId="091A643A" w14:textId="73F21568" w:rsidR="00B67AE4" w:rsidRPr="0059066D" w:rsidRDefault="00B67AE4" w:rsidP="00CC2CD7">
      <w:pPr>
        <w:jc w:val="both"/>
        <w:rPr>
          <w:rFonts w:ascii="Arial" w:hAnsi="Arial" w:cs="Arial"/>
          <w:sz w:val="22"/>
          <w:szCs w:val="22"/>
        </w:rPr>
      </w:pPr>
      <w:r w:rsidRPr="0059066D">
        <w:rPr>
          <w:rFonts w:ascii="Arial" w:hAnsi="Arial" w:cs="Arial"/>
          <w:sz w:val="22"/>
          <w:szCs w:val="22"/>
        </w:rPr>
        <w:t>Hava/sıcak çıkış borusu kesit alanı (m</w:t>
      </w:r>
      <w:r w:rsidRPr="0059066D">
        <w:rPr>
          <w:rFonts w:ascii="Arial" w:hAnsi="Arial" w:cs="Arial"/>
          <w:sz w:val="22"/>
          <w:szCs w:val="22"/>
          <w:vertAlign w:val="superscript"/>
        </w:rPr>
        <w:t>2</w:t>
      </w:r>
      <w:r w:rsidRPr="0059066D">
        <w:rPr>
          <w:rFonts w:ascii="Arial" w:hAnsi="Arial" w:cs="Arial"/>
          <w:sz w:val="22"/>
          <w:szCs w:val="22"/>
        </w:rPr>
        <w:t>)</w:t>
      </w:r>
      <w:r w:rsidRPr="0059066D">
        <w:rPr>
          <w:rFonts w:ascii="Arial" w:hAnsi="Arial" w:cs="Arial"/>
          <w:sz w:val="22"/>
          <w:szCs w:val="22"/>
        </w:rPr>
        <w:tab/>
      </w:r>
      <w:r w:rsidRPr="0059066D">
        <w:rPr>
          <w:rFonts w:ascii="Arial" w:hAnsi="Arial" w:cs="Arial"/>
          <w:sz w:val="22"/>
          <w:szCs w:val="22"/>
        </w:rPr>
        <w:tab/>
        <w:t>:</w:t>
      </w:r>
    </w:p>
    <w:p w14:paraId="1C47C177" w14:textId="0F5AC769" w:rsidR="00B67AE4" w:rsidRPr="0059066D" w:rsidRDefault="00B67AE4" w:rsidP="00CC2CD7">
      <w:pPr>
        <w:jc w:val="both"/>
        <w:rPr>
          <w:rFonts w:ascii="Arial" w:hAnsi="Arial" w:cs="Arial"/>
          <w:sz w:val="22"/>
          <w:szCs w:val="22"/>
        </w:rPr>
      </w:pPr>
      <w:r w:rsidRPr="0059066D">
        <w:rPr>
          <w:rFonts w:ascii="Arial" w:hAnsi="Arial" w:cs="Arial"/>
          <w:sz w:val="22"/>
          <w:szCs w:val="22"/>
        </w:rPr>
        <w:t>Hava/su debisi (m</w:t>
      </w:r>
      <w:r w:rsidRPr="0059066D">
        <w:rPr>
          <w:rFonts w:ascii="Arial" w:hAnsi="Arial" w:cs="Arial"/>
          <w:sz w:val="22"/>
          <w:szCs w:val="22"/>
          <w:vertAlign w:val="superscript"/>
        </w:rPr>
        <w:t>3</w:t>
      </w:r>
      <w:r w:rsidRPr="0059066D">
        <w:rPr>
          <w:rFonts w:ascii="Arial" w:hAnsi="Arial" w:cs="Arial"/>
          <w:sz w:val="22"/>
          <w:szCs w:val="22"/>
        </w:rPr>
        <w:t>/h)</w:t>
      </w:r>
      <w:r w:rsidRPr="0059066D">
        <w:rPr>
          <w:rFonts w:ascii="Arial" w:hAnsi="Arial" w:cs="Arial"/>
          <w:sz w:val="22"/>
          <w:szCs w:val="22"/>
        </w:rPr>
        <w:tab/>
      </w:r>
      <w:r w:rsidRPr="0059066D">
        <w:rPr>
          <w:rFonts w:ascii="Arial" w:hAnsi="Arial" w:cs="Arial"/>
          <w:sz w:val="22"/>
          <w:szCs w:val="22"/>
        </w:rPr>
        <w:tab/>
      </w:r>
      <w:r w:rsidRPr="0059066D">
        <w:rPr>
          <w:rFonts w:ascii="Arial" w:hAnsi="Arial" w:cs="Arial"/>
          <w:sz w:val="22"/>
          <w:szCs w:val="22"/>
        </w:rPr>
        <w:tab/>
      </w:r>
      <w:r w:rsidRPr="0059066D">
        <w:rPr>
          <w:rFonts w:ascii="Arial" w:hAnsi="Arial" w:cs="Arial"/>
          <w:sz w:val="22"/>
          <w:szCs w:val="22"/>
        </w:rPr>
        <w:tab/>
      </w:r>
      <w:r w:rsidR="0059066D">
        <w:rPr>
          <w:rFonts w:ascii="Arial" w:hAnsi="Arial" w:cs="Arial"/>
          <w:sz w:val="22"/>
          <w:szCs w:val="22"/>
        </w:rPr>
        <w:tab/>
      </w:r>
      <w:r w:rsidRPr="0059066D">
        <w:rPr>
          <w:rFonts w:ascii="Arial" w:hAnsi="Arial" w:cs="Arial"/>
          <w:sz w:val="22"/>
          <w:szCs w:val="22"/>
        </w:rPr>
        <w:t xml:space="preserve">: </w:t>
      </w:r>
    </w:p>
    <w:p w14:paraId="0B2249BB" w14:textId="543B033F" w:rsidR="00123BC6" w:rsidRPr="0059066D" w:rsidRDefault="00123BC6" w:rsidP="00CC2CD7">
      <w:pPr>
        <w:jc w:val="both"/>
        <w:rPr>
          <w:rFonts w:ascii="Arial" w:hAnsi="Arial" w:cs="Arial"/>
          <w:sz w:val="22"/>
          <w:szCs w:val="22"/>
        </w:rPr>
      </w:pPr>
      <w:r w:rsidRPr="0059066D">
        <w:rPr>
          <w:rFonts w:ascii="Arial" w:hAnsi="Arial" w:cs="Arial"/>
          <w:sz w:val="22"/>
          <w:szCs w:val="22"/>
        </w:rPr>
        <w:t xml:space="preserve">Isıtıcının ısıl gücü </w:t>
      </w:r>
      <w:r w:rsidR="00B67AE4" w:rsidRPr="0059066D">
        <w:rPr>
          <w:rFonts w:ascii="Arial" w:hAnsi="Arial" w:cs="Arial"/>
          <w:sz w:val="22"/>
          <w:szCs w:val="22"/>
        </w:rPr>
        <w:t>(</w:t>
      </w:r>
      <w:proofErr w:type="spellStart"/>
      <w:r w:rsidR="00B67AE4" w:rsidRPr="0059066D">
        <w:rPr>
          <w:rFonts w:ascii="Arial" w:hAnsi="Arial" w:cs="Arial"/>
          <w:sz w:val="22"/>
          <w:szCs w:val="22"/>
        </w:rPr>
        <w:t>kcal</w:t>
      </w:r>
      <w:proofErr w:type="spellEnd"/>
      <w:r w:rsidR="00B67AE4" w:rsidRPr="0059066D">
        <w:rPr>
          <w:rFonts w:ascii="Arial" w:hAnsi="Arial" w:cs="Arial"/>
          <w:sz w:val="22"/>
          <w:szCs w:val="22"/>
        </w:rPr>
        <w:t>/h)</w:t>
      </w:r>
      <w:r w:rsidR="00B67AE4" w:rsidRPr="0059066D">
        <w:rPr>
          <w:rFonts w:ascii="Arial" w:hAnsi="Arial" w:cs="Arial"/>
          <w:sz w:val="22"/>
          <w:szCs w:val="22"/>
        </w:rPr>
        <w:tab/>
      </w:r>
      <w:r w:rsidR="00B67AE4" w:rsidRPr="0059066D">
        <w:rPr>
          <w:rFonts w:ascii="Arial" w:hAnsi="Arial" w:cs="Arial"/>
          <w:sz w:val="22"/>
          <w:szCs w:val="22"/>
        </w:rPr>
        <w:tab/>
      </w:r>
      <w:r w:rsidR="00B67AE4" w:rsidRPr="0059066D">
        <w:rPr>
          <w:rFonts w:ascii="Arial" w:hAnsi="Arial" w:cs="Arial"/>
          <w:sz w:val="22"/>
          <w:szCs w:val="22"/>
        </w:rPr>
        <w:tab/>
      </w:r>
      <w:r w:rsidR="00B67AE4" w:rsidRPr="0059066D">
        <w:rPr>
          <w:rFonts w:ascii="Arial" w:hAnsi="Arial" w:cs="Arial"/>
          <w:sz w:val="22"/>
          <w:szCs w:val="22"/>
        </w:rPr>
        <w:tab/>
        <w:t>:</w:t>
      </w:r>
    </w:p>
    <w:p w14:paraId="6E5A37E1" w14:textId="4E878F1C" w:rsidR="0059066D" w:rsidRDefault="00B67AE4" w:rsidP="00CC2CD7">
      <w:pPr>
        <w:jc w:val="both"/>
        <w:rPr>
          <w:rFonts w:ascii="Arial" w:hAnsi="Arial" w:cs="Arial"/>
          <w:sz w:val="22"/>
          <w:szCs w:val="22"/>
        </w:rPr>
      </w:pPr>
      <w:r w:rsidRPr="0059066D">
        <w:rPr>
          <w:rFonts w:ascii="Arial" w:hAnsi="Arial" w:cs="Arial"/>
          <w:sz w:val="22"/>
          <w:szCs w:val="22"/>
        </w:rPr>
        <w:t>Kullanılan yakıtın enerji eşdeğeri (</w:t>
      </w:r>
      <w:proofErr w:type="spellStart"/>
      <w:r w:rsidRPr="0059066D">
        <w:rPr>
          <w:rFonts w:ascii="Arial" w:hAnsi="Arial" w:cs="Arial"/>
          <w:sz w:val="22"/>
          <w:szCs w:val="22"/>
        </w:rPr>
        <w:t>kcal</w:t>
      </w:r>
      <w:proofErr w:type="spellEnd"/>
      <w:r w:rsidRPr="0059066D">
        <w:rPr>
          <w:rFonts w:ascii="Arial" w:hAnsi="Arial" w:cs="Arial"/>
          <w:sz w:val="22"/>
          <w:szCs w:val="22"/>
        </w:rPr>
        <w:t>/kg)</w:t>
      </w:r>
      <w:r w:rsidRPr="0059066D">
        <w:rPr>
          <w:rFonts w:ascii="Arial" w:hAnsi="Arial" w:cs="Arial"/>
          <w:sz w:val="22"/>
          <w:szCs w:val="22"/>
        </w:rPr>
        <w:tab/>
      </w:r>
      <w:r w:rsidRPr="0059066D">
        <w:rPr>
          <w:rFonts w:ascii="Arial" w:hAnsi="Arial" w:cs="Arial"/>
          <w:sz w:val="22"/>
          <w:szCs w:val="22"/>
        </w:rPr>
        <w:tab/>
        <w:t>:</w:t>
      </w:r>
    </w:p>
    <w:p w14:paraId="3D733CB0" w14:textId="13901DCE" w:rsidR="00123BC6" w:rsidRDefault="00123BC6" w:rsidP="00CC2CD7">
      <w:pPr>
        <w:jc w:val="both"/>
        <w:rPr>
          <w:rFonts w:ascii="Arial" w:eastAsia="Calibri" w:hAnsi="Arial" w:cs="Arial"/>
          <w:sz w:val="22"/>
          <w:szCs w:val="22"/>
        </w:rPr>
      </w:pPr>
      <w:r w:rsidRPr="0059066D">
        <w:rPr>
          <w:rFonts w:ascii="Arial" w:eastAsia="Calibri" w:hAnsi="Arial" w:cs="Arial"/>
          <w:sz w:val="22"/>
          <w:szCs w:val="22"/>
        </w:rPr>
        <w:t>Isıl verim</w:t>
      </w:r>
      <w:r w:rsidR="00B67AE4" w:rsidRPr="0059066D">
        <w:rPr>
          <w:rFonts w:ascii="Arial" w:eastAsia="Calibri" w:hAnsi="Arial" w:cs="Arial"/>
          <w:sz w:val="22"/>
          <w:szCs w:val="22"/>
        </w:rPr>
        <w:t xml:space="preserve"> (%)</w:t>
      </w:r>
      <w:r w:rsidR="00B67AE4" w:rsidRPr="0059066D">
        <w:rPr>
          <w:rFonts w:ascii="Arial" w:eastAsia="Calibri" w:hAnsi="Arial" w:cs="Arial"/>
          <w:sz w:val="22"/>
          <w:szCs w:val="22"/>
        </w:rPr>
        <w:tab/>
      </w:r>
      <w:r w:rsidR="00B67AE4" w:rsidRPr="0059066D">
        <w:rPr>
          <w:rFonts w:ascii="Arial" w:eastAsia="Calibri" w:hAnsi="Arial" w:cs="Arial"/>
          <w:sz w:val="22"/>
          <w:szCs w:val="22"/>
        </w:rPr>
        <w:tab/>
      </w:r>
      <w:r w:rsidR="00B67AE4" w:rsidRPr="0059066D">
        <w:rPr>
          <w:rFonts w:ascii="Arial" w:eastAsia="Calibri" w:hAnsi="Arial" w:cs="Arial"/>
          <w:sz w:val="22"/>
          <w:szCs w:val="22"/>
        </w:rPr>
        <w:tab/>
      </w:r>
      <w:r w:rsidR="00B67AE4" w:rsidRPr="0059066D">
        <w:rPr>
          <w:rFonts w:ascii="Arial" w:eastAsia="Calibri" w:hAnsi="Arial" w:cs="Arial"/>
          <w:sz w:val="22"/>
          <w:szCs w:val="22"/>
        </w:rPr>
        <w:tab/>
      </w:r>
      <w:r w:rsidR="00B67AE4" w:rsidRPr="0059066D">
        <w:rPr>
          <w:rFonts w:ascii="Arial" w:eastAsia="Calibri" w:hAnsi="Arial" w:cs="Arial"/>
          <w:sz w:val="22"/>
          <w:szCs w:val="22"/>
        </w:rPr>
        <w:tab/>
      </w:r>
      <w:r w:rsidR="00B67AE4" w:rsidRPr="0059066D">
        <w:rPr>
          <w:rFonts w:ascii="Arial" w:eastAsia="Calibri" w:hAnsi="Arial" w:cs="Arial"/>
          <w:sz w:val="22"/>
          <w:szCs w:val="22"/>
        </w:rPr>
        <w:tab/>
        <w:t>:</w:t>
      </w:r>
    </w:p>
    <w:p w14:paraId="1AD43278" w14:textId="77777777" w:rsidR="00CC2CD7" w:rsidRPr="0059066D" w:rsidRDefault="00CC2CD7" w:rsidP="00CC2CD7">
      <w:pPr>
        <w:jc w:val="both"/>
        <w:rPr>
          <w:rFonts w:ascii="Arial" w:hAnsi="Arial" w:cs="Arial"/>
          <w:sz w:val="22"/>
          <w:szCs w:val="22"/>
        </w:rPr>
      </w:pPr>
    </w:p>
    <w:p w14:paraId="665914E8" w14:textId="14DC6145" w:rsidR="0059066D" w:rsidRPr="0009559C" w:rsidRDefault="0059066D" w:rsidP="00CC2CD7">
      <w:pPr>
        <w:keepNext/>
        <w:spacing w:line="0" w:lineRule="atLeast"/>
        <w:outlineLvl w:val="2"/>
        <w:rPr>
          <w:rFonts w:ascii="Arial" w:hAnsi="Arial" w:cs="Arial"/>
          <w:sz w:val="22"/>
          <w:szCs w:val="22"/>
        </w:rPr>
      </w:pPr>
      <w:r w:rsidRPr="0009559C">
        <w:rPr>
          <w:rFonts w:ascii="Arial" w:hAnsi="Arial" w:cs="Arial"/>
          <w:sz w:val="22"/>
          <w:szCs w:val="22"/>
        </w:rPr>
        <w:t>Soğutma sistemi için elde edilen deney sonuçları aşağıdaki gibidir:</w:t>
      </w:r>
    </w:p>
    <w:p w14:paraId="1279FBAC" w14:textId="59A0D5C5" w:rsidR="0059066D" w:rsidRPr="0009559C" w:rsidRDefault="0059066D" w:rsidP="00CC2CD7">
      <w:pPr>
        <w:spacing w:before="120"/>
        <w:contextualSpacing/>
        <w:jc w:val="both"/>
        <w:rPr>
          <w:rFonts w:ascii="Arial" w:eastAsia="Calibri" w:hAnsi="Arial" w:cs="Arial"/>
          <w:sz w:val="22"/>
          <w:szCs w:val="22"/>
        </w:rPr>
      </w:pPr>
      <w:proofErr w:type="spellStart"/>
      <w:r w:rsidRPr="0009559C">
        <w:rPr>
          <w:rFonts w:ascii="Arial" w:eastAsia="Calibri" w:hAnsi="Arial" w:cs="Arial"/>
          <w:sz w:val="22"/>
          <w:szCs w:val="22"/>
        </w:rPr>
        <w:t>Chiller</w:t>
      </w:r>
      <w:proofErr w:type="spellEnd"/>
      <w:r w:rsidRPr="0009559C">
        <w:rPr>
          <w:rFonts w:ascii="Arial" w:eastAsia="Calibri" w:hAnsi="Arial" w:cs="Arial"/>
          <w:sz w:val="22"/>
          <w:szCs w:val="22"/>
        </w:rPr>
        <w:t xml:space="preserve"> grubunun su debisi (kg)</w:t>
      </w:r>
      <w:r w:rsidR="00CC2CD7" w:rsidRPr="0009559C">
        <w:rPr>
          <w:rFonts w:ascii="Arial" w:eastAsia="Calibri" w:hAnsi="Arial" w:cs="Arial"/>
          <w:sz w:val="22"/>
          <w:szCs w:val="22"/>
        </w:rPr>
        <w:tab/>
      </w:r>
      <w:r w:rsidR="00CC2CD7" w:rsidRPr="0009559C">
        <w:rPr>
          <w:rFonts w:ascii="Arial" w:eastAsia="Calibri" w:hAnsi="Arial" w:cs="Arial"/>
          <w:sz w:val="22"/>
          <w:szCs w:val="22"/>
        </w:rPr>
        <w:tab/>
      </w:r>
      <w:r w:rsidR="00CC2CD7" w:rsidRPr="0009559C">
        <w:rPr>
          <w:rFonts w:ascii="Arial" w:eastAsia="Calibri" w:hAnsi="Arial" w:cs="Arial"/>
          <w:sz w:val="22"/>
          <w:szCs w:val="22"/>
        </w:rPr>
        <w:tab/>
      </w:r>
      <w:r w:rsidRPr="0009559C">
        <w:rPr>
          <w:rFonts w:ascii="Arial" w:eastAsia="Calibri" w:hAnsi="Arial" w:cs="Arial"/>
          <w:sz w:val="22"/>
          <w:szCs w:val="22"/>
        </w:rPr>
        <w:t xml:space="preserve">: </w:t>
      </w:r>
    </w:p>
    <w:p w14:paraId="2F03FAD6" w14:textId="4FB512D1" w:rsidR="0059066D" w:rsidRPr="0009559C" w:rsidRDefault="0059066D" w:rsidP="00CC2CD7">
      <w:pPr>
        <w:spacing w:before="120"/>
        <w:contextualSpacing/>
        <w:jc w:val="both"/>
        <w:rPr>
          <w:rFonts w:ascii="Arial" w:eastAsia="Calibri" w:hAnsi="Arial" w:cs="Arial"/>
          <w:sz w:val="22"/>
          <w:szCs w:val="22"/>
        </w:rPr>
      </w:pPr>
      <w:proofErr w:type="spellStart"/>
      <w:r w:rsidRPr="0009559C">
        <w:rPr>
          <w:rFonts w:ascii="Arial" w:eastAsia="Calibri" w:hAnsi="Arial" w:cs="Arial"/>
          <w:sz w:val="22"/>
          <w:szCs w:val="22"/>
        </w:rPr>
        <w:t>Chiller</w:t>
      </w:r>
      <w:proofErr w:type="spellEnd"/>
      <w:r w:rsidRPr="0009559C">
        <w:rPr>
          <w:rFonts w:ascii="Arial" w:eastAsia="Calibri" w:hAnsi="Arial" w:cs="Arial"/>
          <w:sz w:val="22"/>
          <w:szCs w:val="22"/>
        </w:rPr>
        <w:t xml:space="preserve"> grubunun soğutma miktarı (</w:t>
      </w:r>
      <w:proofErr w:type="spellStart"/>
      <w:r w:rsidRPr="0009559C">
        <w:rPr>
          <w:rFonts w:ascii="Arial" w:eastAsia="Calibri" w:hAnsi="Arial" w:cs="Arial"/>
          <w:sz w:val="22"/>
          <w:szCs w:val="22"/>
        </w:rPr>
        <w:t>kJ</w:t>
      </w:r>
      <w:proofErr w:type="spellEnd"/>
      <w:r w:rsidRPr="0009559C">
        <w:rPr>
          <w:rFonts w:ascii="Arial" w:eastAsia="Calibri" w:hAnsi="Arial" w:cs="Arial"/>
          <w:sz w:val="22"/>
          <w:szCs w:val="22"/>
        </w:rPr>
        <w:t>)</w:t>
      </w:r>
      <w:r w:rsidR="00CC2CD7" w:rsidRPr="0009559C">
        <w:rPr>
          <w:rFonts w:ascii="Arial" w:eastAsia="Calibri" w:hAnsi="Arial" w:cs="Arial"/>
          <w:sz w:val="22"/>
          <w:szCs w:val="22"/>
        </w:rPr>
        <w:t xml:space="preserve"> </w:t>
      </w:r>
      <w:r w:rsidR="00CC2CD7" w:rsidRPr="0009559C">
        <w:rPr>
          <w:rFonts w:ascii="Arial" w:eastAsia="Calibri" w:hAnsi="Arial" w:cs="Arial"/>
          <w:sz w:val="22"/>
          <w:szCs w:val="22"/>
        </w:rPr>
        <w:tab/>
      </w:r>
      <w:r w:rsidR="00CC2CD7" w:rsidRPr="0009559C">
        <w:rPr>
          <w:rFonts w:ascii="Arial" w:eastAsia="Calibri" w:hAnsi="Arial" w:cs="Arial"/>
          <w:sz w:val="22"/>
          <w:szCs w:val="22"/>
        </w:rPr>
        <w:tab/>
      </w:r>
      <w:r w:rsidRPr="0009559C">
        <w:rPr>
          <w:rFonts w:ascii="Arial" w:eastAsia="Calibri" w:hAnsi="Arial" w:cs="Arial"/>
          <w:sz w:val="22"/>
          <w:szCs w:val="22"/>
        </w:rPr>
        <w:t xml:space="preserve">: </w:t>
      </w:r>
    </w:p>
    <w:p w14:paraId="189BF664" w14:textId="3B96C028" w:rsidR="0059066D" w:rsidRPr="0009559C" w:rsidRDefault="0059066D" w:rsidP="00CC2CD7">
      <w:pPr>
        <w:spacing w:before="120"/>
        <w:contextualSpacing/>
        <w:jc w:val="both"/>
        <w:rPr>
          <w:rFonts w:ascii="Arial" w:eastAsia="Calibri" w:hAnsi="Arial" w:cs="Arial"/>
          <w:sz w:val="22"/>
          <w:szCs w:val="22"/>
        </w:rPr>
      </w:pPr>
      <w:proofErr w:type="spellStart"/>
      <w:r w:rsidRPr="0009559C">
        <w:rPr>
          <w:rFonts w:ascii="Arial" w:eastAsia="Calibri" w:hAnsi="Arial" w:cs="Arial"/>
          <w:sz w:val="22"/>
          <w:szCs w:val="22"/>
        </w:rPr>
        <w:t>Chiller</w:t>
      </w:r>
      <w:proofErr w:type="spellEnd"/>
      <w:r w:rsidRPr="0009559C">
        <w:rPr>
          <w:rFonts w:ascii="Arial" w:eastAsia="Calibri" w:hAnsi="Arial" w:cs="Arial"/>
          <w:sz w:val="22"/>
          <w:szCs w:val="22"/>
        </w:rPr>
        <w:t xml:space="preserve"> grubunun tükettiği elektrik enerjisi (kW)</w:t>
      </w:r>
      <w:r w:rsidR="00CC2CD7" w:rsidRPr="0009559C">
        <w:rPr>
          <w:rFonts w:ascii="Arial" w:eastAsia="Calibri" w:hAnsi="Arial" w:cs="Arial"/>
          <w:sz w:val="22"/>
          <w:szCs w:val="22"/>
        </w:rPr>
        <w:tab/>
        <w:t>:</w:t>
      </w:r>
    </w:p>
    <w:p w14:paraId="40216F9C" w14:textId="38DA91B8" w:rsidR="00CC2CD7" w:rsidRPr="0009559C" w:rsidRDefault="00CC2CD7" w:rsidP="00CC2CD7">
      <w:pPr>
        <w:spacing w:before="120"/>
        <w:contextualSpacing/>
        <w:jc w:val="both"/>
        <w:rPr>
          <w:rFonts w:ascii="Arial" w:eastAsia="Calibri" w:hAnsi="Arial" w:cs="Arial"/>
          <w:sz w:val="22"/>
          <w:szCs w:val="22"/>
        </w:rPr>
      </w:pPr>
      <w:r w:rsidRPr="0009559C">
        <w:rPr>
          <w:rFonts w:ascii="Arial" w:eastAsia="Calibri" w:hAnsi="Arial" w:cs="Arial"/>
          <w:sz w:val="22"/>
          <w:szCs w:val="22"/>
        </w:rPr>
        <w:t>Soğutma tesir katsayısı (STK)</w:t>
      </w:r>
      <w:r w:rsidRPr="0009559C">
        <w:rPr>
          <w:rFonts w:ascii="Arial" w:eastAsia="Calibri" w:hAnsi="Arial" w:cs="Arial"/>
          <w:sz w:val="22"/>
          <w:szCs w:val="22"/>
        </w:rPr>
        <w:tab/>
      </w:r>
      <w:r w:rsidRPr="0009559C">
        <w:rPr>
          <w:rFonts w:ascii="Arial" w:eastAsia="Calibri" w:hAnsi="Arial" w:cs="Arial"/>
          <w:sz w:val="22"/>
          <w:szCs w:val="22"/>
        </w:rPr>
        <w:tab/>
      </w:r>
      <w:r w:rsidRPr="0009559C">
        <w:rPr>
          <w:rFonts w:ascii="Arial" w:eastAsia="Calibri" w:hAnsi="Arial" w:cs="Arial"/>
          <w:sz w:val="22"/>
          <w:szCs w:val="22"/>
        </w:rPr>
        <w:tab/>
        <w:t>:</w:t>
      </w:r>
    </w:p>
    <w:p w14:paraId="341511F8" w14:textId="6F44C4B5" w:rsidR="00CC2CD7" w:rsidRPr="0009559C" w:rsidRDefault="00CC2CD7" w:rsidP="00CC2CD7">
      <w:pPr>
        <w:spacing w:before="120"/>
        <w:contextualSpacing/>
        <w:jc w:val="both"/>
        <w:rPr>
          <w:rFonts w:ascii="Arial" w:eastAsia="Calibri" w:hAnsi="Arial" w:cs="Arial"/>
          <w:sz w:val="22"/>
          <w:szCs w:val="22"/>
        </w:rPr>
      </w:pPr>
      <w:r w:rsidRPr="0009559C">
        <w:rPr>
          <w:rFonts w:ascii="Arial" w:eastAsia="Calibri" w:hAnsi="Arial" w:cs="Arial"/>
          <w:sz w:val="22"/>
          <w:szCs w:val="22"/>
        </w:rPr>
        <w:t>Dış hava</w:t>
      </w:r>
      <w:r w:rsidR="0009559C" w:rsidRPr="0009559C">
        <w:rPr>
          <w:rFonts w:ascii="Arial" w:eastAsia="Calibri" w:hAnsi="Arial" w:cs="Arial"/>
          <w:sz w:val="22"/>
          <w:szCs w:val="22"/>
        </w:rPr>
        <w:t>nın kuru termometre sıcaklığı (°C)</w:t>
      </w:r>
      <w:r w:rsidR="0009559C" w:rsidRPr="0009559C">
        <w:rPr>
          <w:rFonts w:ascii="Arial" w:eastAsia="Calibri" w:hAnsi="Arial" w:cs="Arial"/>
          <w:sz w:val="22"/>
          <w:szCs w:val="22"/>
        </w:rPr>
        <w:tab/>
      </w:r>
      <w:r w:rsidR="0009559C" w:rsidRPr="0009559C">
        <w:rPr>
          <w:rFonts w:ascii="Arial" w:eastAsia="Calibri" w:hAnsi="Arial" w:cs="Arial"/>
          <w:sz w:val="22"/>
          <w:szCs w:val="22"/>
        </w:rPr>
        <w:tab/>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14:paraId="6BD58937" w14:textId="77777777" w:rsidTr="0086796E">
        <w:trPr>
          <w:cantSplit/>
          <w:trHeight w:val="646"/>
          <w:jc w:val="center"/>
        </w:trPr>
        <w:tc>
          <w:tcPr>
            <w:tcW w:w="1516" w:type="dxa"/>
            <w:vMerge w:val="restart"/>
            <w:vAlign w:val="center"/>
          </w:tcPr>
          <w:p w14:paraId="1DB0477C"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0EB32283" w14:textId="77777777"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093FB37D" w14:textId="77777777"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14:paraId="3003CF18" w14:textId="77777777" w:rsidTr="0086796E">
        <w:trPr>
          <w:cantSplit/>
          <w:trHeight w:val="668"/>
          <w:jc w:val="center"/>
        </w:trPr>
        <w:tc>
          <w:tcPr>
            <w:tcW w:w="1516" w:type="dxa"/>
            <w:vMerge/>
            <w:vAlign w:val="center"/>
          </w:tcPr>
          <w:p w14:paraId="79FDF5C4"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1ECA6AE6" w14:textId="77777777" w:rsidR="00DC4039" w:rsidRPr="00672FB9" w:rsidRDefault="00DC4039" w:rsidP="0086796E">
            <w:pPr>
              <w:jc w:val="center"/>
              <w:rPr>
                <w:rFonts w:ascii="Arial" w:hAnsi="Arial" w:cs="Arial"/>
                <w:b/>
                <w:sz w:val="52"/>
                <w:szCs w:val="80"/>
              </w:rPr>
            </w:pPr>
          </w:p>
        </w:tc>
        <w:tc>
          <w:tcPr>
            <w:tcW w:w="2095" w:type="dxa"/>
            <w:vAlign w:val="center"/>
          </w:tcPr>
          <w:p w14:paraId="5673B56C" w14:textId="77777777" w:rsidR="00DC4039" w:rsidRPr="00672FB9" w:rsidRDefault="00DC4039" w:rsidP="0086796E">
            <w:pPr>
              <w:jc w:val="center"/>
              <w:rPr>
                <w:rFonts w:ascii="Arial" w:hAnsi="Arial" w:cs="Arial"/>
              </w:rPr>
            </w:pPr>
            <w:r w:rsidRPr="00672FB9">
              <w:rPr>
                <w:rFonts w:ascii="Arial" w:hAnsi="Arial" w:cs="Arial"/>
              </w:rPr>
              <w:t>00/2021-Tarih</w:t>
            </w:r>
          </w:p>
        </w:tc>
      </w:tr>
    </w:tbl>
    <w:p w14:paraId="1D2CA3E9" w14:textId="77777777"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03928D25" w14:textId="77777777" w:rsidR="0009559C" w:rsidRPr="0009559C" w:rsidRDefault="0009559C" w:rsidP="0009559C">
      <w:pPr>
        <w:spacing w:before="120"/>
        <w:contextualSpacing/>
        <w:jc w:val="both"/>
        <w:rPr>
          <w:rFonts w:ascii="Arial" w:eastAsia="Calibri" w:hAnsi="Arial" w:cs="Arial"/>
          <w:sz w:val="22"/>
          <w:szCs w:val="22"/>
        </w:rPr>
      </w:pPr>
      <w:r w:rsidRPr="0009559C">
        <w:rPr>
          <w:rFonts w:ascii="Arial" w:eastAsia="Calibri" w:hAnsi="Arial" w:cs="Arial"/>
          <w:sz w:val="22"/>
          <w:szCs w:val="22"/>
        </w:rPr>
        <w:t>Dış havanın yaş termometre sıcaklığı (°C)</w:t>
      </w:r>
      <w:r w:rsidRPr="0009559C">
        <w:rPr>
          <w:rFonts w:ascii="Arial" w:eastAsia="Calibri" w:hAnsi="Arial" w:cs="Arial"/>
          <w:sz w:val="22"/>
          <w:szCs w:val="22"/>
        </w:rPr>
        <w:tab/>
      </w:r>
      <w:r w:rsidRPr="0009559C">
        <w:rPr>
          <w:rFonts w:ascii="Arial" w:eastAsia="Calibri" w:hAnsi="Arial" w:cs="Arial"/>
          <w:sz w:val="22"/>
          <w:szCs w:val="22"/>
        </w:rPr>
        <w:tab/>
        <w:t>:</w:t>
      </w:r>
    </w:p>
    <w:p w14:paraId="283D64BD" w14:textId="77777777" w:rsidR="0009559C" w:rsidRPr="0009559C" w:rsidRDefault="0009559C" w:rsidP="0009559C">
      <w:pPr>
        <w:spacing w:before="120"/>
        <w:contextualSpacing/>
        <w:jc w:val="both"/>
        <w:rPr>
          <w:rFonts w:ascii="Arial" w:eastAsia="Calibri" w:hAnsi="Arial" w:cs="Arial"/>
          <w:sz w:val="22"/>
          <w:szCs w:val="22"/>
        </w:rPr>
      </w:pPr>
      <w:r w:rsidRPr="0009559C">
        <w:rPr>
          <w:rFonts w:ascii="Arial" w:eastAsia="Calibri" w:hAnsi="Arial" w:cs="Arial"/>
          <w:sz w:val="22"/>
          <w:szCs w:val="22"/>
        </w:rPr>
        <w:t>İç havanın kuru termometre sıcaklığı (°C)</w:t>
      </w:r>
      <w:r w:rsidRPr="0009559C">
        <w:rPr>
          <w:rFonts w:ascii="Arial" w:eastAsia="Calibri" w:hAnsi="Arial" w:cs="Arial"/>
          <w:sz w:val="22"/>
          <w:szCs w:val="22"/>
        </w:rPr>
        <w:tab/>
      </w:r>
      <w:r w:rsidRPr="0009559C">
        <w:rPr>
          <w:rFonts w:ascii="Arial" w:eastAsia="Calibri" w:hAnsi="Arial" w:cs="Arial"/>
          <w:sz w:val="22"/>
          <w:szCs w:val="22"/>
        </w:rPr>
        <w:tab/>
        <w:t>:</w:t>
      </w:r>
    </w:p>
    <w:p w14:paraId="564E6526" w14:textId="77777777" w:rsidR="0009559C" w:rsidRPr="0009559C" w:rsidRDefault="0009559C" w:rsidP="0009559C">
      <w:pPr>
        <w:spacing w:before="120"/>
        <w:contextualSpacing/>
        <w:jc w:val="both"/>
        <w:rPr>
          <w:rFonts w:ascii="Arial" w:eastAsia="Calibri" w:hAnsi="Arial" w:cs="Arial"/>
          <w:sz w:val="22"/>
          <w:szCs w:val="22"/>
        </w:rPr>
      </w:pPr>
      <w:r w:rsidRPr="0009559C">
        <w:rPr>
          <w:rFonts w:ascii="Arial" w:hAnsi="Arial" w:cs="Arial"/>
          <w:sz w:val="22"/>
          <w:szCs w:val="22"/>
        </w:rPr>
        <w:t>Fan-</w:t>
      </w:r>
      <w:proofErr w:type="spellStart"/>
      <w:r w:rsidRPr="0009559C">
        <w:rPr>
          <w:rFonts w:ascii="Arial" w:hAnsi="Arial" w:cs="Arial"/>
          <w:sz w:val="22"/>
          <w:szCs w:val="22"/>
        </w:rPr>
        <w:t>Ped</w:t>
      </w:r>
      <w:proofErr w:type="spellEnd"/>
      <w:r w:rsidRPr="0009559C">
        <w:rPr>
          <w:rFonts w:ascii="Arial" w:hAnsi="Arial" w:cs="Arial"/>
          <w:sz w:val="22"/>
          <w:szCs w:val="22"/>
        </w:rPr>
        <w:t xml:space="preserve"> sisteminin etkinliği (%)</w:t>
      </w:r>
      <w:r w:rsidRPr="0009559C">
        <w:rPr>
          <w:rFonts w:ascii="Arial" w:hAnsi="Arial" w:cs="Arial"/>
          <w:sz w:val="22"/>
          <w:szCs w:val="22"/>
        </w:rPr>
        <w:tab/>
      </w:r>
      <w:r w:rsidRPr="0009559C">
        <w:rPr>
          <w:rFonts w:ascii="Arial" w:hAnsi="Arial" w:cs="Arial"/>
          <w:sz w:val="22"/>
          <w:szCs w:val="22"/>
        </w:rPr>
        <w:tab/>
      </w:r>
      <w:r w:rsidRPr="0009559C">
        <w:rPr>
          <w:rFonts w:ascii="Arial" w:hAnsi="Arial" w:cs="Arial"/>
          <w:sz w:val="22"/>
          <w:szCs w:val="22"/>
        </w:rPr>
        <w:tab/>
        <w:t>:</w:t>
      </w:r>
    </w:p>
    <w:p w14:paraId="188B4F61" w14:textId="77777777" w:rsidR="0009559C" w:rsidRPr="00CC2CD7" w:rsidRDefault="0009559C" w:rsidP="0009559C">
      <w:pPr>
        <w:spacing w:before="120"/>
        <w:contextualSpacing/>
        <w:jc w:val="both"/>
        <w:rPr>
          <w:rFonts w:ascii="Arial" w:eastAsia="Calibri" w:hAnsi="Arial" w:cs="Arial"/>
          <w:sz w:val="22"/>
          <w:szCs w:val="22"/>
        </w:rPr>
      </w:pPr>
    </w:p>
    <w:p w14:paraId="3370F748" w14:textId="77777777" w:rsidR="0009559C" w:rsidRPr="00037DB6" w:rsidRDefault="0009559C" w:rsidP="0009559C">
      <w:pPr>
        <w:spacing w:before="120"/>
        <w:contextualSpacing/>
        <w:jc w:val="both"/>
        <w:rPr>
          <w:sz w:val="24"/>
          <w:szCs w:val="24"/>
        </w:rPr>
      </w:pPr>
      <w:r w:rsidRPr="00037DB6">
        <w:rPr>
          <w:sz w:val="24"/>
          <w:szCs w:val="24"/>
        </w:rPr>
        <w:t xml:space="preserve"> </w:t>
      </w:r>
    </w:p>
    <w:p w14:paraId="079986A8" w14:textId="5FDFB194" w:rsidR="0009559C" w:rsidRPr="0009559C" w:rsidRDefault="0009559C" w:rsidP="0009559C">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09559C">
        <w:rPr>
          <w:rFonts w:ascii="Arial" w:hAnsi="Arial" w:cs="Arial"/>
          <w:b/>
          <w:sz w:val="24"/>
          <w:szCs w:val="24"/>
        </w:rPr>
        <w:t>SONUÇ</w:t>
      </w:r>
    </w:p>
    <w:p w14:paraId="27CF9C5F" w14:textId="77777777" w:rsidR="0009559C" w:rsidRPr="00672FB9" w:rsidRDefault="0009559C" w:rsidP="0009559C">
      <w:pPr>
        <w:tabs>
          <w:tab w:val="left" w:pos="851"/>
          <w:tab w:val="left" w:pos="5760"/>
          <w:tab w:val="left" w:pos="6237"/>
          <w:tab w:val="left" w:pos="6521"/>
          <w:tab w:val="left" w:pos="6804"/>
        </w:tabs>
        <w:ind w:left="360"/>
        <w:jc w:val="both"/>
        <w:rPr>
          <w:rFonts w:ascii="Arial" w:hAnsi="Arial" w:cs="Arial"/>
          <w:b/>
          <w:sz w:val="24"/>
          <w:szCs w:val="24"/>
        </w:rPr>
      </w:pPr>
    </w:p>
    <w:p w14:paraId="62AEAAF9" w14:textId="03F84A6C" w:rsidR="0009559C" w:rsidRPr="00672FB9" w:rsidRDefault="0009559C" w:rsidP="0009559C">
      <w:pPr>
        <w:ind w:firstLine="708"/>
        <w:jc w:val="both"/>
        <w:outlineLvl w:val="0"/>
        <w:rPr>
          <w:rFonts w:ascii="Arial" w:hAnsi="Arial" w:cs="Arial"/>
          <w:sz w:val="22"/>
          <w:szCs w:val="22"/>
        </w:rPr>
      </w:pPr>
      <w:proofErr w:type="gramStart"/>
      <w:r w:rsidRPr="00D54C32">
        <w:rPr>
          <w:rFonts w:ascii="Arial" w:hAnsi="Arial" w:cs="Arial"/>
          <w:sz w:val="22"/>
          <w:szCs w:val="22"/>
        </w:rPr>
        <w:t>…………….</w:t>
      </w:r>
      <w:proofErr w:type="gramEnd"/>
      <w:r w:rsidRPr="00D54C32">
        <w:rPr>
          <w:rFonts w:ascii="Arial" w:hAnsi="Arial" w:cs="Arial"/>
          <w:sz w:val="22"/>
          <w:szCs w:val="22"/>
        </w:rPr>
        <w:t xml:space="preserve"> Firması tarafından </w:t>
      </w:r>
      <w:proofErr w:type="gramStart"/>
      <w:r w:rsidRPr="00D54C32">
        <w:rPr>
          <w:rFonts w:ascii="Arial" w:hAnsi="Arial" w:cs="Arial"/>
          <w:sz w:val="22"/>
          <w:szCs w:val="22"/>
        </w:rPr>
        <w:t>………..</w:t>
      </w:r>
      <w:proofErr w:type="gramEnd"/>
      <w:r w:rsidRPr="00D54C32">
        <w:rPr>
          <w:rFonts w:ascii="Arial" w:hAnsi="Arial" w:cs="Arial"/>
          <w:sz w:val="22"/>
          <w:szCs w:val="22"/>
        </w:rPr>
        <w:t>(sera, büyükbaş ahır, kümes vs.)…..işletmesin</w:t>
      </w:r>
      <w:r w:rsidR="005412C9">
        <w:rPr>
          <w:rFonts w:ascii="Arial" w:hAnsi="Arial" w:cs="Arial"/>
          <w:sz w:val="22"/>
          <w:szCs w:val="22"/>
        </w:rPr>
        <w:t>de</w:t>
      </w:r>
      <w:r w:rsidRPr="00D54C32">
        <w:rPr>
          <w:rFonts w:ascii="Arial" w:hAnsi="Arial" w:cs="Arial"/>
          <w:sz w:val="22"/>
          <w:szCs w:val="22"/>
        </w:rPr>
        <w:t xml:space="preserve">  kurulmuş olan tarımsal amaçlı iklimlendirme ünitesi</w:t>
      </w:r>
      <w:r w:rsidR="005412C9">
        <w:rPr>
          <w:rFonts w:ascii="Arial" w:hAnsi="Arial" w:cs="Arial"/>
          <w:sz w:val="22"/>
          <w:szCs w:val="22"/>
        </w:rPr>
        <w:t>nin</w:t>
      </w:r>
      <w:r w:rsidRPr="00D54C32">
        <w:rPr>
          <w:rFonts w:ascii="Arial" w:hAnsi="Arial" w:cs="Arial"/>
          <w:sz w:val="22"/>
          <w:szCs w:val="22"/>
        </w:rPr>
        <w:t xml:space="preserve">  </w:t>
      </w:r>
      <w:r w:rsidRPr="00672FB9">
        <w:rPr>
          <w:rFonts w:ascii="Arial" w:hAnsi="Arial" w:cs="Arial"/>
          <w:sz w:val="22"/>
          <w:szCs w:val="22"/>
        </w:rPr>
        <w:t xml:space="preserve">fonksiyon ve konstrüksiyon yönünden denemesi yapılmış olup, ……..(kategoriler) tarım tekniğine uygun olduğu sonucuna varılmıştır. </w:t>
      </w:r>
    </w:p>
    <w:p w14:paraId="61E1F0B7" w14:textId="29445B28" w:rsidR="0009559C" w:rsidRDefault="0009559C" w:rsidP="0009559C">
      <w:pPr>
        <w:tabs>
          <w:tab w:val="left" w:pos="851"/>
          <w:tab w:val="left" w:pos="5760"/>
          <w:tab w:val="left" w:pos="6237"/>
          <w:tab w:val="left" w:pos="6521"/>
          <w:tab w:val="left" w:pos="6804"/>
        </w:tabs>
        <w:ind w:left="360"/>
        <w:jc w:val="both"/>
        <w:rPr>
          <w:rFonts w:ascii="Arial" w:hAnsi="Arial" w:cs="Arial"/>
          <w:b/>
          <w:sz w:val="24"/>
          <w:szCs w:val="24"/>
        </w:rPr>
      </w:pPr>
    </w:p>
    <w:p w14:paraId="3E69CD5F" w14:textId="7BF8860E"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083BD168" w14:textId="79DD423E"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38433EF5" w14:textId="06D30F5B"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6A00BB12" w14:textId="39159767"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0C5E198C" w14:textId="1106BC25"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4A6C9854" w14:textId="431CB3E5"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3F2E28D1" w14:textId="68E09E7C"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0C2CDC9B" w14:textId="3017ECD1"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20E4E4D8" w14:textId="082C00EC"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1B2C1808" w14:textId="05A2AA86"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4C749252" w14:textId="2F1E441C"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3727A45D" w14:textId="06D9547D"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5A8AE493" w14:textId="1D6FB8D7"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6212D6FC" w14:textId="07CE7B4F"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175D3F8C" w14:textId="6F5B9A06"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2830D2EA" w14:textId="741822DC"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5CFE598A" w14:textId="24BDFAA5"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27455AEB" w14:textId="2ABDAE15"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49CC24C2" w14:textId="37AB0B1B"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37D5E27A" w14:textId="235E29BB"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6E73A261" w14:textId="65294CF6"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7C7A5E98" w14:textId="7D8BD644"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78A7E204" w14:textId="5B96A245"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3CDC23C8" w14:textId="64558D04"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410FB8BB" w14:textId="132EB574"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01F3DC9D" w14:textId="036332BA"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0F9DCC30" w14:textId="33AF03E7"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5C358188" w14:textId="0BB720FA"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0B78DB75" w14:textId="3687D9AB"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14B63783" w14:textId="2D7C4D85"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14B6B23F" w14:textId="3FE0E6F0"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32086D0A" w14:textId="084BE909"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6337ADEC" w14:textId="6A1824A7"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D4D13" w:rsidRPr="00672FB9" w14:paraId="70DF18BC" w14:textId="77777777" w:rsidTr="00F3472B">
        <w:trPr>
          <w:cantSplit/>
          <w:trHeight w:val="646"/>
          <w:jc w:val="center"/>
        </w:trPr>
        <w:tc>
          <w:tcPr>
            <w:tcW w:w="1516" w:type="dxa"/>
            <w:vMerge w:val="restart"/>
            <w:vAlign w:val="center"/>
          </w:tcPr>
          <w:p w14:paraId="0EC13D67" w14:textId="77777777" w:rsidR="000D4D13" w:rsidRPr="00672FB9" w:rsidRDefault="000D4D13" w:rsidP="00F3472B">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265D4E98" w14:textId="77777777" w:rsidR="000D4D13" w:rsidRPr="00672FB9" w:rsidRDefault="000D4D13" w:rsidP="00F3472B">
            <w:pPr>
              <w:jc w:val="center"/>
              <w:rPr>
                <w:rFonts w:ascii="Arial" w:hAnsi="Arial" w:cs="Arial"/>
              </w:rPr>
            </w:pPr>
            <w:r w:rsidRPr="00672FB9">
              <w:rPr>
                <w:rFonts w:ascii="Arial" w:hAnsi="Arial" w:cs="Arial"/>
                <w:b/>
                <w:sz w:val="52"/>
                <w:szCs w:val="80"/>
              </w:rPr>
              <w:t>Deney Kurumu Adı</w:t>
            </w:r>
          </w:p>
        </w:tc>
        <w:tc>
          <w:tcPr>
            <w:tcW w:w="2095" w:type="dxa"/>
            <w:vAlign w:val="center"/>
          </w:tcPr>
          <w:p w14:paraId="649CDD35" w14:textId="77777777" w:rsidR="000D4D13" w:rsidRPr="00672FB9" w:rsidRDefault="000D4D13" w:rsidP="00F3472B">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0D4D13" w:rsidRPr="00672FB9" w14:paraId="717D872B" w14:textId="77777777" w:rsidTr="00F3472B">
        <w:trPr>
          <w:cantSplit/>
          <w:trHeight w:val="668"/>
          <w:jc w:val="center"/>
        </w:trPr>
        <w:tc>
          <w:tcPr>
            <w:tcW w:w="1516" w:type="dxa"/>
            <w:vMerge/>
            <w:vAlign w:val="center"/>
          </w:tcPr>
          <w:p w14:paraId="39C4E660" w14:textId="77777777" w:rsidR="000D4D13" w:rsidRPr="00672FB9" w:rsidRDefault="000D4D13" w:rsidP="00F3472B">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1C6B0F0" w14:textId="77777777" w:rsidR="000D4D13" w:rsidRPr="00672FB9" w:rsidRDefault="000D4D13" w:rsidP="00F3472B">
            <w:pPr>
              <w:jc w:val="center"/>
              <w:rPr>
                <w:rFonts w:ascii="Arial" w:hAnsi="Arial" w:cs="Arial"/>
                <w:b/>
                <w:sz w:val="52"/>
                <w:szCs w:val="80"/>
              </w:rPr>
            </w:pPr>
          </w:p>
        </w:tc>
        <w:tc>
          <w:tcPr>
            <w:tcW w:w="2095" w:type="dxa"/>
            <w:vAlign w:val="center"/>
          </w:tcPr>
          <w:p w14:paraId="4E7ECCA4" w14:textId="77777777" w:rsidR="000D4D13" w:rsidRPr="00672FB9" w:rsidRDefault="000D4D13" w:rsidP="00F3472B">
            <w:pPr>
              <w:jc w:val="center"/>
              <w:rPr>
                <w:rFonts w:ascii="Arial" w:hAnsi="Arial" w:cs="Arial"/>
              </w:rPr>
            </w:pPr>
            <w:r w:rsidRPr="00672FB9">
              <w:rPr>
                <w:rFonts w:ascii="Arial" w:hAnsi="Arial" w:cs="Arial"/>
              </w:rPr>
              <w:t>00/2021-Tarih</w:t>
            </w:r>
          </w:p>
        </w:tc>
      </w:tr>
    </w:tbl>
    <w:p w14:paraId="3B43066A" w14:textId="1559F1FE" w:rsidR="000D4D13" w:rsidRDefault="000D4D13" w:rsidP="0009559C">
      <w:pPr>
        <w:tabs>
          <w:tab w:val="left" w:pos="851"/>
          <w:tab w:val="left" w:pos="5760"/>
          <w:tab w:val="left" w:pos="6237"/>
          <w:tab w:val="left" w:pos="6521"/>
          <w:tab w:val="left" w:pos="6804"/>
        </w:tabs>
        <w:ind w:left="360"/>
        <w:jc w:val="both"/>
        <w:rPr>
          <w:rFonts w:ascii="Arial" w:hAnsi="Arial" w:cs="Arial"/>
          <w:b/>
          <w:sz w:val="24"/>
          <w:szCs w:val="24"/>
        </w:rPr>
      </w:pPr>
    </w:p>
    <w:p w14:paraId="556CB50C" w14:textId="77777777" w:rsidR="0009559C" w:rsidRPr="00672FB9" w:rsidRDefault="0009559C" w:rsidP="0009559C">
      <w:pPr>
        <w:tabs>
          <w:tab w:val="left" w:pos="851"/>
          <w:tab w:val="left" w:pos="5760"/>
          <w:tab w:val="left" w:pos="6237"/>
          <w:tab w:val="left" w:pos="6521"/>
          <w:tab w:val="left" w:pos="6804"/>
        </w:tabs>
        <w:jc w:val="both"/>
        <w:rPr>
          <w:rFonts w:ascii="Arial" w:hAnsi="Arial" w:cs="Arial"/>
          <w:b/>
          <w:sz w:val="24"/>
          <w:szCs w:val="24"/>
        </w:rPr>
      </w:pPr>
    </w:p>
    <w:p w14:paraId="466A6F84" w14:textId="7B5029CD" w:rsidR="0009559C" w:rsidRDefault="0009559C" w:rsidP="0009559C">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14:paraId="4D609DAD" w14:textId="37ECAAF0"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0D668FF5" w14:textId="32AD6A85"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6E555004" w14:textId="77777777" w:rsidR="000D4D13" w:rsidRPr="00037DB6" w:rsidRDefault="000D4D13" w:rsidP="000D4D13">
      <w:pPr>
        <w:ind w:left="709" w:hanging="709"/>
        <w:rPr>
          <w:sz w:val="24"/>
          <w:szCs w:val="24"/>
        </w:rPr>
      </w:pPr>
      <w:r w:rsidRPr="00037DB6">
        <w:rPr>
          <w:color w:val="000000" w:themeColor="text1"/>
          <w:sz w:val="24"/>
          <w:szCs w:val="24"/>
        </w:rPr>
        <w:t>Boyacı, S</w:t>
      </w:r>
      <w:proofErr w:type="gramStart"/>
      <w:r w:rsidRPr="00037DB6">
        <w:rPr>
          <w:color w:val="000000" w:themeColor="text1"/>
          <w:sz w:val="24"/>
          <w:szCs w:val="24"/>
        </w:rPr>
        <w:t>.,</w:t>
      </w:r>
      <w:proofErr w:type="gramEnd"/>
      <w:r w:rsidRPr="00037DB6">
        <w:rPr>
          <w:color w:val="000000" w:themeColor="text1"/>
          <w:sz w:val="24"/>
          <w:szCs w:val="24"/>
        </w:rPr>
        <w:t xml:space="preserve"> 2019. </w:t>
      </w:r>
      <w:r w:rsidRPr="00037DB6">
        <w:rPr>
          <w:sz w:val="24"/>
          <w:szCs w:val="24"/>
        </w:rPr>
        <w:t>Fan-</w:t>
      </w:r>
      <w:proofErr w:type="spellStart"/>
      <w:r w:rsidRPr="00037DB6">
        <w:rPr>
          <w:sz w:val="24"/>
          <w:szCs w:val="24"/>
        </w:rPr>
        <w:t>Ped</w:t>
      </w:r>
      <w:proofErr w:type="spellEnd"/>
      <w:r w:rsidRPr="00037DB6">
        <w:rPr>
          <w:sz w:val="24"/>
          <w:szCs w:val="24"/>
        </w:rPr>
        <w:t xml:space="preserve"> Serinletme Sisteminin Duyulur ve Gizli Isı Transferine Etkisi ve Sistem Etkinliğinin Belirlenmesi . Türk Tarım ve Doğa Bilimleri </w:t>
      </w:r>
      <w:proofErr w:type="gramStart"/>
      <w:r w:rsidRPr="00037DB6">
        <w:rPr>
          <w:sz w:val="24"/>
          <w:szCs w:val="24"/>
        </w:rPr>
        <w:t>Dergisi .</w:t>
      </w:r>
      <w:proofErr w:type="gramEnd"/>
      <w:r w:rsidRPr="00037DB6">
        <w:rPr>
          <w:sz w:val="24"/>
          <w:szCs w:val="24"/>
        </w:rPr>
        <w:t xml:space="preserve"> 6(1): 64-70.</w:t>
      </w:r>
    </w:p>
    <w:p w14:paraId="59EBAC47" w14:textId="77777777" w:rsidR="000D4D13" w:rsidRPr="00037DB6" w:rsidRDefault="000D4D13" w:rsidP="000D4D13">
      <w:pPr>
        <w:ind w:left="709" w:hanging="709"/>
        <w:rPr>
          <w:color w:val="000000" w:themeColor="text1"/>
          <w:sz w:val="24"/>
          <w:szCs w:val="24"/>
        </w:rPr>
      </w:pPr>
      <w:r w:rsidRPr="00037DB6">
        <w:rPr>
          <w:color w:val="000000" w:themeColor="text1"/>
          <w:sz w:val="24"/>
          <w:szCs w:val="24"/>
        </w:rPr>
        <w:t>Doğan, H</w:t>
      </w:r>
      <w:proofErr w:type="gramStart"/>
      <w:r w:rsidRPr="00037DB6">
        <w:rPr>
          <w:color w:val="000000" w:themeColor="text1"/>
          <w:sz w:val="24"/>
          <w:szCs w:val="24"/>
        </w:rPr>
        <w:t>.,</w:t>
      </w:r>
      <w:proofErr w:type="gramEnd"/>
      <w:r w:rsidRPr="00037DB6">
        <w:rPr>
          <w:color w:val="000000" w:themeColor="text1"/>
          <w:sz w:val="24"/>
          <w:szCs w:val="24"/>
        </w:rPr>
        <w:t xml:space="preserve"> 2012. Uygulamalı Havalandırma ve İklimlendirme Esasları. Seçkin Yayıncılık. Ankara.</w:t>
      </w:r>
    </w:p>
    <w:p w14:paraId="413CFF54" w14:textId="77777777" w:rsidR="000D4D13" w:rsidRPr="00037DB6" w:rsidRDefault="000D4D13" w:rsidP="000D4D13">
      <w:pPr>
        <w:ind w:left="709" w:hanging="709"/>
        <w:rPr>
          <w:color w:val="000000" w:themeColor="text1"/>
          <w:sz w:val="24"/>
          <w:szCs w:val="24"/>
        </w:rPr>
      </w:pPr>
      <w:proofErr w:type="spellStart"/>
      <w:r w:rsidRPr="00037DB6">
        <w:rPr>
          <w:color w:val="000000" w:themeColor="text1"/>
          <w:sz w:val="24"/>
          <w:szCs w:val="24"/>
        </w:rPr>
        <w:t>Gökelim</w:t>
      </w:r>
      <w:proofErr w:type="spellEnd"/>
      <w:r w:rsidRPr="00037DB6">
        <w:rPr>
          <w:color w:val="000000" w:themeColor="text1"/>
          <w:sz w:val="24"/>
          <w:szCs w:val="24"/>
        </w:rPr>
        <w:t>, A.T</w:t>
      </w:r>
      <w:proofErr w:type="gramStart"/>
      <w:r w:rsidRPr="00037DB6">
        <w:rPr>
          <w:color w:val="000000" w:themeColor="text1"/>
          <w:sz w:val="24"/>
          <w:szCs w:val="24"/>
        </w:rPr>
        <w:t>.,</w:t>
      </w:r>
      <w:proofErr w:type="gramEnd"/>
      <w:r w:rsidRPr="00037DB6">
        <w:rPr>
          <w:color w:val="000000" w:themeColor="text1"/>
          <w:sz w:val="24"/>
          <w:szCs w:val="24"/>
        </w:rPr>
        <w:t xml:space="preserve"> 1983. Endüstriyel Fan ve Kompresör Tesisleri. Birsen Kitabevi yayınları. İstanbul. </w:t>
      </w:r>
    </w:p>
    <w:p w14:paraId="5C1C03B1" w14:textId="77777777" w:rsidR="000D4D13" w:rsidRPr="00037DB6" w:rsidRDefault="000D4D13" w:rsidP="000D4D13">
      <w:pPr>
        <w:ind w:left="709" w:hanging="709"/>
        <w:rPr>
          <w:color w:val="000000" w:themeColor="text1"/>
          <w:sz w:val="24"/>
          <w:szCs w:val="24"/>
        </w:rPr>
      </w:pPr>
      <w:r w:rsidRPr="00037DB6">
        <w:rPr>
          <w:color w:val="000000" w:themeColor="text1"/>
          <w:sz w:val="24"/>
          <w:szCs w:val="24"/>
        </w:rPr>
        <w:t>Kendirli, B</w:t>
      </w:r>
      <w:proofErr w:type="gramStart"/>
      <w:r w:rsidRPr="00037DB6">
        <w:rPr>
          <w:color w:val="000000" w:themeColor="text1"/>
          <w:sz w:val="24"/>
          <w:szCs w:val="24"/>
        </w:rPr>
        <w:t>.,</w:t>
      </w:r>
      <w:proofErr w:type="gramEnd"/>
      <w:r w:rsidRPr="00037DB6">
        <w:rPr>
          <w:color w:val="000000" w:themeColor="text1"/>
          <w:sz w:val="24"/>
          <w:szCs w:val="24"/>
        </w:rPr>
        <w:t xml:space="preserve"> 2022. Seraların Tasarımı (Seralarda Çevre Koşullarının Denetimi).  A.Ü. Ziraat Fakültesi. </w:t>
      </w:r>
      <w:proofErr w:type="gramStart"/>
      <w:r w:rsidRPr="00037DB6">
        <w:rPr>
          <w:color w:val="000000" w:themeColor="text1"/>
          <w:sz w:val="24"/>
          <w:szCs w:val="24"/>
        </w:rPr>
        <w:t xml:space="preserve">Açık Ders Notları. </w:t>
      </w:r>
      <w:proofErr w:type="gramEnd"/>
    </w:p>
    <w:p w14:paraId="39C696C3" w14:textId="77777777" w:rsidR="000D4D13" w:rsidRPr="00037DB6" w:rsidRDefault="000D4D13" w:rsidP="000D4D13">
      <w:pPr>
        <w:ind w:left="709" w:hanging="709"/>
        <w:rPr>
          <w:color w:val="000000" w:themeColor="text1"/>
          <w:sz w:val="24"/>
          <w:szCs w:val="24"/>
        </w:rPr>
      </w:pPr>
      <w:r w:rsidRPr="00037DB6">
        <w:rPr>
          <w:color w:val="000000" w:themeColor="text1"/>
          <w:sz w:val="24"/>
          <w:szCs w:val="24"/>
        </w:rPr>
        <w:t>Yavuzcan G</w:t>
      </w:r>
      <w:proofErr w:type="gramStart"/>
      <w:r w:rsidRPr="00037DB6">
        <w:rPr>
          <w:color w:val="000000" w:themeColor="text1"/>
          <w:sz w:val="24"/>
          <w:szCs w:val="24"/>
        </w:rPr>
        <w:t>.,</w:t>
      </w:r>
      <w:proofErr w:type="gramEnd"/>
      <w:r w:rsidRPr="00037DB6">
        <w:rPr>
          <w:color w:val="000000" w:themeColor="text1"/>
          <w:sz w:val="24"/>
          <w:szCs w:val="24"/>
        </w:rPr>
        <w:t xml:space="preserve"> 1987. İçsel tarım Mekanizasyonu. Ankara Üniversitesi, Ziraat Fakültesi yayınları:1028. Ankara.</w:t>
      </w:r>
    </w:p>
    <w:p w14:paraId="41DC32DA" w14:textId="3797BA6D"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52D7AA48" w14:textId="36AC7F52"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129D4D99" w14:textId="37B6B422"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7729561D" w14:textId="07D9879B"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3F33FC88" w14:textId="486BC23A"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6906F639" w14:textId="4B20C9AA"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43E55A3F" w14:textId="50C3F468"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08842B9A" w14:textId="5189630C"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1EA9B4BA" w14:textId="6F871697"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2C7A8296" w14:textId="72F08556"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10383413" w14:textId="57326BE2"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446192AB" w14:textId="6E449497"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58056954" w14:textId="62A69ABF"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2C8B8C6C" w14:textId="0096C874"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3394CCFA" w14:textId="6E886D8F"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02DFEB05" w14:textId="6347D570"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55D4137D" w14:textId="43FC7F2C"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48A78FE1" w14:textId="5F477CDC"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548DE0C2" w14:textId="61F44E56"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746E2D9A" w14:textId="41D87085"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276176A9" w14:textId="6111EACA"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07692678" w14:textId="67F59053"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52AEABF9" w14:textId="120857E9"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65214110" w14:textId="47C9DE3A"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265F21A0" w14:textId="718806D2"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0A7AA84B" w14:textId="1E96FE6B"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21AB190D" w14:textId="3BECDAD2"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08936EA1" w14:textId="1B07BCC7"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12E1F12B" w14:textId="00EDAE0E"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p w14:paraId="393B01BD" w14:textId="27BE8169" w:rsidR="000D4D13" w:rsidRDefault="000D4D13" w:rsidP="000D4D13">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D4D13" w:rsidRPr="00672FB9" w14:paraId="399DE16C" w14:textId="77777777" w:rsidTr="00F3472B">
        <w:trPr>
          <w:cantSplit/>
          <w:trHeight w:val="646"/>
          <w:jc w:val="center"/>
        </w:trPr>
        <w:tc>
          <w:tcPr>
            <w:tcW w:w="1516" w:type="dxa"/>
            <w:vMerge w:val="restart"/>
            <w:vAlign w:val="center"/>
          </w:tcPr>
          <w:p w14:paraId="54D94B35" w14:textId="77777777" w:rsidR="000D4D13" w:rsidRPr="00672FB9" w:rsidRDefault="000D4D13" w:rsidP="00F3472B">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2F270BAB" w14:textId="77777777" w:rsidR="000D4D13" w:rsidRPr="00672FB9" w:rsidRDefault="000D4D13" w:rsidP="00F3472B">
            <w:pPr>
              <w:jc w:val="center"/>
              <w:rPr>
                <w:rFonts w:ascii="Arial" w:hAnsi="Arial" w:cs="Arial"/>
              </w:rPr>
            </w:pPr>
            <w:r w:rsidRPr="00672FB9">
              <w:rPr>
                <w:rFonts w:ascii="Arial" w:hAnsi="Arial" w:cs="Arial"/>
                <w:b/>
                <w:sz w:val="52"/>
                <w:szCs w:val="80"/>
              </w:rPr>
              <w:t>Deney Kurumu Adı</w:t>
            </w:r>
          </w:p>
        </w:tc>
        <w:tc>
          <w:tcPr>
            <w:tcW w:w="2095" w:type="dxa"/>
            <w:vAlign w:val="center"/>
          </w:tcPr>
          <w:p w14:paraId="07F769AE" w14:textId="77777777" w:rsidR="000D4D13" w:rsidRPr="00672FB9" w:rsidRDefault="000D4D13" w:rsidP="00F3472B">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0D4D13" w:rsidRPr="00672FB9" w14:paraId="760247E8" w14:textId="77777777" w:rsidTr="00F3472B">
        <w:trPr>
          <w:cantSplit/>
          <w:trHeight w:val="668"/>
          <w:jc w:val="center"/>
        </w:trPr>
        <w:tc>
          <w:tcPr>
            <w:tcW w:w="1516" w:type="dxa"/>
            <w:vMerge/>
            <w:vAlign w:val="center"/>
          </w:tcPr>
          <w:p w14:paraId="78DDC253" w14:textId="77777777" w:rsidR="000D4D13" w:rsidRPr="00672FB9" w:rsidRDefault="000D4D13" w:rsidP="00F3472B">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6E74DF0A" w14:textId="77777777" w:rsidR="000D4D13" w:rsidRPr="00672FB9" w:rsidRDefault="000D4D13" w:rsidP="00F3472B">
            <w:pPr>
              <w:jc w:val="center"/>
              <w:rPr>
                <w:rFonts w:ascii="Arial" w:hAnsi="Arial" w:cs="Arial"/>
                <w:b/>
                <w:sz w:val="52"/>
                <w:szCs w:val="80"/>
              </w:rPr>
            </w:pPr>
          </w:p>
        </w:tc>
        <w:tc>
          <w:tcPr>
            <w:tcW w:w="2095" w:type="dxa"/>
            <w:vAlign w:val="center"/>
          </w:tcPr>
          <w:p w14:paraId="149D6A43" w14:textId="77777777" w:rsidR="000D4D13" w:rsidRPr="00672FB9" w:rsidRDefault="000D4D13" w:rsidP="00F3472B">
            <w:pPr>
              <w:jc w:val="center"/>
              <w:rPr>
                <w:rFonts w:ascii="Arial" w:hAnsi="Arial" w:cs="Arial"/>
              </w:rPr>
            </w:pPr>
            <w:r w:rsidRPr="00672FB9">
              <w:rPr>
                <w:rFonts w:ascii="Arial" w:hAnsi="Arial" w:cs="Arial"/>
              </w:rPr>
              <w:t>00/2021-Tarih</w:t>
            </w:r>
          </w:p>
        </w:tc>
      </w:tr>
    </w:tbl>
    <w:p w14:paraId="5498F377"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0AC1038F" w14:textId="77777777" w:rsidR="00F24A58" w:rsidRPr="00474A4D" w:rsidRDefault="00F24A58" w:rsidP="0009559C">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14:paraId="29B24AEF" w14:textId="77777777" w:rsidR="00F24A58" w:rsidRPr="00672FB9" w:rsidRDefault="00F24A58" w:rsidP="00F24A58">
      <w:pPr>
        <w:jc w:val="center"/>
        <w:rPr>
          <w:rFonts w:ascii="Arial" w:hAnsi="Arial" w:cs="Arial"/>
          <w:color w:val="000000"/>
          <w:sz w:val="28"/>
          <w:szCs w:val="28"/>
        </w:rPr>
      </w:pPr>
    </w:p>
    <w:p w14:paraId="37F17F54" w14:textId="77777777" w:rsidR="00F24A58" w:rsidRPr="00672FB9" w:rsidRDefault="00F24A58" w:rsidP="00F24A58">
      <w:pPr>
        <w:rPr>
          <w:rFonts w:ascii="Arial" w:hAnsi="Arial" w:cs="Arial"/>
          <w:sz w:val="24"/>
          <w:szCs w:val="24"/>
        </w:rPr>
      </w:pPr>
    </w:p>
    <w:p w14:paraId="46AE7E73" w14:textId="77777777" w:rsidR="00F24A58" w:rsidRPr="00672FB9" w:rsidRDefault="00F24A58" w:rsidP="00F24A58">
      <w:pPr>
        <w:rPr>
          <w:rFonts w:ascii="Arial" w:hAnsi="Arial" w:cs="Arial"/>
          <w:sz w:val="24"/>
          <w:szCs w:val="24"/>
        </w:rPr>
      </w:pPr>
    </w:p>
    <w:p w14:paraId="2F35DFD0" w14:textId="77777777" w:rsidR="00F24A58" w:rsidRPr="00672FB9" w:rsidRDefault="00F24A58" w:rsidP="00F24A58">
      <w:pPr>
        <w:rPr>
          <w:rFonts w:ascii="Arial" w:hAnsi="Arial" w:cs="Arial"/>
          <w:sz w:val="24"/>
          <w:szCs w:val="24"/>
        </w:rPr>
      </w:pPr>
    </w:p>
    <w:p w14:paraId="40D806D4"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3A8ACBCE"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79B9810A" w14:textId="77777777" w:rsidR="00F24A58" w:rsidRPr="00672FB9" w:rsidRDefault="00F24A58" w:rsidP="00F24A58">
      <w:pPr>
        <w:ind w:firstLine="708"/>
        <w:jc w:val="center"/>
        <w:outlineLvl w:val="0"/>
        <w:rPr>
          <w:rFonts w:ascii="Arial" w:hAnsi="Arial" w:cs="Arial"/>
          <w:sz w:val="22"/>
          <w:szCs w:val="22"/>
        </w:rPr>
      </w:pPr>
    </w:p>
    <w:p w14:paraId="5C98495A" w14:textId="77777777" w:rsidR="00F24A58" w:rsidRPr="00672FB9" w:rsidRDefault="00F24A58" w:rsidP="00F24A58">
      <w:pPr>
        <w:ind w:firstLine="708"/>
        <w:jc w:val="center"/>
        <w:outlineLvl w:val="0"/>
        <w:rPr>
          <w:rFonts w:ascii="Arial" w:hAnsi="Arial" w:cs="Arial"/>
          <w:sz w:val="22"/>
          <w:szCs w:val="22"/>
        </w:rPr>
      </w:pPr>
    </w:p>
    <w:p w14:paraId="5942F11D" w14:textId="77777777" w:rsidR="00F24A58" w:rsidRPr="00672FB9" w:rsidRDefault="00F24A58" w:rsidP="00F24A58">
      <w:pPr>
        <w:ind w:firstLine="708"/>
        <w:jc w:val="center"/>
        <w:outlineLvl w:val="0"/>
        <w:rPr>
          <w:rFonts w:ascii="Arial" w:hAnsi="Arial" w:cs="Arial"/>
          <w:sz w:val="22"/>
          <w:szCs w:val="22"/>
        </w:rPr>
      </w:pPr>
    </w:p>
    <w:p w14:paraId="7828C331" w14:textId="77777777" w:rsidR="00F24A58" w:rsidRPr="00672FB9" w:rsidRDefault="00F24A58" w:rsidP="00F24A58">
      <w:pPr>
        <w:ind w:firstLine="708"/>
        <w:jc w:val="center"/>
        <w:outlineLvl w:val="0"/>
        <w:rPr>
          <w:rFonts w:ascii="Arial" w:hAnsi="Arial" w:cs="Arial"/>
          <w:sz w:val="22"/>
          <w:szCs w:val="22"/>
        </w:rPr>
      </w:pPr>
    </w:p>
    <w:p w14:paraId="4ED530F3" w14:textId="77777777" w:rsidR="00F24A58" w:rsidRPr="00672FB9" w:rsidRDefault="00F24A58" w:rsidP="00F24A58">
      <w:pPr>
        <w:ind w:firstLine="708"/>
        <w:jc w:val="center"/>
        <w:outlineLvl w:val="0"/>
        <w:rPr>
          <w:rFonts w:ascii="Arial" w:hAnsi="Arial" w:cs="Arial"/>
          <w:sz w:val="22"/>
          <w:szCs w:val="22"/>
        </w:rPr>
      </w:pPr>
    </w:p>
    <w:p w14:paraId="63C3C7BF"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68D2D2AF" w14:textId="77777777" w:rsidR="00F24A58" w:rsidRPr="00672FB9" w:rsidRDefault="00F24A58" w:rsidP="00F24A58">
      <w:pPr>
        <w:ind w:firstLine="708"/>
        <w:jc w:val="center"/>
        <w:outlineLvl w:val="0"/>
        <w:rPr>
          <w:rFonts w:ascii="Arial" w:hAnsi="Arial" w:cs="Arial"/>
          <w:sz w:val="22"/>
          <w:szCs w:val="22"/>
        </w:rPr>
      </w:pPr>
    </w:p>
    <w:p w14:paraId="7AE97DC7" w14:textId="77777777" w:rsidR="00F24A58" w:rsidRPr="00672FB9" w:rsidRDefault="00F24A58" w:rsidP="00F24A58">
      <w:pPr>
        <w:ind w:firstLine="708"/>
        <w:jc w:val="center"/>
        <w:outlineLvl w:val="0"/>
        <w:rPr>
          <w:rFonts w:ascii="Arial" w:hAnsi="Arial" w:cs="Arial"/>
          <w:sz w:val="22"/>
          <w:szCs w:val="22"/>
        </w:rPr>
      </w:pPr>
    </w:p>
    <w:p w14:paraId="6A8B454F" w14:textId="77777777" w:rsidR="00F24A58" w:rsidRPr="00672FB9" w:rsidRDefault="00F24A58" w:rsidP="00F24A58">
      <w:pPr>
        <w:ind w:firstLine="708"/>
        <w:jc w:val="center"/>
        <w:outlineLvl w:val="0"/>
        <w:rPr>
          <w:rFonts w:ascii="Arial" w:hAnsi="Arial" w:cs="Arial"/>
          <w:sz w:val="22"/>
          <w:szCs w:val="22"/>
        </w:rPr>
      </w:pPr>
    </w:p>
    <w:p w14:paraId="7BEED803" w14:textId="77777777" w:rsidR="00F24A58" w:rsidRPr="00672FB9" w:rsidRDefault="00F24A58" w:rsidP="00F24A58">
      <w:pPr>
        <w:ind w:firstLine="708"/>
        <w:jc w:val="center"/>
        <w:outlineLvl w:val="0"/>
        <w:rPr>
          <w:rFonts w:ascii="Arial" w:hAnsi="Arial" w:cs="Arial"/>
          <w:sz w:val="22"/>
          <w:szCs w:val="22"/>
        </w:rPr>
      </w:pPr>
    </w:p>
    <w:p w14:paraId="14E1F603" w14:textId="77777777" w:rsidR="00F24A58" w:rsidRPr="00672FB9" w:rsidRDefault="00F24A58" w:rsidP="00F24A58">
      <w:pPr>
        <w:ind w:firstLine="708"/>
        <w:jc w:val="center"/>
        <w:outlineLvl w:val="0"/>
        <w:rPr>
          <w:rFonts w:ascii="Arial" w:hAnsi="Arial" w:cs="Arial"/>
          <w:sz w:val="22"/>
          <w:szCs w:val="22"/>
        </w:rPr>
      </w:pPr>
    </w:p>
    <w:p w14:paraId="3BA77B93"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233C8FDE" w14:textId="77777777" w:rsidR="00F24A58" w:rsidRPr="00672FB9" w:rsidRDefault="00F24A58" w:rsidP="00F24A58">
      <w:pPr>
        <w:ind w:firstLine="708"/>
        <w:jc w:val="center"/>
        <w:outlineLvl w:val="0"/>
        <w:rPr>
          <w:rFonts w:ascii="Arial" w:hAnsi="Arial" w:cs="Arial"/>
          <w:sz w:val="22"/>
          <w:szCs w:val="22"/>
        </w:rPr>
      </w:pPr>
    </w:p>
    <w:p w14:paraId="65680CD7"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14:paraId="63C18219" w14:textId="77777777" w:rsidR="00F24A58" w:rsidRPr="00672FB9" w:rsidRDefault="00F24A58" w:rsidP="00F24A58">
      <w:pPr>
        <w:ind w:firstLine="708"/>
        <w:jc w:val="center"/>
        <w:outlineLvl w:val="0"/>
        <w:rPr>
          <w:rFonts w:ascii="Arial" w:hAnsi="Arial" w:cs="Arial"/>
          <w:sz w:val="22"/>
          <w:szCs w:val="22"/>
        </w:rPr>
      </w:pPr>
    </w:p>
    <w:p w14:paraId="11A8EBCD" w14:textId="77777777" w:rsidR="00F24A58" w:rsidRPr="00672FB9" w:rsidRDefault="00F24A58" w:rsidP="00F24A58">
      <w:pPr>
        <w:jc w:val="center"/>
        <w:rPr>
          <w:rFonts w:ascii="Arial" w:hAnsi="Arial" w:cs="Arial"/>
          <w:sz w:val="22"/>
          <w:szCs w:val="22"/>
        </w:rPr>
      </w:pPr>
    </w:p>
    <w:p w14:paraId="186ACE79" w14:textId="77777777" w:rsidR="00F24A58" w:rsidRPr="00672FB9" w:rsidRDefault="00F24A58" w:rsidP="00F24A58">
      <w:pPr>
        <w:jc w:val="center"/>
        <w:rPr>
          <w:rFonts w:ascii="Arial" w:hAnsi="Arial" w:cs="Arial"/>
          <w:sz w:val="22"/>
          <w:szCs w:val="22"/>
        </w:rPr>
      </w:pPr>
    </w:p>
    <w:p w14:paraId="547FB7DF" w14:textId="77777777" w:rsidR="00F24A58" w:rsidRPr="00672FB9" w:rsidRDefault="00F24A58" w:rsidP="00F24A58">
      <w:pPr>
        <w:jc w:val="center"/>
        <w:rPr>
          <w:rFonts w:ascii="Arial" w:hAnsi="Arial" w:cs="Arial"/>
          <w:sz w:val="22"/>
          <w:szCs w:val="22"/>
        </w:rPr>
      </w:pPr>
    </w:p>
    <w:p w14:paraId="42BDBD87" w14:textId="77777777" w:rsidR="00F24A58" w:rsidRPr="00672FB9" w:rsidRDefault="00F24A58" w:rsidP="00F24A58">
      <w:pPr>
        <w:jc w:val="center"/>
        <w:rPr>
          <w:rFonts w:ascii="Arial" w:hAnsi="Arial" w:cs="Arial"/>
          <w:sz w:val="22"/>
          <w:szCs w:val="22"/>
        </w:rPr>
      </w:pPr>
    </w:p>
    <w:p w14:paraId="041CC3E1" w14:textId="77777777" w:rsidR="00F24A58" w:rsidRPr="00672FB9" w:rsidRDefault="00F24A58" w:rsidP="00F24A58">
      <w:pPr>
        <w:ind w:firstLine="708"/>
        <w:jc w:val="center"/>
        <w:outlineLvl w:val="0"/>
        <w:rPr>
          <w:rFonts w:ascii="Arial" w:hAnsi="Arial" w:cs="Arial"/>
          <w:sz w:val="22"/>
          <w:szCs w:val="22"/>
        </w:rPr>
      </w:pPr>
    </w:p>
    <w:p w14:paraId="5E934E6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54349492" w14:textId="77777777" w:rsidR="00F24A58" w:rsidRPr="00672FB9" w:rsidRDefault="00F24A58" w:rsidP="00F24A58">
      <w:pPr>
        <w:ind w:firstLine="708"/>
        <w:jc w:val="center"/>
        <w:outlineLvl w:val="0"/>
        <w:rPr>
          <w:rFonts w:ascii="Arial" w:hAnsi="Arial" w:cs="Arial"/>
          <w:sz w:val="22"/>
          <w:szCs w:val="22"/>
        </w:rPr>
      </w:pPr>
    </w:p>
    <w:p w14:paraId="0034913D" w14:textId="77777777" w:rsidR="00F24A58" w:rsidRPr="00672FB9" w:rsidRDefault="00F24A58" w:rsidP="00F24A58">
      <w:pPr>
        <w:ind w:firstLine="708"/>
        <w:jc w:val="center"/>
        <w:outlineLvl w:val="0"/>
        <w:rPr>
          <w:rFonts w:ascii="Arial" w:hAnsi="Arial" w:cs="Arial"/>
          <w:sz w:val="22"/>
          <w:szCs w:val="22"/>
        </w:rPr>
      </w:pPr>
    </w:p>
    <w:p w14:paraId="7BB48FB9" w14:textId="77777777" w:rsidR="00F24A58" w:rsidRPr="00672FB9" w:rsidRDefault="00F24A58" w:rsidP="00F24A58">
      <w:pPr>
        <w:ind w:firstLine="708"/>
        <w:jc w:val="center"/>
        <w:outlineLvl w:val="0"/>
        <w:rPr>
          <w:rFonts w:ascii="Arial" w:hAnsi="Arial" w:cs="Arial"/>
          <w:sz w:val="22"/>
          <w:szCs w:val="22"/>
        </w:rPr>
      </w:pPr>
    </w:p>
    <w:p w14:paraId="58FA9FBF" w14:textId="77777777" w:rsidR="00F24A58" w:rsidRPr="00672FB9" w:rsidRDefault="00F24A58" w:rsidP="00F24A58">
      <w:pPr>
        <w:ind w:firstLine="708"/>
        <w:jc w:val="center"/>
        <w:outlineLvl w:val="0"/>
        <w:rPr>
          <w:rFonts w:ascii="Arial" w:hAnsi="Arial" w:cs="Arial"/>
          <w:sz w:val="22"/>
          <w:szCs w:val="22"/>
        </w:rPr>
      </w:pPr>
    </w:p>
    <w:p w14:paraId="21CF4E10" w14:textId="77777777" w:rsidR="00F24A58" w:rsidRPr="00672FB9" w:rsidRDefault="00F24A58" w:rsidP="00F24A58">
      <w:pPr>
        <w:ind w:firstLine="708"/>
        <w:jc w:val="center"/>
        <w:outlineLvl w:val="0"/>
        <w:rPr>
          <w:rFonts w:ascii="Arial" w:hAnsi="Arial" w:cs="Arial"/>
          <w:sz w:val="22"/>
          <w:szCs w:val="22"/>
        </w:rPr>
      </w:pPr>
    </w:p>
    <w:p w14:paraId="28F26FF7"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77BE1A63" w14:textId="77777777" w:rsidR="00F24A58" w:rsidRPr="00672FB9" w:rsidRDefault="00F24A58" w:rsidP="00F24A58">
      <w:pPr>
        <w:jc w:val="center"/>
        <w:rPr>
          <w:rFonts w:ascii="Arial" w:hAnsi="Arial" w:cs="Arial"/>
          <w:sz w:val="22"/>
          <w:szCs w:val="22"/>
        </w:rPr>
      </w:pPr>
    </w:p>
    <w:p w14:paraId="530748FE" w14:textId="77777777" w:rsidR="00F24A58" w:rsidRPr="00672FB9" w:rsidRDefault="00F24A58" w:rsidP="00F24A58">
      <w:pPr>
        <w:jc w:val="center"/>
        <w:rPr>
          <w:rFonts w:ascii="Arial" w:hAnsi="Arial" w:cs="Arial"/>
          <w:sz w:val="22"/>
          <w:szCs w:val="22"/>
        </w:rPr>
      </w:pPr>
    </w:p>
    <w:p w14:paraId="59880A05" w14:textId="77777777" w:rsidR="00F24A58" w:rsidRPr="00672FB9" w:rsidRDefault="00F24A58" w:rsidP="00F24A58">
      <w:pPr>
        <w:jc w:val="center"/>
        <w:rPr>
          <w:rFonts w:ascii="Arial" w:hAnsi="Arial" w:cs="Arial"/>
          <w:sz w:val="22"/>
          <w:szCs w:val="22"/>
        </w:rPr>
      </w:pPr>
    </w:p>
    <w:p w14:paraId="52F5422C" w14:textId="77777777" w:rsidR="00F24A58" w:rsidRPr="00672FB9" w:rsidRDefault="00F24A58" w:rsidP="00F24A58">
      <w:pPr>
        <w:jc w:val="center"/>
        <w:rPr>
          <w:rFonts w:ascii="Arial" w:hAnsi="Arial" w:cs="Arial"/>
          <w:sz w:val="22"/>
          <w:szCs w:val="22"/>
        </w:rPr>
      </w:pPr>
    </w:p>
    <w:p w14:paraId="25F88274" w14:textId="77777777" w:rsidR="00F24A58" w:rsidRPr="00672FB9" w:rsidRDefault="00F24A58" w:rsidP="00F24A58">
      <w:pPr>
        <w:rPr>
          <w:rFonts w:ascii="Arial" w:hAnsi="Arial" w:cs="Arial"/>
          <w:sz w:val="24"/>
          <w:szCs w:val="24"/>
        </w:rPr>
      </w:pPr>
    </w:p>
    <w:p w14:paraId="49B1684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3893A917" w14:textId="77777777" w:rsidTr="00524DEE">
        <w:tc>
          <w:tcPr>
            <w:tcW w:w="3399" w:type="dxa"/>
            <w:shd w:val="clear" w:color="auto" w:fill="auto"/>
            <w:vAlign w:val="center"/>
          </w:tcPr>
          <w:p w14:paraId="35F9E786"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4F33CBF5"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11244C66"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13CAAE80" w14:textId="77777777" w:rsidR="00F24A58" w:rsidRPr="00672FB9" w:rsidRDefault="00F24A58" w:rsidP="00F24A58">
      <w:pPr>
        <w:spacing w:line="216" w:lineRule="auto"/>
        <w:jc w:val="center"/>
        <w:rPr>
          <w:rFonts w:ascii="Arial" w:hAnsi="Arial" w:cs="Arial"/>
          <w:sz w:val="24"/>
          <w:szCs w:val="24"/>
        </w:rPr>
      </w:pPr>
    </w:p>
    <w:p w14:paraId="6195217D"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3642" w14:textId="77777777" w:rsidR="00E92A43" w:rsidRDefault="00E92A43" w:rsidP="00892A9D">
      <w:r>
        <w:separator/>
      </w:r>
    </w:p>
  </w:endnote>
  <w:endnote w:type="continuationSeparator" w:id="0">
    <w:p w14:paraId="050B2D5F" w14:textId="77777777" w:rsidR="00E92A43" w:rsidRDefault="00E92A43"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14:paraId="6546CDAC" w14:textId="77777777"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791727">
          <w:rPr>
            <w:rFonts w:ascii="Arial" w:hAnsi="Arial" w:cs="Arial"/>
            <w:b/>
            <w:noProof/>
            <w:sz w:val="24"/>
            <w:szCs w:val="24"/>
          </w:rPr>
          <w:t>10</w:t>
        </w:r>
        <w:r w:rsidRPr="007B1D37">
          <w:rPr>
            <w:rFonts w:ascii="Arial" w:hAnsi="Arial" w:cs="Arial"/>
            <w:b/>
            <w:sz w:val="24"/>
            <w:szCs w:val="24"/>
          </w:rPr>
          <w:fldChar w:fldCharType="end"/>
        </w:r>
        <w:r w:rsidR="00697FB9">
          <w:rPr>
            <w:rFonts w:ascii="Arial" w:hAnsi="Arial" w:cs="Arial"/>
            <w:b/>
            <w:sz w:val="24"/>
            <w:szCs w:val="24"/>
          </w:rPr>
          <w:t>/8</w:t>
        </w:r>
      </w:p>
    </w:sdtContent>
  </w:sdt>
  <w:p w14:paraId="684D3ABD"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4C00" w14:textId="77777777" w:rsidR="00E92A43" w:rsidRDefault="00E92A43" w:rsidP="00892A9D">
      <w:r>
        <w:separator/>
      </w:r>
    </w:p>
  </w:footnote>
  <w:footnote w:type="continuationSeparator" w:id="0">
    <w:p w14:paraId="6DE3BA5E" w14:textId="77777777" w:rsidR="00E92A43" w:rsidRDefault="00E92A43"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8197EA3"/>
    <w:multiLevelType w:val="multilevel"/>
    <w:tmpl w:val="C34257CA"/>
    <w:lvl w:ilvl="0">
      <w:start w:val="1"/>
      <w:numFmt w:val="decimal"/>
      <w:lvlText w:val="%1."/>
      <w:lvlJc w:val="left"/>
      <w:pPr>
        <w:ind w:left="1139" w:hanging="855"/>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7F051F6"/>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44ADB"/>
    <w:rsid w:val="00045A44"/>
    <w:rsid w:val="00047F3A"/>
    <w:rsid w:val="00054DA3"/>
    <w:rsid w:val="00055FA2"/>
    <w:rsid w:val="000935FC"/>
    <w:rsid w:val="0009559C"/>
    <w:rsid w:val="000A4829"/>
    <w:rsid w:val="000B0B4B"/>
    <w:rsid w:val="000B5E76"/>
    <w:rsid w:val="000C473C"/>
    <w:rsid w:val="000D11C2"/>
    <w:rsid w:val="000D4D13"/>
    <w:rsid w:val="000F444B"/>
    <w:rsid w:val="000F46DC"/>
    <w:rsid w:val="000F67DE"/>
    <w:rsid w:val="00123BC6"/>
    <w:rsid w:val="00135781"/>
    <w:rsid w:val="00173394"/>
    <w:rsid w:val="001800C4"/>
    <w:rsid w:val="001A2510"/>
    <w:rsid w:val="001A712F"/>
    <w:rsid w:val="001B2A08"/>
    <w:rsid w:val="001B4DB1"/>
    <w:rsid w:val="001D03FD"/>
    <w:rsid w:val="001D56F4"/>
    <w:rsid w:val="001D7F8E"/>
    <w:rsid w:val="002013E8"/>
    <w:rsid w:val="00225961"/>
    <w:rsid w:val="002350B8"/>
    <w:rsid w:val="00242582"/>
    <w:rsid w:val="002435A9"/>
    <w:rsid w:val="00252D22"/>
    <w:rsid w:val="00252D56"/>
    <w:rsid w:val="00291143"/>
    <w:rsid w:val="00297B1B"/>
    <w:rsid w:val="002C7DFE"/>
    <w:rsid w:val="002D1AE6"/>
    <w:rsid w:val="002D573E"/>
    <w:rsid w:val="002E4BE4"/>
    <w:rsid w:val="00305EAA"/>
    <w:rsid w:val="00320DE3"/>
    <w:rsid w:val="003249B4"/>
    <w:rsid w:val="00326DE9"/>
    <w:rsid w:val="003555E4"/>
    <w:rsid w:val="003672A7"/>
    <w:rsid w:val="00367E1E"/>
    <w:rsid w:val="003A4840"/>
    <w:rsid w:val="003B538A"/>
    <w:rsid w:val="004127FC"/>
    <w:rsid w:val="00420FB4"/>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44B"/>
    <w:rsid w:val="004D669E"/>
    <w:rsid w:val="004E435C"/>
    <w:rsid w:val="004F7280"/>
    <w:rsid w:val="005042B9"/>
    <w:rsid w:val="00513C08"/>
    <w:rsid w:val="00531DF3"/>
    <w:rsid w:val="005412C9"/>
    <w:rsid w:val="00543794"/>
    <w:rsid w:val="00566C1A"/>
    <w:rsid w:val="0059066D"/>
    <w:rsid w:val="00595A90"/>
    <w:rsid w:val="005A628B"/>
    <w:rsid w:val="005C5C9A"/>
    <w:rsid w:val="005E01AE"/>
    <w:rsid w:val="005E52AA"/>
    <w:rsid w:val="005F6137"/>
    <w:rsid w:val="00640944"/>
    <w:rsid w:val="00646006"/>
    <w:rsid w:val="00652617"/>
    <w:rsid w:val="006636AF"/>
    <w:rsid w:val="006645C4"/>
    <w:rsid w:val="00666DC3"/>
    <w:rsid w:val="00671EAC"/>
    <w:rsid w:val="00672FB9"/>
    <w:rsid w:val="00690CB0"/>
    <w:rsid w:val="00697FB9"/>
    <w:rsid w:val="006A2633"/>
    <w:rsid w:val="006C46D1"/>
    <w:rsid w:val="006C5DBE"/>
    <w:rsid w:val="006D08CB"/>
    <w:rsid w:val="006D0997"/>
    <w:rsid w:val="00706EAC"/>
    <w:rsid w:val="007139C6"/>
    <w:rsid w:val="007176E7"/>
    <w:rsid w:val="0072383A"/>
    <w:rsid w:val="00742BA3"/>
    <w:rsid w:val="0076290A"/>
    <w:rsid w:val="00783738"/>
    <w:rsid w:val="0079141E"/>
    <w:rsid w:val="00791727"/>
    <w:rsid w:val="007A1C1C"/>
    <w:rsid w:val="007B04FF"/>
    <w:rsid w:val="007B1D37"/>
    <w:rsid w:val="007B706E"/>
    <w:rsid w:val="007C56EE"/>
    <w:rsid w:val="007D08B0"/>
    <w:rsid w:val="007E4B95"/>
    <w:rsid w:val="007E70FF"/>
    <w:rsid w:val="007F4AF1"/>
    <w:rsid w:val="00873E83"/>
    <w:rsid w:val="00881D3D"/>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D7BB0"/>
    <w:rsid w:val="009F0030"/>
    <w:rsid w:val="009F71B5"/>
    <w:rsid w:val="00A04BAB"/>
    <w:rsid w:val="00A37A97"/>
    <w:rsid w:val="00A43B1A"/>
    <w:rsid w:val="00A51C98"/>
    <w:rsid w:val="00A6726C"/>
    <w:rsid w:val="00A81FAC"/>
    <w:rsid w:val="00A979D6"/>
    <w:rsid w:val="00AB52FD"/>
    <w:rsid w:val="00AD1E56"/>
    <w:rsid w:val="00AF6B96"/>
    <w:rsid w:val="00B11A74"/>
    <w:rsid w:val="00B254D8"/>
    <w:rsid w:val="00B535A1"/>
    <w:rsid w:val="00B56E69"/>
    <w:rsid w:val="00B56FBD"/>
    <w:rsid w:val="00B67AE4"/>
    <w:rsid w:val="00B854FC"/>
    <w:rsid w:val="00B877B1"/>
    <w:rsid w:val="00BA2CA1"/>
    <w:rsid w:val="00BB01F8"/>
    <w:rsid w:val="00BC4E6F"/>
    <w:rsid w:val="00BC52E4"/>
    <w:rsid w:val="00BD219C"/>
    <w:rsid w:val="00BD71C0"/>
    <w:rsid w:val="00BE1608"/>
    <w:rsid w:val="00BE650F"/>
    <w:rsid w:val="00C06730"/>
    <w:rsid w:val="00C15437"/>
    <w:rsid w:val="00C17D6E"/>
    <w:rsid w:val="00C415D4"/>
    <w:rsid w:val="00C41A83"/>
    <w:rsid w:val="00C51E1F"/>
    <w:rsid w:val="00C810F1"/>
    <w:rsid w:val="00C84ACB"/>
    <w:rsid w:val="00C855CF"/>
    <w:rsid w:val="00C9669A"/>
    <w:rsid w:val="00CC2CD7"/>
    <w:rsid w:val="00CD76FF"/>
    <w:rsid w:val="00CE094D"/>
    <w:rsid w:val="00CE0E66"/>
    <w:rsid w:val="00D01CDB"/>
    <w:rsid w:val="00D13F37"/>
    <w:rsid w:val="00D26F27"/>
    <w:rsid w:val="00D53526"/>
    <w:rsid w:val="00D54C32"/>
    <w:rsid w:val="00D667D0"/>
    <w:rsid w:val="00D72349"/>
    <w:rsid w:val="00D759B2"/>
    <w:rsid w:val="00D8389C"/>
    <w:rsid w:val="00DA40F7"/>
    <w:rsid w:val="00DB15A8"/>
    <w:rsid w:val="00DB75E7"/>
    <w:rsid w:val="00DC32FE"/>
    <w:rsid w:val="00DC4039"/>
    <w:rsid w:val="00DC6F9F"/>
    <w:rsid w:val="00DD48EA"/>
    <w:rsid w:val="00DE54A7"/>
    <w:rsid w:val="00DF4BC2"/>
    <w:rsid w:val="00E017F8"/>
    <w:rsid w:val="00E0695A"/>
    <w:rsid w:val="00E1553F"/>
    <w:rsid w:val="00E21B5F"/>
    <w:rsid w:val="00E220C1"/>
    <w:rsid w:val="00E46A46"/>
    <w:rsid w:val="00E4709F"/>
    <w:rsid w:val="00E6364B"/>
    <w:rsid w:val="00E73203"/>
    <w:rsid w:val="00E843AB"/>
    <w:rsid w:val="00E8685E"/>
    <w:rsid w:val="00E92A43"/>
    <w:rsid w:val="00EB00EB"/>
    <w:rsid w:val="00EB5DBA"/>
    <w:rsid w:val="00EC22C0"/>
    <w:rsid w:val="00ED2969"/>
    <w:rsid w:val="00EE56EB"/>
    <w:rsid w:val="00EE7EFC"/>
    <w:rsid w:val="00EF2AAB"/>
    <w:rsid w:val="00F10165"/>
    <w:rsid w:val="00F129A1"/>
    <w:rsid w:val="00F24A58"/>
    <w:rsid w:val="00F31060"/>
    <w:rsid w:val="00F43D9D"/>
    <w:rsid w:val="00F45AB6"/>
    <w:rsid w:val="00F64527"/>
    <w:rsid w:val="00F65558"/>
    <w:rsid w:val="00F71A38"/>
    <w:rsid w:val="00F841D8"/>
    <w:rsid w:val="00FA05B5"/>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D928"/>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1D11B-D35C-476D-9CCA-CB8FF29A860F}">
  <ds:schemaRefs>
    <ds:schemaRef ds:uri="http://schemas.openxmlformats.org/officeDocument/2006/bibliography"/>
  </ds:schemaRefs>
</ds:datastoreItem>
</file>

<file path=customXml/itemProps2.xml><?xml version="1.0" encoding="utf-8"?>
<ds:datastoreItem xmlns:ds="http://schemas.openxmlformats.org/officeDocument/2006/customXml" ds:itemID="{33228B2F-4ABF-483A-9E27-E4FEB73AF733}"/>
</file>

<file path=customXml/itemProps3.xml><?xml version="1.0" encoding="utf-8"?>
<ds:datastoreItem xmlns:ds="http://schemas.openxmlformats.org/officeDocument/2006/customXml" ds:itemID="{05EA362E-0561-413D-9D08-786266DA4D31}"/>
</file>

<file path=customXml/itemProps4.xml><?xml version="1.0" encoding="utf-8"?>
<ds:datastoreItem xmlns:ds="http://schemas.openxmlformats.org/officeDocument/2006/customXml" ds:itemID="{83A93D5B-E8AC-4FAD-A368-2DCC0C00D5A2}"/>
</file>

<file path=docProps/app.xml><?xml version="1.0" encoding="utf-8"?>
<Properties xmlns="http://schemas.openxmlformats.org/officeDocument/2006/extended-properties" xmlns:vt="http://schemas.openxmlformats.org/officeDocument/2006/docPropsVTypes">
  <Template>Normal</Template>
  <TotalTime>0</TotalTime>
  <Pages>10</Pages>
  <Words>1363</Words>
  <Characters>7773</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2022-07-02T09:20:00Z</dcterms:created>
  <dcterms:modified xsi:type="dcterms:W3CDTF">2022-07-02T09:20:00Z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