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562" w:rsidRPr="00AF7C33" w:rsidRDefault="00150562" w:rsidP="0015056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eastAsia="tr-TR"/>
        </w:rPr>
      </w:pPr>
      <w:r w:rsidRPr="00AF7C33">
        <w:rPr>
          <w:rFonts w:ascii="Times New Roman" w:eastAsia="Times New Roman" w:hAnsi="Times New Roman" w:cs="Times New Roman"/>
          <w:b/>
          <w:bCs/>
          <w:color w:val="000000" w:themeColor="text1"/>
          <w:sz w:val="24"/>
          <w:szCs w:val="24"/>
          <w:lang w:eastAsia="tr-TR"/>
        </w:rPr>
        <w:t>Dİ</w:t>
      </w:r>
      <w:r>
        <w:rPr>
          <w:rFonts w:ascii="Times New Roman" w:eastAsia="Times New Roman" w:hAnsi="Times New Roman" w:cs="Times New Roman"/>
          <w:b/>
          <w:bCs/>
          <w:color w:val="000000" w:themeColor="text1"/>
          <w:sz w:val="24"/>
          <w:szCs w:val="24"/>
          <w:lang w:eastAsia="tr-TR"/>
        </w:rPr>
        <w:t>Ş</w:t>
      </w:r>
      <w:r w:rsidRPr="00AF7C33">
        <w:rPr>
          <w:rFonts w:ascii="Times New Roman" w:eastAsia="Times New Roman" w:hAnsi="Times New Roman" w:cs="Times New Roman"/>
          <w:b/>
          <w:bCs/>
          <w:color w:val="000000" w:themeColor="text1"/>
          <w:sz w:val="24"/>
          <w:szCs w:val="24"/>
          <w:lang w:eastAsia="tr-TR"/>
        </w:rPr>
        <w:t xml:space="preserve">Lİ TIRMIKLAR </w:t>
      </w:r>
      <w:r w:rsidRPr="00C84B7E">
        <w:rPr>
          <w:rFonts w:ascii="Times New Roman" w:eastAsia="Times New Roman" w:hAnsi="Times New Roman" w:cs="Times New Roman"/>
          <w:b/>
          <w:bCs/>
          <w:sz w:val="24"/>
          <w:szCs w:val="24"/>
          <w:lang w:eastAsia="tr-TR"/>
        </w:rPr>
        <w:t>DENEY İLKELERİ</w:t>
      </w:r>
    </w:p>
    <w:p w:rsidR="00664B0D" w:rsidRPr="00150562" w:rsidRDefault="00664B0D" w:rsidP="00664B0D">
      <w:pPr>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eastAsia="tr-TR"/>
        </w:rPr>
      </w:pPr>
      <w:r w:rsidRPr="00150562">
        <w:rPr>
          <w:rFonts w:ascii="Times New Roman" w:eastAsia="Times New Roman" w:hAnsi="Times New Roman" w:cs="Times New Roman"/>
          <w:b/>
          <w:bCs/>
          <w:color w:val="000000" w:themeColor="text1"/>
          <w:sz w:val="24"/>
          <w:szCs w:val="24"/>
          <w:lang w:eastAsia="tr-TR"/>
        </w:rPr>
        <w:t>1. KAPSAM</w:t>
      </w:r>
    </w:p>
    <w:p w:rsidR="008278D8" w:rsidRPr="00D80801" w:rsidRDefault="007053EC" w:rsidP="00D80801">
      <w:pPr>
        <w:spacing w:before="240"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sz w:val="24"/>
          <w:szCs w:val="24"/>
          <w:lang w:eastAsia="tr-TR"/>
        </w:rPr>
        <w:tab/>
      </w:r>
      <w:r w:rsidR="00150562" w:rsidRPr="00150562">
        <w:rPr>
          <w:rFonts w:ascii="Times New Roman" w:eastAsia="Times New Roman" w:hAnsi="Times New Roman" w:cs="Times New Roman"/>
          <w:sz w:val="24"/>
          <w:szCs w:val="24"/>
          <w:lang w:eastAsia="tr-TR"/>
        </w:rPr>
        <w:t xml:space="preserve">Bu </w:t>
      </w:r>
      <w:r w:rsidR="00E74AAE">
        <w:rPr>
          <w:rFonts w:ascii="Times New Roman" w:eastAsia="Times New Roman" w:hAnsi="Times New Roman" w:cs="Times New Roman"/>
          <w:sz w:val="24"/>
          <w:szCs w:val="24"/>
          <w:lang w:eastAsia="tr-TR"/>
        </w:rPr>
        <w:t>deney ilkeleri</w:t>
      </w:r>
      <w:r w:rsidR="00150562" w:rsidRPr="00150562">
        <w:rPr>
          <w:rFonts w:ascii="Times New Roman" w:eastAsia="Times New Roman" w:hAnsi="Times New Roman" w:cs="Times New Roman"/>
          <w:sz w:val="24"/>
          <w:szCs w:val="24"/>
          <w:lang w:eastAsia="tr-TR"/>
        </w:rPr>
        <w:t xml:space="preserve"> dişli tırmıkların deneylerini kapsar.</w:t>
      </w:r>
    </w:p>
    <w:p w:rsidR="00D80801" w:rsidRDefault="00D80801" w:rsidP="00D80801">
      <w:pPr>
        <w:spacing w:before="120" w:after="120" w:line="240" w:lineRule="auto"/>
        <w:rPr>
          <w:rFonts w:ascii="Times New Roman" w:eastAsia="Times New Roman" w:hAnsi="Times New Roman" w:cs="Times New Roman"/>
          <w:b/>
          <w:bCs/>
          <w:color w:val="000000" w:themeColor="text1"/>
          <w:sz w:val="24"/>
          <w:szCs w:val="24"/>
          <w:lang w:eastAsia="tr-TR"/>
        </w:rPr>
      </w:pPr>
    </w:p>
    <w:p w:rsidR="008278D8" w:rsidRPr="00150562" w:rsidRDefault="008278D8" w:rsidP="00D80801">
      <w:pPr>
        <w:spacing w:before="120" w:after="120" w:line="240" w:lineRule="auto"/>
        <w:rPr>
          <w:rFonts w:ascii="Times New Roman" w:eastAsia="Times New Roman" w:hAnsi="Times New Roman" w:cs="Times New Roman"/>
          <w:color w:val="000000" w:themeColor="text1"/>
          <w:sz w:val="24"/>
          <w:szCs w:val="24"/>
          <w:lang w:eastAsia="tr-TR"/>
        </w:rPr>
      </w:pPr>
      <w:r w:rsidRPr="00150562">
        <w:rPr>
          <w:rFonts w:ascii="Times New Roman" w:eastAsia="Times New Roman" w:hAnsi="Times New Roman" w:cs="Times New Roman"/>
          <w:b/>
          <w:bCs/>
          <w:color w:val="000000" w:themeColor="text1"/>
          <w:sz w:val="24"/>
          <w:szCs w:val="24"/>
          <w:lang w:eastAsia="tr-TR"/>
        </w:rPr>
        <w:t>2. ÖN KONTROLVE MUAYENE</w:t>
      </w:r>
    </w:p>
    <w:p w:rsidR="008278D8" w:rsidRPr="00150562" w:rsidRDefault="007053EC" w:rsidP="002D2381">
      <w:pPr>
        <w:spacing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8278D8" w:rsidRPr="00150562">
        <w:rPr>
          <w:rFonts w:ascii="Times New Roman" w:eastAsia="Times New Roman" w:hAnsi="Times New Roman" w:cs="Times New Roman"/>
          <w:color w:val="000000" w:themeColor="text1"/>
          <w:sz w:val="24"/>
          <w:szCs w:val="24"/>
          <w:lang w:eastAsia="tr-TR"/>
        </w:rPr>
        <w:t>Tarla deneylerine geçilmeden önce traktör ile birlikte kullanılan dişli tırmığın bütününde eğilme, bükülme, kırılma vb. olup olmadığı gözlem yoluyla kontrol edilmeli, bozukluklar varsa giderildikten sonra deneye alınmalıdır.</w:t>
      </w:r>
      <w:r w:rsidR="00186E68" w:rsidRPr="00150562">
        <w:rPr>
          <w:rFonts w:ascii="Times New Roman" w:eastAsia="Times New Roman" w:hAnsi="Times New Roman" w:cs="Times New Roman"/>
          <w:color w:val="000000" w:themeColor="text1"/>
          <w:sz w:val="24"/>
          <w:szCs w:val="24"/>
          <w:lang w:eastAsia="tr-TR"/>
        </w:rPr>
        <w:t xml:space="preserve"> Tanıtıcı madeni bir etiket bulunmalıdır.</w:t>
      </w:r>
    </w:p>
    <w:p w:rsidR="00EE3F36" w:rsidRPr="001B1A5A" w:rsidRDefault="00EE3F36"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Tırmıkların imalatında kullanılan  malzemelerin yüzeylerinde çatlak, </w:t>
      </w:r>
      <w:proofErr w:type="gramStart"/>
      <w:r w:rsidRPr="001B1A5A">
        <w:rPr>
          <w:rFonts w:ascii="Times New Roman" w:eastAsia="Times New Roman" w:hAnsi="Times New Roman" w:cs="Times New Roman"/>
          <w:sz w:val="24"/>
          <w:szCs w:val="24"/>
          <w:lang w:eastAsia="tr-TR"/>
        </w:rPr>
        <w:t>çapak,derin</w:t>
      </w:r>
      <w:proofErr w:type="gramEnd"/>
      <w:r w:rsidRPr="001B1A5A">
        <w:rPr>
          <w:rFonts w:ascii="Times New Roman" w:eastAsia="Times New Roman" w:hAnsi="Times New Roman" w:cs="Times New Roman"/>
          <w:sz w:val="24"/>
          <w:szCs w:val="24"/>
          <w:lang w:eastAsia="tr-TR"/>
        </w:rPr>
        <w:t xml:space="preserve"> çizik vb. kusurlar bulunmamalı ve yüzeyler düzgün olarak imal edilmelidir.</w:t>
      </w:r>
    </w:p>
    <w:p w:rsidR="00EE3F36" w:rsidRDefault="00EE3F36"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Dişli tırmıklarda, yol durumunda yan bataryalar orta batarya üzerine katlanabilir özellikte olmalı, tırmık dişleri efektif diş boyunun en az yarısı kadar derinlikte toprağa batabilmeli, dişler arasında tıkanmayı önleyecek yeterli aralık bulunmalıdır.</w:t>
      </w:r>
    </w:p>
    <w:p w:rsidR="00D60A6D" w:rsidRPr="0033761B" w:rsidRDefault="00D60A6D" w:rsidP="00D60A6D">
      <w:pPr>
        <w:numPr>
          <w:ilvl w:val="0"/>
          <w:numId w:val="3"/>
        </w:numPr>
        <w:spacing w:before="120" w:after="0" w:line="240" w:lineRule="auto"/>
        <w:jc w:val="both"/>
        <w:rPr>
          <w:rFonts w:ascii="Times New Roman" w:eastAsia="Times New Roman" w:hAnsi="Times New Roman" w:cs="Times New Roman"/>
          <w:sz w:val="24"/>
          <w:szCs w:val="24"/>
          <w:lang w:eastAsia="tr-TR"/>
        </w:rPr>
      </w:pPr>
      <w:r w:rsidRPr="0033761B">
        <w:rPr>
          <w:rFonts w:ascii="Times New Roman" w:eastAsia="Times New Roman" w:hAnsi="Times New Roman" w:cs="Times New Roman"/>
          <w:sz w:val="24"/>
          <w:szCs w:val="24"/>
          <w:lang w:eastAsia="tr-TR"/>
        </w:rPr>
        <w:t>Makinanın üzerinde imalatçı firmanın ticari unvanı veya kısa adı varsa tescilli markası, seri numarası ve imal yılı yazılı bir metal plaka bulunmalıdır.</w:t>
      </w:r>
    </w:p>
    <w:p w:rsidR="00FA3C3A" w:rsidRPr="001B1A5A" w:rsidRDefault="00EE3F36"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Çekilir dişli tırmıkların çeki halkaları TS 3863' e uygun olmalı, bataryalar çatıya zincirlerle bağlanmalı, bataryaların ön ve arka tarafında çeki tertibatına veya tırmık çatısına bağlanmalarını sağlayan kancalar bulunmalıdır.</w:t>
      </w:r>
    </w:p>
    <w:p w:rsidR="00513C56" w:rsidRPr="001B1A5A" w:rsidRDefault="00513C56" w:rsidP="00513C56">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Diskli tırmıkların şasisi üzerine gelen bütün yükleri emniyetle taşıyabilecek yapıya sahip olmalıdır.</w:t>
      </w:r>
    </w:p>
    <w:p w:rsidR="00FA3C3A" w:rsidRPr="001B1A5A" w:rsidRDefault="00303499"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Hafif dişli tırmıklarda diş başına düşen ağırlık en fazla 1 kg (</w:t>
      </w:r>
      <w:proofErr w:type="gramStart"/>
      <w:r w:rsidRPr="001B1A5A">
        <w:rPr>
          <w:rFonts w:ascii="Times New Roman" w:eastAsia="Times New Roman" w:hAnsi="Times New Roman" w:cs="Times New Roman"/>
          <w:sz w:val="24"/>
          <w:szCs w:val="24"/>
          <w:lang w:eastAsia="tr-TR"/>
        </w:rPr>
        <w:t>dahil</w:t>
      </w:r>
      <w:proofErr w:type="gramEnd"/>
      <w:r w:rsidRPr="001B1A5A">
        <w:rPr>
          <w:rFonts w:ascii="Times New Roman" w:eastAsia="Times New Roman" w:hAnsi="Times New Roman" w:cs="Times New Roman"/>
          <w:sz w:val="24"/>
          <w:szCs w:val="24"/>
          <w:lang w:eastAsia="tr-TR"/>
        </w:rPr>
        <w:t>) olmalıdır.</w:t>
      </w:r>
      <w:r w:rsidR="00FA3C3A" w:rsidRPr="001B1A5A">
        <w:rPr>
          <w:rFonts w:ascii="Times New Roman" w:eastAsia="Times New Roman" w:hAnsi="Times New Roman" w:cs="Times New Roman"/>
          <w:sz w:val="24"/>
          <w:szCs w:val="24"/>
          <w:lang w:eastAsia="tr-TR"/>
        </w:rPr>
        <w:t xml:space="preserve"> </w:t>
      </w:r>
    </w:p>
    <w:p w:rsidR="00303499" w:rsidRPr="001B1A5A" w:rsidRDefault="00303499"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Orta ağır dişli tırmıklarda diş başına düşen ağırlık 1 kg - 3 kg olmalıdır.</w:t>
      </w:r>
    </w:p>
    <w:p w:rsidR="00303499" w:rsidRPr="001B1A5A" w:rsidRDefault="00303499"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Ağır dişli tırmıklarda diş başına düşen ağırlık 3 kg </w:t>
      </w:r>
      <w:proofErr w:type="gramStart"/>
      <w:r w:rsidRPr="001B1A5A">
        <w:rPr>
          <w:rFonts w:ascii="Times New Roman" w:eastAsia="Times New Roman" w:hAnsi="Times New Roman" w:cs="Times New Roman"/>
          <w:sz w:val="24"/>
          <w:szCs w:val="24"/>
          <w:lang w:eastAsia="tr-TR"/>
        </w:rPr>
        <w:t>dan</w:t>
      </w:r>
      <w:proofErr w:type="gramEnd"/>
      <w:r w:rsidRPr="001B1A5A">
        <w:rPr>
          <w:rFonts w:ascii="Times New Roman" w:eastAsia="Times New Roman" w:hAnsi="Times New Roman" w:cs="Times New Roman"/>
          <w:sz w:val="24"/>
          <w:szCs w:val="24"/>
          <w:lang w:eastAsia="tr-TR"/>
        </w:rPr>
        <w:t xml:space="preserve"> fazla olmalıdır.</w:t>
      </w:r>
    </w:p>
    <w:p w:rsidR="00303499" w:rsidRPr="001B1A5A" w:rsidRDefault="00303499"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Tırmık dişleri </w:t>
      </w:r>
      <w:proofErr w:type="spellStart"/>
      <w:r w:rsidRPr="001B1A5A">
        <w:rPr>
          <w:rFonts w:ascii="Times New Roman" w:eastAsia="Times New Roman" w:hAnsi="Times New Roman" w:cs="Times New Roman"/>
          <w:sz w:val="24"/>
          <w:szCs w:val="24"/>
          <w:lang w:eastAsia="tr-TR"/>
        </w:rPr>
        <w:t>effektif</w:t>
      </w:r>
      <w:proofErr w:type="spellEnd"/>
      <w:r w:rsidRPr="001B1A5A">
        <w:rPr>
          <w:rFonts w:ascii="Times New Roman" w:eastAsia="Times New Roman" w:hAnsi="Times New Roman" w:cs="Times New Roman"/>
          <w:sz w:val="24"/>
          <w:szCs w:val="24"/>
          <w:lang w:eastAsia="tr-TR"/>
        </w:rPr>
        <w:t xml:space="preserve"> diş boyunun en az yarısı kadar derinlikte toprağa batabilmelidir.</w:t>
      </w:r>
    </w:p>
    <w:p w:rsidR="008278D8" w:rsidRPr="001B1A5A" w:rsidRDefault="008278D8"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Dişli tırmık dişlerinin uçlarının yere değmesi koşulu gözetilerek aletin yere paralelliği kontrol edilmelidir. TS 6974’ de belirtildiği gibi dişlerin batarya çatısına bağlantısı dönmeyi önleyecek yapıda olmalıdır. Dişler, tarlada ayrı ayrı iz açacak ve açılan izler arası eşit olacak şekilde batarya çatısına dizilmelidir.</w:t>
      </w:r>
    </w:p>
    <w:p w:rsidR="008278D8" w:rsidRPr="001B1A5A" w:rsidRDefault="008278D8"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Asma tip dişli tırmıklarda üç nokta bağlantı düzeninin TS 660’ da verilen ölçülere uygunluğu kontrol edilmelidir.</w:t>
      </w:r>
    </w:p>
    <w:p w:rsidR="00F27A2A" w:rsidRPr="001B1A5A" w:rsidRDefault="00F27A2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Tırmık bataryasını meydana getiren yatay kirişler üzerindeki tırmık dişlerinin merkezleri arasındaki yatay mesafe farkı en fazla 5 mm olmalıdır.</w:t>
      </w:r>
    </w:p>
    <w:p w:rsidR="00F27A2A" w:rsidRPr="001B1A5A" w:rsidRDefault="00F27A2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Dişli tırmık bataryaları düz bir zemine konulduğunda, aynı bataryadaki yere değmeyen dişlerin yerden yükseklik </w:t>
      </w:r>
      <w:proofErr w:type="gramStart"/>
      <w:r w:rsidRPr="001B1A5A">
        <w:rPr>
          <w:rFonts w:ascii="Times New Roman" w:eastAsia="Times New Roman" w:hAnsi="Times New Roman" w:cs="Times New Roman"/>
          <w:sz w:val="24"/>
          <w:szCs w:val="24"/>
          <w:lang w:eastAsia="tr-TR"/>
        </w:rPr>
        <w:t xml:space="preserve">farkı  </w:t>
      </w:r>
      <w:proofErr w:type="spellStart"/>
      <w:r w:rsidRPr="001B1A5A">
        <w:rPr>
          <w:rFonts w:ascii="Times New Roman" w:eastAsia="Times New Roman" w:hAnsi="Times New Roman" w:cs="Times New Roman"/>
          <w:sz w:val="24"/>
          <w:szCs w:val="24"/>
          <w:lang w:eastAsia="tr-TR"/>
        </w:rPr>
        <w:t>effektif</w:t>
      </w:r>
      <w:proofErr w:type="spellEnd"/>
      <w:proofErr w:type="gramEnd"/>
      <w:r w:rsidRPr="001B1A5A">
        <w:rPr>
          <w:rFonts w:ascii="Times New Roman" w:eastAsia="Times New Roman" w:hAnsi="Times New Roman" w:cs="Times New Roman"/>
          <w:sz w:val="24"/>
          <w:szCs w:val="24"/>
          <w:lang w:eastAsia="tr-TR"/>
        </w:rPr>
        <w:t xml:space="preserve"> diş boyunun % 2'sini geçmemelidir.</w:t>
      </w:r>
    </w:p>
    <w:p w:rsidR="00FA3C3A" w:rsidRPr="001B1A5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Tırmık dişleri kullanma amacına göre 150 - 300 mm boyunda olmalı ve uçtan itibaren en az 50 </w:t>
      </w:r>
      <w:proofErr w:type="spellStart"/>
      <w:r w:rsidRPr="001B1A5A">
        <w:rPr>
          <w:rFonts w:ascii="Times New Roman" w:eastAsia="Times New Roman" w:hAnsi="Times New Roman" w:cs="Times New Roman"/>
          <w:sz w:val="24"/>
          <w:szCs w:val="24"/>
          <w:lang w:eastAsia="tr-TR"/>
        </w:rPr>
        <w:t>mm'lik</w:t>
      </w:r>
      <w:proofErr w:type="spellEnd"/>
      <w:r w:rsidRPr="001B1A5A">
        <w:rPr>
          <w:rFonts w:ascii="Times New Roman" w:eastAsia="Times New Roman" w:hAnsi="Times New Roman" w:cs="Times New Roman"/>
          <w:sz w:val="24"/>
          <w:szCs w:val="24"/>
          <w:lang w:eastAsia="tr-TR"/>
        </w:rPr>
        <w:t xml:space="preserve"> kısımları 4</w:t>
      </w:r>
      <w:r w:rsidRPr="00513C56">
        <w:rPr>
          <w:rFonts w:ascii="Times New Roman" w:eastAsia="Times New Roman" w:hAnsi="Times New Roman" w:cs="Times New Roman"/>
          <w:sz w:val="24"/>
          <w:szCs w:val="24"/>
          <w:vertAlign w:val="superscript"/>
          <w:lang w:eastAsia="tr-TR"/>
        </w:rPr>
        <w:t>o</w:t>
      </w:r>
      <w:r w:rsidRPr="001B1A5A">
        <w:rPr>
          <w:rFonts w:ascii="Times New Roman" w:eastAsia="Times New Roman" w:hAnsi="Times New Roman" w:cs="Times New Roman"/>
          <w:sz w:val="24"/>
          <w:szCs w:val="24"/>
          <w:lang w:eastAsia="tr-TR"/>
        </w:rPr>
        <w:t xml:space="preserve"> - 8</w:t>
      </w:r>
      <w:r w:rsidRPr="00513C56">
        <w:rPr>
          <w:rFonts w:ascii="Times New Roman" w:eastAsia="Times New Roman" w:hAnsi="Times New Roman" w:cs="Times New Roman"/>
          <w:sz w:val="24"/>
          <w:szCs w:val="24"/>
          <w:vertAlign w:val="superscript"/>
          <w:lang w:eastAsia="tr-TR"/>
        </w:rPr>
        <w:t>o</w:t>
      </w:r>
      <w:r w:rsidRPr="001B1A5A">
        <w:rPr>
          <w:rFonts w:ascii="Times New Roman" w:eastAsia="Times New Roman" w:hAnsi="Times New Roman" w:cs="Times New Roman"/>
          <w:sz w:val="24"/>
          <w:szCs w:val="24"/>
          <w:lang w:eastAsia="tr-TR"/>
        </w:rPr>
        <w:t xml:space="preserve"> </w:t>
      </w:r>
      <w:proofErr w:type="spellStart"/>
      <w:r w:rsidRPr="001B1A5A">
        <w:rPr>
          <w:rFonts w:ascii="Times New Roman" w:eastAsia="Times New Roman" w:hAnsi="Times New Roman" w:cs="Times New Roman"/>
          <w:sz w:val="24"/>
          <w:szCs w:val="24"/>
          <w:lang w:eastAsia="tr-TR"/>
        </w:rPr>
        <w:t>lik</w:t>
      </w:r>
      <w:proofErr w:type="spellEnd"/>
      <w:r w:rsidRPr="001B1A5A">
        <w:rPr>
          <w:rFonts w:ascii="Times New Roman" w:eastAsia="Times New Roman" w:hAnsi="Times New Roman" w:cs="Times New Roman"/>
          <w:sz w:val="24"/>
          <w:szCs w:val="24"/>
          <w:lang w:eastAsia="tr-TR"/>
        </w:rPr>
        <w:t xml:space="preserve"> açı ile inceltilmelidir.</w:t>
      </w:r>
    </w:p>
    <w:p w:rsidR="00FA3C3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Dişlerin, diş ucundan itibaren en az 2/3'lik kısmında sertlik 45+5 RSD-C, diğer kısmında 30+5 RSD-C olmalıdır.</w:t>
      </w:r>
    </w:p>
    <w:p w:rsidR="009A0C68" w:rsidRDefault="009A0C68" w:rsidP="009A0C68">
      <w:pPr>
        <w:spacing w:before="120" w:after="0" w:line="240" w:lineRule="auto"/>
        <w:jc w:val="both"/>
        <w:rPr>
          <w:rFonts w:ascii="Times New Roman" w:eastAsia="Times New Roman" w:hAnsi="Times New Roman" w:cs="Times New Roman"/>
          <w:sz w:val="24"/>
          <w:szCs w:val="24"/>
          <w:lang w:eastAsia="tr-TR"/>
        </w:rPr>
      </w:pPr>
    </w:p>
    <w:p w:rsidR="009A0C68" w:rsidRPr="001B1A5A" w:rsidRDefault="009A0C68" w:rsidP="009A0C68">
      <w:pPr>
        <w:spacing w:before="120" w:after="0" w:line="240" w:lineRule="auto"/>
        <w:jc w:val="both"/>
        <w:rPr>
          <w:rFonts w:ascii="Times New Roman" w:eastAsia="Times New Roman" w:hAnsi="Times New Roman" w:cs="Times New Roman"/>
          <w:sz w:val="24"/>
          <w:szCs w:val="24"/>
          <w:lang w:eastAsia="tr-TR"/>
        </w:rPr>
      </w:pPr>
    </w:p>
    <w:p w:rsidR="00FA3C3A" w:rsidRPr="001B1A5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Tırmık tipine bağlı olarak dişler arasındaki ilişkiler (</w:t>
      </w:r>
      <w:proofErr w:type="spellStart"/>
      <w:r w:rsidRPr="001B1A5A">
        <w:rPr>
          <w:rFonts w:ascii="Times New Roman" w:eastAsia="Times New Roman" w:hAnsi="Times New Roman" w:cs="Times New Roman"/>
          <w:sz w:val="24"/>
          <w:szCs w:val="24"/>
          <w:lang w:eastAsia="tr-TR"/>
        </w:rPr>
        <w:t>Bkz.TS</w:t>
      </w:r>
      <w:proofErr w:type="spellEnd"/>
      <w:r w:rsidRPr="001B1A5A">
        <w:rPr>
          <w:rFonts w:ascii="Times New Roman" w:eastAsia="Times New Roman" w:hAnsi="Times New Roman" w:cs="Times New Roman"/>
          <w:sz w:val="24"/>
          <w:szCs w:val="24"/>
          <w:lang w:eastAsia="tr-TR"/>
        </w:rPr>
        <w:t xml:space="preserve"> 6974);</w:t>
      </w:r>
    </w:p>
    <w:tbl>
      <w:tblPr>
        <w:tblStyle w:val="TabloKlavuzu"/>
        <w:tblW w:w="0" w:type="auto"/>
        <w:tblLook w:val="04A0" w:firstRow="1" w:lastRow="0" w:firstColumn="1" w:lastColumn="0" w:noHBand="0" w:noVBand="1"/>
      </w:tblPr>
      <w:tblGrid>
        <w:gridCol w:w="2303"/>
        <w:gridCol w:w="2303"/>
        <w:gridCol w:w="2303"/>
        <w:gridCol w:w="2303"/>
      </w:tblGrid>
      <w:tr w:rsidR="00FA3C3A" w:rsidTr="00513C56">
        <w:tc>
          <w:tcPr>
            <w:tcW w:w="2303" w:type="dxa"/>
            <w:vAlign w:val="center"/>
          </w:tcPr>
          <w:p w:rsidR="00FA3C3A" w:rsidRDefault="00FA3C3A" w:rsidP="00295063">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Tırmık Tipi</w:t>
            </w:r>
          </w:p>
        </w:tc>
        <w:tc>
          <w:tcPr>
            <w:tcW w:w="2303" w:type="dxa"/>
            <w:vAlign w:val="center"/>
          </w:tcPr>
          <w:p w:rsidR="00FA3C3A" w:rsidRDefault="00FA3C3A" w:rsidP="00513C56">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Birbirine en yakın çiziler arası mesafe (a) (mm)</w:t>
            </w:r>
          </w:p>
        </w:tc>
        <w:tc>
          <w:tcPr>
            <w:tcW w:w="2303" w:type="dxa"/>
            <w:vAlign w:val="center"/>
          </w:tcPr>
          <w:p w:rsidR="00FA3C3A" w:rsidRDefault="00FA3C3A" w:rsidP="00513C56">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Her yatay kirişteki en yakın iki diş arası mesafe </w:t>
            </w:r>
            <w:proofErr w:type="spellStart"/>
            <w:r>
              <w:rPr>
                <w:rFonts w:ascii="Times New Roman" w:eastAsia="Times New Roman" w:hAnsi="Times New Roman" w:cs="Times New Roman"/>
                <w:color w:val="000000" w:themeColor="text1"/>
                <w:sz w:val="24"/>
                <w:szCs w:val="24"/>
                <w:lang w:eastAsia="tr-TR"/>
              </w:rPr>
              <w:t>bo</w:t>
            </w:r>
            <w:proofErr w:type="spellEnd"/>
            <w:r>
              <w:rPr>
                <w:rFonts w:ascii="Times New Roman" w:eastAsia="Times New Roman" w:hAnsi="Times New Roman" w:cs="Times New Roman"/>
                <w:color w:val="000000" w:themeColor="text1"/>
                <w:sz w:val="24"/>
                <w:szCs w:val="24"/>
                <w:lang w:eastAsia="tr-TR"/>
              </w:rPr>
              <w:t xml:space="preserve"> (mm)</w:t>
            </w:r>
          </w:p>
        </w:tc>
        <w:tc>
          <w:tcPr>
            <w:tcW w:w="2303" w:type="dxa"/>
            <w:vAlign w:val="center"/>
          </w:tcPr>
          <w:p w:rsidR="00FA3C3A" w:rsidRDefault="00FA3C3A" w:rsidP="00295063">
            <w:pP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Yatay Kirişler arası dik uzaklık h (mm)</w:t>
            </w:r>
          </w:p>
        </w:tc>
      </w:tr>
      <w:tr w:rsidR="00FA3C3A" w:rsidTr="00295063">
        <w:tc>
          <w:tcPr>
            <w:tcW w:w="2303" w:type="dxa"/>
          </w:tcPr>
          <w:p w:rsidR="00FA3C3A" w:rsidRDefault="00FA3C3A" w:rsidP="00295063">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Hafif Tırmık</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150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200</w:t>
            </w:r>
          </w:p>
        </w:tc>
      </w:tr>
      <w:tr w:rsidR="00FA3C3A" w:rsidTr="00295063">
        <w:tc>
          <w:tcPr>
            <w:tcW w:w="2303" w:type="dxa"/>
          </w:tcPr>
          <w:p w:rsidR="00FA3C3A" w:rsidRDefault="00FA3C3A" w:rsidP="00295063">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Orta Ağır Tırmık</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40 - 50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200 - 250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250</w:t>
            </w:r>
          </w:p>
        </w:tc>
      </w:tr>
      <w:tr w:rsidR="00FA3C3A" w:rsidTr="00295063">
        <w:tc>
          <w:tcPr>
            <w:tcW w:w="2303" w:type="dxa"/>
          </w:tcPr>
          <w:p w:rsidR="00FA3C3A" w:rsidRDefault="00FA3C3A" w:rsidP="00295063">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Ağır Tırmık</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50 - 80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250 - 400</w:t>
            </w:r>
          </w:p>
        </w:tc>
        <w:tc>
          <w:tcPr>
            <w:tcW w:w="2303" w:type="dxa"/>
            <w:vAlign w:val="center"/>
          </w:tcPr>
          <w:p w:rsidR="00FA3C3A" w:rsidRDefault="00FA3C3A" w:rsidP="00295063">
            <w:pPr>
              <w:jc w:val="center"/>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300</w:t>
            </w:r>
          </w:p>
        </w:tc>
      </w:tr>
    </w:tbl>
    <w:p w:rsidR="009A0C68" w:rsidRDefault="009A0C68" w:rsidP="009A0C68">
      <w:pPr>
        <w:spacing w:before="120" w:after="0" w:line="240" w:lineRule="auto"/>
        <w:ind w:left="357"/>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760720" cy="378333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60720" cy="3783330"/>
                    </a:xfrm>
                    <a:prstGeom prst="rect">
                      <a:avLst/>
                    </a:prstGeom>
                    <a:noFill/>
                    <a:ln w="9525">
                      <a:noFill/>
                      <a:miter lim="800000"/>
                      <a:headEnd/>
                      <a:tailEnd/>
                    </a:ln>
                  </pic:spPr>
                </pic:pic>
              </a:graphicData>
            </a:graphic>
          </wp:inline>
        </w:drawing>
      </w:r>
    </w:p>
    <w:p w:rsidR="009A0C68" w:rsidRDefault="009A0C68" w:rsidP="009A0C68">
      <w:pPr>
        <w:spacing w:before="120" w:after="0" w:line="240" w:lineRule="auto"/>
        <w:ind w:left="357"/>
        <w:jc w:val="both"/>
        <w:rPr>
          <w:rFonts w:ascii="Times New Roman" w:eastAsia="Times New Roman" w:hAnsi="Times New Roman" w:cs="Times New Roman"/>
          <w:sz w:val="24"/>
          <w:szCs w:val="24"/>
          <w:lang w:eastAsia="tr-TR"/>
        </w:rPr>
      </w:pPr>
    </w:p>
    <w:p w:rsidR="00F27A2A" w:rsidRDefault="00F27A2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Batarya çatıları S ve Zikzak formda olmalıdır.</w:t>
      </w:r>
    </w:p>
    <w:p w:rsidR="00187241" w:rsidRPr="001B1A5A" w:rsidRDefault="00187241" w:rsidP="00187241">
      <w:pPr>
        <w:spacing w:before="120"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23410" cy="252603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423410" cy="2526030"/>
                    </a:xfrm>
                    <a:prstGeom prst="rect">
                      <a:avLst/>
                    </a:prstGeom>
                    <a:noFill/>
                    <a:ln w="9525">
                      <a:noFill/>
                      <a:miter lim="800000"/>
                      <a:headEnd/>
                      <a:tailEnd/>
                    </a:ln>
                  </pic:spPr>
                </pic:pic>
              </a:graphicData>
            </a:graphic>
          </wp:inline>
        </w:drawing>
      </w:r>
    </w:p>
    <w:p w:rsidR="00FA3C3A" w:rsidRPr="001B1A5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lastRenderedPageBreak/>
        <w:t>Dişli tırmık Batarya genişliği (B), batarya uzunluğu (H) olmak üzere H/B oranı en az 1,3 olmalıdır.</w:t>
      </w:r>
    </w:p>
    <w:p w:rsidR="00FA3C3A" w:rsidRPr="001B1A5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Asılır tip dişli tırmıkların üç nokta askı tertibatı TS 660’a uygun olmalıdır.</w:t>
      </w:r>
    </w:p>
    <w:p w:rsidR="00FA3C3A" w:rsidRDefault="00FA3C3A"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Dişli tırmıklar hidrolik sistemden ayarlanması durumunda hidrolik devre üzerinde azami çalışma basıncına ayarlanmış bir emniyet valfi bulunmalıdır.</w:t>
      </w:r>
    </w:p>
    <w:p w:rsidR="0044286F" w:rsidRPr="0044286F" w:rsidRDefault="0044286F" w:rsidP="0044286F">
      <w:pPr>
        <w:numPr>
          <w:ilvl w:val="0"/>
          <w:numId w:val="3"/>
        </w:numPr>
        <w:autoSpaceDE w:val="0"/>
        <w:autoSpaceDN w:val="0"/>
        <w:adjustRightInd w:val="0"/>
        <w:spacing w:before="120" w:after="0" w:line="240" w:lineRule="auto"/>
        <w:jc w:val="both"/>
        <w:rPr>
          <w:rFonts w:ascii="Times New Roman" w:hAnsi="Times New Roman" w:cs="Times New Roman"/>
          <w:sz w:val="24"/>
          <w:szCs w:val="24"/>
        </w:rPr>
      </w:pPr>
      <w:r w:rsidRPr="00EF15F0">
        <w:rPr>
          <w:rFonts w:ascii="Times New Roman" w:hAnsi="Times New Roman" w:cs="Times New Roman"/>
          <w:sz w:val="24"/>
          <w:szCs w:val="24"/>
        </w:rPr>
        <w:t>Elle kumanda edilen katlanan/açılan elemanlar en yakın mafsal noktasından en az 300 mm mesafede yerleştirilmiş kumanda kolu/kolları ile donatılmalıdır. Bu kol/kollar uygun bir şekilde tasarımlanırsa ve açık olarak belirtilirse makinanın tamamlayıcı parçaları olabilir. Makina çalışmaya başlayıp duruncaya kadar hareket ederken elle katlama/açma işlemi için gereken kuvvet ortalama 250 N’yi geçmemelidir. En yüksek kuvvet 400 N’yi aşmamalıdır.</w:t>
      </w:r>
    </w:p>
    <w:p w:rsidR="00FA3C3A" w:rsidRPr="00F27A2A" w:rsidRDefault="00FA3C3A" w:rsidP="00E74AAE">
      <w:pPr>
        <w:spacing w:after="0" w:line="240" w:lineRule="auto"/>
        <w:jc w:val="both"/>
        <w:rPr>
          <w:rFonts w:ascii="Times New Roman" w:eastAsia="Times New Roman" w:hAnsi="Times New Roman" w:cs="Times New Roman"/>
          <w:color w:val="000000" w:themeColor="text1"/>
          <w:sz w:val="24"/>
          <w:szCs w:val="24"/>
          <w:lang w:eastAsia="tr-TR"/>
        </w:rPr>
      </w:pPr>
    </w:p>
    <w:p w:rsidR="00EE3F36" w:rsidRPr="00FA3C3A" w:rsidRDefault="00EE3F36" w:rsidP="00FA3C3A">
      <w:pPr>
        <w:pStyle w:val="ListeParagraf"/>
        <w:spacing w:after="60"/>
        <w:ind w:left="0"/>
        <w:jc w:val="both"/>
        <w:rPr>
          <w:rFonts w:ascii="Times New Roman" w:eastAsia="Times New Roman" w:hAnsi="Times New Roman" w:cs="Times New Roman"/>
          <w:color w:val="FF0000"/>
          <w:sz w:val="24"/>
          <w:szCs w:val="24"/>
          <w:lang w:eastAsia="tr-TR"/>
        </w:rPr>
      </w:pPr>
    </w:p>
    <w:p w:rsidR="009208BC" w:rsidRPr="00150562" w:rsidRDefault="009208BC" w:rsidP="009208BC">
      <w:pPr>
        <w:spacing w:after="60"/>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3. DENEY YÖNTEMİ</w:t>
      </w:r>
    </w:p>
    <w:p w:rsidR="009208BC" w:rsidRPr="00150562" w:rsidRDefault="009208BC" w:rsidP="009208BC">
      <w:pPr>
        <w:spacing w:after="60"/>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3.1.DENEY ŞARTLARI</w:t>
      </w:r>
    </w:p>
    <w:p w:rsidR="00150562" w:rsidRPr="00F910C6" w:rsidRDefault="00150562" w:rsidP="00150562">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150562" w:rsidRPr="00877A72" w:rsidTr="0002715B">
        <w:tc>
          <w:tcPr>
            <w:tcW w:w="4503" w:type="dxa"/>
          </w:tcPr>
          <w:p w:rsidR="00150562" w:rsidRPr="00877A72" w:rsidRDefault="00150562" w:rsidP="0002715B">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150562" w:rsidRPr="00877A72" w:rsidRDefault="00150562" w:rsidP="0002715B">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150562" w:rsidRPr="00877A72" w:rsidRDefault="00150562" w:rsidP="0002715B">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150562" w:rsidRPr="00877A72" w:rsidTr="0002715B">
        <w:tc>
          <w:tcPr>
            <w:tcW w:w="4503" w:type="dxa"/>
            <w:vAlign w:val="center"/>
          </w:tcPr>
          <w:p w:rsidR="00150562" w:rsidRPr="00C81AEF" w:rsidRDefault="00150562" w:rsidP="0002715B">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150562" w:rsidRPr="00877A72" w:rsidRDefault="00150562" w:rsidP="0002715B">
            <w:pPr>
              <w:tabs>
                <w:tab w:val="left" w:pos="720"/>
              </w:tabs>
              <w:rPr>
                <w:rFonts w:ascii="Times New Roman" w:hAnsi="Times New Roman" w:cs="Times New Roman"/>
                <w:b/>
                <w:sz w:val="24"/>
                <w:szCs w:val="24"/>
              </w:rPr>
            </w:pPr>
          </w:p>
        </w:tc>
      </w:tr>
      <w:tr w:rsidR="00150562" w:rsidRPr="00877A72" w:rsidTr="0002715B">
        <w:tc>
          <w:tcPr>
            <w:tcW w:w="4503" w:type="dxa"/>
            <w:vAlign w:val="center"/>
          </w:tcPr>
          <w:p w:rsidR="00150562" w:rsidRPr="00C81AEF" w:rsidRDefault="00150562" w:rsidP="0002715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150562" w:rsidRPr="00877A72" w:rsidRDefault="00150562" w:rsidP="0002715B">
            <w:pPr>
              <w:tabs>
                <w:tab w:val="left" w:pos="720"/>
              </w:tabs>
              <w:rPr>
                <w:rFonts w:ascii="Times New Roman" w:hAnsi="Times New Roman" w:cs="Times New Roman"/>
                <w:b/>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150562" w:rsidRPr="002D782F" w:rsidRDefault="00150562" w:rsidP="006D366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w:t>
            </w:r>
            <w:r w:rsidR="006D366B">
              <w:rPr>
                <w:rFonts w:ascii="Times New Roman" w:hAnsi="Times New Roman" w:cs="Times New Roman"/>
                <w:sz w:val="24"/>
                <w:szCs w:val="24"/>
              </w:rPr>
              <w:t>7</w:t>
            </w:r>
            <w:r>
              <w:rPr>
                <w:rFonts w:ascii="Times New Roman" w:hAnsi="Times New Roman" w:cs="Times New Roman"/>
                <w:sz w:val="24"/>
                <w:szCs w:val="24"/>
              </w:rPr>
              <w:t>)</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150562" w:rsidRPr="00877A72" w:rsidRDefault="00150562" w:rsidP="006D366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w:t>
            </w:r>
            <w:r w:rsidR="006D366B">
              <w:rPr>
                <w:rFonts w:ascii="Times New Roman" w:eastAsia="Times New Roman" w:hAnsi="Times New Roman" w:cs="Times New Roman"/>
                <w:color w:val="000000" w:themeColor="text1"/>
                <w:sz w:val="24"/>
                <w:szCs w:val="24"/>
                <w:lang w:eastAsia="tr-TR"/>
              </w:rPr>
              <w:t>Pulluk ile sürülmüş</w:t>
            </w:r>
            <w:r w:rsidRPr="00F910C6">
              <w:rPr>
                <w:rFonts w:ascii="Times New Roman" w:eastAsia="Times New Roman" w:hAnsi="Times New Roman" w:cs="Times New Roman"/>
                <w:color w:val="000000" w:themeColor="text1"/>
                <w:sz w:val="24"/>
                <w:szCs w:val="24"/>
                <w:lang w:eastAsia="tr-TR"/>
              </w:rPr>
              <w:t>)</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150562" w:rsidRPr="00877A72" w:rsidRDefault="00150562" w:rsidP="0002715B">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150562" w:rsidRPr="00877A72" w:rsidRDefault="00150562" w:rsidP="0002715B">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F910C6" w:rsidRDefault="00150562" w:rsidP="0002715B">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Derinliği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150562" w:rsidRPr="00F910C6" w:rsidRDefault="00150562" w:rsidP="0002715B">
            <w:pPr>
              <w:tabs>
                <w:tab w:val="left" w:pos="720"/>
              </w:tabs>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r w:rsidR="00150562" w:rsidRPr="00877A72" w:rsidTr="0002715B">
        <w:tc>
          <w:tcPr>
            <w:tcW w:w="4503" w:type="dxa"/>
            <w:vAlign w:val="center"/>
          </w:tcPr>
          <w:p w:rsidR="00150562" w:rsidRPr="00877A72" w:rsidRDefault="00150562" w:rsidP="0002715B">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150562" w:rsidRDefault="00150562" w:rsidP="0002715B">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150562" w:rsidRPr="00877A72" w:rsidRDefault="00150562" w:rsidP="0002715B">
            <w:pPr>
              <w:tabs>
                <w:tab w:val="left" w:pos="720"/>
              </w:tabs>
              <w:rPr>
                <w:rFonts w:ascii="Times New Roman" w:hAnsi="Times New Roman" w:cs="Times New Roman"/>
                <w:sz w:val="24"/>
                <w:szCs w:val="24"/>
              </w:rPr>
            </w:pPr>
          </w:p>
        </w:tc>
      </w:tr>
    </w:tbl>
    <w:p w:rsidR="00150562" w:rsidRDefault="00150562" w:rsidP="00150562">
      <w:pPr>
        <w:pStyle w:val="ListeParagraf"/>
        <w:autoSpaceDE w:val="0"/>
        <w:autoSpaceDN w:val="0"/>
        <w:adjustRightInd w:val="0"/>
        <w:spacing w:after="0" w:line="240" w:lineRule="auto"/>
        <w:jc w:val="both"/>
        <w:rPr>
          <w:rFonts w:ascii="Times New Roman" w:hAnsi="Times New Roman" w:cs="Times New Roman"/>
          <w:sz w:val="24"/>
          <w:szCs w:val="24"/>
        </w:rPr>
      </w:pPr>
    </w:p>
    <w:p w:rsidR="00150562" w:rsidRPr="001B1A5A" w:rsidRDefault="00150562"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Dişli tırmığın deney esnasındaki çalışma hızı 5 km/h – 7 km/h arasında olmalıdır.</w:t>
      </w:r>
    </w:p>
    <w:p w:rsidR="00150562" w:rsidRPr="001B1A5A" w:rsidRDefault="00150562"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 xml:space="preserve">Deney </w:t>
      </w:r>
      <w:r w:rsidR="00285154" w:rsidRPr="001B1A5A">
        <w:rPr>
          <w:rFonts w:ascii="Times New Roman" w:eastAsia="Times New Roman" w:hAnsi="Times New Roman" w:cs="Times New Roman"/>
          <w:sz w:val="24"/>
          <w:szCs w:val="24"/>
          <w:lang w:eastAsia="tr-TR"/>
        </w:rPr>
        <w:t>yapılacak tarlanın</w:t>
      </w:r>
      <w:r w:rsidRPr="001B1A5A">
        <w:rPr>
          <w:rFonts w:ascii="Times New Roman" w:eastAsia="Times New Roman" w:hAnsi="Times New Roman" w:cs="Times New Roman"/>
          <w:sz w:val="24"/>
          <w:szCs w:val="24"/>
          <w:lang w:eastAsia="tr-TR"/>
        </w:rPr>
        <w:t xml:space="preserve"> eğimi en çok % 2’yi geçmemeli ve taşlı olmamalıdır.</w:t>
      </w:r>
    </w:p>
    <w:p w:rsidR="00150562" w:rsidRPr="001B1A5A" w:rsidRDefault="00150562" w:rsidP="001B1A5A">
      <w:pPr>
        <w:numPr>
          <w:ilvl w:val="0"/>
          <w:numId w:val="3"/>
        </w:numPr>
        <w:spacing w:before="120" w:after="0" w:line="240" w:lineRule="auto"/>
        <w:ind w:left="714" w:hanging="357"/>
        <w:jc w:val="both"/>
        <w:rPr>
          <w:rFonts w:ascii="Times New Roman" w:eastAsia="Times New Roman" w:hAnsi="Times New Roman" w:cs="Times New Roman"/>
          <w:sz w:val="24"/>
          <w:szCs w:val="24"/>
          <w:lang w:eastAsia="tr-TR"/>
        </w:rPr>
      </w:pPr>
      <w:r w:rsidRPr="001B1A5A">
        <w:rPr>
          <w:rFonts w:ascii="Times New Roman" w:eastAsia="Times New Roman" w:hAnsi="Times New Roman" w:cs="Times New Roman"/>
          <w:sz w:val="24"/>
          <w:szCs w:val="24"/>
          <w:lang w:eastAsia="tr-TR"/>
        </w:rPr>
        <w:t>Deney yapılacak tarla en az 1 ay önce 15 cm – 20 cm derinliğinde pullukla sürülmüş olmalıdır.</w:t>
      </w:r>
    </w:p>
    <w:p w:rsidR="009208BC" w:rsidRPr="00150562" w:rsidRDefault="009208BC" w:rsidP="009208BC">
      <w:pPr>
        <w:spacing w:after="60"/>
        <w:jc w:val="both"/>
        <w:rPr>
          <w:rFonts w:ascii="Times New Roman" w:eastAsia="Times New Roman" w:hAnsi="Times New Roman" w:cs="Times New Roman"/>
          <w:color w:val="FF0000"/>
          <w:sz w:val="24"/>
          <w:szCs w:val="24"/>
          <w:lang w:eastAsia="tr-TR"/>
        </w:rPr>
      </w:pPr>
    </w:p>
    <w:p w:rsidR="009208BC" w:rsidRPr="00150562" w:rsidRDefault="009208BC" w:rsidP="009208BC">
      <w:pPr>
        <w:spacing w:after="0"/>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3.2. DENEYLER</w:t>
      </w:r>
    </w:p>
    <w:p w:rsidR="00A41875" w:rsidRPr="00E74AAE" w:rsidRDefault="00A41875" w:rsidP="00E74AAE">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3.2.1. Laboratuar Deneyleri</w:t>
      </w:r>
    </w:p>
    <w:p w:rsidR="00150562" w:rsidRPr="00C84B7E" w:rsidRDefault="00150562" w:rsidP="00150562">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150562" w:rsidRDefault="00150562" w:rsidP="00150562">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proofErr w:type="gramStart"/>
      <w:r w:rsidRPr="00C84B7E">
        <w:rPr>
          <w:rFonts w:ascii="Times New Roman" w:eastAsia="Times New Roman" w:hAnsi="Times New Roman" w:cs="Times New Roman"/>
          <w:sz w:val="24"/>
          <w:szCs w:val="24"/>
          <w:lang w:eastAsia="tr-TR"/>
        </w:rPr>
        <w:t>kriterlere</w:t>
      </w:r>
      <w:proofErr w:type="gramEnd"/>
      <w:r w:rsidRPr="00C84B7E">
        <w:rPr>
          <w:rFonts w:ascii="Times New Roman" w:eastAsia="Times New Roman" w:hAnsi="Times New Roman" w:cs="Times New Roman"/>
          <w:sz w:val="24"/>
          <w:szCs w:val="24"/>
          <w:lang w:eastAsia="tr-TR"/>
        </w:rPr>
        <w:t xml:space="preserve"> uygunluğu araştırılmalıdır.</w:t>
      </w:r>
    </w:p>
    <w:p w:rsidR="001B1A5A" w:rsidRDefault="001B1A5A" w:rsidP="001B1A5A">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3.2.1.1. Sertlik Deneyi</w:t>
      </w:r>
    </w:p>
    <w:p w:rsidR="001B1A5A" w:rsidRPr="00D80801" w:rsidRDefault="001B1A5A" w:rsidP="001B1A5A">
      <w:pPr>
        <w:autoSpaceDE w:val="0"/>
        <w:autoSpaceDN w:val="0"/>
        <w:adjustRightInd w:val="0"/>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lastRenderedPageBreak/>
        <w:tab/>
        <w:t xml:space="preserve">Dişlerin sertlikleri </w:t>
      </w:r>
      <w:r w:rsidRPr="007D688F">
        <w:rPr>
          <w:rFonts w:ascii="Times New Roman" w:eastAsia="Times New Roman" w:hAnsi="Times New Roman" w:cs="Times New Roman"/>
          <w:sz w:val="24"/>
          <w:szCs w:val="24"/>
          <w:lang w:eastAsia="tr-TR"/>
        </w:rPr>
        <w:t xml:space="preserve">TS </w:t>
      </w:r>
      <w:r>
        <w:rPr>
          <w:rFonts w:ascii="Times New Roman" w:eastAsia="Times New Roman" w:hAnsi="Times New Roman" w:cs="Times New Roman"/>
          <w:sz w:val="24"/>
          <w:szCs w:val="24"/>
          <w:lang w:eastAsia="tr-TR"/>
        </w:rPr>
        <w:t>6974</w:t>
      </w:r>
      <w:r w:rsidRPr="007D688F">
        <w:rPr>
          <w:rFonts w:ascii="Times New Roman" w:eastAsia="Times New Roman" w:hAnsi="Times New Roman" w:cs="Times New Roman"/>
          <w:sz w:val="24"/>
          <w:szCs w:val="24"/>
          <w:lang w:eastAsia="tr-TR"/>
        </w:rPr>
        <w:t xml:space="preserve"> ve </w:t>
      </w:r>
      <w:r w:rsidRPr="006A2B55">
        <w:rPr>
          <w:rFonts w:ascii="Times New Roman" w:eastAsia="Times New Roman" w:hAnsi="Times New Roman" w:cs="Times New Roman"/>
          <w:sz w:val="24"/>
          <w:szCs w:val="24"/>
          <w:lang w:eastAsia="tr-TR"/>
        </w:rPr>
        <w:t>TS EN ISO 6508 - 1’e uygun olarak ölçülür.</w:t>
      </w:r>
      <w:r>
        <w:rPr>
          <w:rFonts w:ascii="Times New Roman" w:eastAsia="Times New Roman" w:hAnsi="Times New Roman" w:cs="Times New Roman"/>
          <w:sz w:val="24"/>
          <w:szCs w:val="24"/>
          <w:lang w:eastAsia="tr-TR"/>
        </w:rPr>
        <w:t xml:space="preserve"> </w:t>
      </w:r>
      <w:r w:rsidRPr="009E72C6">
        <w:rPr>
          <w:rFonts w:ascii="Times New Roman" w:eastAsia="Times New Roman" w:hAnsi="Times New Roman" w:cs="Times New Roman"/>
          <w:sz w:val="24"/>
          <w:szCs w:val="24"/>
          <w:lang w:eastAsia="tr-TR"/>
        </w:rPr>
        <w:t>Di</w:t>
      </w:r>
      <w:r>
        <w:rPr>
          <w:rFonts w:ascii="Times New Roman" w:eastAsia="Times New Roman" w:hAnsi="Times New Roman" w:cs="Times New Roman"/>
          <w:sz w:val="24"/>
          <w:szCs w:val="24"/>
          <w:lang w:eastAsia="tr-TR"/>
        </w:rPr>
        <w:t>ş</w:t>
      </w:r>
      <w:r w:rsidRPr="009E72C6">
        <w:rPr>
          <w:rFonts w:ascii="Times New Roman" w:eastAsia="Times New Roman" w:hAnsi="Times New Roman" w:cs="Times New Roman"/>
          <w:sz w:val="24"/>
          <w:szCs w:val="24"/>
          <w:lang w:eastAsia="tr-TR"/>
        </w:rPr>
        <w:t>l</w:t>
      </w:r>
      <w:r>
        <w:rPr>
          <w:rFonts w:ascii="Times New Roman" w:eastAsia="Times New Roman" w:hAnsi="Times New Roman" w:cs="Times New Roman"/>
          <w:sz w:val="24"/>
          <w:szCs w:val="24"/>
          <w:lang w:eastAsia="tr-TR"/>
        </w:rPr>
        <w:t xml:space="preserve">i tırmıklarda bulunan her bataryadan rastgele üç adet diş alınarak sertlikleri </w:t>
      </w:r>
      <w:r>
        <w:rPr>
          <w:rFonts w:ascii="Times New Roman" w:eastAsia="Times New Roman" w:hAnsi="Times New Roman" w:cs="Times New Roman"/>
          <w:color w:val="000000" w:themeColor="text1"/>
          <w:sz w:val="24"/>
          <w:szCs w:val="24"/>
          <w:lang w:eastAsia="tr-TR"/>
        </w:rPr>
        <w:t>diş ucundan itibaren en az 2/3'lik kısmında sertlik 45</w:t>
      </w:r>
      <w:r>
        <w:rPr>
          <w:rFonts w:ascii="Times New Roman" w:eastAsia="Times New Roman" w:hAnsi="Times New Roman" w:cs="Times New Roman"/>
          <w:color w:val="000000" w:themeColor="text1"/>
          <w:sz w:val="24"/>
          <w:szCs w:val="24"/>
          <w:u w:val="single"/>
          <w:lang w:eastAsia="tr-TR"/>
        </w:rPr>
        <w:t>+</w:t>
      </w:r>
      <w:r w:rsidRPr="00FA3C3A">
        <w:rPr>
          <w:rFonts w:ascii="Times New Roman" w:eastAsia="Times New Roman" w:hAnsi="Times New Roman" w:cs="Times New Roman"/>
          <w:color w:val="000000" w:themeColor="text1"/>
          <w:sz w:val="24"/>
          <w:szCs w:val="24"/>
          <w:lang w:eastAsia="tr-TR"/>
        </w:rPr>
        <w:t>5 RSD-C</w:t>
      </w:r>
      <w:r>
        <w:rPr>
          <w:rFonts w:ascii="Times New Roman" w:eastAsia="Times New Roman" w:hAnsi="Times New Roman" w:cs="Times New Roman"/>
          <w:color w:val="000000" w:themeColor="text1"/>
          <w:sz w:val="24"/>
          <w:szCs w:val="24"/>
          <w:lang w:eastAsia="tr-TR"/>
        </w:rPr>
        <w:t>, diğer kısmında 30</w:t>
      </w:r>
      <w:r>
        <w:rPr>
          <w:rFonts w:ascii="Times New Roman" w:eastAsia="Times New Roman" w:hAnsi="Times New Roman" w:cs="Times New Roman"/>
          <w:color w:val="000000" w:themeColor="text1"/>
          <w:sz w:val="24"/>
          <w:szCs w:val="24"/>
          <w:u w:val="single"/>
          <w:lang w:eastAsia="tr-TR"/>
        </w:rPr>
        <w:t>+</w:t>
      </w:r>
      <w:r w:rsidRPr="00FA3C3A">
        <w:rPr>
          <w:rFonts w:ascii="Times New Roman" w:eastAsia="Times New Roman" w:hAnsi="Times New Roman" w:cs="Times New Roman"/>
          <w:color w:val="000000" w:themeColor="text1"/>
          <w:sz w:val="24"/>
          <w:szCs w:val="24"/>
          <w:lang w:eastAsia="tr-TR"/>
        </w:rPr>
        <w:t>5 RSD-C</w:t>
      </w:r>
      <w:r>
        <w:rPr>
          <w:rFonts w:ascii="Times New Roman" w:eastAsia="Times New Roman" w:hAnsi="Times New Roman" w:cs="Times New Roman"/>
          <w:color w:val="000000" w:themeColor="text1"/>
          <w:sz w:val="24"/>
          <w:szCs w:val="24"/>
          <w:lang w:eastAsia="tr-TR"/>
        </w:rPr>
        <w:t xml:space="preserve"> olacak şekilde ölçülür. </w:t>
      </w:r>
      <w:r w:rsidRPr="006A2B55">
        <w:rPr>
          <w:rFonts w:ascii="Times New Roman" w:eastAsia="Times New Roman" w:hAnsi="Times New Roman" w:cs="Times New Roman"/>
          <w:sz w:val="24"/>
          <w:szCs w:val="24"/>
          <w:lang w:eastAsia="tr-TR"/>
        </w:rPr>
        <w:t xml:space="preserve">Elde edilen değerlerin aritmetik ortalamaları RSD-C olarak hesaplanır. </w:t>
      </w:r>
    </w:p>
    <w:p w:rsidR="001B1A5A" w:rsidRPr="006A2B55" w:rsidRDefault="001B1A5A" w:rsidP="001B1A5A">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B1A5A" w:rsidRDefault="001B1A5A" w:rsidP="001B1A5A">
      <w:pPr>
        <w:autoSpaceDE w:val="0"/>
        <w:autoSpaceDN w:val="0"/>
        <w:adjustRightInd w:val="0"/>
        <w:spacing w:after="0" w:line="240" w:lineRule="auto"/>
        <w:jc w:val="both"/>
        <w:rPr>
          <w:rFonts w:ascii="Arial" w:hAnsi="Arial" w:cs="Arial"/>
          <w:sz w:val="20"/>
          <w:szCs w:val="20"/>
        </w:rPr>
      </w:pPr>
    </w:p>
    <w:p w:rsidR="001B1A5A" w:rsidRDefault="001B1A5A" w:rsidP="001B1A5A">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3.2.1.2. Denge Deneyi</w:t>
      </w:r>
    </w:p>
    <w:p w:rsidR="001B1A5A" w:rsidRPr="00B50B93" w:rsidRDefault="001B1A5A" w:rsidP="00B50B93">
      <w:pPr>
        <w:autoSpaceDE w:val="0"/>
        <w:autoSpaceDN w:val="0"/>
        <w:adjustRightInd w:val="0"/>
        <w:spacing w:after="0" w:line="240" w:lineRule="auto"/>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sz w:val="24"/>
          <w:szCs w:val="24"/>
          <w:lang w:eastAsia="tr-TR"/>
        </w:rPr>
        <w:tab/>
        <w:t>Dişli tırmıklar</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A637FF">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Tekerlek dışındaki herhangi bir destekleme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 xml:space="preserve">tertibatı (dayama ayağı, avara demirler vb.) zemine en fazla 400 </w:t>
      </w:r>
      <w:proofErr w:type="spellStart"/>
      <w:r w:rsidRPr="007D688F">
        <w:rPr>
          <w:rFonts w:ascii="Times New Roman" w:eastAsia="Times New Roman" w:hAnsi="Times New Roman" w:cs="Times New Roman"/>
          <w:sz w:val="24"/>
          <w:szCs w:val="24"/>
          <w:lang w:eastAsia="tr-TR"/>
        </w:rPr>
        <w:t>kPa</w:t>
      </w:r>
      <w:proofErr w:type="spellEnd"/>
      <w:r w:rsidRPr="007D688F">
        <w:rPr>
          <w:rFonts w:ascii="Times New Roman" w:eastAsia="Times New Roman" w:hAnsi="Times New Roman" w:cs="Times New Roman"/>
          <w:sz w:val="24"/>
          <w:szCs w:val="24"/>
          <w:lang w:eastAsia="tr-TR"/>
        </w:rPr>
        <w:t xml:space="preserve"> basınç yapacak kadar bir taşıma yüzeyine</w:t>
      </w:r>
      <w:r>
        <w:rPr>
          <w:rFonts w:ascii="Times New Roman" w:eastAsia="Times New Roman" w:hAnsi="Times New Roman" w:cs="Times New Roman"/>
          <w:sz w:val="24"/>
          <w:szCs w:val="24"/>
          <w:lang w:eastAsia="tr-TR"/>
        </w:rPr>
        <w:t xml:space="preserve"> </w:t>
      </w:r>
      <w:r w:rsidRPr="007D688F">
        <w:rPr>
          <w:rFonts w:ascii="Times New Roman" w:eastAsia="Times New Roman" w:hAnsi="Times New Roman" w:cs="Times New Roman"/>
          <w:sz w:val="24"/>
          <w:szCs w:val="24"/>
          <w:lang w:eastAsia="tr-TR"/>
        </w:rPr>
        <w:t>sahip olmalıdır. Bu tertibatlar yol durumunda kilitlenebilir olmalıdır.</w:t>
      </w:r>
    </w:p>
    <w:p w:rsidR="00D80801" w:rsidRDefault="00D80801" w:rsidP="00B50B93">
      <w:pPr>
        <w:autoSpaceDE w:val="0"/>
        <w:autoSpaceDN w:val="0"/>
        <w:adjustRightInd w:val="0"/>
        <w:spacing w:before="36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D80801" w:rsidRPr="00D80801" w:rsidRDefault="00D80801" w:rsidP="00D8080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D80801">
        <w:rPr>
          <w:rFonts w:ascii="Times New Roman" w:eastAsia="Times New Roman" w:hAnsi="Times New Roman" w:cs="Times New Roman"/>
          <w:sz w:val="24"/>
          <w:szCs w:val="24"/>
          <w:lang w:eastAsia="tr-TR"/>
        </w:rPr>
        <w:t>Tarla deneylerinde dişli tırmığın kullanım ve ayar kolaylığının olup olmadığı, derinliğini muhafaza edip etmediği ayrıca toprağı parçalama ve karıştırma gibi etkileri gözleme dayalı olarak saptanır.</w:t>
      </w:r>
    </w:p>
    <w:p w:rsidR="00D80801" w:rsidRDefault="00D80801" w:rsidP="00D80801">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D80801" w:rsidRPr="00D80801" w:rsidRDefault="00D80801" w:rsidP="00D8080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D80801">
        <w:rPr>
          <w:rFonts w:ascii="Times New Roman" w:eastAsia="Times New Roman" w:hAnsi="Times New Roman" w:cs="Times New Roman"/>
          <w:sz w:val="24"/>
          <w:szCs w:val="24"/>
          <w:lang w:eastAsia="tr-TR"/>
        </w:rPr>
        <w:t>İş derinliği ve iş genişliğinin saptanması için, 20 m uzunlukta bir mesafede 10 değişik noktada ölçümler yapılmalı ve bunların ortalaması alınmalıdır. Ayrıca maksimum iş derinliği ölçülmelidir.</w:t>
      </w:r>
    </w:p>
    <w:p w:rsidR="00D80801" w:rsidRPr="00D80801" w:rsidRDefault="00D80801" w:rsidP="00D8080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D80801">
        <w:rPr>
          <w:rFonts w:ascii="Times New Roman" w:eastAsia="Times New Roman" w:hAnsi="Times New Roman" w:cs="Times New Roman"/>
          <w:sz w:val="24"/>
          <w:szCs w:val="24"/>
          <w:lang w:eastAsia="tr-TR"/>
        </w:rPr>
        <w:t>Belirlenen iş genişliği ve ilerleme hızı dikkate alınarak dişli tırmığın teorik iş başarısı, ha/h birimi cinsinden belirtilir.</w:t>
      </w:r>
    </w:p>
    <w:p w:rsidR="00D80801" w:rsidRPr="003430AF" w:rsidRDefault="00D80801" w:rsidP="00D8080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rsidR="00D80801" w:rsidRPr="003430AF" w:rsidRDefault="00D80801" w:rsidP="00D8080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D80801" w:rsidRPr="003430AF" w:rsidRDefault="00D80801" w:rsidP="00D80801">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D80801" w:rsidRPr="003430AF" w:rsidRDefault="00D9235C" w:rsidP="00D80801">
      <w:pPr>
        <w:spacing w:before="120" w:after="120" w:line="240" w:lineRule="auto"/>
        <w:rPr>
          <w:rFonts w:ascii="Times New Roman" w:eastAsia="Times New Roman" w:hAnsi="Times New Roman" w:cs="Times New Roman"/>
          <w:bCs/>
          <w:sz w:val="24"/>
          <w:szCs w:val="24"/>
          <w:lang w:eastAsia="tr-TR"/>
        </w:rPr>
      </w:pPr>
      <w:proofErr w:type="gramStart"/>
      <w:r>
        <w:rPr>
          <w:rFonts w:ascii="Times New Roman" w:eastAsia="Times New Roman" w:hAnsi="Times New Roman" w:cs="Times New Roman"/>
          <w:bCs/>
          <w:sz w:val="24"/>
          <w:szCs w:val="24"/>
          <w:lang w:eastAsia="tr-TR"/>
        </w:rPr>
        <w:t>b : İş</w:t>
      </w:r>
      <w:proofErr w:type="gramEnd"/>
      <w:r>
        <w:rPr>
          <w:rFonts w:ascii="Times New Roman" w:eastAsia="Times New Roman" w:hAnsi="Times New Roman" w:cs="Times New Roman"/>
          <w:bCs/>
          <w:sz w:val="24"/>
          <w:szCs w:val="24"/>
          <w:lang w:eastAsia="tr-TR"/>
        </w:rPr>
        <w:t xml:space="preserve"> genişliği (</w:t>
      </w:r>
      <w:r w:rsidR="00D80801" w:rsidRPr="003430AF">
        <w:rPr>
          <w:rFonts w:ascii="Times New Roman" w:eastAsia="Times New Roman" w:hAnsi="Times New Roman" w:cs="Times New Roman"/>
          <w:bCs/>
          <w:sz w:val="24"/>
          <w:szCs w:val="24"/>
          <w:lang w:eastAsia="tr-TR"/>
        </w:rPr>
        <w:t>m)</w:t>
      </w:r>
    </w:p>
    <w:p w:rsidR="00D80801" w:rsidRPr="003430AF" w:rsidRDefault="00D80801" w:rsidP="00D80801">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rsidR="00D80801" w:rsidRPr="00EC51EB" w:rsidRDefault="00D80801" w:rsidP="00D80801">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 Zamandan</w:t>
      </w:r>
      <w:proofErr w:type="gramEnd"/>
      <w:r w:rsidRPr="003430AF">
        <w:rPr>
          <w:rFonts w:ascii="Times New Roman" w:eastAsia="Times New Roman" w:hAnsi="Times New Roman" w:cs="Times New Roman"/>
          <w:bCs/>
          <w:sz w:val="24"/>
          <w:szCs w:val="24"/>
          <w:lang w:eastAsia="tr-TR"/>
        </w:rPr>
        <w:t xml:space="preserve"> faydalanma katsayısı (k=0,9)</w:t>
      </w:r>
    </w:p>
    <w:p w:rsidR="00D80801" w:rsidRPr="00C84B7E" w:rsidRDefault="00D80801" w:rsidP="00D8080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3.2.2.</w:t>
      </w:r>
      <w:r w:rsidR="001B1A5A">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 xml:space="preserve">Güç </w:t>
      </w:r>
      <w:r w:rsidR="007053EC">
        <w:rPr>
          <w:rFonts w:ascii="Times New Roman" w:eastAsia="Times New Roman" w:hAnsi="Times New Roman" w:cs="Times New Roman"/>
          <w:b/>
          <w:bCs/>
          <w:sz w:val="24"/>
          <w:szCs w:val="24"/>
          <w:lang w:eastAsia="tr-TR"/>
        </w:rPr>
        <w:t>D</w:t>
      </w:r>
      <w:r w:rsidRPr="00C84B7E">
        <w:rPr>
          <w:rFonts w:ascii="Times New Roman" w:eastAsia="Times New Roman" w:hAnsi="Times New Roman" w:cs="Times New Roman"/>
          <w:b/>
          <w:bCs/>
          <w:sz w:val="24"/>
          <w:szCs w:val="24"/>
          <w:lang w:eastAsia="tr-TR"/>
        </w:rPr>
        <w:t>eneyi</w:t>
      </w:r>
    </w:p>
    <w:p w:rsidR="00D80801" w:rsidRPr="00AF7C33" w:rsidRDefault="00D80801" w:rsidP="00D80801">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Tarlada belirlenen farklı ilerleme hızlarında </w:t>
      </w:r>
      <w:r w:rsidRPr="004D0151">
        <w:rPr>
          <w:rFonts w:ascii="Times New Roman" w:eastAsia="Times New Roman" w:hAnsi="Times New Roman" w:cs="Times New Roman"/>
          <w:color w:val="000000" w:themeColor="text1"/>
          <w:sz w:val="24"/>
          <w:szCs w:val="24"/>
          <w:lang w:eastAsia="tr-TR"/>
        </w:rPr>
        <w:t>çeki kuvveti ve bundan yararlanılarak çeki gücü ve iş başarısı değerleri Çizelge 1’deki gibi düzenlenmelidir. Çeki gücü aşağıdaki eşitli</w:t>
      </w:r>
      <w:r w:rsidR="005D41D7">
        <w:rPr>
          <w:rFonts w:ascii="Times New Roman" w:eastAsia="Times New Roman" w:hAnsi="Times New Roman" w:cs="Times New Roman"/>
          <w:color w:val="000000" w:themeColor="text1"/>
          <w:sz w:val="24"/>
          <w:szCs w:val="24"/>
          <w:lang w:eastAsia="tr-TR"/>
        </w:rPr>
        <w:t xml:space="preserve">kler yardımıyla hesaplanmalıdır. </w:t>
      </w:r>
      <w:r w:rsidRPr="00AF7C33">
        <w:rPr>
          <w:rFonts w:ascii="Times New Roman" w:eastAsia="Times New Roman" w:hAnsi="Times New Roman" w:cs="Times New Roman"/>
          <w:color w:val="000000" w:themeColor="text1"/>
          <w:sz w:val="24"/>
          <w:szCs w:val="24"/>
          <w:lang w:eastAsia="tr-TR"/>
        </w:rPr>
        <w:t xml:space="preserve"> Bu sırada çeki kuvveti ölçülmeli, </w:t>
      </w:r>
      <w:r>
        <w:rPr>
          <w:rFonts w:ascii="Times New Roman" w:eastAsia="Times New Roman" w:hAnsi="Times New Roman" w:cs="Times New Roman"/>
          <w:color w:val="000000" w:themeColor="text1"/>
          <w:sz w:val="24"/>
          <w:szCs w:val="24"/>
          <w:lang w:eastAsia="tr-TR"/>
        </w:rPr>
        <w:t>dişli tırmığın</w:t>
      </w:r>
      <w:r w:rsidRPr="00AF7C33">
        <w:rPr>
          <w:rFonts w:ascii="Times New Roman" w:eastAsia="Times New Roman" w:hAnsi="Times New Roman" w:cs="Times New Roman"/>
          <w:color w:val="000000" w:themeColor="text1"/>
          <w:sz w:val="24"/>
          <w:szCs w:val="24"/>
          <w:lang w:eastAsia="tr-TR"/>
        </w:rPr>
        <w:t xml:space="preserve"> çeki gücü ihtiyacı ve özgül çeki direnci hesaplanmalıdır. Çeki gücü aşağıdaki eşitlikler yardımıyla hesaplanmalıdır:</w:t>
      </w:r>
    </w:p>
    <w:p w:rsidR="00D80801" w:rsidRDefault="005D41D7" w:rsidP="00D80801">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58240" fillcolor="window">
            <v:imagedata r:id="rId8" o:title=""/>
          </v:shape>
          <o:OLEObject Type="Embed" ProgID="Equation.3" ShapeID="_x0000_s1026" DrawAspect="Content" ObjectID="_1667638127" r:id="rId9"/>
        </w:pict>
      </w:r>
    </w:p>
    <w:p w:rsidR="00D80801" w:rsidRPr="00C84B7E" w:rsidRDefault="00D80801" w:rsidP="00D80801">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lastRenderedPageBreak/>
        <w:t>Burada ;</w:t>
      </w:r>
      <w:proofErr w:type="gramEnd"/>
    </w:p>
    <w:p w:rsidR="00D80801" w:rsidRPr="00F910C6" w:rsidRDefault="00D80801" w:rsidP="00D80801">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D80801" w:rsidRPr="00F910C6" w:rsidRDefault="00D80801" w:rsidP="00D80801">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D80801" w:rsidRPr="00F910C6" w:rsidRDefault="00D80801" w:rsidP="00D80801">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D80801" w:rsidRPr="00EA5434" w:rsidRDefault="00D80801" w:rsidP="00D80801">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w:t>
      </w:r>
      <w:proofErr w:type="gramStart"/>
      <w:r w:rsidRPr="00EA5434">
        <w:rPr>
          <w:rFonts w:ascii="Times New Roman" w:eastAsia="Times New Roman" w:hAnsi="Times New Roman" w:cs="Times New Roman"/>
          <w:sz w:val="24"/>
          <w:szCs w:val="24"/>
          <w:lang w:eastAsia="tr-TR"/>
        </w:rPr>
        <w:t>0.7457</w:t>
      </w:r>
      <w:proofErr w:type="gramEnd"/>
      <w:r w:rsidRPr="00EA5434">
        <w:rPr>
          <w:rFonts w:ascii="Times New Roman" w:eastAsia="Times New Roman" w:hAnsi="Times New Roman" w:cs="Times New Roman"/>
          <w:sz w:val="24"/>
          <w:szCs w:val="24"/>
          <w:lang w:eastAsia="tr-TR"/>
        </w:rPr>
        <w:t xml:space="preserve"> kW </w:t>
      </w:r>
    </w:p>
    <w:p w:rsidR="00D80801" w:rsidRPr="00232867" w:rsidRDefault="00D80801" w:rsidP="00D80801">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D80801" w:rsidRPr="00AF7C33" w:rsidRDefault="00D80801" w:rsidP="00D80801">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Tarla deneylerinde elde edilen sonuçlar, Çizelge 1’deki gibi düzenlenmelidir.</w:t>
      </w:r>
    </w:p>
    <w:p w:rsidR="00D80801" w:rsidRPr="00AF7C33" w:rsidRDefault="00D80801" w:rsidP="00D80801">
      <w:pPr>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Çizelge 1. çeki kuvveti ihtiyacı ve iş başarısı değerleri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96"/>
        <w:gridCol w:w="1083"/>
        <w:gridCol w:w="990"/>
        <w:gridCol w:w="1056"/>
        <w:gridCol w:w="1056"/>
        <w:gridCol w:w="1031"/>
      </w:tblGrid>
      <w:tr w:rsidR="00D80801" w:rsidRPr="00AF7C33" w:rsidTr="0002715B">
        <w:trPr>
          <w:trHeight w:val="857"/>
          <w:jc w:val="center"/>
        </w:trPr>
        <w:tc>
          <w:tcPr>
            <w:tcW w:w="1029"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İlerleme Hızı (V)</w:t>
            </w:r>
            <w:r w:rsidRPr="00AF7C33">
              <w:rPr>
                <w:rFonts w:ascii="Times New Roman" w:eastAsia="Times New Roman" w:hAnsi="Times New Roman" w:cs="Times New Roman"/>
                <w:color w:val="000000" w:themeColor="text1"/>
                <w:sz w:val="24"/>
                <w:szCs w:val="24"/>
                <w:lang w:eastAsia="tr-TR"/>
              </w:rPr>
              <w:br/>
            </w:r>
          </w:p>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(km/h)</w:t>
            </w:r>
          </w:p>
        </w:tc>
        <w:tc>
          <w:tcPr>
            <w:tcW w:w="1096"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proofErr w:type="spellStart"/>
            <w:proofErr w:type="gramStart"/>
            <w:r w:rsidRPr="00AF7C33">
              <w:rPr>
                <w:rFonts w:ascii="Times New Roman" w:eastAsia="Times New Roman" w:hAnsi="Times New Roman" w:cs="Times New Roman"/>
                <w:color w:val="000000" w:themeColor="text1"/>
                <w:sz w:val="24"/>
                <w:szCs w:val="24"/>
                <w:lang w:eastAsia="tr-TR"/>
              </w:rPr>
              <w:t>Ort.İş</w:t>
            </w:r>
            <w:proofErr w:type="spellEnd"/>
            <w:proofErr w:type="gramEnd"/>
            <w:r w:rsidRPr="00AF7C33">
              <w:rPr>
                <w:rFonts w:ascii="Times New Roman" w:eastAsia="Times New Roman" w:hAnsi="Times New Roman" w:cs="Times New Roman"/>
                <w:color w:val="000000" w:themeColor="text1"/>
                <w:sz w:val="24"/>
                <w:szCs w:val="24"/>
                <w:lang w:eastAsia="tr-TR"/>
              </w:rPr>
              <w:t xml:space="preserve"> Genişliği</w:t>
            </w:r>
            <w:r w:rsidRPr="00AF7C33">
              <w:rPr>
                <w:rFonts w:ascii="Times New Roman" w:eastAsia="Times New Roman" w:hAnsi="Times New Roman" w:cs="Times New Roman"/>
                <w:color w:val="000000" w:themeColor="text1"/>
                <w:sz w:val="24"/>
                <w:szCs w:val="24"/>
                <w:lang w:eastAsia="tr-TR"/>
              </w:rPr>
              <w:br/>
            </w:r>
          </w:p>
          <w:p w:rsidR="00D80801" w:rsidRPr="00AF7C33" w:rsidRDefault="009D17F8" w:rsidP="0002715B">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D80801" w:rsidRPr="00AF7C33">
              <w:rPr>
                <w:rFonts w:ascii="Times New Roman" w:eastAsia="Times New Roman" w:hAnsi="Times New Roman" w:cs="Times New Roman"/>
                <w:color w:val="000000" w:themeColor="text1"/>
                <w:sz w:val="24"/>
                <w:szCs w:val="24"/>
                <w:lang w:eastAsia="tr-TR"/>
              </w:rPr>
              <w:t>m)</w:t>
            </w:r>
          </w:p>
        </w:tc>
        <w:tc>
          <w:tcPr>
            <w:tcW w:w="1083"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proofErr w:type="spellStart"/>
            <w:proofErr w:type="gramStart"/>
            <w:r w:rsidRPr="00AF7C33">
              <w:rPr>
                <w:rFonts w:ascii="Times New Roman" w:eastAsia="Times New Roman" w:hAnsi="Times New Roman" w:cs="Times New Roman"/>
                <w:color w:val="000000" w:themeColor="text1"/>
                <w:sz w:val="24"/>
                <w:szCs w:val="24"/>
                <w:lang w:eastAsia="tr-TR"/>
              </w:rPr>
              <w:t>Ort.İş</w:t>
            </w:r>
            <w:proofErr w:type="spellEnd"/>
            <w:proofErr w:type="gramEnd"/>
          </w:p>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Derinliği</w:t>
            </w:r>
            <w:r w:rsidRPr="00AF7C33">
              <w:rPr>
                <w:rFonts w:ascii="Times New Roman" w:eastAsia="Times New Roman" w:hAnsi="Times New Roman" w:cs="Times New Roman"/>
                <w:color w:val="000000" w:themeColor="text1"/>
                <w:sz w:val="24"/>
                <w:szCs w:val="24"/>
                <w:lang w:eastAsia="tr-TR"/>
              </w:rPr>
              <w:br/>
            </w:r>
          </w:p>
          <w:p w:rsidR="00D80801" w:rsidRPr="00AF7C33" w:rsidRDefault="002A4B75" w:rsidP="0002715B">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w:t>
            </w:r>
            <w:r w:rsidR="00D80801" w:rsidRPr="00AF7C33">
              <w:rPr>
                <w:rFonts w:ascii="Times New Roman" w:eastAsia="Times New Roman" w:hAnsi="Times New Roman" w:cs="Times New Roman"/>
                <w:color w:val="000000" w:themeColor="text1"/>
                <w:sz w:val="24"/>
                <w:szCs w:val="24"/>
                <w:lang w:eastAsia="tr-TR"/>
              </w:rPr>
              <w:t>m)</w:t>
            </w:r>
          </w:p>
        </w:tc>
        <w:tc>
          <w:tcPr>
            <w:tcW w:w="990"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Çeki Kuvveti</w:t>
            </w:r>
            <w:r w:rsidRPr="00AF7C33">
              <w:rPr>
                <w:rFonts w:ascii="Times New Roman" w:eastAsia="Times New Roman" w:hAnsi="Times New Roman" w:cs="Times New Roman"/>
                <w:color w:val="000000" w:themeColor="text1"/>
                <w:sz w:val="24"/>
                <w:szCs w:val="24"/>
                <w:lang w:eastAsia="tr-TR"/>
              </w:rPr>
              <w:br/>
            </w:r>
          </w:p>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w:t>
            </w:r>
            <w:proofErr w:type="spellStart"/>
            <w:r w:rsidRPr="00AF7C33">
              <w:rPr>
                <w:rFonts w:ascii="Times New Roman" w:eastAsia="Times New Roman" w:hAnsi="Times New Roman" w:cs="Times New Roman"/>
                <w:color w:val="000000" w:themeColor="text1"/>
                <w:sz w:val="24"/>
                <w:szCs w:val="24"/>
                <w:lang w:eastAsia="tr-TR"/>
              </w:rPr>
              <w:t>kp</w:t>
            </w:r>
            <w:proofErr w:type="spellEnd"/>
            <w:r w:rsidRPr="00AF7C33">
              <w:rPr>
                <w:rFonts w:ascii="Times New Roman" w:eastAsia="Times New Roman" w:hAnsi="Times New Roman" w:cs="Times New Roman"/>
                <w:color w:val="000000" w:themeColor="text1"/>
                <w:sz w:val="24"/>
                <w:szCs w:val="24"/>
                <w:lang w:eastAsia="tr-TR"/>
              </w:rPr>
              <w:t>)</w:t>
            </w:r>
          </w:p>
        </w:tc>
        <w:tc>
          <w:tcPr>
            <w:tcW w:w="1056"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Çeki Gücü İhtiyacı</w:t>
            </w:r>
            <w:r w:rsidRPr="00AF7C33">
              <w:rPr>
                <w:rFonts w:ascii="Times New Roman" w:eastAsia="Times New Roman" w:hAnsi="Times New Roman" w:cs="Times New Roman"/>
                <w:color w:val="000000" w:themeColor="text1"/>
                <w:sz w:val="24"/>
                <w:szCs w:val="24"/>
                <w:lang w:eastAsia="tr-TR"/>
              </w:rPr>
              <w:br/>
              <w:t>(BG)kW</w:t>
            </w:r>
          </w:p>
        </w:tc>
        <w:tc>
          <w:tcPr>
            <w:tcW w:w="1056"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Traktör Çeki Gücü İhtiyacı</w:t>
            </w:r>
          </w:p>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(BG)kW</w:t>
            </w:r>
          </w:p>
        </w:tc>
        <w:tc>
          <w:tcPr>
            <w:tcW w:w="1031" w:type="dxa"/>
          </w:tcPr>
          <w:p w:rsidR="00D80801" w:rsidRPr="00AF7C33" w:rsidRDefault="00D80801" w:rsidP="0002715B">
            <w:pPr>
              <w:spacing w:after="0"/>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İş Başarısı</w:t>
            </w:r>
            <w:r w:rsidRPr="00AF7C33">
              <w:rPr>
                <w:rFonts w:ascii="Times New Roman" w:eastAsia="Times New Roman" w:hAnsi="Times New Roman" w:cs="Times New Roman"/>
                <w:color w:val="000000" w:themeColor="text1"/>
                <w:sz w:val="24"/>
                <w:szCs w:val="24"/>
                <w:lang w:eastAsia="tr-TR"/>
              </w:rPr>
              <w:br/>
            </w:r>
          </w:p>
          <w:p w:rsidR="00D80801" w:rsidRPr="00AF7C33" w:rsidRDefault="00D80801" w:rsidP="0002715B">
            <w:pPr>
              <w:spacing w:after="0"/>
              <w:ind w:right="-108"/>
              <w:jc w:val="both"/>
              <w:rPr>
                <w:rFonts w:ascii="Times New Roman" w:eastAsia="Times New Roman" w:hAnsi="Times New Roman" w:cs="Times New Roman"/>
                <w:color w:val="000000" w:themeColor="text1"/>
                <w:sz w:val="24"/>
                <w:szCs w:val="24"/>
                <w:lang w:eastAsia="tr-TR"/>
              </w:rPr>
            </w:pPr>
            <w:r w:rsidRPr="00AF7C33">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d</w:t>
            </w:r>
            <w:r w:rsidRPr="00AF7C33">
              <w:rPr>
                <w:rFonts w:ascii="Times New Roman" w:eastAsia="Times New Roman" w:hAnsi="Times New Roman" w:cs="Times New Roman"/>
                <w:color w:val="000000" w:themeColor="text1"/>
                <w:sz w:val="24"/>
                <w:szCs w:val="24"/>
                <w:lang w:eastAsia="tr-TR"/>
              </w:rPr>
              <w:t>a/h)</w:t>
            </w:r>
          </w:p>
        </w:tc>
      </w:tr>
    </w:tbl>
    <w:p w:rsidR="00D80801" w:rsidRPr="00AF7C33" w:rsidRDefault="00D80801" w:rsidP="00D80801">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Pr="00AF7C33">
        <w:rPr>
          <w:rFonts w:ascii="Times New Roman" w:eastAsia="Times New Roman" w:hAnsi="Times New Roman" w:cs="Times New Roman"/>
          <w:bCs/>
          <w:color w:val="000000" w:themeColor="text1"/>
          <w:sz w:val="24"/>
          <w:szCs w:val="24"/>
          <w:lang w:eastAsia="tr-TR"/>
        </w:rPr>
        <w:t>Tarla deneylerinde di</w:t>
      </w:r>
      <w:r>
        <w:rPr>
          <w:rFonts w:ascii="Times New Roman" w:eastAsia="Times New Roman" w:hAnsi="Times New Roman" w:cs="Times New Roman"/>
          <w:bCs/>
          <w:color w:val="000000" w:themeColor="text1"/>
          <w:sz w:val="24"/>
          <w:szCs w:val="24"/>
          <w:lang w:eastAsia="tr-TR"/>
        </w:rPr>
        <w:t>ş</w:t>
      </w:r>
      <w:r w:rsidRPr="00AF7C33">
        <w:rPr>
          <w:rFonts w:ascii="Times New Roman" w:eastAsia="Times New Roman" w:hAnsi="Times New Roman" w:cs="Times New Roman"/>
          <w:bCs/>
          <w:color w:val="000000" w:themeColor="text1"/>
          <w:sz w:val="24"/>
          <w:szCs w:val="24"/>
          <w:lang w:eastAsia="tr-TR"/>
        </w:rPr>
        <w:t>li tırmıklardan beklenen işlevin yerine getirilip getirilmediği izlenmelidir. Bu amaçla, kullanım kolaylığı, ayar değiştirme olanağı, istenen iş derinliğinde kalabilme özelliği, iş derinliği/ağırlık veya bastırma uygunluğu, kesekleri parçalama, yüzey düzleme ve tekdüze işleme yeteneği, sıyırıcıların ne derecede görev yaptığı değerlendirilmelidir. Ayrıca maksimum iş derinliği belirlenmelidir.</w:t>
      </w:r>
    </w:p>
    <w:p w:rsidR="00D80801" w:rsidRPr="00424381" w:rsidRDefault="00D80801" w:rsidP="00D80801">
      <w:pPr>
        <w:spacing w:before="100" w:beforeAutospacing="1" w:after="100" w:afterAutospacing="1" w:line="240" w:lineRule="auto"/>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Pr="00AF7C33">
        <w:rPr>
          <w:rFonts w:ascii="Times New Roman" w:eastAsia="Times New Roman" w:hAnsi="Times New Roman" w:cs="Times New Roman"/>
          <w:bCs/>
          <w:color w:val="000000" w:themeColor="text1"/>
          <w:sz w:val="24"/>
          <w:szCs w:val="24"/>
          <w:lang w:eastAsia="tr-TR"/>
        </w:rPr>
        <w:t>Tarla deneylerinden sonra di</w:t>
      </w:r>
      <w:r>
        <w:rPr>
          <w:rFonts w:ascii="Times New Roman" w:eastAsia="Times New Roman" w:hAnsi="Times New Roman" w:cs="Times New Roman"/>
          <w:bCs/>
          <w:color w:val="000000" w:themeColor="text1"/>
          <w:sz w:val="24"/>
          <w:szCs w:val="24"/>
          <w:lang w:eastAsia="tr-TR"/>
        </w:rPr>
        <w:t>ş</w:t>
      </w:r>
      <w:r w:rsidRPr="00AF7C33">
        <w:rPr>
          <w:rFonts w:ascii="Times New Roman" w:eastAsia="Times New Roman" w:hAnsi="Times New Roman" w:cs="Times New Roman"/>
          <w:bCs/>
          <w:color w:val="000000" w:themeColor="text1"/>
          <w:sz w:val="24"/>
          <w:szCs w:val="24"/>
          <w:lang w:eastAsia="tr-TR"/>
        </w:rPr>
        <w:t>li tırmık, sağlamlık ve dayanıklılık kontrolü için tekrar incelemeye alınır ve aletten sökülen parçalarda ikinci kontrol yapılır.</w:t>
      </w:r>
    </w:p>
    <w:p w:rsidR="00AD4B52" w:rsidRPr="00150562" w:rsidRDefault="00D80801" w:rsidP="00AD4B5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AD4B52" w:rsidRPr="00150562">
        <w:rPr>
          <w:rFonts w:ascii="Times New Roman" w:eastAsia="Times New Roman" w:hAnsi="Times New Roman" w:cs="Times New Roman"/>
          <w:color w:val="000000" w:themeColor="text1"/>
          <w:sz w:val="24"/>
          <w:szCs w:val="24"/>
          <w:lang w:eastAsia="tr-TR"/>
        </w:rPr>
        <w:t>Tarla deneylerinden sonra dişli tırmığın çatısında, batarya bağlantılarında ve tırmık dişlerinde kırılma, çatlama, eğilme, eksen kaçıklığı ve aşınma durumları gözlem yoluyla kontrol edilmelidir.</w:t>
      </w:r>
    </w:p>
    <w:p w:rsidR="009208BC" w:rsidRPr="00150562" w:rsidRDefault="00C73001" w:rsidP="009208BC">
      <w:pPr>
        <w:spacing w:before="100" w:beforeAutospacing="1" w:after="100" w:afterAutospacing="1" w:line="240" w:lineRule="auto"/>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3.3. DEĞERLENDİRME KRİTERLERİ</w:t>
      </w:r>
    </w:p>
    <w:p w:rsidR="005373F8" w:rsidRPr="00150562" w:rsidRDefault="00150562" w:rsidP="005373F8">
      <w:pPr>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5373F8" w:rsidRPr="00150562">
        <w:rPr>
          <w:rFonts w:ascii="Times New Roman" w:eastAsia="Times New Roman" w:hAnsi="Times New Roman" w:cs="Times New Roman"/>
          <w:color w:val="000000" w:themeColor="text1"/>
          <w:sz w:val="24"/>
          <w:szCs w:val="24"/>
          <w:lang w:eastAsia="tr-TR"/>
        </w:rPr>
        <w:t>Deney sonuçlarının olumlu veya olumsuz olarak değerlendirilmesinde TS 6974</w:t>
      </w:r>
      <w:r w:rsidR="00321371" w:rsidRPr="00150562">
        <w:rPr>
          <w:rFonts w:ascii="Times New Roman" w:eastAsia="Times New Roman" w:hAnsi="Times New Roman" w:cs="Times New Roman"/>
          <w:color w:val="000000" w:themeColor="text1"/>
          <w:sz w:val="24"/>
          <w:szCs w:val="24"/>
          <w:lang w:eastAsia="tr-TR"/>
        </w:rPr>
        <w:t xml:space="preserve"> </w:t>
      </w:r>
      <w:r w:rsidR="005373F8" w:rsidRPr="00150562">
        <w:rPr>
          <w:rFonts w:ascii="Times New Roman" w:eastAsia="Times New Roman" w:hAnsi="Times New Roman" w:cs="Times New Roman"/>
          <w:color w:val="000000" w:themeColor="text1"/>
          <w:sz w:val="24"/>
          <w:szCs w:val="24"/>
          <w:lang w:eastAsia="tr-TR"/>
        </w:rPr>
        <w:t>dikkate alınır.</w:t>
      </w:r>
    </w:p>
    <w:p w:rsidR="00150562" w:rsidRDefault="00150562" w:rsidP="00150562">
      <w:pPr>
        <w:autoSpaceDE w:val="0"/>
        <w:autoSpaceDN w:val="0"/>
        <w:adjustRightInd w:val="0"/>
        <w:spacing w:before="240" w:after="12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AF7C33">
        <w:rPr>
          <w:rFonts w:ascii="Times New Roman" w:eastAsia="Times New Roman" w:hAnsi="Times New Roman" w:cs="Times New Roman"/>
          <w:color w:val="000000" w:themeColor="text1"/>
          <w:sz w:val="24"/>
          <w:szCs w:val="24"/>
          <w:lang w:eastAsia="tr-TR"/>
        </w:rPr>
        <w:t xml:space="preserve">Gerçekleştirilen deneyler sonrasında tırmık; yapısal sağlamlığı, sertliği, kullanma kolaylığı, çalışma emniyeti, iş kalitesi ve iş başarısı gibi başlıklar altında değerlendirme sonuçları verilmelidir. Deneylere ait sonuçlar “çok iyi, iyi, yeterli, yetersiz” şeklinde değerlendirilmelidir. </w:t>
      </w:r>
      <w:r w:rsidR="00EC7D0E">
        <w:rPr>
          <w:rFonts w:ascii="Times New Roman" w:eastAsia="Times New Roman" w:hAnsi="Times New Roman" w:cs="Times New Roman"/>
          <w:color w:val="000000" w:themeColor="text1"/>
          <w:sz w:val="24"/>
          <w:szCs w:val="24"/>
          <w:lang w:eastAsia="tr-TR"/>
        </w:rPr>
        <w:t>Dişli t</w:t>
      </w:r>
      <w:r w:rsidRPr="00AF7C33">
        <w:rPr>
          <w:rFonts w:ascii="Times New Roman" w:eastAsia="Times New Roman" w:hAnsi="Times New Roman" w:cs="Times New Roman"/>
          <w:color w:val="000000" w:themeColor="text1"/>
          <w:sz w:val="24"/>
          <w:szCs w:val="24"/>
          <w:lang w:eastAsia="tr-TR"/>
        </w:rPr>
        <w:t xml:space="preserve">ırmık belirtilen </w:t>
      </w:r>
      <w:proofErr w:type="gramStart"/>
      <w:r w:rsidRPr="00AF7C33">
        <w:rPr>
          <w:rFonts w:ascii="Times New Roman" w:eastAsia="Times New Roman" w:hAnsi="Times New Roman" w:cs="Times New Roman"/>
          <w:color w:val="000000" w:themeColor="text1"/>
          <w:sz w:val="24"/>
          <w:szCs w:val="24"/>
          <w:lang w:eastAsia="tr-TR"/>
        </w:rPr>
        <w:t>kriterlerden</w:t>
      </w:r>
      <w:proofErr w:type="gramEnd"/>
      <w:r w:rsidRPr="00AF7C33">
        <w:rPr>
          <w:rFonts w:ascii="Times New Roman" w:eastAsia="Times New Roman" w:hAnsi="Times New Roman" w:cs="Times New Roman"/>
          <w:color w:val="000000" w:themeColor="text1"/>
          <w:sz w:val="24"/>
          <w:szCs w:val="24"/>
          <w:lang w:eastAsia="tr-TR"/>
        </w:rPr>
        <w:t xml:space="preserve"> her birini kabul edilebilir sınırlar içerisinde sağlıyorsa aletin kullanım amacına uygun olduğu sonucuna varılır.</w:t>
      </w:r>
    </w:p>
    <w:p w:rsidR="005373F8" w:rsidRPr="00150562" w:rsidRDefault="005373F8" w:rsidP="009208BC">
      <w:pPr>
        <w:spacing w:before="100" w:beforeAutospacing="1" w:after="100" w:afterAutospacing="1" w:line="240" w:lineRule="auto"/>
        <w:jc w:val="both"/>
        <w:rPr>
          <w:rFonts w:ascii="Times New Roman" w:eastAsia="Times New Roman" w:hAnsi="Times New Roman" w:cs="Times New Roman"/>
          <w:color w:val="FF0000"/>
          <w:sz w:val="24"/>
          <w:szCs w:val="24"/>
          <w:lang w:eastAsia="tr-TR"/>
        </w:rPr>
      </w:pPr>
      <w:bookmarkStart w:id="0" w:name="_GoBack"/>
      <w:bookmarkEnd w:id="0"/>
    </w:p>
    <w:p w:rsidR="009208BC" w:rsidRPr="00150562" w:rsidRDefault="009208BC" w:rsidP="009208BC">
      <w:pPr>
        <w:spacing w:after="0" w:line="240" w:lineRule="auto"/>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4. RAPORLAMA</w:t>
      </w:r>
    </w:p>
    <w:p w:rsidR="009208BC" w:rsidRPr="00150562" w:rsidRDefault="009208BC" w:rsidP="009208BC">
      <w:pPr>
        <w:pStyle w:val="ListeParagraf"/>
        <w:spacing w:after="0" w:line="240" w:lineRule="auto"/>
        <w:jc w:val="both"/>
        <w:rPr>
          <w:rFonts w:ascii="Times New Roman" w:eastAsia="Times New Roman" w:hAnsi="Times New Roman" w:cs="Times New Roman"/>
          <w:b/>
          <w:color w:val="000000" w:themeColor="text1"/>
          <w:sz w:val="24"/>
          <w:szCs w:val="24"/>
          <w:lang w:eastAsia="tr-TR"/>
        </w:rPr>
      </w:pPr>
    </w:p>
    <w:p w:rsidR="00150562"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24381">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w:t>
      </w:r>
      <w:proofErr w:type="gramStart"/>
      <w:r w:rsidRPr="00424381">
        <w:rPr>
          <w:rFonts w:ascii="Times New Roman" w:eastAsia="Times New Roman" w:hAnsi="Times New Roman" w:cs="Times New Roman"/>
          <w:color w:val="000000" w:themeColor="text1"/>
          <w:sz w:val="24"/>
          <w:szCs w:val="24"/>
          <w:lang w:eastAsia="tr-TR"/>
        </w:rPr>
        <w:t>2.4</w:t>
      </w:r>
      <w:proofErr w:type="gramEnd"/>
      <w:r w:rsidRPr="00424381">
        <w:rPr>
          <w:rFonts w:ascii="Times New Roman" w:eastAsia="Times New Roman" w:hAnsi="Times New Roman" w:cs="Times New Roman"/>
          <w:color w:val="000000" w:themeColor="text1"/>
          <w:sz w:val="24"/>
          <w:szCs w:val="24"/>
          <w:lang w:eastAsia="tr-TR"/>
        </w:rPr>
        <w:t xml:space="preserve">. numaralı alt </w:t>
      </w:r>
      <w:r w:rsidRPr="00424381">
        <w:rPr>
          <w:rFonts w:ascii="Times New Roman" w:eastAsia="Times New Roman" w:hAnsi="Times New Roman" w:cs="Times New Roman"/>
          <w:color w:val="000000" w:themeColor="text1"/>
          <w:sz w:val="24"/>
          <w:szCs w:val="24"/>
          <w:lang w:eastAsia="tr-TR"/>
        </w:rPr>
        <w:lastRenderedPageBreak/>
        <w:t xml:space="preserve">maddesinden itibaren makine üzerindeki tertibat, düzen ve aksamlar maddeler halinde açıklanmalıdır. </w:t>
      </w:r>
    </w:p>
    <w:p w:rsidR="00150562" w:rsidRPr="00424381"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p>
    <w:p w:rsidR="00150562" w:rsidRPr="00424381"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24381">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150562" w:rsidRPr="00AF7C33" w:rsidRDefault="00150562" w:rsidP="00150562">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p>
    <w:p w:rsidR="00150562" w:rsidRPr="00424381" w:rsidRDefault="00150562" w:rsidP="00150562">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Çatı</w:t>
      </w:r>
    </w:p>
    <w:p w:rsidR="00150562" w:rsidRPr="00424381" w:rsidRDefault="00150562" w:rsidP="00150562">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Bataryalar</w:t>
      </w:r>
    </w:p>
    <w:p w:rsidR="00150562" w:rsidRPr="00424381" w:rsidRDefault="00150562" w:rsidP="00150562">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424381">
        <w:rPr>
          <w:rFonts w:ascii="Times New Roman" w:eastAsia="Times New Roman" w:hAnsi="Times New Roman" w:cs="Times New Roman"/>
          <w:color w:val="000000" w:themeColor="text1"/>
          <w:sz w:val="24"/>
          <w:szCs w:val="24"/>
          <w:lang w:eastAsia="tr-TR"/>
        </w:rPr>
        <w:t>Di</w:t>
      </w:r>
      <w:r>
        <w:rPr>
          <w:rFonts w:ascii="Times New Roman" w:eastAsia="Times New Roman" w:hAnsi="Times New Roman" w:cs="Times New Roman"/>
          <w:color w:val="000000" w:themeColor="text1"/>
          <w:sz w:val="24"/>
          <w:szCs w:val="24"/>
          <w:lang w:eastAsia="tr-TR"/>
        </w:rPr>
        <w:t>ş</w:t>
      </w:r>
      <w:r w:rsidRPr="00424381">
        <w:rPr>
          <w:rFonts w:ascii="Times New Roman" w:eastAsia="Times New Roman" w:hAnsi="Times New Roman" w:cs="Times New Roman"/>
          <w:color w:val="000000" w:themeColor="text1"/>
          <w:sz w:val="24"/>
          <w:szCs w:val="24"/>
          <w:lang w:eastAsia="tr-TR"/>
        </w:rPr>
        <w:t>ler</w:t>
      </w:r>
    </w:p>
    <w:p w:rsidR="00150562" w:rsidRPr="00AF7C33" w:rsidRDefault="00150562" w:rsidP="00150562">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150562" w:rsidRPr="00424381"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2438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Pr="00424381">
        <w:rPr>
          <w:rFonts w:ascii="Times New Roman" w:eastAsia="Times New Roman" w:hAnsi="Times New Roman" w:cs="Times New Roman"/>
          <w:color w:val="000000" w:themeColor="text1"/>
          <w:sz w:val="24"/>
          <w:szCs w:val="24"/>
          <w:lang w:eastAsia="tr-TR"/>
        </w:rPr>
        <w:t>4.1</w:t>
      </w:r>
      <w:proofErr w:type="gramEnd"/>
      <w:r w:rsidRPr="00424381">
        <w:rPr>
          <w:rFonts w:ascii="Times New Roman" w:eastAsia="Times New Roman" w:hAnsi="Times New Roman" w:cs="Times New Roman"/>
          <w:color w:val="000000" w:themeColor="text1"/>
          <w:sz w:val="24"/>
          <w:szCs w:val="24"/>
          <w:lang w:eastAsia="tr-TR"/>
        </w:rPr>
        <w:t>.Deney Şartları” maddesi,  bu deney metodunun deney şartları kısmında bahsi geçen şartları içermelidir.</w:t>
      </w:r>
    </w:p>
    <w:p w:rsidR="00150562" w:rsidRPr="00424381"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p>
    <w:p w:rsidR="00150562" w:rsidRPr="00424381" w:rsidRDefault="00150562" w:rsidP="00150562">
      <w:pPr>
        <w:spacing w:after="0" w:line="240" w:lineRule="auto"/>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Pr="00424381">
        <w:rPr>
          <w:rFonts w:ascii="Times New Roman" w:eastAsia="Times New Roman" w:hAnsi="Times New Roman" w:cs="Times New Roman"/>
          <w:color w:val="000000" w:themeColor="text1"/>
          <w:sz w:val="24"/>
          <w:szCs w:val="24"/>
          <w:lang w:eastAsia="tr-TR"/>
        </w:rPr>
        <w:t>Deney raporunun “DENEY ŞARTLARI VE SONUÇLARI” başlıklı maddesinin “</w:t>
      </w:r>
      <w:proofErr w:type="gramStart"/>
      <w:r w:rsidRPr="00424381">
        <w:rPr>
          <w:rFonts w:ascii="Times New Roman" w:eastAsia="Times New Roman" w:hAnsi="Times New Roman" w:cs="Times New Roman"/>
          <w:color w:val="000000" w:themeColor="text1"/>
          <w:sz w:val="24"/>
          <w:szCs w:val="24"/>
          <w:lang w:eastAsia="tr-TR"/>
        </w:rPr>
        <w:t>4.2</w:t>
      </w:r>
      <w:proofErr w:type="gramEnd"/>
      <w:r w:rsidRPr="00424381">
        <w:rPr>
          <w:rFonts w:ascii="Times New Roman" w:eastAsia="Times New Roman" w:hAnsi="Times New Roman" w:cs="Times New Roman"/>
          <w:color w:val="000000" w:themeColor="text1"/>
          <w:sz w:val="24"/>
          <w:szCs w:val="24"/>
          <w:lang w:eastAsia="tr-TR"/>
        </w:rPr>
        <w:t>.Deney Sonuçları” maddesi,  bu deney metodunun “3.2.Deneyler” maddesinde bahsi geçen bütün deneylerin sonuçları ile “3.3.Değerlendirme Kriterleri” ‘de bahsi geçen bütün kriterlerin cevaplarını içermelidir.</w:t>
      </w:r>
    </w:p>
    <w:p w:rsidR="009208BC" w:rsidRPr="00150562" w:rsidRDefault="009208BC" w:rsidP="009208BC">
      <w:pPr>
        <w:spacing w:after="0" w:line="240" w:lineRule="auto"/>
        <w:jc w:val="both"/>
        <w:rPr>
          <w:rFonts w:ascii="Times New Roman" w:eastAsia="Times New Roman" w:hAnsi="Times New Roman" w:cs="Times New Roman"/>
          <w:color w:val="FF0000"/>
          <w:sz w:val="24"/>
          <w:szCs w:val="24"/>
          <w:lang w:eastAsia="tr-TR"/>
        </w:rPr>
      </w:pPr>
    </w:p>
    <w:p w:rsidR="009208BC" w:rsidRPr="00150562" w:rsidRDefault="009208BC" w:rsidP="009208BC">
      <w:pPr>
        <w:spacing w:after="0" w:line="240" w:lineRule="auto"/>
        <w:jc w:val="both"/>
        <w:rPr>
          <w:rFonts w:ascii="Times New Roman" w:eastAsia="Times New Roman" w:hAnsi="Times New Roman" w:cs="Times New Roman"/>
          <w:color w:val="FF0000"/>
          <w:sz w:val="24"/>
          <w:szCs w:val="24"/>
          <w:lang w:eastAsia="tr-TR"/>
        </w:rPr>
      </w:pPr>
    </w:p>
    <w:p w:rsidR="009208BC" w:rsidRDefault="009208BC" w:rsidP="009208BC">
      <w:pPr>
        <w:spacing w:after="0" w:line="240" w:lineRule="auto"/>
        <w:jc w:val="both"/>
        <w:rPr>
          <w:rFonts w:ascii="Times New Roman" w:eastAsia="Times New Roman" w:hAnsi="Times New Roman" w:cs="Times New Roman"/>
          <w:b/>
          <w:color w:val="000000" w:themeColor="text1"/>
          <w:sz w:val="24"/>
          <w:szCs w:val="24"/>
          <w:lang w:eastAsia="tr-TR"/>
        </w:rPr>
      </w:pPr>
      <w:r w:rsidRPr="00150562">
        <w:rPr>
          <w:rFonts w:ascii="Times New Roman" w:eastAsia="Times New Roman" w:hAnsi="Times New Roman" w:cs="Times New Roman"/>
          <w:b/>
          <w:color w:val="000000" w:themeColor="text1"/>
          <w:sz w:val="24"/>
          <w:szCs w:val="24"/>
          <w:lang w:eastAsia="tr-TR"/>
        </w:rPr>
        <w:t>5. KAYNAKLAR</w:t>
      </w:r>
    </w:p>
    <w:p w:rsidR="00150562" w:rsidRPr="00150562" w:rsidRDefault="00150562" w:rsidP="009208BC">
      <w:pPr>
        <w:spacing w:after="0" w:line="240" w:lineRule="auto"/>
        <w:jc w:val="both"/>
        <w:rPr>
          <w:rFonts w:ascii="Times New Roman" w:eastAsia="Times New Roman" w:hAnsi="Times New Roman" w:cs="Times New Roman"/>
          <w:b/>
          <w:color w:val="000000" w:themeColor="text1"/>
          <w:sz w:val="24"/>
          <w:szCs w:val="24"/>
          <w:lang w:eastAsia="tr-TR"/>
        </w:rPr>
      </w:pPr>
    </w:p>
    <w:p w:rsidR="00150562" w:rsidRDefault="00150562" w:rsidP="00150562">
      <w:pPr>
        <w:spacing w:before="120" w:after="12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150562" w:rsidRPr="002A5FDC" w:rsidRDefault="00150562" w:rsidP="00150562">
      <w:pPr>
        <w:spacing w:before="120" w:after="12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9208BC" w:rsidRPr="002D58D3" w:rsidRDefault="00391286" w:rsidP="00150562">
      <w:pPr>
        <w:spacing w:before="120" w:after="120" w:line="240" w:lineRule="auto"/>
        <w:rPr>
          <w:rFonts w:ascii="Times New Roman" w:hAnsi="Times New Roman"/>
          <w:sz w:val="24"/>
          <w:szCs w:val="24"/>
        </w:rPr>
      </w:pPr>
      <w:r w:rsidRPr="002D58D3">
        <w:rPr>
          <w:rFonts w:ascii="Times New Roman" w:hAnsi="Times New Roman"/>
          <w:sz w:val="24"/>
          <w:szCs w:val="24"/>
        </w:rPr>
        <w:t>TS</w:t>
      </w:r>
      <w:r w:rsidR="00150562" w:rsidRPr="002D58D3">
        <w:rPr>
          <w:rFonts w:ascii="Times New Roman" w:hAnsi="Times New Roman"/>
          <w:sz w:val="24"/>
          <w:szCs w:val="24"/>
        </w:rPr>
        <w:t xml:space="preserve"> </w:t>
      </w:r>
      <w:r w:rsidRPr="002D58D3">
        <w:rPr>
          <w:rFonts w:ascii="Times New Roman" w:hAnsi="Times New Roman"/>
          <w:sz w:val="24"/>
          <w:szCs w:val="24"/>
        </w:rPr>
        <w:t>6974</w:t>
      </w:r>
      <w:r w:rsidR="00D80801" w:rsidRPr="002D58D3">
        <w:rPr>
          <w:rFonts w:ascii="Times New Roman" w:hAnsi="Times New Roman"/>
          <w:sz w:val="24"/>
          <w:szCs w:val="24"/>
        </w:rPr>
        <w:t xml:space="preserve"> </w:t>
      </w:r>
      <w:r w:rsidR="002D58D3" w:rsidRPr="002D58D3">
        <w:rPr>
          <w:rFonts w:ascii="Times New Roman" w:hAnsi="Times New Roman"/>
          <w:sz w:val="24"/>
          <w:szCs w:val="24"/>
        </w:rPr>
        <w:t>Dişli tırmıklar traktörle kullanılan</w:t>
      </w:r>
    </w:p>
    <w:p w:rsidR="003679E2" w:rsidRPr="00150562" w:rsidRDefault="003679E2" w:rsidP="00150562">
      <w:pPr>
        <w:spacing w:before="120" w:after="120" w:line="240" w:lineRule="auto"/>
        <w:rPr>
          <w:rFonts w:ascii="Times New Roman" w:eastAsia="Times New Roman" w:hAnsi="Times New Roman" w:cs="Times New Roman"/>
          <w:color w:val="000000" w:themeColor="text1"/>
          <w:sz w:val="24"/>
          <w:szCs w:val="24"/>
          <w:lang w:eastAsia="tr-TR"/>
        </w:rPr>
      </w:pPr>
    </w:p>
    <w:p w:rsidR="003679E2" w:rsidRDefault="003679E2" w:rsidP="003679E2">
      <w:pPr>
        <w:spacing w:before="120"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p w:rsidR="00E614B5" w:rsidRPr="00150562" w:rsidRDefault="00E614B5" w:rsidP="00E614B5">
      <w:pPr>
        <w:spacing w:before="100" w:beforeAutospacing="1" w:after="100" w:afterAutospacing="1" w:line="240" w:lineRule="auto"/>
        <w:rPr>
          <w:rFonts w:ascii="Times New Roman" w:eastAsia="Times New Roman" w:hAnsi="Times New Roman" w:cs="Times New Roman"/>
          <w:sz w:val="24"/>
          <w:szCs w:val="24"/>
          <w:lang w:eastAsia="tr-TR"/>
        </w:rPr>
      </w:pPr>
    </w:p>
    <w:sectPr w:rsidR="00E614B5" w:rsidRPr="00150562" w:rsidSect="00287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B321F0"/>
    <w:multiLevelType w:val="hybridMultilevel"/>
    <w:tmpl w:val="4EC2EB28"/>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AA3BEB"/>
    <w:multiLevelType w:val="singleLevel"/>
    <w:tmpl w:val="7A6AD6E8"/>
    <w:lvl w:ilvl="0">
      <w:start w:val="3"/>
      <w:numFmt w:val="bullet"/>
      <w:lvlText w:val="-"/>
      <w:lvlJc w:val="left"/>
      <w:pPr>
        <w:tabs>
          <w:tab w:val="num" w:pos="360"/>
        </w:tabs>
        <w:ind w:left="360" w:hanging="360"/>
      </w:pPr>
      <w:rPr>
        <w:rFonts w:hint="default"/>
      </w:rPr>
    </w:lvl>
  </w:abstractNum>
  <w:abstractNum w:abstractNumId="3">
    <w:nsid w:val="18B62533"/>
    <w:multiLevelType w:val="hybridMultilevel"/>
    <w:tmpl w:val="8A205D50"/>
    <w:lvl w:ilvl="0" w:tplc="E6D28BF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2563C2"/>
    <w:multiLevelType w:val="hybridMultilevel"/>
    <w:tmpl w:val="CDF84A3C"/>
    <w:lvl w:ilvl="0" w:tplc="0B040C1A">
      <w:start w:val="4"/>
      <w:numFmt w:val="bullet"/>
      <w:lvlText w:val="-"/>
      <w:lvlJc w:val="left"/>
      <w:pPr>
        <w:ind w:left="1422" w:hanging="360"/>
      </w:pPr>
      <w:rPr>
        <w:rFonts w:ascii="Times New Roman" w:eastAsia="Times New Roman"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5">
    <w:nsid w:val="25BA004C"/>
    <w:multiLevelType w:val="multilevel"/>
    <w:tmpl w:val="46AE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106EF"/>
    <w:multiLevelType w:val="hybridMultilevel"/>
    <w:tmpl w:val="5DE0C990"/>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76B6AB7"/>
    <w:multiLevelType w:val="hybridMultilevel"/>
    <w:tmpl w:val="996A26FA"/>
    <w:lvl w:ilvl="0" w:tplc="7A6AD6E8">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425"/>
  <w:characterSpacingControl w:val="doNotCompress"/>
  <w:compat>
    <w:compatSetting w:name="compatibilityMode" w:uri="http://schemas.microsoft.com/office/word" w:val="12"/>
  </w:compat>
  <w:rsids>
    <w:rsidRoot w:val="00E614B5"/>
    <w:rsid w:val="000131D1"/>
    <w:rsid w:val="00024FCE"/>
    <w:rsid w:val="000271EF"/>
    <w:rsid w:val="00031A3C"/>
    <w:rsid w:val="000A171E"/>
    <w:rsid w:val="00150562"/>
    <w:rsid w:val="00165314"/>
    <w:rsid w:val="00186E68"/>
    <w:rsid w:val="00187241"/>
    <w:rsid w:val="001B1A5A"/>
    <w:rsid w:val="001D09E8"/>
    <w:rsid w:val="001E1A9D"/>
    <w:rsid w:val="002356F2"/>
    <w:rsid w:val="00243554"/>
    <w:rsid w:val="00255316"/>
    <w:rsid w:val="00285154"/>
    <w:rsid w:val="00287F15"/>
    <w:rsid w:val="00290361"/>
    <w:rsid w:val="002A4B75"/>
    <w:rsid w:val="002D2381"/>
    <w:rsid w:val="002D58D3"/>
    <w:rsid w:val="00303499"/>
    <w:rsid w:val="00321371"/>
    <w:rsid w:val="003679E2"/>
    <w:rsid w:val="00391286"/>
    <w:rsid w:val="003B622C"/>
    <w:rsid w:val="003D12FC"/>
    <w:rsid w:val="004071AD"/>
    <w:rsid w:val="0044286F"/>
    <w:rsid w:val="00444B29"/>
    <w:rsid w:val="004D664E"/>
    <w:rsid w:val="00513C56"/>
    <w:rsid w:val="005373F8"/>
    <w:rsid w:val="00580992"/>
    <w:rsid w:val="005944DB"/>
    <w:rsid w:val="005B06F9"/>
    <w:rsid w:val="005D41D7"/>
    <w:rsid w:val="005D4701"/>
    <w:rsid w:val="00624E05"/>
    <w:rsid w:val="00664B0D"/>
    <w:rsid w:val="0068228F"/>
    <w:rsid w:val="006B250B"/>
    <w:rsid w:val="006C0D51"/>
    <w:rsid w:val="006C2E2B"/>
    <w:rsid w:val="006D366B"/>
    <w:rsid w:val="006F62E1"/>
    <w:rsid w:val="007053EC"/>
    <w:rsid w:val="00744F26"/>
    <w:rsid w:val="007E0CAA"/>
    <w:rsid w:val="008278D8"/>
    <w:rsid w:val="00834AE0"/>
    <w:rsid w:val="00847AA1"/>
    <w:rsid w:val="008A39E3"/>
    <w:rsid w:val="008A56E7"/>
    <w:rsid w:val="008A6C9F"/>
    <w:rsid w:val="008A7217"/>
    <w:rsid w:val="008E7B6A"/>
    <w:rsid w:val="008F4B95"/>
    <w:rsid w:val="009208BC"/>
    <w:rsid w:val="00924C79"/>
    <w:rsid w:val="009503FE"/>
    <w:rsid w:val="009649AD"/>
    <w:rsid w:val="00994890"/>
    <w:rsid w:val="009A0C68"/>
    <w:rsid w:val="009B1788"/>
    <w:rsid w:val="009B7326"/>
    <w:rsid w:val="009C2DA0"/>
    <w:rsid w:val="009D17F8"/>
    <w:rsid w:val="00A02351"/>
    <w:rsid w:val="00A10017"/>
    <w:rsid w:val="00A16B91"/>
    <w:rsid w:val="00A41875"/>
    <w:rsid w:val="00AD4B52"/>
    <w:rsid w:val="00B33BDA"/>
    <w:rsid w:val="00B35B11"/>
    <w:rsid w:val="00B50B93"/>
    <w:rsid w:val="00B5235F"/>
    <w:rsid w:val="00B565C8"/>
    <w:rsid w:val="00C73001"/>
    <w:rsid w:val="00D109B7"/>
    <w:rsid w:val="00D2321D"/>
    <w:rsid w:val="00D60A6D"/>
    <w:rsid w:val="00D80801"/>
    <w:rsid w:val="00D85E9C"/>
    <w:rsid w:val="00D9235C"/>
    <w:rsid w:val="00DA71F0"/>
    <w:rsid w:val="00E32C83"/>
    <w:rsid w:val="00E44D40"/>
    <w:rsid w:val="00E614B5"/>
    <w:rsid w:val="00E6294D"/>
    <w:rsid w:val="00E66E9F"/>
    <w:rsid w:val="00E74AAE"/>
    <w:rsid w:val="00EA0367"/>
    <w:rsid w:val="00EB541F"/>
    <w:rsid w:val="00EC7D0E"/>
    <w:rsid w:val="00EE3F36"/>
    <w:rsid w:val="00EF6DF0"/>
    <w:rsid w:val="00F27A2A"/>
    <w:rsid w:val="00FA3C3A"/>
    <w:rsid w:val="00FA6D6E"/>
    <w:rsid w:val="00FD132A"/>
    <w:rsid w:val="00FD388B"/>
    <w:rsid w:val="00FE26BE"/>
    <w:rsid w:val="00FE2DBB"/>
    <w:rsid w:val="00FF5A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F1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14B5"/>
    <w:rPr>
      <w:b/>
      <w:bCs/>
    </w:rPr>
  </w:style>
  <w:style w:type="character" w:styleId="Kpr">
    <w:name w:val="Hyperlink"/>
    <w:basedOn w:val="VarsaylanParagrafYazTipi"/>
    <w:uiPriority w:val="99"/>
    <w:semiHidden/>
    <w:unhideWhenUsed/>
    <w:rsid w:val="00E614B5"/>
    <w:rPr>
      <w:color w:val="0000FF"/>
      <w:u w:val="single"/>
    </w:rPr>
  </w:style>
  <w:style w:type="paragraph" w:styleId="ListeParagraf">
    <w:name w:val="List Paragraph"/>
    <w:basedOn w:val="Normal"/>
    <w:uiPriority w:val="34"/>
    <w:qFormat/>
    <w:rsid w:val="00D109B7"/>
    <w:pPr>
      <w:ind w:left="720"/>
      <w:contextualSpacing/>
    </w:pPr>
  </w:style>
  <w:style w:type="paragraph" w:styleId="BalonMetni">
    <w:name w:val="Balloon Text"/>
    <w:basedOn w:val="Normal"/>
    <w:link w:val="BalonMetniChar"/>
    <w:uiPriority w:val="99"/>
    <w:semiHidden/>
    <w:unhideWhenUsed/>
    <w:rsid w:val="00AD4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B52"/>
    <w:rPr>
      <w:rFonts w:ascii="Tahoma" w:hAnsi="Tahoma" w:cs="Tahoma"/>
      <w:sz w:val="16"/>
      <w:szCs w:val="16"/>
    </w:rPr>
  </w:style>
  <w:style w:type="table" w:styleId="TabloKlavuzu">
    <w:name w:val="Table Grid"/>
    <w:basedOn w:val="NormalTablo"/>
    <w:uiPriority w:val="39"/>
    <w:rsid w:val="0015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14B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14B5"/>
    <w:rPr>
      <w:b/>
      <w:bCs/>
    </w:rPr>
  </w:style>
  <w:style w:type="character" w:styleId="Kpr">
    <w:name w:val="Hyperlink"/>
    <w:basedOn w:val="VarsaylanParagrafYazTipi"/>
    <w:uiPriority w:val="99"/>
    <w:semiHidden/>
    <w:unhideWhenUsed/>
    <w:rsid w:val="00E614B5"/>
    <w:rPr>
      <w:color w:val="0000FF"/>
      <w:u w:val="single"/>
    </w:rPr>
  </w:style>
  <w:style w:type="paragraph" w:styleId="ListeParagraf">
    <w:name w:val="List Paragraph"/>
    <w:basedOn w:val="Normal"/>
    <w:uiPriority w:val="34"/>
    <w:qFormat/>
    <w:rsid w:val="00D109B7"/>
    <w:pPr>
      <w:ind w:left="720"/>
      <w:contextualSpacing/>
    </w:pPr>
  </w:style>
  <w:style w:type="paragraph" w:styleId="BalonMetni">
    <w:name w:val="Balloon Text"/>
    <w:basedOn w:val="Normal"/>
    <w:link w:val="BalonMetniChar"/>
    <w:uiPriority w:val="99"/>
    <w:semiHidden/>
    <w:unhideWhenUsed/>
    <w:rsid w:val="00AD4B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377">
      <w:bodyDiv w:val="1"/>
      <w:marLeft w:val="0"/>
      <w:marRight w:val="0"/>
      <w:marTop w:val="0"/>
      <w:marBottom w:val="0"/>
      <w:divBdr>
        <w:top w:val="none" w:sz="0" w:space="0" w:color="auto"/>
        <w:left w:val="none" w:sz="0" w:space="0" w:color="auto"/>
        <w:bottom w:val="none" w:sz="0" w:space="0" w:color="auto"/>
        <w:right w:val="none" w:sz="0" w:space="0" w:color="auto"/>
      </w:divBdr>
      <w:divsChild>
        <w:div w:id="1606232257">
          <w:marLeft w:val="0"/>
          <w:marRight w:val="0"/>
          <w:marTop w:val="0"/>
          <w:marBottom w:val="0"/>
          <w:divBdr>
            <w:top w:val="none" w:sz="0" w:space="0" w:color="auto"/>
            <w:left w:val="none" w:sz="0" w:space="0" w:color="auto"/>
            <w:bottom w:val="none" w:sz="0" w:space="0" w:color="auto"/>
            <w:right w:val="none" w:sz="0" w:space="0" w:color="auto"/>
          </w:divBdr>
        </w:div>
        <w:div w:id="1015110091">
          <w:marLeft w:val="0"/>
          <w:marRight w:val="0"/>
          <w:marTop w:val="0"/>
          <w:marBottom w:val="0"/>
          <w:divBdr>
            <w:top w:val="none" w:sz="0" w:space="0" w:color="auto"/>
            <w:left w:val="none" w:sz="0" w:space="0" w:color="auto"/>
            <w:bottom w:val="none" w:sz="0" w:space="0" w:color="auto"/>
            <w:right w:val="none" w:sz="0" w:space="0" w:color="auto"/>
          </w:divBdr>
          <w:divsChild>
            <w:div w:id="1144666224">
              <w:marLeft w:val="0"/>
              <w:marRight w:val="0"/>
              <w:marTop w:val="0"/>
              <w:marBottom w:val="0"/>
              <w:divBdr>
                <w:top w:val="none" w:sz="0" w:space="0" w:color="auto"/>
                <w:left w:val="none" w:sz="0" w:space="0" w:color="auto"/>
                <w:bottom w:val="none" w:sz="0" w:space="0" w:color="auto"/>
                <w:right w:val="none" w:sz="0" w:space="0" w:color="auto"/>
              </w:divBdr>
              <w:divsChild>
                <w:div w:id="168231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264D60-E828-4E53-A871-E5004957B368}"/>
</file>

<file path=customXml/itemProps2.xml><?xml version="1.0" encoding="utf-8"?>
<ds:datastoreItem xmlns:ds="http://schemas.openxmlformats.org/officeDocument/2006/customXml" ds:itemID="{2DFE52B2-5161-4781-AD16-3E125635CD48}"/>
</file>

<file path=customXml/itemProps3.xml><?xml version="1.0" encoding="utf-8"?>
<ds:datastoreItem xmlns:ds="http://schemas.openxmlformats.org/officeDocument/2006/customXml" ds:itemID="{CF5909EC-82F3-4719-AE3E-04BAE3EE09E7}"/>
</file>

<file path=docProps/app.xml><?xml version="1.0" encoding="utf-8"?>
<Properties xmlns="http://schemas.openxmlformats.org/officeDocument/2006/extended-properties" xmlns:vt="http://schemas.openxmlformats.org/officeDocument/2006/docPropsVTypes">
  <Template>Normal.dotm</Template>
  <TotalTime>368</TotalTime>
  <Pages>6</Pages>
  <Words>1465</Words>
  <Characters>8354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Seyhan</dc:creator>
  <cp:keywords/>
  <dc:description/>
  <cp:lastModifiedBy>Mustafa KANTAŞ</cp:lastModifiedBy>
  <cp:revision>99</cp:revision>
  <dcterms:created xsi:type="dcterms:W3CDTF">2016-03-03T09:10:00Z</dcterms:created>
  <dcterms:modified xsi:type="dcterms:W3CDTF">2020-11-23T09:02:00Z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