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CB3" w:rsidRPr="00E25F92" w:rsidRDefault="00102AA3" w:rsidP="00842CB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bCs/>
          <w:sz w:val="24"/>
          <w:szCs w:val="24"/>
          <w:lang w:eastAsia="tr-TR"/>
        </w:rPr>
        <w:t xml:space="preserve">SÜT SAĞIM MAKİNA VE TESİSLERİ </w:t>
      </w:r>
      <w:r w:rsidR="00E25F92" w:rsidRPr="00E25F92">
        <w:rPr>
          <w:rFonts w:ascii="Times New Roman" w:eastAsia="Times New Roman" w:hAnsi="Times New Roman" w:cs="Times New Roman"/>
          <w:b/>
          <w:bCs/>
          <w:sz w:val="24"/>
          <w:szCs w:val="24"/>
          <w:lang w:eastAsia="tr-TR"/>
        </w:rPr>
        <w:t>DENEY İLKELERİ</w:t>
      </w:r>
    </w:p>
    <w:p w:rsidR="006819C4" w:rsidRPr="00E25F92" w:rsidRDefault="006819C4" w:rsidP="00956A13">
      <w:pPr>
        <w:spacing w:before="240" w:after="120" w:line="240" w:lineRule="auto"/>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1.KAPSAM</w:t>
      </w:r>
    </w:p>
    <w:p w:rsidR="00D80528" w:rsidRPr="00E25F92" w:rsidRDefault="0070351E" w:rsidP="00D80528">
      <w:pPr>
        <w:spacing w:before="240" w:after="12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Bu deney ilkeleri s</w:t>
      </w:r>
      <w:r w:rsidR="00102AA3" w:rsidRPr="00E25F92">
        <w:rPr>
          <w:rFonts w:ascii="Times New Roman" w:eastAsia="Times New Roman" w:hAnsi="Times New Roman" w:cs="Times New Roman"/>
          <w:sz w:val="24"/>
          <w:szCs w:val="24"/>
          <w:lang w:eastAsia="tr-TR"/>
        </w:rPr>
        <w:t xml:space="preserve">üt </w:t>
      </w:r>
      <w:r w:rsidR="00D315A5" w:rsidRPr="00E25F92">
        <w:rPr>
          <w:rFonts w:ascii="Times New Roman" w:eastAsia="Times New Roman" w:hAnsi="Times New Roman" w:cs="Times New Roman"/>
          <w:sz w:val="24"/>
          <w:szCs w:val="24"/>
          <w:lang w:eastAsia="tr-TR"/>
        </w:rPr>
        <w:t>b</w:t>
      </w:r>
      <w:r w:rsidR="00102AA3" w:rsidRPr="00E25F92">
        <w:rPr>
          <w:rFonts w:ascii="Times New Roman" w:eastAsia="Times New Roman" w:hAnsi="Times New Roman" w:cs="Times New Roman"/>
          <w:sz w:val="24"/>
          <w:szCs w:val="24"/>
          <w:lang w:eastAsia="tr-TR"/>
        </w:rPr>
        <w:t xml:space="preserve">oru hatlı, kovalı </w:t>
      </w:r>
      <w:r w:rsidR="00D315A5" w:rsidRPr="00E25F92">
        <w:rPr>
          <w:rFonts w:ascii="Times New Roman" w:eastAsia="Times New Roman" w:hAnsi="Times New Roman" w:cs="Times New Roman"/>
          <w:sz w:val="24"/>
          <w:szCs w:val="24"/>
          <w:lang w:eastAsia="tr-TR"/>
        </w:rPr>
        <w:t xml:space="preserve">süt sağım tesisleri </w:t>
      </w:r>
      <w:r w:rsidR="00102AA3" w:rsidRPr="00E25F92">
        <w:rPr>
          <w:rFonts w:ascii="Times New Roman" w:eastAsia="Times New Roman" w:hAnsi="Times New Roman" w:cs="Times New Roman"/>
          <w:sz w:val="24"/>
          <w:szCs w:val="24"/>
          <w:lang w:eastAsia="tr-TR"/>
        </w:rPr>
        <w:t xml:space="preserve">ve </w:t>
      </w:r>
      <w:r w:rsidR="00D315A5" w:rsidRPr="00E25F92">
        <w:rPr>
          <w:rFonts w:ascii="Times New Roman" w:eastAsia="Times New Roman" w:hAnsi="Times New Roman" w:cs="Times New Roman"/>
          <w:sz w:val="24"/>
          <w:szCs w:val="24"/>
          <w:lang w:eastAsia="tr-TR"/>
        </w:rPr>
        <w:t>seyyar süt sağım makinaları</w:t>
      </w:r>
      <w:r w:rsidRPr="00E25F92">
        <w:rPr>
          <w:rFonts w:ascii="Times New Roman" w:eastAsia="Times New Roman" w:hAnsi="Times New Roman" w:cs="Times New Roman"/>
          <w:sz w:val="24"/>
          <w:szCs w:val="24"/>
          <w:lang w:eastAsia="tr-TR"/>
        </w:rPr>
        <w:t>nı</w:t>
      </w:r>
      <w:r w:rsidR="00D315A5"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kapsar.</w:t>
      </w:r>
    </w:p>
    <w:p w:rsidR="0070351E" w:rsidRPr="00E25F92" w:rsidRDefault="0070351E" w:rsidP="0070351E">
      <w:pPr>
        <w:pStyle w:val="NormalWeb"/>
        <w:spacing w:before="0" w:beforeAutospacing="0" w:after="0" w:afterAutospacing="0"/>
        <w:ind w:right="-426"/>
        <w:rPr>
          <w:rStyle w:val="Gl"/>
        </w:rPr>
      </w:pPr>
    </w:p>
    <w:p w:rsidR="00102AA3" w:rsidRPr="007C3590" w:rsidRDefault="0070351E" w:rsidP="007C3590">
      <w:pPr>
        <w:pStyle w:val="NormalWeb"/>
        <w:spacing w:before="0" w:beforeAutospacing="0" w:after="0" w:afterAutospacing="0"/>
        <w:ind w:right="-426"/>
        <w:rPr>
          <w:b/>
          <w:bCs/>
        </w:rPr>
      </w:pPr>
      <w:r w:rsidRPr="00E25F92">
        <w:rPr>
          <w:rStyle w:val="Gl"/>
        </w:rPr>
        <w:t>2. ÖN KONTROLVE MUAYENE</w:t>
      </w:r>
    </w:p>
    <w:p w:rsidR="00B571DF" w:rsidRPr="00E25F92" w:rsidRDefault="0070351E" w:rsidP="00D80528">
      <w:pPr>
        <w:spacing w:before="240" w:after="12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r>
      <w:r w:rsidR="00064FDD" w:rsidRPr="00E25F92">
        <w:rPr>
          <w:rFonts w:ascii="Times New Roman" w:eastAsia="Times New Roman" w:hAnsi="Times New Roman" w:cs="Times New Roman"/>
          <w:sz w:val="24"/>
          <w:szCs w:val="24"/>
          <w:lang w:eastAsia="tr-TR"/>
        </w:rPr>
        <w:t xml:space="preserve">Ön kontrolde sistemin doğru kurulup kurulmadığı, sistem bileşenlerinin (örneğin vakum regülatörünün veya vakum göstergesinin yerleri) doğru konumlandırılıp konumlandırılmadığı, standart deney ve testlerde vakum ve hava debisi ölçüm noktalarına gerekli adaptör ve vanaların konulup konulmadığı </w:t>
      </w:r>
      <w:r w:rsidR="004B05AD" w:rsidRPr="00E25F92">
        <w:rPr>
          <w:rFonts w:ascii="Times New Roman" w:eastAsia="Times New Roman" w:hAnsi="Times New Roman" w:cs="Times New Roman"/>
          <w:sz w:val="24"/>
          <w:szCs w:val="24"/>
          <w:lang w:eastAsia="tr-TR"/>
        </w:rPr>
        <w:t>vb.</w:t>
      </w:r>
      <w:r w:rsidR="00064FDD" w:rsidRPr="00E25F92">
        <w:rPr>
          <w:rFonts w:ascii="Times New Roman" w:eastAsia="Times New Roman" w:hAnsi="Times New Roman" w:cs="Times New Roman"/>
          <w:sz w:val="24"/>
          <w:szCs w:val="24"/>
          <w:lang w:eastAsia="tr-TR"/>
        </w:rPr>
        <w:t xml:space="preserve"> konular gözden geçirilir ve rapor edilir. Ayrıca sistem çalıştırılarak hava ve süt hat</w:t>
      </w:r>
      <w:r w:rsidR="00A27CBB" w:rsidRPr="00E25F92">
        <w:rPr>
          <w:rFonts w:ascii="Times New Roman" w:eastAsia="Times New Roman" w:hAnsi="Times New Roman" w:cs="Times New Roman"/>
          <w:sz w:val="24"/>
          <w:szCs w:val="24"/>
          <w:lang w:eastAsia="tr-TR"/>
        </w:rPr>
        <w:t xml:space="preserve">tı kaçakları streç naylon kullanılarak vanalar ve pençe kapakları </w:t>
      </w:r>
      <w:r w:rsidR="004B05AD" w:rsidRPr="00E25F92">
        <w:rPr>
          <w:rFonts w:ascii="Times New Roman" w:eastAsia="Times New Roman" w:hAnsi="Times New Roman" w:cs="Times New Roman"/>
          <w:sz w:val="24"/>
          <w:szCs w:val="24"/>
          <w:lang w:eastAsia="tr-TR"/>
        </w:rPr>
        <w:t>dâhil</w:t>
      </w:r>
      <w:r w:rsidR="00A27CBB" w:rsidRPr="00E25F92">
        <w:rPr>
          <w:rFonts w:ascii="Times New Roman" w:eastAsia="Times New Roman" w:hAnsi="Times New Roman" w:cs="Times New Roman"/>
          <w:sz w:val="24"/>
          <w:szCs w:val="24"/>
          <w:lang w:eastAsia="tr-TR"/>
        </w:rPr>
        <w:t xml:space="preserve"> sızdırmazlık kontrolünden geçirilir.</w:t>
      </w:r>
      <w:r w:rsidR="0097045F" w:rsidRPr="00E25F92">
        <w:rPr>
          <w:rFonts w:ascii="Times New Roman" w:eastAsia="Times New Roman" w:hAnsi="Times New Roman" w:cs="Times New Roman"/>
          <w:sz w:val="24"/>
          <w:szCs w:val="24"/>
          <w:lang w:eastAsia="tr-TR"/>
        </w:rPr>
        <w:t xml:space="preserve"> </w:t>
      </w:r>
    </w:p>
    <w:p w:rsidR="0097045F" w:rsidRPr="00E25F92" w:rsidRDefault="0097045F" w:rsidP="00D80528">
      <w:pPr>
        <w:spacing w:before="240" w:after="12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Süt  ve yıkama boruları paslanmaz çelikten yapılmış olmalıdır. Süt ile temas diğer yüzeyler gıda tüzüğüne uygun olarak imal edilen malzemeden yapılmalıdır.</w:t>
      </w:r>
    </w:p>
    <w:p w:rsidR="006A749B" w:rsidRPr="00E25F92" w:rsidRDefault="006A749B" w:rsidP="0097045F">
      <w:pPr>
        <w:spacing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Ölçüm noktalarının uygun yerlerde ve ölçüm cihazları için önerilen uygun çaplarda olup olmadığı kontrol edilir. Süt borulu, kovalı ve süt borulu ve süt ölçerli sağım sistemleri için standartların önerdiği ölçüm noktaları Şekil 1, Şekil 2 ve şekil 3’de verilmiştir.</w:t>
      </w:r>
    </w:p>
    <w:p w:rsidR="006A749B" w:rsidRPr="00E25F92" w:rsidRDefault="006A749B" w:rsidP="006A749B">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 </w:t>
      </w:r>
    </w:p>
    <w:p w:rsidR="006A749B" w:rsidRPr="00E25F92" w:rsidRDefault="006A749B" w:rsidP="006A749B">
      <w:pPr>
        <w:pBdr>
          <w:top w:val="single" w:sz="4" w:space="0" w:color="auto"/>
          <w:left w:val="single" w:sz="4" w:space="0" w:color="auto"/>
          <w:bottom w:val="single" w:sz="4" w:space="0" w:color="auto"/>
          <w:right w:val="single" w:sz="4" w:space="0" w:color="auto"/>
        </w:pBdr>
        <w:spacing w:after="0" w:line="240" w:lineRule="auto"/>
        <w:jc w:val="center"/>
        <w:rPr>
          <w:rFonts w:ascii="Times New Roman" w:eastAsia="Times New Roman" w:hAnsi="Times New Roman" w:cs="Times New Roman"/>
          <w:i/>
          <w:sz w:val="24"/>
          <w:szCs w:val="24"/>
          <w:lang w:eastAsia="tr-TR"/>
        </w:rPr>
      </w:pPr>
      <w:r w:rsidRPr="00E25F92">
        <w:rPr>
          <w:rFonts w:ascii="Times New Roman" w:eastAsia="Times New Roman" w:hAnsi="Times New Roman" w:cs="Times New Roman"/>
          <w:i/>
          <w:noProof/>
          <w:sz w:val="24"/>
          <w:szCs w:val="24"/>
          <w:bdr w:val="single" w:sz="4" w:space="0" w:color="auto"/>
          <w:lang w:eastAsia="tr-TR"/>
        </w:rPr>
        <w:drawing>
          <wp:inline distT="0" distB="0" distL="0" distR="0">
            <wp:extent cx="5180965" cy="2990850"/>
            <wp:effectExtent l="0" t="0" r="0" b="0"/>
            <wp:docPr id="17" name="Resim 17" descr="C:\Users\Erkan\Desktop\süt sağım\SÜT_BORULU_SAĞIM-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Erkan\Desktop\süt sağım\SÜT_BORULU_SAĞIM-000002.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3650" cy="3044355"/>
                    </a:xfrm>
                    <a:prstGeom prst="rect">
                      <a:avLst/>
                    </a:prstGeom>
                    <a:noFill/>
                    <a:ln>
                      <a:noFill/>
                    </a:ln>
                  </pic:spPr>
                </pic:pic>
              </a:graphicData>
            </a:graphic>
          </wp:inline>
        </w:drawing>
      </w:r>
    </w:p>
    <w:p w:rsidR="006A749B" w:rsidRPr="00E25F92" w:rsidRDefault="006A749B" w:rsidP="006A749B">
      <w:pPr>
        <w:spacing w:after="0" w:line="240" w:lineRule="auto"/>
        <w:jc w:val="both"/>
        <w:rPr>
          <w:rFonts w:ascii="Times New Roman" w:eastAsia="Times New Roman" w:hAnsi="Times New Roman" w:cs="Times New Roman"/>
          <w:i/>
          <w:sz w:val="24"/>
          <w:szCs w:val="24"/>
          <w:lang w:eastAsia="tr-TR"/>
        </w:rPr>
      </w:pPr>
    </w:p>
    <w:p w:rsidR="006A749B" w:rsidRPr="00E25F92" w:rsidRDefault="006A749B" w:rsidP="006A749B">
      <w:pPr>
        <w:spacing w:after="0" w:line="240" w:lineRule="auto"/>
        <w:jc w:val="both"/>
        <w:rPr>
          <w:rFonts w:ascii="Times New Roman" w:eastAsia="Times New Roman" w:hAnsi="Times New Roman" w:cs="Times New Roman"/>
          <w:i/>
          <w:sz w:val="24"/>
          <w:szCs w:val="24"/>
          <w:lang w:eastAsia="tr-TR"/>
        </w:rPr>
      </w:pPr>
    </w:p>
    <w:p w:rsidR="006A749B" w:rsidRPr="00E25F92" w:rsidRDefault="006A749B" w:rsidP="006A749B">
      <w:pPr>
        <w:spacing w:after="0" w:line="240" w:lineRule="auto"/>
        <w:jc w:val="center"/>
        <w:rPr>
          <w:rFonts w:ascii="Times New Roman" w:eastAsia="Times New Roman" w:hAnsi="Times New Roman" w:cs="Times New Roman"/>
          <w:i/>
          <w:sz w:val="24"/>
          <w:szCs w:val="24"/>
          <w:lang w:eastAsia="tr-TR"/>
        </w:rPr>
      </w:pPr>
      <w:r w:rsidRPr="00E25F92">
        <w:rPr>
          <w:rFonts w:ascii="Times New Roman" w:eastAsia="Times New Roman" w:hAnsi="Times New Roman" w:cs="Times New Roman"/>
          <w:i/>
          <w:noProof/>
          <w:sz w:val="24"/>
          <w:szCs w:val="24"/>
          <w:lang w:eastAsia="tr-TR"/>
        </w:rPr>
        <w:lastRenderedPageBreak/>
        <w:drawing>
          <wp:inline distT="0" distB="0" distL="0" distR="0">
            <wp:extent cx="4917086" cy="2818765"/>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3201" cy="2879596"/>
                    </a:xfrm>
                    <a:prstGeom prst="rect">
                      <a:avLst/>
                    </a:prstGeom>
                    <a:noFill/>
                    <a:ln>
                      <a:noFill/>
                    </a:ln>
                  </pic:spPr>
                </pic:pic>
              </a:graphicData>
            </a:graphic>
          </wp:inline>
        </w:drawing>
      </w:r>
    </w:p>
    <w:p w:rsidR="006A749B" w:rsidRPr="00E25F92" w:rsidRDefault="006A749B" w:rsidP="006A749B">
      <w:pPr>
        <w:spacing w:after="0" w:line="240" w:lineRule="auto"/>
        <w:jc w:val="both"/>
        <w:rPr>
          <w:rFonts w:ascii="Times New Roman" w:eastAsia="Times New Roman" w:hAnsi="Times New Roman" w:cs="Times New Roman"/>
          <w:i/>
          <w:sz w:val="24"/>
          <w:szCs w:val="24"/>
          <w:lang w:eastAsia="tr-TR"/>
        </w:rPr>
      </w:pPr>
    </w:p>
    <w:p w:rsidR="006A749B" w:rsidRPr="00E25F92" w:rsidRDefault="006A749B" w:rsidP="006A749B">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Şekil 1.</w:t>
      </w:r>
      <w:r w:rsidRPr="00E25F92">
        <w:rPr>
          <w:rFonts w:ascii="Times New Roman" w:eastAsia="Times New Roman" w:hAnsi="Times New Roman" w:cs="Times New Roman"/>
          <w:sz w:val="24"/>
          <w:szCs w:val="24"/>
          <w:lang w:eastAsia="tr-TR"/>
        </w:rPr>
        <w:t xml:space="preserve"> Süt borulu sağım sistemleri için standartların önerdiği ölçüm noktaları.</w:t>
      </w:r>
    </w:p>
    <w:p w:rsidR="006A749B" w:rsidRPr="00E25F92" w:rsidRDefault="006A749B" w:rsidP="006A749B">
      <w:pPr>
        <w:spacing w:after="0" w:line="240" w:lineRule="auto"/>
        <w:jc w:val="center"/>
        <w:rPr>
          <w:rFonts w:ascii="Times New Roman" w:eastAsia="Times New Roman" w:hAnsi="Times New Roman" w:cs="Times New Roman"/>
          <w:i/>
          <w:sz w:val="24"/>
          <w:szCs w:val="24"/>
          <w:lang w:eastAsia="tr-TR"/>
        </w:rPr>
      </w:pPr>
    </w:p>
    <w:p w:rsidR="006A749B" w:rsidRPr="00E25F92" w:rsidRDefault="006A749B" w:rsidP="00D36EA3">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i/>
          <w:sz w:val="24"/>
          <w:szCs w:val="24"/>
          <w:lang w:eastAsia="tr-TR"/>
        </w:rPr>
      </w:pPr>
      <w:r w:rsidRPr="00E25F92">
        <w:rPr>
          <w:rFonts w:ascii="Times New Roman" w:eastAsia="Times New Roman" w:hAnsi="Times New Roman" w:cs="Times New Roman"/>
          <w:i/>
          <w:noProof/>
          <w:sz w:val="24"/>
          <w:szCs w:val="24"/>
          <w:bdr w:val="single" w:sz="4" w:space="0" w:color="auto"/>
          <w:lang w:eastAsia="tr-TR"/>
        </w:rPr>
        <w:drawing>
          <wp:inline distT="0" distB="0" distL="0" distR="0">
            <wp:extent cx="4743450" cy="2457450"/>
            <wp:effectExtent l="0" t="0" r="0" b="0"/>
            <wp:docPr id="19" name="Resim 19" descr="C:\Users\Erkan\Desktop\süt sağım\KOVALI_SÜT_SAĞIM-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Erkan\Desktop\süt sağım\KOVALI_SÜT_SAĞIM-00000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9419" cy="2460542"/>
                    </a:xfrm>
                    <a:prstGeom prst="rect">
                      <a:avLst/>
                    </a:prstGeom>
                    <a:noFill/>
                    <a:ln>
                      <a:noFill/>
                    </a:ln>
                  </pic:spPr>
                </pic:pic>
              </a:graphicData>
            </a:graphic>
          </wp:inline>
        </w:drawing>
      </w:r>
      <w:r w:rsidRPr="00E25F92">
        <w:rPr>
          <w:rFonts w:ascii="Times New Roman" w:eastAsia="Times New Roman" w:hAnsi="Times New Roman" w:cs="Times New Roman"/>
          <w:i/>
          <w:sz w:val="24"/>
          <w:szCs w:val="24"/>
          <w:lang w:eastAsia="tr-TR"/>
        </w:rPr>
        <w:t xml:space="preserve">  </w:t>
      </w:r>
    </w:p>
    <w:p w:rsidR="006A749B" w:rsidRPr="00E25F92" w:rsidRDefault="006A749B" w:rsidP="006A749B">
      <w:pPr>
        <w:spacing w:after="0" w:line="240" w:lineRule="auto"/>
        <w:jc w:val="center"/>
        <w:rPr>
          <w:rFonts w:ascii="Times New Roman" w:eastAsia="Times New Roman" w:hAnsi="Times New Roman" w:cs="Times New Roman"/>
          <w:i/>
          <w:sz w:val="24"/>
          <w:szCs w:val="24"/>
          <w:lang w:eastAsia="tr-TR"/>
        </w:rPr>
      </w:pPr>
    </w:p>
    <w:p w:rsidR="006A749B" w:rsidRPr="00E25F92" w:rsidRDefault="006A749B" w:rsidP="006A749B">
      <w:pPr>
        <w:spacing w:after="0" w:line="240" w:lineRule="auto"/>
        <w:jc w:val="center"/>
        <w:rPr>
          <w:rFonts w:ascii="Times New Roman" w:eastAsia="Times New Roman" w:hAnsi="Times New Roman" w:cs="Times New Roman"/>
          <w:i/>
          <w:sz w:val="24"/>
          <w:szCs w:val="24"/>
          <w:lang w:eastAsia="tr-TR"/>
        </w:rPr>
      </w:pPr>
      <w:r w:rsidRPr="00E25F92">
        <w:rPr>
          <w:rFonts w:ascii="Times New Roman" w:eastAsia="Times New Roman" w:hAnsi="Times New Roman" w:cs="Times New Roman"/>
          <w:i/>
          <w:noProof/>
          <w:sz w:val="24"/>
          <w:szCs w:val="24"/>
          <w:lang w:eastAsia="tr-TR"/>
        </w:rPr>
        <w:drawing>
          <wp:inline distT="0" distB="0" distL="0" distR="0">
            <wp:extent cx="5581650" cy="2638425"/>
            <wp:effectExtent l="0" t="0" r="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83226" cy="2639170"/>
                    </a:xfrm>
                    <a:prstGeom prst="rect">
                      <a:avLst/>
                    </a:prstGeom>
                    <a:noFill/>
                    <a:ln>
                      <a:noFill/>
                    </a:ln>
                  </pic:spPr>
                </pic:pic>
              </a:graphicData>
            </a:graphic>
          </wp:inline>
        </w:drawing>
      </w:r>
    </w:p>
    <w:p w:rsidR="006A749B" w:rsidRPr="00E25F92" w:rsidRDefault="006A749B" w:rsidP="006A749B">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Şekil 2.</w:t>
      </w:r>
      <w:r w:rsidRPr="00E25F92">
        <w:rPr>
          <w:rFonts w:ascii="Times New Roman" w:eastAsia="Times New Roman" w:hAnsi="Times New Roman" w:cs="Times New Roman"/>
          <w:sz w:val="24"/>
          <w:szCs w:val="24"/>
          <w:lang w:eastAsia="tr-TR"/>
        </w:rPr>
        <w:t xml:space="preserve"> Kovalı sağım sistemleri için standartların önerdiği ölçüm noktaları.</w:t>
      </w:r>
    </w:p>
    <w:p w:rsidR="006A749B" w:rsidRPr="00E25F92" w:rsidRDefault="006A749B" w:rsidP="006A749B">
      <w:pPr>
        <w:spacing w:after="0" w:line="240" w:lineRule="auto"/>
        <w:jc w:val="both"/>
        <w:rPr>
          <w:rFonts w:ascii="Times New Roman" w:eastAsia="Times New Roman" w:hAnsi="Times New Roman" w:cs="Times New Roman"/>
          <w:sz w:val="24"/>
          <w:szCs w:val="24"/>
          <w:lang w:eastAsia="tr-TR"/>
        </w:rPr>
      </w:pPr>
    </w:p>
    <w:p w:rsidR="006A749B" w:rsidRPr="00E25F92" w:rsidRDefault="006A749B" w:rsidP="006A749B">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noProof/>
          <w:sz w:val="24"/>
          <w:szCs w:val="24"/>
          <w:lang w:eastAsia="tr-TR"/>
        </w:rPr>
        <w:drawing>
          <wp:inline distT="0" distB="0" distL="0" distR="0">
            <wp:extent cx="5351145" cy="2228641"/>
            <wp:effectExtent l="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9361" cy="2290370"/>
                    </a:xfrm>
                    <a:prstGeom prst="rect">
                      <a:avLst/>
                    </a:prstGeom>
                    <a:noFill/>
                    <a:ln>
                      <a:noFill/>
                    </a:ln>
                  </pic:spPr>
                </pic:pic>
              </a:graphicData>
            </a:graphic>
          </wp:inline>
        </w:drawing>
      </w:r>
    </w:p>
    <w:p w:rsidR="006A749B" w:rsidRPr="00E25F92" w:rsidRDefault="006A749B" w:rsidP="006A749B">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Şekil 3</w:t>
      </w:r>
      <w:r w:rsidRPr="00E25F92">
        <w:rPr>
          <w:rFonts w:ascii="Times New Roman" w:eastAsia="Times New Roman" w:hAnsi="Times New Roman" w:cs="Times New Roman"/>
          <w:sz w:val="24"/>
          <w:szCs w:val="24"/>
          <w:lang w:eastAsia="tr-TR"/>
        </w:rPr>
        <w:t>. Süt borulu ve sütölçerli sağım sistemleri için standartların önerdiği ölçüm noktaları.</w:t>
      </w:r>
    </w:p>
    <w:p w:rsidR="006A749B" w:rsidRPr="00E25F92" w:rsidRDefault="006A749B" w:rsidP="006A749B">
      <w:pPr>
        <w:spacing w:after="0" w:line="240" w:lineRule="auto"/>
        <w:jc w:val="center"/>
        <w:rPr>
          <w:rFonts w:ascii="Times New Roman" w:eastAsia="Times New Roman" w:hAnsi="Times New Roman" w:cs="Times New Roman"/>
          <w:sz w:val="24"/>
          <w:szCs w:val="24"/>
          <w:lang w:eastAsia="tr-TR"/>
        </w:rPr>
      </w:pPr>
    </w:p>
    <w:p w:rsidR="006A749B" w:rsidRPr="00E25F92" w:rsidRDefault="006A749B" w:rsidP="006A749B">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Çizelge 1.</w:t>
      </w:r>
      <w:r w:rsidRPr="00E25F92">
        <w:rPr>
          <w:rFonts w:ascii="Times New Roman" w:eastAsia="Times New Roman" w:hAnsi="Times New Roman" w:cs="Times New Roman"/>
          <w:sz w:val="24"/>
          <w:szCs w:val="24"/>
          <w:lang w:eastAsia="tr-TR"/>
        </w:rPr>
        <w:t xml:space="preserve"> Süt sağım tesislerin bölümleri ve ölçüm noktalarının adlandırılması.</w:t>
      </w:r>
    </w:p>
    <w:tbl>
      <w:tblPr>
        <w:tblStyle w:val="TabloKlavuzu"/>
        <w:tblW w:w="0" w:type="auto"/>
        <w:tblLook w:val="04A0"/>
      </w:tblPr>
      <w:tblGrid>
        <w:gridCol w:w="576"/>
        <w:gridCol w:w="2403"/>
        <w:gridCol w:w="1045"/>
        <w:gridCol w:w="5129"/>
      </w:tblGrid>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Ana vakum hattı</w:t>
            </w:r>
          </w:p>
        </w:tc>
        <w:tc>
          <w:tcPr>
            <w:tcW w:w="1045"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17</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Pençe</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Vakum tankı</w:t>
            </w:r>
          </w:p>
        </w:tc>
        <w:tc>
          <w:tcPr>
            <w:tcW w:w="1045"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18</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aktarma pompası</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4</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Vakum regülatörü</w:t>
            </w:r>
          </w:p>
        </w:tc>
        <w:tc>
          <w:tcPr>
            <w:tcW w:w="1045"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19</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tank hattı</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5</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Vakum saati</w:t>
            </w:r>
          </w:p>
        </w:tc>
        <w:tc>
          <w:tcPr>
            <w:tcW w:w="1045"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20</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Vakum pompası</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6</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kapanı</w:t>
            </w:r>
          </w:p>
        </w:tc>
        <w:tc>
          <w:tcPr>
            <w:tcW w:w="1045"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21</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Vakum hortumu</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7</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Sağım vakum hattı</w:t>
            </w:r>
          </w:p>
        </w:tc>
        <w:tc>
          <w:tcPr>
            <w:tcW w:w="1045"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22</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Vakum musluğu</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8</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kabı-hava hattı</w:t>
            </w:r>
          </w:p>
        </w:tc>
        <w:tc>
          <w:tcPr>
            <w:tcW w:w="1045"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23</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kovası (güğüm)</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9</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toplama kabı</w:t>
            </w:r>
          </w:p>
        </w:tc>
        <w:tc>
          <w:tcPr>
            <w:tcW w:w="1045"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24</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hattı</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transfer hattı</w:t>
            </w:r>
          </w:p>
        </w:tc>
        <w:tc>
          <w:tcPr>
            <w:tcW w:w="1045"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25</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Nabız hattı</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11</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Sütölçer vakum hattı</w:t>
            </w:r>
          </w:p>
        </w:tc>
        <w:tc>
          <w:tcPr>
            <w:tcW w:w="1045"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A1; A2;</w:t>
            </w:r>
          </w:p>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A3</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Hava debisi ölçümü için bağlantı noktaları</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12</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Sütölçer</w:t>
            </w:r>
          </w:p>
        </w:tc>
        <w:tc>
          <w:tcPr>
            <w:tcW w:w="1045" w:type="dxa"/>
          </w:tcPr>
          <w:p w:rsidR="006A749B" w:rsidRPr="00E25F92" w:rsidRDefault="006A749B" w:rsidP="0097045F">
            <w:pPr>
              <w:jc w:val="right"/>
              <w:rPr>
                <w:rFonts w:ascii="Times New Roman" w:eastAsia="Times New Roman" w:hAnsi="Times New Roman" w:cs="Times New Roman"/>
                <w:sz w:val="24"/>
                <w:szCs w:val="24"/>
                <w:vertAlign w:val="subscript"/>
                <w:lang w:eastAsia="tr-TR"/>
              </w:rPr>
            </w:pPr>
            <w:proofErr w:type="spellStart"/>
            <w:r w:rsidRPr="00E25F92">
              <w:rPr>
                <w:rFonts w:ascii="Times New Roman" w:eastAsia="Times New Roman" w:hAnsi="Times New Roman" w:cs="Times New Roman"/>
                <w:sz w:val="24"/>
                <w:szCs w:val="24"/>
                <w:lang w:eastAsia="tr-TR"/>
              </w:rPr>
              <w:t>V</w:t>
            </w:r>
            <w:r w:rsidRPr="00E25F92">
              <w:rPr>
                <w:rFonts w:ascii="Times New Roman" w:eastAsia="Times New Roman" w:hAnsi="Times New Roman" w:cs="Times New Roman"/>
                <w:sz w:val="24"/>
                <w:szCs w:val="24"/>
                <w:vertAlign w:val="subscript"/>
                <w:lang w:eastAsia="tr-TR"/>
              </w:rPr>
              <w:t>r</w:t>
            </w:r>
            <w:proofErr w:type="spellEnd"/>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Regülatör yakınında ölçülen vakum</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13</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Uzun süt hortumu</w:t>
            </w:r>
          </w:p>
        </w:tc>
        <w:tc>
          <w:tcPr>
            <w:tcW w:w="1045" w:type="dxa"/>
          </w:tcPr>
          <w:p w:rsidR="006A749B" w:rsidRPr="00E25F92" w:rsidRDefault="006A749B" w:rsidP="0097045F">
            <w:pPr>
              <w:jc w:val="right"/>
              <w:rPr>
                <w:rFonts w:ascii="Times New Roman" w:eastAsia="Times New Roman" w:hAnsi="Times New Roman" w:cs="Times New Roman"/>
                <w:sz w:val="24"/>
                <w:szCs w:val="24"/>
                <w:vertAlign w:val="subscript"/>
                <w:lang w:eastAsia="tr-TR"/>
              </w:rPr>
            </w:pPr>
            <w:r w:rsidRPr="00E25F92">
              <w:rPr>
                <w:rFonts w:ascii="Times New Roman" w:eastAsia="Times New Roman" w:hAnsi="Times New Roman" w:cs="Times New Roman"/>
                <w:sz w:val="24"/>
                <w:szCs w:val="24"/>
                <w:lang w:eastAsia="tr-TR"/>
              </w:rPr>
              <w:t>V</w:t>
            </w:r>
            <w:r w:rsidRPr="00E25F92">
              <w:rPr>
                <w:rFonts w:ascii="Times New Roman" w:eastAsia="Times New Roman" w:hAnsi="Times New Roman" w:cs="Times New Roman"/>
                <w:sz w:val="24"/>
                <w:szCs w:val="24"/>
                <w:vertAlign w:val="subscript"/>
                <w:lang w:eastAsia="tr-TR"/>
              </w:rPr>
              <w:t>s</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Frekans kontrol </w:t>
            </w:r>
            <w:proofErr w:type="spellStart"/>
            <w:r w:rsidRPr="00E25F92">
              <w:rPr>
                <w:rFonts w:ascii="Times New Roman" w:eastAsia="Times New Roman" w:hAnsi="Times New Roman" w:cs="Times New Roman"/>
                <w:sz w:val="24"/>
                <w:szCs w:val="24"/>
                <w:lang w:eastAsia="tr-TR"/>
              </w:rPr>
              <w:t>sensörü</w:t>
            </w:r>
            <w:proofErr w:type="spellEnd"/>
            <w:r w:rsidRPr="00E25F92">
              <w:rPr>
                <w:rFonts w:ascii="Times New Roman" w:eastAsia="Times New Roman" w:hAnsi="Times New Roman" w:cs="Times New Roman"/>
                <w:sz w:val="24"/>
                <w:szCs w:val="24"/>
                <w:lang w:eastAsia="tr-TR"/>
              </w:rPr>
              <w:t xml:space="preserve"> yakınında ölçülen vakum</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14</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Nabız Aygıtı </w:t>
            </w:r>
          </w:p>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(Beyin / </w:t>
            </w:r>
            <w:proofErr w:type="spellStart"/>
            <w:r w:rsidRPr="00E25F92">
              <w:rPr>
                <w:rFonts w:ascii="Times New Roman" w:eastAsia="Times New Roman" w:hAnsi="Times New Roman" w:cs="Times New Roman"/>
                <w:sz w:val="24"/>
                <w:szCs w:val="24"/>
                <w:lang w:eastAsia="tr-TR"/>
              </w:rPr>
              <w:t>Pulsator</w:t>
            </w:r>
            <w:proofErr w:type="spellEnd"/>
            <w:r w:rsidRPr="00E25F92">
              <w:rPr>
                <w:rFonts w:ascii="Times New Roman" w:eastAsia="Times New Roman" w:hAnsi="Times New Roman" w:cs="Times New Roman"/>
                <w:sz w:val="24"/>
                <w:szCs w:val="24"/>
                <w:lang w:eastAsia="tr-TR"/>
              </w:rPr>
              <w:t xml:space="preserve">) </w:t>
            </w:r>
          </w:p>
        </w:tc>
        <w:tc>
          <w:tcPr>
            <w:tcW w:w="1045" w:type="dxa"/>
          </w:tcPr>
          <w:p w:rsidR="006A749B" w:rsidRPr="00E25F92" w:rsidRDefault="006A749B" w:rsidP="0097045F">
            <w:pPr>
              <w:jc w:val="right"/>
              <w:rPr>
                <w:rFonts w:ascii="Times New Roman" w:eastAsia="Times New Roman" w:hAnsi="Times New Roman" w:cs="Times New Roman"/>
                <w:sz w:val="24"/>
                <w:szCs w:val="24"/>
                <w:vertAlign w:val="subscript"/>
                <w:lang w:eastAsia="tr-TR"/>
              </w:rPr>
            </w:pPr>
            <w:proofErr w:type="spellStart"/>
            <w:r w:rsidRPr="00E25F92">
              <w:rPr>
                <w:rFonts w:ascii="Times New Roman" w:eastAsia="Times New Roman" w:hAnsi="Times New Roman" w:cs="Times New Roman"/>
                <w:sz w:val="24"/>
                <w:szCs w:val="24"/>
                <w:lang w:eastAsia="tr-TR"/>
              </w:rPr>
              <w:t>V</w:t>
            </w:r>
            <w:r w:rsidRPr="00E25F92">
              <w:rPr>
                <w:rFonts w:ascii="Times New Roman" w:eastAsia="Times New Roman" w:hAnsi="Times New Roman" w:cs="Times New Roman"/>
                <w:sz w:val="24"/>
                <w:szCs w:val="24"/>
                <w:vertAlign w:val="subscript"/>
                <w:lang w:eastAsia="tr-TR"/>
              </w:rPr>
              <w:t>m</w:t>
            </w:r>
            <w:proofErr w:type="spellEnd"/>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toplama kabında ölçülen vakum</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15</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Uzun hava hortumu</w:t>
            </w:r>
          </w:p>
        </w:tc>
        <w:tc>
          <w:tcPr>
            <w:tcW w:w="1045" w:type="dxa"/>
          </w:tcPr>
          <w:p w:rsidR="006A749B" w:rsidRPr="00E25F92" w:rsidRDefault="006A749B" w:rsidP="0097045F">
            <w:pPr>
              <w:jc w:val="right"/>
              <w:rPr>
                <w:rFonts w:ascii="Times New Roman" w:eastAsia="Times New Roman" w:hAnsi="Times New Roman" w:cs="Times New Roman"/>
                <w:sz w:val="24"/>
                <w:szCs w:val="24"/>
                <w:vertAlign w:val="subscript"/>
                <w:lang w:eastAsia="tr-TR"/>
              </w:rPr>
            </w:pPr>
            <w:proofErr w:type="spellStart"/>
            <w:r w:rsidRPr="00E25F92">
              <w:rPr>
                <w:rFonts w:ascii="Times New Roman" w:eastAsia="Times New Roman" w:hAnsi="Times New Roman" w:cs="Times New Roman"/>
                <w:sz w:val="24"/>
                <w:szCs w:val="24"/>
                <w:lang w:eastAsia="tr-TR"/>
              </w:rPr>
              <w:t>V</w:t>
            </w:r>
            <w:r w:rsidRPr="00E25F92">
              <w:rPr>
                <w:rFonts w:ascii="Times New Roman" w:eastAsia="Times New Roman" w:hAnsi="Times New Roman" w:cs="Times New Roman"/>
                <w:sz w:val="24"/>
                <w:szCs w:val="24"/>
                <w:vertAlign w:val="subscript"/>
                <w:lang w:eastAsia="tr-TR"/>
              </w:rPr>
              <w:t>p</w:t>
            </w:r>
            <w:proofErr w:type="spellEnd"/>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Pompa yakınında ölçülen vakum</w:t>
            </w:r>
          </w:p>
        </w:tc>
      </w:tr>
      <w:tr w:rsidR="006A749B" w:rsidRPr="00E25F92" w:rsidTr="0097045F">
        <w:tc>
          <w:tcPr>
            <w:tcW w:w="576" w:type="dxa"/>
          </w:tcPr>
          <w:p w:rsidR="006A749B" w:rsidRPr="00E25F92" w:rsidRDefault="006A749B" w:rsidP="0097045F">
            <w:pPr>
              <w:jc w:val="right"/>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16</w:t>
            </w:r>
          </w:p>
        </w:tc>
        <w:tc>
          <w:tcPr>
            <w:tcW w:w="2403"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Meme kadehi</w:t>
            </w:r>
          </w:p>
        </w:tc>
        <w:tc>
          <w:tcPr>
            <w:tcW w:w="1045" w:type="dxa"/>
          </w:tcPr>
          <w:p w:rsidR="006A749B" w:rsidRPr="00E25F92" w:rsidRDefault="006A749B" w:rsidP="0097045F">
            <w:pPr>
              <w:jc w:val="right"/>
              <w:rPr>
                <w:rFonts w:ascii="Times New Roman" w:eastAsia="Times New Roman" w:hAnsi="Times New Roman" w:cs="Times New Roman"/>
                <w:sz w:val="24"/>
                <w:szCs w:val="24"/>
                <w:vertAlign w:val="subscript"/>
                <w:lang w:eastAsia="tr-TR"/>
              </w:rPr>
            </w:pPr>
            <w:r w:rsidRPr="00E25F92">
              <w:rPr>
                <w:rFonts w:ascii="Times New Roman" w:eastAsia="Times New Roman" w:hAnsi="Times New Roman" w:cs="Times New Roman"/>
                <w:sz w:val="24"/>
                <w:szCs w:val="24"/>
                <w:lang w:eastAsia="tr-TR"/>
              </w:rPr>
              <w:t>P</w:t>
            </w:r>
            <w:r w:rsidRPr="00E25F92">
              <w:rPr>
                <w:rFonts w:ascii="Times New Roman" w:eastAsia="Times New Roman" w:hAnsi="Times New Roman" w:cs="Times New Roman"/>
                <w:sz w:val="24"/>
                <w:szCs w:val="24"/>
                <w:vertAlign w:val="subscript"/>
                <w:lang w:eastAsia="tr-TR"/>
              </w:rPr>
              <w:t>e</w:t>
            </w:r>
          </w:p>
        </w:tc>
        <w:tc>
          <w:tcPr>
            <w:tcW w:w="5129" w:type="dxa"/>
          </w:tcPr>
          <w:p w:rsidR="006A749B" w:rsidRPr="00E25F92" w:rsidRDefault="006A749B" w:rsidP="0097045F">
            <w:pP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Pompa </w:t>
            </w:r>
            <w:proofErr w:type="spellStart"/>
            <w:r w:rsidRPr="00E25F92">
              <w:rPr>
                <w:rFonts w:ascii="Times New Roman" w:eastAsia="Times New Roman" w:hAnsi="Times New Roman" w:cs="Times New Roman"/>
                <w:sz w:val="24"/>
                <w:szCs w:val="24"/>
                <w:lang w:eastAsia="tr-TR"/>
              </w:rPr>
              <w:t>Eksoz</w:t>
            </w:r>
            <w:proofErr w:type="spellEnd"/>
            <w:r w:rsidRPr="00E25F92">
              <w:rPr>
                <w:rFonts w:ascii="Times New Roman" w:eastAsia="Times New Roman" w:hAnsi="Times New Roman" w:cs="Times New Roman"/>
                <w:sz w:val="24"/>
                <w:szCs w:val="24"/>
                <w:lang w:eastAsia="tr-TR"/>
              </w:rPr>
              <w:t xml:space="preserve"> hattında ölçülen basınç</w:t>
            </w:r>
          </w:p>
        </w:tc>
      </w:tr>
    </w:tbl>
    <w:p w:rsidR="006A749B" w:rsidRPr="00E25F92" w:rsidRDefault="006A749B" w:rsidP="006A749B">
      <w:pPr>
        <w:spacing w:after="0" w:line="240" w:lineRule="auto"/>
        <w:jc w:val="both"/>
        <w:rPr>
          <w:rFonts w:ascii="Times New Roman" w:eastAsia="Times New Roman" w:hAnsi="Times New Roman" w:cs="Times New Roman"/>
          <w:sz w:val="24"/>
          <w:szCs w:val="24"/>
          <w:lang w:eastAsia="tr-TR"/>
        </w:rPr>
      </w:pPr>
    </w:p>
    <w:p w:rsidR="00D36EA3" w:rsidRDefault="007C3590" w:rsidP="00EC4C9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A749B" w:rsidRPr="00E25F92">
        <w:rPr>
          <w:rFonts w:ascii="Times New Roman" w:eastAsia="Times New Roman" w:hAnsi="Times New Roman" w:cs="Times New Roman"/>
          <w:sz w:val="24"/>
          <w:szCs w:val="24"/>
          <w:lang w:eastAsia="tr-TR"/>
        </w:rPr>
        <w:t>Seyyar tip sağım sistemlerinde ölçüm noktaları kovalı tip sağım sistemlerine benzerdir. Burada “A” hava debisi ölçümlerinin yapıldığı noktaları, “V” vakum basıncı ölçüm noktalarını, “P” pozitif basınç ölçüm noktasını, “N” nabız değerleri ölçüm noktasını, “H” sağım başlığına serbest hava girişi ölçüm noktasını simgelemektedir. Vakum basıncı ölçümü; pompa yakınında (</w:t>
      </w:r>
      <w:proofErr w:type="spellStart"/>
      <w:r w:rsidR="006A749B" w:rsidRPr="00E25F92">
        <w:rPr>
          <w:rFonts w:ascii="Times New Roman" w:eastAsia="Times New Roman" w:hAnsi="Times New Roman" w:cs="Times New Roman"/>
          <w:sz w:val="24"/>
          <w:szCs w:val="24"/>
          <w:lang w:eastAsia="tr-TR"/>
        </w:rPr>
        <w:t>V</w:t>
      </w:r>
      <w:r w:rsidR="006A749B" w:rsidRPr="00E25F92">
        <w:rPr>
          <w:rFonts w:ascii="Times New Roman" w:eastAsia="Times New Roman" w:hAnsi="Times New Roman" w:cs="Times New Roman"/>
          <w:sz w:val="24"/>
          <w:szCs w:val="24"/>
          <w:vertAlign w:val="subscript"/>
          <w:lang w:eastAsia="tr-TR"/>
        </w:rPr>
        <w:t>p</w:t>
      </w:r>
      <w:proofErr w:type="spellEnd"/>
      <w:r w:rsidR="006A749B" w:rsidRPr="00E25F92">
        <w:rPr>
          <w:rFonts w:ascii="Times New Roman" w:eastAsia="Times New Roman" w:hAnsi="Times New Roman" w:cs="Times New Roman"/>
          <w:sz w:val="24"/>
          <w:szCs w:val="24"/>
          <w:lang w:eastAsia="tr-TR"/>
        </w:rPr>
        <w:t>), regülatör yakınında (</w:t>
      </w:r>
      <w:proofErr w:type="spellStart"/>
      <w:r w:rsidR="006A749B" w:rsidRPr="00E25F92">
        <w:rPr>
          <w:rFonts w:ascii="Times New Roman" w:eastAsia="Times New Roman" w:hAnsi="Times New Roman" w:cs="Times New Roman"/>
          <w:sz w:val="24"/>
          <w:szCs w:val="24"/>
          <w:lang w:eastAsia="tr-TR"/>
        </w:rPr>
        <w:t>V</w:t>
      </w:r>
      <w:r w:rsidR="006A749B" w:rsidRPr="00E25F92">
        <w:rPr>
          <w:rFonts w:ascii="Times New Roman" w:eastAsia="Times New Roman" w:hAnsi="Times New Roman" w:cs="Times New Roman"/>
          <w:sz w:val="24"/>
          <w:szCs w:val="24"/>
          <w:vertAlign w:val="subscript"/>
          <w:lang w:eastAsia="tr-TR"/>
        </w:rPr>
        <w:t>r</w:t>
      </w:r>
      <w:proofErr w:type="spellEnd"/>
      <w:r w:rsidR="006A749B" w:rsidRPr="00E25F92">
        <w:rPr>
          <w:rFonts w:ascii="Times New Roman" w:eastAsia="Times New Roman" w:hAnsi="Times New Roman" w:cs="Times New Roman"/>
          <w:sz w:val="24"/>
          <w:szCs w:val="24"/>
          <w:lang w:eastAsia="tr-TR"/>
        </w:rPr>
        <w:t>) ve süt toplama kabı yakınında (</w:t>
      </w:r>
      <w:proofErr w:type="spellStart"/>
      <w:r w:rsidR="006A749B" w:rsidRPr="00E25F92">
        <w:rPr>
          <w:rFonts w:ascii="Times New Roman" w:eastAsia="Times New Roman" w:hAnsi="Times New Roman" w:cs="Times New Roman"/>
          <w:sz w:val="24"/>
          <w:szCs w:val="24"/>
          <w:lang w:eastAsia="tr-TR"/>
        </w:rPr>
        <w:t>V</w:t>
      </w:r>
      <w:r w:rsidR="006A749B" w:rsidRPr="00E25F92">
        <w:rPr>
          <w:rFonts w:ascii="Times New Roman" w:eastAsia="Times New Roman" w:hAnsi="Times New Roman" w:cs="Times New Roman"/>
          <w:sz w:val="24"/>
          <w:szCs w:val="24"/>
          <w:vertAlign w:val="subscript"/>
          <w:lang w:eastAsia="tr-TR"/>
        </w:rPr>
        <w:t>m</w:t>
      </w:r>
      <w:proofErr w:type="spellEnd"/>
      <w:r w:rsidR="006A749B" w:rsidRPr="00E25F92">
        <w:rPr>
          <w:rFonts w:ascii="Times New Roman" w:eastAsia="Times New Roman" w:hAnsi="Times New Roman" w:cs="Times New Roman"/>
          <w:sz w:val="24"/>
          <w:szCs w:val="24"/>
          <w:lang w:eastAsia="tr-TR"/>
        </w:rPr>
        <w:t>) yapılmaktadır. Hava debisi ölçümü; pompa yakınında (V</w:t>
      </w:r>
      <w:r w:rsidR="006A749B" w:rsidRPr="00E25F92">
        <w:rPr>
          <w:rFonts w:ascii="Times New Roman" w:eastAsia="Times New Roman" w:hAnsi="Times New Roman" w:cs="Times New Roman"/>
          <w:sz w:val="24"/>
          <w:szCs w:val="24"/>
          <w:vertAlign w:val="subscript"/>
          <w:lang w:eastAsia="tr-TR"/>
        </w:rPr>
        <w:t>P</w:t>
      </w:r>
      <w:r w:rsidR="006A749B" w:rsidRPr="00E25F92">
        <w:rPr>
          <w:rFonts w:ascii="Times New Roman" w:eastAsia="Times New Roman" w:hAnsi="Times New Roman" w:cs="Times New Roman"/>
          <w:sz w:val="24"/>
          <w:szCs w:val="24"/>
          <w:lang w:eastAsia="tr-TR"/>
        </w:rPr>
        <w:t xml:space="preserve"> veya VP), regülatör yakınında (A</w:t>
      </w:r>
      <w:r w:rsidR="006A749B" w:rsidRPr="00E25F92">
        <w:rPr>
          <w:rFonts w:ascii="Times New Roman" w:eastAsia="Times New Roman" w:hAnsi="Times New Roman" w:cs="Times New Roman"/>
          <w:sz w:val="24"/>
          <w:szCs w:val="24"/>
          <w:vertAlign w:val="subscript"/>
          <w:lang w:eastAsia="tr-TR"/>
        </w:rPr>
        <w:t>2</w:t>
      </w:r>
      <w:r w:rsidR="006A749B" w:rsidRPr="00E25F92">
        <w:rPr>
          <w:rFonts w:ascii="Times New Roman" w:eastAsia="Times New Roman" w:hAnsi="Times New Roman" w:cs="Times New Roman"/>
          <w:sz w:val="24"/>
          <w:szCs w:val="24"/>
          <w:lang w:eastAsia="tr-TR"/>
        </w:rPr>
        <w:t xml:space="preserve">) ve süt toplama kabı yakınında (A1) yapılmaktadır. Nabız ölçümleri sağım başlığı kısa süt hortumlarından (N). Süt borulu sağım sistemlerindeki V1 ve A1 noktasındaki ölçümler, kovalı makinelerde </w:t>
      </w:r>
      <w:proofErr w:type="spellStart"/>
      <w:r w:rsidR="006A749B" w:rsidRPr="00E25F92">
        <w:rPr>
          <w:rFonts w:ascii="Times New Roman" w:eastAsia="Times New Roman" w:hAnsi="Times New Roman" w:cs="Times New Roman"/>
          <w:sz w:val="24"/>
          <w:szCs w:val="24"/>
          <w:lang w:eastAsia="tr-TR"/>
        </w:rPr>
        <w:t>Vr</w:t>
      </w:r>
      <w:proofErr w:type="spellEnd"/>
      <w:r w:rsidR="006A749B" w:rsidRPr="00E25F92">
        <w:rPr>
          <w:rFonts w:ascii="Times New Roman" w:eastAsia="Times New Roman" w:hAnsi="Times New Roman" w:cs="Times New Roman"/>
          <w:sz w:val="24"/>
          <w:szCs w:val="24"/>
          <w:lang w:eastAsia="tr-TR"/>
        </w:rPr>
        <w:t xml:space="preserve"> ve A2 noktasında uygulanır.</w:t>
      </w:r>
    </w:p>
    <w:p w:rsidR="00506CF9" w:rsidRPr="00E25F92" w:rsidRDefault="00506CF9" w:rsidP="00EC4C90">
      <w:pPr>
        <w:spacing w:after="0" w:line="240" w:lineRule="auto"/>
        <w:jc w:val="both"/>
        <w:rPr>
          <w:rFonts w:ascii="Times New Roman" w:eastAsia="Times New Roman" w:hAnsi="Times New Roman" w:cs="Times New Roman"/>
          <w:sz w:val="24"/>
          <w:szCs w:val="24"/>
          <w:lang w:eastAsia="tr-TR"/>
        </w:rPr>
      </w:pPr>
    </w:p>
    <w:p w:rsidR="00506CF9" w:rsidRDefault="00506CF9" w:rsidP="00506CF9">
      <w:pPr>
        <w:numPr>
          <w:ilvl w:val="0"/>
          <w:numId w:val="20"/>
        </w:numPr>
        <w:spacing w:before="120" w:after="0" w:line="240" w:lineRule="auto"/>
        <w:jc w:val="both"/>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Makinanın</w:t>
      </w:r>
      <w:proofErr w:type="spellEnd"/>
      <w:r>
        <w:rPr>
          <w:rFonts w:ascii="Times New Roman" w:eastAsia="Times New Roman" w:hAnsi="Times New Roman" w:cs="Times New Roman"/>
          <w:sz w:val="24"/>
          <w:szCs w:val="24"/>
          <w:lang w:eastAsia="tr-TR"/>
        </w:rPr>
        <w:t xml:space="preserve"> süt ile temas eden tüm parçaları paslanmaz çelik dışındaki metal esaslı malzemeler sütün özelliğine göre kalay, krom, </w:t>
      </w:r>
      <w:proofErr w:type="spellStart"/>
      <w:r>
        <w:rPr>
          <w:rFonts w:ascii="Times New Roman" w:eastAsia="Times New Roman" w:hAnsi="Times New Roman" w:cs="Times New Roman"/>
          <w:sz w:val="24"/>
          <w:szCs w:val="24"/>
          <w:lang w:eastAsia="tr-TR"/>
        </w:rPr>
        <w:t>kromoksit</w:t>
      </w:r>
      <w:proofErr w:type="spellEnd"/>
      <w:r>
        <w:rPr>
          <w:rFonts w:ascii="Times New Roman" w:eastAsia="Times New Roman" w:hAnsi="Times New Roman" w:cs="Times New Roman"/>
          <w:sz w:val="24"/>
          <w:szCs w:val="24"/>
          <w:lang w:eastAsia="tr-TR"/>
        </w:rPr>
        <w:t>, emaye, lak, plastik veya gıda ile temasa uygun bir kaplama ile kaplanır.</w:t>
      </w:r>
    </w:p>
    <w:p w:rsidR="00506CF9" w:rsidRPr="00A03FF0" w:rsidRDefault="00506CF9" w:rsidP="00506CF9">
      <w:pPr>
        <w:numPr>
          <w:ilvl w:val="0"/>
          <w:numId w:val="20"/>
        </w:numPr>
        <w:spacing w:before="120" w:after="0" w:line="240" w:lineRule="auto"/>
        <w:jc w:val="both"/>
        <w:rPr>
          <w:rFonts w:ascii="Times New Roman" w:eastAsia="Times New Roman" w:hAnsi="Times New Roman" w:cs="Times New Roman"/>
          <w:sz w:val="24"/>
          <w:szCs w:val="24"/>
          <w:lang w:eastAsia="tr-TR"/>
        </w:rPr>
      </w:pPr>
      <w:r w:rsidRPr="00A03FF0">
        <w:rPr>
          <w:rFonts w:ascii="Times New Roman" w:eastAsia="Times New Roman" w:hAnsi="Times New Roman" w:cs="Times New Roman"/>
          <w:sz w:val="24"/>
          <w:szCs w:val="24"/>
          <w:lang w:eastAsia="tr-TR"/>
        </w:rPr>
        <w:t>Metal esaslı malzemelerin gıda ile temas eden yüzeyinin kaplanmasındaki kalay miktarı en az 2,3 g/m</w:t>
      </w:r>
      <w:r w:rsidRPr="00A03FF0">
        <w:rPr>
          <w:rFonts w:ascii="Times New Roman" w:eastAsia="Times New Roman" w:hAnsi="Times New Roman" w:cs="Times New Roman"/>
          <w:sz w:val="24"/>
          <w:szCs w:val="24"/>
          <w:vertAlign w:val="superscript"/>
          <w:lang w:eastAsia="tr-TR"/>
        </w:rPr>
        <w:t>2</w:t>
      </w:r>
      <w:r w:rsidRPr="00A03FF0">
        <w:rPr>
          <w:rFonts w:ascii="Times New Roman" w:eastAsia="Times New Roman" w:hAnsi="Times New Roman" w:cs="Times New Roman"/>
          <w:sz w:val="24"/>
          <w:szCs w:val="24"/>
          <w:lang w:eastAsia="tr-TR"/>
        </w:rPr>
        <w:t>, krom miktarı en az 50 mg/m</w:t>
      </w:r>
      <w:r w:rsidRPr="00A03FF0">
        <w:rPr>
          <w:rFonts w:ascii="Times New Roman" w:eastAsia="Times New Roman" w:hAnsi="Times New Roman" w:cs="Times New Roman"/>
          <w:sz w:val="24"/>
          <w:szCs w:val="24"/>
          <w:vertAlign w:val="superscript"/>
          <w:lang w:eastAsia="tr-TR"/>
        </w:rPr>
        <w:t>2</w:t>
      </w:r>
      <w:r w:rsidRPr="00A03FF0">
        <w:rPr>
          <w:rFonts w:ascii="Times New Roman" w:eastAsia="Times New Roman" w:hAnsi="Times New Roman" w:cs="Times New Roman"/>
          <w:sz w:val="24"/>
          <w:szCs w:val="24"/>
          <w:lang w:eastAsia="tr-TR"/>
        </w:rPr>
        <w:t xml:space="preserve"> ve </w:t>
      </w:r>
      <w:proofErr w:type="spellStart"/>
      <w:r w:rsidRPr="00A03FF0">
        <w:rPr>
          <w:rFonts w:ascii="Times New Roman" w:eastAsia="Times New Roman" w:hAnsi="Times New Roman" w:cs="Times New Roman"/>
          <w:sz w:val="24"/>
          <w:szCs w:val="24"/>
          <w:lang w:eastAsia="tr-TR"/>
        </w:rPr>
        <w:t>kromoksit</w:t>
      </w:r>
      <w:proofErr w:type="spellEnd"/>
      <w:r w:rsidRPr="00A03FF0">
        <w:rPr>
          <w:rFonts w:ascii="Times New Roman" w:eastAsia="Times New Roman" w:hAnsi="Times New Roman" w:cs="Times New Roman"/>
          <w:sz w:val="24"/>
          <w:szCs w:val="24"/>
          <w:lang w:eastAsia="tr-TR"/>
        </w:rPr>
        <w:t xml:space="preserve"> miktarı en az 7 mg/m</w:t>
      </w:r>
      <w:r w:rsidRPr="00A03FF0">
        <w:rPr>
          <w:rFonts w:ascii="Times New Roman" w:eastAsia="Times New Roman" w:hAnsi="Times New Roman" w:cs="Times New Roman"/>
          <w:sz w:val="24"/>
          <w:szCs w:val="24"/>
          <w:vertAlign w:val="superscript"/>
          <w:lang w:eastAsia="tr-TR"/>
        </w:rPr>
        <w:t>2</w:t>
      </w:r>
      <w:r w:rsidRPr="00A03FF0">
        <w:rPr>
          <w:rFonts w:ascii="Times New Roman" w:eastAsia="Times New Roman" w:hAnsi="Times New Roman" w:cs="Times New Roman"/>
          <w:sz w:val="24"/>
          <w:szCs w:val="24"/>
          <w:lang w:eastAsia="tr-TR"/>
        </w:rPr>
        <w:t xml:space="preserve"> olmalıdır.</w:t>
      </w:r>
    </w:p>
    <w:p w:rsidR="00506CF9" w:rsidRPr="00A03FF0" w:rsidRDefault="00506CF9" w:rsidP="00506CF9">
      <w:pPr>
        <w:numPr>
          <w:ilvl w:val="0"/>
          <w:numId w:val="20"/>
        </w:numPr>
        <w:spacing w:before="120" w:after="0" w:line="240" w:lineRule="auto"/>
        <w:jc w:val="both"/>
        <w:rPr>
          <w:rFonts w:ascii="Times New Roman" w:eastAsia="Times New Roman" w:hAnsi="Times New Roman" w:cs="Times New Roman"/>
          <w:sz w:val="24"/>
          <w:szCs w:val="24"/>
          <w:lang w:eastAsia="tr-TR"/>
        </w:rPr>
      </w:pPr>
      <w:r w:rsidRPr="00A03FF0">
        <w:rPr>
          <w:rFonts w:ascii="Times New Roman" w:eastAsia="Times New Roman" w:hAnsi="Times New Roman" w:cs="Times New Roman"/>
          <w:sz w:val="24"/>
          <w:szCs w:val="24"/>
          <w:lang w:eastAsia="tr-TR"/>
        </w:rPr>
        <w:t>Kaplama maddelerinin bileşiminde, antimon, kadmiyum ve arsenik miktarı her biri için % 0,002'den, kurşun miktarı %</w:t>
      </w:r>
      <w:r>
        <w:rPr>
          <w:rFonts w:ascii="Times New Roman" w:eastAsia="Times New Roman" w:hAnsi="Times New Roman" w:cs="Times New Roman"/>
          <w:sz w:val="24"/>
          <w:szCs w:val="24"/>
          <w:lang w:eastAsia="tr-TR"/>
        </w:rPr>
        <w:t xml:space="preserve"> </w:t>
      </w:r>
      <w:r w:rsidRPr="00A03FF0">
        <w:rPr>
          <w:rFonts w:ascii="Times New Roman" w:eastAsia="Times New Roman" w:hAnsi="Times New Roman" w:cs="Times New Roman"/>
          <w:sz w:val="24"/>
          <w:szCs w:val="24"/>
          <w:lang w:eastAsia="tr-TR"/>
        </w:rPr>
        <w:t>0,5'ten fazla olamaz.</w:t>
      </w:r>
    </w:p>
    <w:p w:rsidR="00506CF9" w:rsidRPr="00A03FF0" w:rsidRDefault="00506CF9" w:rsidP="00506CF9">
      <w:pPr>
        <w:numPr>
          <w:ilvl w:val="0"/>
          <w:numId w:val="20"/>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Süt</w:t>
      </w:r>
      <w:r w:rsidRPr="00A03FF0">
        <w:rPr>
          <w:rFonts w:ascii="Times New Roman" w:eastAsia="Times New Roman" w:hAnsi="Times New Roman" w:cs="Times New Roman"/>
          <w:sz w:val="24"/>
          <w:szCs w:val="24"/>
          <w:lang w:eastAsia="tr-TR"/>
        </w:rPr>
        <w:t xml:space="preserve"> ile temas eden metal esaslı madde ve malzemelerin kalaylanmasında kullanılan kalayda arsenik bulunamaz.</w:t>
      </w:r>
    </w:p>
    <w:p w:rsidR="00506CF9" w:rsidRDefault="00506CF9" w:rsidP="00506CF9">
      <w:pPr>
        <w:numPr>
          <w:ilvl w:val="0"/>
          <w:numId w:val="20"/>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Süt ile temas eden plastiklerde kullanılan boyar maddeler süte geçmeyecek ve </w:t>
      </w:r>
      <w:proofErr w:type="spellStart"/>
      <w:r>
        <w:rPr>
          <w:rFonts w:ascii="Times New Roman" w:eastAsia="Times New Roman" w:hAnsi="Times New Roman" w:cs="Times New Roman"/>
          <w:sz w:val="24"/>
          <w:szCs w:val="24"/>
          <w:lang w:eastAsia="tr-TR"/>
        </w:rPr>
        <w:t>toksik</w:t>
      </w:r>
      <w:proofErr w:type="spellEnd"/>
      <w:r>
        <w:rPr>
          <w:rFonts w:ascii="Times New Roman" w:eastAsia="Times New Roman" w:hAnsi="Times New Roman" w:cs="Times New Roman"/>
          <w:sz w:val="24"/>
          <w:szCs w:val="24"/>
          <w:lang w:eastAsia="tr-TR"/>
        </w:rPr>
        <w:t xml:space="preserve"> madde içermeyecektir.</w:t>
      </w:r>
    </w:p>
    <w:p w:rsidR="00506CF9" w:rsidRPr="002F3E06" w:rsidRDefault="00506CF9" w:rsidP="00506CF9">
      <w:pPr>
        <w:numPr>
          <w:ilvl w:val="0"/>
          <w:numId w:val="20"/>
        </w:num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Üretici firma Madde 2'de belirtilen hususların kontrollerinin yapılabilmesi için </w:t>
      </w:r>
      <w:proofErr w:type="spellStart"/>
      <w:r>
        <w:rPr>
          <w:rFonts w:ascii="Times New Roman" w:eastAsia="Times New Roman" w:hAnsi="Times New Roman" w:cs="Times New Roman"/>
          <w:sz w:val="24"/>
          <w:szCs w:val="24"/>
          <w:lang w:eastAsia="tr-TR"/>
        </w:rPr>
        <w:t>makinanın</w:t>
      </w:r>
      <w:proofErr w:type="spellEnd"/>
      <w:r>
        <w:rPr>
          <w:rFonts w:ascii="Times New Roman" w:eastAsia="Times New Roman" w:hAnsi="Times New Roman" w:cs="Times New Roman"/>
          <w:sz w:val="24"/>
          <w:szCs w:val="24"/>
          <w:lang w:eastAsia="tr-TR"/>
        </w:rPr>
        <w:t xml:space="preserve"> süt ile temas eden parçaları ile ilgili malzeme analiz raporu sunmalıdır.</w:t>
      </w:r>
    </w:p>
    <w:p w:rsidR="00D36EA3" w:rsidRPr="00E25F92" w:rsidRDefault="00D36EA3" w:rsidP="00EC4C90">
      <w:pPr>
        <w:spacing w:after="0" w:line="240" w:lineRule="auto"/>
        <w:jc w:val="both"/>
        <w:rPr>
          <w:rFonts w:ascii="Times New Roman" w:eastAsia="Times New Roman" w:hAnsi="Times New Roman" w:cs="Times New Roman"/>
          <w:sz w:val="24"/>
          <w:szCs w:val="24"/>
          <w:lang w:eastAsia="tr-TR"/>
        </w:rPr>
      </w:pPr>
    </w:p>
    <w:p w:rsidR="00842CB3" w:rsidRPr="00E25F92" w:rsidRDefault="00842CB3" w:rsidP="00842CB3">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25F92">
        <w:rPr>
          <w:rFonts w:ascii="Times New Roman" w:eastAsia="Times New Roman" w:hAnsi="Times New Roman" w:cs="Times New Roman"/>
          <w:b/>
          <w:bCs/>
          <w:sz w:val="24"/>
          <w:szCs w:val="24"/>
          <w:lang w:eastAsia="tr-TR"/>
        </w:rPr>
        <w:t>3. DENEY YÖNTEMİ</w:t>
      </w:r>
    </w:p>
    <w:p w:rsidR="00842CB3" w:rsidRPr="00E25F92" w:rsidRDefault="00842CB3" w:rsidP="00842CB3">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E25F92">
        <w:rPr>
          <w:rFonts w:ascii="Times New Roman" w:eastAsia="Times New Roman" w:hAnsi="Times New Roman" w:cs="Times New Roman"/>
          <w:b/>
          <w:bCs/>
          <w:sz w:val="24"/>
          <w:szCs w:val="24"/>
          <w:lang w:eastAsia="tr-TR"/>
        </w:rPr>
        <w:t>3.1.Deney Şartları</w:t>
      </w:r>
    </w:p>
    <w:p w:rsidR="00EC4C90" w:rsidRPr="00E25F92" w:rsidRDefault="007C3590" w:rsidP="00A77E2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77E23" w:rsidRPr="00E25F92">
        <w:rPr>
          <w:rFonts w:ascii="Times New Roman" w:eastAsia="Times New Roman" w:hAnsi="Times New Roman" w:cs="Times New Roman"/>
          <w:sz w:val="24"/>
          <w:szCs w:val="24"/>
          <w:lang w:eastAsia="tr-TR"/>
        </w:rPr>
        <w:t>Sistem denemeye alınmadan önce meme başlıklarına tapalar takılır. Makina sağım pozisyonuna getirilir ve en az 15 dakika çalıştırılır.</w:t>
      </w:r>
    </w:p>
    <w:p w:rsidR="00EC4C90" w:rsidRPr="00E25F92" w:rsidRDefault="00EC4C90" w:rsidP="00A77E23">
      <w:pPr>
        <w:spacing w:after="0" w:line="240" w:lineRule="auto"/>
        <w:jc w:val="both"/>
        <w:rPr>
          <w:rFonts w:ascii="Times New Roman" w:eastAsia="Times New Roman" w:hAnsi="Times New Roman" w:cs="Times New Roman"/>
          <w:sz w:val="24"/>
          <w:szCs w:val="24"/>
          <w:lang w:eastAsia="tr-TR"/>
        </w:rPr>
      </w:pPr>
    </w:p>
    <w:p w:rsidR="00A77E23" w:rsidRPr="00E25F92" w:rsidRDefault="00A77E23" w:rsidP="00A77E2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 </w:t>
      </w:r>
      <w:r w:rsidR="00EC4C90" w:rsidRPr="00E25F92">
        <w:rPr>
          <w:rFonts w:ascii="Times New Roman" w:eastAsia="Times New Roman" w:hAnsi="Times New Roman" w:cs="Times New Roman"/>
          <w:sz w:val="24"/>
          <w:szCs w:val="24"/>
          <w:lang w:eastAsia="tr-TR"/>
        </w:rPr>
        <w:t>Ölçümlerde kullanılan alet ve cihazlar aşağıdaki şartları taşımalıdır.</w:t>
      </w:r>
    </w:p>
    <w:p w:rsidR="00EC4C90" w:rsidRPr="00E25F92" w:rsidRDefault="00EC4C90" w:rsidP="007C3590">
      <w:pPr>
        <w:spacing w:before="120" w:after="0" w:line="240" w:lineRule="auto"/>
        <w:ind w:firstLine="708"/>
        <w:jc w:val="both"/>
        <w:rPr>
          <w:rFonts w:ascii="Times New Roman" w:eastAsia="Times New Roman" w:hAnsi="Times New Roman" w:cs="Times New Roman"/>
          <w:sz w:val="24"/>
          <w:szCs w:val="24"/>
          <w:u w:val="single"/>
          <w:lang w:eastAsia="tr-TR"/>
        </w:rPr>
      </w:pPr>
      <w:r w:rsidRPr="00E25F92">
        <w:rPr>
          <w:rFonts w:ascii="Times New Roman" w:eastAsia="Times New Roman" w:hAnsi="Times New Roman" w:cs="Times New Roman"/>
          <w:b/>
          <w:sz w:val="24"/>
          <w:szCs w:val="24"/>
          <w:u w:val="single"/>
          <w:lang w:eastAsia="tr-TR"/>
        </w:rPr>
        <w:t>Ölçümlerde kullanılan alet ve cihazlar</w:t>
      </w:r>
      <w:r w:rsidRPr="00E25F92">
        <w:rPr>
          <w:rFonts w:ascii="Times New Roman" w:eastAsia="Times New Roman" w:hAnsi="Times New Roman" w:cs="Times New Roman"/>
          <w:sz w:val="24"/>
          <w:szCs w:val="24"/>
          <w:u w:val="single"/>
          <w:lang w:eastAsia="tr-TR"/>
        </w:rPr>
        <w:t>;</w:t>
      </w:r>
    </w:p>
    <w:p w:rsidR="00EC4C90" w:rsidRPr="00E25F92" w:rsidRDefault="00EC4C90" w:rsidP="007C3590">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proofErr w:type="spellStart"/>
      <w:r w:rsidRPr="00E25F92">
        <w:rPr>
          <w:rFonts w:ascii="Times New Roman" w:eastAsia="Times New Roman" w:hAnsi="Times New Roman" w:cs="Times New Roman"/>
          <w:b/>
          <w:sz w:val="24"/>
          <w:szCs w:val="24"/>
          <w:lang w:eastAsia="tr-TR"/>
        </w:rPr>
        <w:t>Vakummetre</w:t>
      </w:r>
      <w:proofErr w:type="spellEnd"/>
      <w:r w:rsidRPr="00E25F92">
        <w:rPr>
          <w:rFonts w:ascii="Times New Roman" w:eastAsia="Times New Roman" w:hAnsi="Times New Roman" w:cs="Times New Roman"/>
          <w:sz w:val="24"/>
          <w:szCs w:val="24"/>
          <w:lang w:eastAsia="tr-TR"/>
        </w:rPr>
        <w:t xml:space="preserve">:  </w:t>
      </w:r>
      <w:proofErr w:type="spellStart"/>
      <w:r w:rsidRPr="00E25F92">
        <w:rPr>
          <w:rFonts w:ascii="Times New Roman" w:eastAsia="Times New Roman" w:hAnsi="Times New Roman" w:cs="Times New Roman"/>
          <w:sz w:val="24"/>
          <w:szCs w:val="24"/>
          <w:lang w:eastAsia="tr-TR"/>
        </w:rPr>
        <w:t>Analog</w:t>
      </w:r>
      <w:proofErr w:type="spellEnd"/>
      <w:r w:rsidRPr="00E25F92">
        <w:rPr>
          <w:rFonts w:ascii="Times New Roman" w:eastAsia="Times New Roman" w:hAnsi="Times New Roman" w:cs="Times New Roman"/>
          <w:sz w:val="24"/>
          <w:szCs w:val="24"/>
          <w:lang w:eastAsia="tr-TR"/>
        </w:rPr>
        <w:t xml:space="preserve"> veya dijital olabilir.</w:t>
      </w:r>
    </w:p>
    <w:p w:rsidR="00EC4C90" w:rsidRPr="00E25F92" w:rsidRDefault="00EC4C90" w:rsidP="007C3590">
      <w:pPr>
        <w:spacing w:before="120" w:after="0" w:line="240" w:lineRule="auto"/>
        <w:ind w:left="708"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Ölçüm hassasiyeti:  ± 0,6 </w:t>
      </w:r>
      <w:proofErr w:type="spellStart"/>
      <w:r w:rsidRPr="00E25F92">
        <w:rPr>
          <w:rFonts w:ascii="Times New Roman" w:eastAsia="Times New Roman" w:hAnsi="Times New Roman" w:cs="Times New Roman"/>
          <w:sz w:val="24"/>
          <w:szCs w:val="24"/>
          <w:lang w:eastAsia="tr-TR"/>
        </w:rPr>
        <w:t>kPa</w:t>
      </w:r>
      <w:proofErr w:type="spellEnd"/>
      <w:r w:rsidRPr="00E25F92">
        <w:rPr>
          <w:rFonts w:ascii="Times New Roman" w:eastAsia="Times New Roman" w:hAnsi="Times New Roman" w:cs="Times New Roman"/>
          <w:sz w:val="24"/>
          <w:szCs w:val="24"/>
          <w:lang w:eastAsia="tr-TR"/>
        </w:rPr>
        <w:t xml:space="preserve"> ve </w:t>
      </w:r>
    </w:p>
    <w:p w:rsidR="00EC4C90" w:rsidRPr="00E25F92" w:rsidRDefault="00EC4C90" w:rsidP="007C3590">
      <w:pPr>
        <w:spacing w:before="120" w:after="0" w:line="240" w:lineRule="auto"/>
        <w:ind w:left="708"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Tekrarlanabilirliği: En az ± 0,3 </w:t>
      </w:r>
      <w:proofErr w:type="spellStart"/>
      <w:r w:rsidRPr="00E25F92">
        <w:rPr>
          <w:rFonts w:ascii="Times New Roman" w:eastAsia="Times New Roman" w:hAnsi="Times New Roman" w:cs="Times New Roman"/>
          <w:sz w:val="24"/>
          <w:szCs w:val="24"/>
          <w:lang w:eastAsia="tr-TR"/>
        </w:rPr>
        <w:t>kPa</w:t>
      </w:r>
      <w:proofErr w:type="spellEnd"/>
      <w:r w:rsidRPr="00E25F92">
        <w:rPr>
          <w:rFonts w:ascii="Times New Roman" w:eastAsia="Times New Roman" w:hAnsi="Times New Roman" w:cs="Times New Roman"/>
          <w:sz w:val="24"/>
          <w:szCs w:val="24"/>
          <w:lang w:eastAsia="tr-TR"/>
        </w:rPr>
        <w:t xml:space="preserve"> olmalıdır.</w:t>
      </w:r>
    </w:p>
    <w:p w:rsidR="00EC4C90" w:rsidRPr="00E25F92" w:rsidRDefault="00EC4C90" w:rsidP="007C3590">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Barometre</w:t>
      </w:r>
      <w:r w:rsidRPr="00E25F92">
        <w:rPr>
          <w:rFonts w:ascii="Times New Roman" w:eastAsia="Times New Roman" w:hAnsi="Times New Roman" w:cs="Times New Roman"/>
          <w:sz w:val="24"/>
          <w:szCs w:val="24"/>
          <w:lang w:eastAsia="tr-TR"/>
        </w:rPr>
        <w:t xml:space="preserve">: </w:t>
      </w:r>
    </w:p>
    <w:p w:rsidR="00EC4C90" w:rsidRPr="00E25F92" w:rsidRDefault="00EC4C90" w:rsidP="007C3590">
      <w:pPr>
        <w:spacing w:before="120" w:after="0" w:line="240" w:lineRule="auto"/>
        <w:ind w:left="708"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Ölçüm hassasiyeti: En az ± 1 </w:t>
      </w:r>
      <w:proofErr w:type="spellStart"/>
      <w:r w:rsidRPr="00E25F92">
        <w:rPr>
          <w:rFonts w:ascii="Times New Roman" w:eastAsia="Times New Roman" w:hAnsi="Times New Roman" w:cs="Times New Roman"/>
          <w:sz w:val="24"/>
          <w:szCs w:val="24"/>
          <w:lang w:eastAsia="tr-TR"/>
        </w:rPr>
        <w:t>kPa</w:t>
      </w:r>
      <w:proofErr w:type="spellEnd"/>
    </w:p>
    <w:p w:rsidR="00EC4C90" w:rsidRPr="00E25F92" w:rsidRDefault="00EC4C90" w:rsidP="007C3590">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Manometre:</w:t>
      </w:r>
      <w:r w:rsidRPr="00E25F92">
        <w:rPr>
          <w:rFonts w:ascii="Times New Roman" w:eastAsia="Times New Roman" w:hAnsi="Times New Roman" w:cs="Times New Roman"/>
          <w:sz w:val="24"/>
          <w:szCs w:val="24"/>
          <w:lang w:eastAsia="tr-TR"/>
        </w:rPr>
        <w:t xml:space="preserve"> </w:t>
      </w:r>
    </w:p>
    <w:p w:rsidR="00EC4C90" w:rsidRPr="00E25F92" w:rsidRDefault="00EC4C90" w:rsidP="007C3590">
      <w:pPr>
        <w:spacing w:before="120" w:after="0" w:line="240" w:lineRule="auto"/>
        <w:ind w:left="708"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Ölçüm hassasiyeti: En az ± 1 </w:t>
      </w:r>
      <w:proofErr w:type="spellStart"/>
      <w:r w:rsidRPr="00E25F92">
        <w:rPr>
          <w:rFonts w:ascii="Times New Roman" w:eastAsia="Times New Roman" w:hAnsi="Times New Roman" w:cs="Times New Roman"/>
          <w:sz w:val="24"/>
          <w:szCs w:val="24"/>
          <w:lang w:eastAsia="tr-TR"/>
        </w:rPr>
        <w:t>kPa</w:t>
      </w:r>
      <w:proofErr w:type="spellEnd"/>
    </w:p>
    <w:p w:rsidR="00EC4C90" w:rsidRPr="00E25F92" w:rsidRDefault="00EC4C90" w:rsidP="007C3590">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Hava Debi Ölçer</w:t>
      </w:r>
      <w:r w:rsidRPr="00E25F92">
        <w:rPr>
          <w:rFonts w:ascii="Times New Roman" w:eastAsia="Times New Roman" w:hAnsi="Times New Roman" w:cs="Times New Roman"/>
          <w:sz w:val="24"/>
          <w:szCs w:val="24"/>
          <w:lang w:eastAsia="tr-TR"/>
        </w:rPr>
        <w:t xml:space="preserve">: </w:t>
      </w:r>
    </w:p>
    <w:p w:rsidR="00EC4C90" w:rsidRPr="00E25F92" w:rsidRDefault="00EC4C90" w:rsidP="007C3590">
      <w:pPr>
        <w:spacing w:before="120" w:after="0" w:line="240" w:lineRule="auto"/>
        <w:ind w:left="708"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Maksimum hatası: Ölçülebilen değerin %5’i, </w:t>
      </w:r>
    </w:p>
    <w:p w:rsidR="00EC4C90" w:rsidRPr="00E25F92" w:rsidRDefault="00EC4C90" w:rsidP="007C3590">
      <w:pPr>
        <w:spacing w:before="120" w:after="0" w:line="240" w:lineRule="auto"/>
        <w:ind w:left="708"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Tekrarlanabilirliği: %1 kadar (ya da 1 l/</w:t>
      </w:r>
      <w:proofErr w:type="spellStart"/>
      <w:r w:rsidRPr="00E25F92">
        <w:rPr>
          <w:rFonts w:ascii="Times New Roman" w:eastAsia="Times New Roman" w:hAnsi="Times New Roman" w:cs="Times New Roman"/>
          <w:sz w:val="24"/>
          <w:szCs w:val="24"/>
          <w:lang w:eastAsia="tr-TR"/>
        </w:rPr>
        <w:t>min</w:t>
      </w:r>
      <w:proofErr w:type="spellEnd"/>
      <w:r w:rsidRPr="00E25F92">
        <w:rPr>
          <w:rFonts w:ascii="Times New Roman" w:eastAsia="Times New Roman" w:hAnsi="Times New Roman" w:cs="Times New Roman"/>
          <w:sz w:val="24"/>
          <w:szCs w:val="24"/>
          <w:lang w:eastAsia="tr-TR"/>
        </w:rPr>
        <w:t xml:space="preserve">) olmalıdır. </w:t>
      </w:r>
    </w:p>
    <w:p w:rsidR="00EC4C90" w:rsidRPr="00E25F92" w:rsidRDefault="00EC4C90" w:rsidP="007C3590">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proofErr w:type="spellStart"/>
      <w:r w:rsidRPr="00E25F92">
        <w:rPr>
          <w:rFonts w:ascii="Times New Roman" w:eastAsia="Times New Roman" w:hAnsi="Times New Roman" w:cs="Times New Roman"/>
          <w:b/>
          <w:sz w:val="24"/>
          <w:szCs w:val="24"/>
          <w:lang w:eastAsia="tr-TR"/>
        </w:rPr>
        <w:t>Rotametre</w:t>
      </w:r>
      <w:proofErr w:type="spellEnd"/>
      <w:r w:rsidRPr="00E25F92">
        <w:rPr>
          <w:rFonts w:ascii="Times New Roman" w:eastAsia="Times New Roman" w:hAnsi="Times New Roman" w:cs="Times New Roman"/>
          <w:sz w:val="24"/>
          <w:szCs w:val="24"/>
          <w:lang w:eastAsia="tr-TR"/>
        </w:rPr>
        <w:t xml:space="preserve">: Ayrıca değişken çaplı-bilyeli </w:t>
      </w:r>
      <w:proofErr w:type="spellStart"/>
      <w:r w:rsidRPr="00E25F92">
        <w:rPr>
          <w:rFonts w:ascii="Times New Roman" w:eastAsia="Times New Roman" w:hAnsi="Times New Roman" w:cs="Times New Roman"/>
          <w:sz w:val="24"/>
          <w:szCs w:val="24"/>
          <w:lang w:eastAsia="tr-TR"/>
        </w:rPr>
        <w:t>rotametre</w:t>
      </w:r>
      <w:proofErr w:type="spellEnd"/>
      <w:r w:rsidRPr="00E25F92">
        <w:rPr>
          <w:rFonts w:ascii="Times New Roman" w:eastAsia="Times New Roman" w:hAnsi="Times New Roman" w:cs="Times New Roman"/>
          <w:sz w:val="24"/>
          <w:szCs w:val="24"/>
          <w:lang w:eastAsia="tr-TR"/>
        </w:rPr>
        <w:t xml:space="preserve"> kullanımı da tavsiye edilir.</w:t>
      </w:r>
    </w:p>
    <w:p w:rsidR="00EC4C90" w:rsidRPr="00E25F92" w:rsidRDefault="00EC4C90" w:rsidP="007C3590">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Nabız Aygıtı Test Cihazı</w:t>
      </w:r>
      <w:r w:rsidRPr="00E25F92">
        <w:rPr>
          <w:rFonts w:ascii="Times New Roman" w:eastAsia="Times New Roman" w:hAnsi="Times New Roman" w:cs="Times New Roman"/>
          <w:sz w:val="24"/>
          <w:szCs w:val="24"/>
          <w:lang w:eastAsia="tr-TR"/>
        </w:rPr>
        <w:t xml:space="preserve">: </w:t>
      </w:r>
    </w:p>
    <w:p w:rsidR="00EC4C90" w:rsidRPr="00E25F92" w:rsidRDefault="00EC4C90" w:rsidP="007C3590">
      <w:pPr>
        <w:spacing w:before="120" w:after="0" w:line="240" w:lineRule="auto"/>
        <w:ind w:left="708"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Nabız sayısı ölçümünde ± 1 nabız/dakika, </w:t>
      </w:r>
    </w:p>
    <w:p w:rsidR="00EC4C90" w:rsidRPr="00E25F92" w:rsidRDefault="00EC4C90" w:rsidP="007C3590">
      <w:pPr>
        <w:spacing w:before="120" w:after="0" w:line="240" w:lineRule="auto"/>
        <w:ind w:left="708"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Nabız evreleri için ölçüm zamanları ± %1 hassasiyete sahip olmalıdır.</w:t>
      </w:r>
    </w:p>
    <w:p w:rsidR="00EC4C90" w:rsidRPr="00E25F92" w:rsidRDefault="00EC4C90" w:rsidP="007C3590">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Ölçüm bilgisayarı</w:t>
      </w:r>
      <w:r w:rsidRPr="00E25F92">
        <w:rPr>
          <w:rFonts w:ascii="Times New Roman" w:eastAsia="Times New Roman" w:hAnsi="Times New Roman" w:cs="Times New Roman"/>
          <w:sz w:val="24"/>
          <w:szCs w:val="24"/>
          <w:lang w:eastAsia="tr-TR"/>
        </w:rPr>
        <w:t xml:space="preserve">: İçerisinde </w:t>
      </w:r>
      <w:proofErr w:type="spellStart"/>
      <w:r w:rsidRPr="00E25F92">
        <w:rPr>
          <w:rFonts w:ascii="Times New Roman" w:eastAsia="Times New Roman" w:hAnsi="Times New Roman" w:cs="Times New Roman"/>
          <w:sz w:val="24"/>
          <w:szCs w:val="24"/>
          <w:lang w:eastAsia="tr-TR"/>
        </w:rPr>
        <w:t>Vakummetre</w:t>
      </w:r>
      <w:proofErr w:type="spellEnd"/>
      <w:r w:rsidRPr="00E25F92">
        <w:rPr>
          <w:rFonts w:ascii="Times New Roman" w:eastAsia="Times New Roman" w:hAnsi="Times New Roman" w:cs="Times New Roman"/>
          <w:sz w:val="24"/>
          <w:szCs w:val="24"/>
          <w:lang w:eastAsia="tr-TR"/>
        </w:rPr>
        <w:t>, hava debi ölçer ve nabız aygıtı test cihazının bulunduğu, ölçümler için özel yazılım programına sahip el bilgisayarı.</w:t>
      </w:r>
    </w:p>
    <w:p w:rsidR="00EC4C90" w:rsidRPr="00E25F92" w:rsidRDefault="00EC4C90" w:rsidP="007C3590">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Devir ölçer:</w:t>
      </w:r>
      <w:r w:rsidRPr="00E25F92">
        <w:rPr>
          <w:rFonts w:ascii="Times New Roman" w:eastAsia="Times New Roman" w:hAnsi="Times New Roman" w:cs="Times New Roman"/>
          <w:sz w:val="24"/>
          <w:szCs w:val="24"/>
          <w:lang w:eastAsia="tr-TR"/>
        </w:rPr>
        <w:t xml:space="preserve"> Maksimum hatası ölçtüğü değerin %2’si kadar olmalıdır.</w:t>
      </w:r>
    </w:p>
    <w:p w:rsidR="00EC4C90" w:rsidRPr="00E25F92" w:rsidRDefault="00EC4C90" w:rsidP="007C3590">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Altimetre:</w:t>
      </w:r>
      <w:r w:rsidRPr="00E25F92">
        <w:rPr>
          <w:rFonts w:ascii="Times New Roman" w:eastAsia="Times New Roman" w:hAnsi="Times New Roman" w:cs="Times New Roman"/>
          <w:sz w:val="24"/>
          <w:szCs w:val="24"/>
          <w:lang w:eastAsia="tr-TR"/>
        </w:rPr>
        <w:t xml:space="preserve"> Yüksekliği metre cinsinden ölçebilen.</w:t>
      </w:r>
    </w:p>
    <w:p w:rsidR="00EC4C90" w:rsidRPr="00E25F92" w:rsidRDefault="00EC4C90" w:rsidP="007C3590">
      <w:pPr>
        <w:spacing w:before="120" w:after="0" w:line="240" w:lineRule="auto"/>
        <w:ind w:firstLine="708"/>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 xml:space="preserve">Termometre: </w:t>
      </w:r>
      <w:r w:rsidRPr="00E25F92">
        <w:rPr>
          <w:rFonts w:ascii="Times New Roman" w:eastAsia="Times New Roman" w:hAnsi="Times New Roman" w:cs="Times New Roman"/>
          <w:sz w:val="24"/>
          <w:szCs w:val="24"/>
          <w:lang w:eastAsia="tr-TR"/>
        </w:rPr>
        <w:t>Sağım yapılan yerin ortam sıcaklığını ölçmek için kullanılır.</w:t>
      </w:r>
    </w:p>
    <w:p w:rsidR="00EC4C90" w:rsidRPr="00E25F92" w:rsidRDefault="00EC4C90" w:rsidP="007C3590">
      <w:pPr>
        <w:spacing w:before="120" w:after="0" w:line="240" w:lineRule="auto"/>
        <w:ind w:firstLine="708"/>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 xml:space="preserve">-Kronometre: </w:t>
      </w:r>
      <w:r w:rsidRPr="00E25F92">
        <w:rPr>
          <w:rFonts w:ascii="Times New Roman" w:eastAsia="Times New Roman" w:hAnsi="Times New Roman" w:cs="Times New Roman"/>
          <w:sz w:val="24"/>
          <w:szCs w:val="24"/>
          <w:lang w:eastAsia="tr-TR"/>
        </w:rPr>
        <w:t>Saatlik yağ tüketimini belirlemede vb. işlerde kullanılır.</w:t>
      </w:r>
    </w:p>
    <w:p w:rsidR="00EC4C90" w:rsidRPr="00E25F92" w:rsidRDefault="00EC4C90" w:rsidP="007C3590">
      <w:pPr>
        <w:spacing w:before="120" w:after="0" w:line="240" w:lineRule="auto"/>
        <w:ind w:firstLine="708"/>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Gürültü (</w:t>
      </w:r>
      <w:proofErr w:type="spellStart"/>
      <w:r w:rsidRPr="00E25F92">
        <w:rPr>
          <w:rFonts w:ascii="Times New Roman" w:eastAsia="Times New Roman" w:hAnsi="Times New Roman" w:cs="Times New Roman"/>
          <w:b/>
          <w:sz w:val="24"/>
          <w:szCs w:val="24"/>
          <w:lang w:eastAsia="tr-TR"/>
        </w:rPr>
        <w:t>dB</w:t>
      </w:r>
      <w:proofErr w:type="spellEnd"/>
      <w:r w:rsidRPr="00E25F92">
        <w:rPr>
          <w:rFonts w:ascii="Times New Roman" w:eastAsia="Times New Roman" w:hAnsi="Times New Roman" w:cs="Times New Roman"/>
          <w:b/>
          <w:sz w:val="24"/>
          <w:szCs w:val="24"/>
          <w:lang w:eastAsia="tr-TR"/>
        </w:rPr>
        <w:t xml:space="preserve">) ölçer: </w:t>
      </w:r>
      <w:r w:rsidRPr="00E25F92">
        <w:rPr>
          <w:rFonts w:ascii="Times New Roman" w:eastAsia="Times New Roman" w:hAnsi="Times New Roman" w:cs="Times New Roman"/>
          <w:sz w:val="24"/>
          <w:szCs w:val="24"/>
          <w:lang w:eastAsia="tr-TR"/>
        </w:rPr>
        <w:t xml:space="preserve">Sağım odasında </w:t>
      </w:r>
      <w:r w:rsidR="00445F7B">
        <w:rPr>
          <w:rFonts w:ascii="Times New Roman" w:eastAsia="Times New Roman" w:hAnsi="Times New Roman" w:cs="Times New Roman"/>
          <w:sz w:val="24"/>
          <w:szCs w:val="24"/>
          <w:lang w:eastAsia="tr-TR"/>
        </w:rPr>
        <w:t xml:space="preserve">ve seyyar süt sağım </w:t>
      </w:r>
      <w:proofErr w:type="spellStart"/>
      <w:r w:rsidR="00445F7B">
        <w:rPr>
          <w:rFonts w:ascii="Times New Roman" w:eastAsia="Times New Roman" w:hAnsi="Times New Roman" w:cs="Times New Roman"/>
          <w:sz w:val="24"/>
          <w:szCs w:val="24"/>
          <w:lang w:eastAsia="tr-TR"/>
        </w:rPr>
        <w:t>makinası</w:t>
      </w:r>
      <w:proofErr w:type="spellEnd"/>
      <w:r w:rsidR="00445F7B">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 xml:space="preserve">en yüksek </w:t>
      </w:r>
      <w:proofErr w:type="spellStart"/>
      <w:r w:rsidRPr="00E25F92">
        <w:rPr>
          <w:rFonts w:ascii="Times New Roman" w:eastAsia="Times New Roman" w:hAnsi="Times New Roman" w:cs="Times New Roman"/>
          <w:sz w:val="24"/>
          <w:szCs w:val="24"/>
          <w:lang w:eastAsia="tr-TR"/>
        </w:rPr>
        <w:t>maruziyet</w:t>
      </w:r>
      <w:proofErr w:type="spellEnd"/>
      <w:r w:rsidRPr="00E25F92">
        <w:rPr>
          <w:rFonts w:ascii="Times New Roman" w:eastAsia="Times New Roman" w:hAnsi="Times New Roman" w:cs="Times New Roman"/>
          <w:sz w:val="24"/>
          <w:szCs w:val="24"/>
          <w:lang w:eastAsia="tr-TR"/>
        </w:rPr>
        <w:t xml:space="preserve"> sınır değer 8</w:t>
      </w:r>
      <w:r w:rsidR="00445F7B">
        <w:rPr>
          <w:rFonts w:ascii="Times New Roman" w:eastAsia="Times New Roman" w:hAnsi="Times New Roman" w:cs="Times New Roman"/>
          <w:sz w:val="24"/>
          <w:szCs w:val="24"/>
          <w:lang w:eastAsia="tr-TR"/>
        </w:rPr>
        <w:t>5</w:t>
      </w:r>
      <w:r w:rsidRPr="00E25F92">
        <w:rPr>
          <w:rFonts w:ascii="Times New Roman" w:eastAsia="Times New Roman" w:hAnsi="Times New Roman" w:cs="Times New Roman"/>
          <w:sz w:val="24"/>
          <w:szCs w:val="24"/>
          <w:lang w:eastAsia="tr-TR"/>
        </w:rPr>
        <w:t xml:space="preserve"> </w:t>
      </w:r>
      <w:proofErr w:type="spellStart"/>
      <w:r w:rsidRPr="00E25F92">
        <w:rPr>
          <w:rFonts w:ascii="Times New Roman" w:eastAsia="Times New Roman" w:hAnsi="Times New Roman" w:cs="Times New Roman"/>
          <w:sz w:val="24"/>
          <w:szCs w:val="24"/>
          <w:lang w:eastAsia="tr-TR"/>
        </w:rPr>
        <w:t>dB</w:t>
      </w:r>
      <w:proofErr w:type="spellEnd"/>
      <w:r w:rsidRPr="00E25F92">
        <w:rPr>
          <w:rFonts w:ascii="Times New Roman" w:eastAsia="Times New Roman" w:hAnsi="Times New Roman" w:cs="Times New Roman"/>
          <w:sz w:val="24"/>
          <w:szCs w:val="24"/>
          <w:lang w:eastAsia="tr-TR"/>
        </w:rPr>
        <w:t>(A) olmalıdır.</w:t>
      </w:r>
    </w:p>
    <w:p w:rsidR="00EC4C90" w:rsidRPr="00E25F92" w:rsidRDefault="00EC4C90" w:rsidP="007C3590">
      <w:pPr>
        <w:spacing w:before="120" w:after="0" w:line="240" w:lineRule="auto"/>
        <w:ind w:firstLine="708"/>
        <w:jc w:val="both"/>
        <w:rPr>
          <w:rFonts w:ascii="Times New Roman" w:eastAsia="Times New Roman" w:hAnsi="Times New Roman" w:cs="Times New Roman"/>
          <w:b/>
          <w:spacing w:val="-2"/>
          <w:kern w:val="16"/>
          <w:sz w:val="24"/>
          <w:szCs w:val="24"/>
          <w:lang w:eastAsia="tr-TR"/>
        </w:rPr>
      </w:pPr>
      <w:r w:rsidRPr="00E25F92">
        <w:rPr>
          <w:rFonts w:ascii="Times New Roman" w:eastAsia="Times New Roman" w:hAnsi="Times New Roman" w:cs="Times New Roman"/>
          <w:b/>
          <w:sz w:val="24"/>
          <w:szCs w:val="24"/>
          <w:lang w:eastAsia="tr-TR"/>
        </w:rPr>
        <w:t xml:space="preserve">-Işık şiddeti (lüks) ölçer: </w:t>
      </w:r>
      <w:r w:rsidRPr="00E25F92">
        <w:rPr>
          <w:rFonts w:ascii="Times New Roman" w:eastAsia="Times New Roman" w:hAnsi="Times New Roman" w:cs="Times New Roman"/>
          <w:spacing w:val="-2"/>
          <w:kern w:val="16"/>
          <w:sz w:val="24"/>
          <w:szCs w:val="24"/>
          <w:lang w:eastAsia="tr-TR"/>
        </w:rPr>
        <w:t>Meme bölgesinde tercihen ≥500 lx ve yukarısı sağlanmalıdır.</w:t>
      </w:r>
    </w:p>
    <w:p w:rsidR="00EC4C90" w:rsidRPr="00E25F92" w:rsidRDefault="00EC4C90" w:rsidP="007C3590">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Standart memelik tapaları</w:t>
      </w:r>
      <w:r w:rsidRPr="00E25F92">
        <w:rPr>
          <w:rFonts w:ascii="Times New Roman" w:eastAsia="Times New Roman" w:hAnsi="Times New Roman" w:cs="Times New Roman"/>
          <w:sz w:val="24"/>
          <w:szCs w:val="24"/>
          <w:lang w:eastAsia="tr-TR"/>
        </w:rPr>
        <w:t>: Yeter sayıda olmalıdır. Örneğin 2x20 sağım tesisinde 40x4=80 adet memelik lastiğine ihtiyaç vardır.</w:t>
      </w:r>
    </w:p>
    <w:p w:rsidR="006A749B" w:rsidRPr="00E25F92" w:rsidRDefault="006A749B" w:rsidP="007C3590">
      <w:pPr>
        <w:spacing w:before="120" w:after="0" w:line="240" w:lineRule="auto"/>
        <w:contextualSpacing/>
        <w:jc w:val="both"/>
        <w:rPr>
          <w:rFonts w:ascii="Times New Roman" w:eastAsia="Times New Roman" w:hAnsi="Times New Roman" w:cs="Times New Roman"/>
          <w:b/>
          <w:sz w:val="24"/>
          <w:szCs w:val="24"/>
          <w:lang w:eastAsia="tr-TR"/>
        </w:rPr>
      </w:pPr>
    </w:p>
    <w:p w:rsidR="00102AA3" w:rsidRPr="00E25F92" w:rsidRDefault="006419EE" w:rsidP="00805C00">
      <w:pPr>
        <w:spacing w:after="0" w:line="240" w:lineRule="auto"/>
        <w:contextualSpacing/>
        <w:jc w:val="both"/>
        <w:rPr>
          <w:rFonts w:ascii="Times New Roman" w:eastAsia="Times New Roman" w:hAnsi="Times New Roman" w:cs="Times New Roman"/>
          <w:b/>
          <w:bCs/>
          <w:sz w:val="24"/>
          <w:szCs w:val="24"/>
          <w:lang w:eastAsia="tr-TR"/>
        </w:rPr>
      </w:pPr>
      <w:r w:rsidRPr="00E25F92">
        <w:rPr>
          <w:rFonts w:ascii="Times New Roman" w:eastAsia="Times New Roman" w:hAnsi="Times New Roman" w:cs="Times New Roman"/>
          <w:b/>
          <w:sz w:val="24"/>
          <w:szCs w:val="24"/>
          <w:lang w:eastAsia="tr-TR"/>
        </w:rPr>
        <w:t>3</w:t>
      </w:r>
      <w:r w:rsidR="00805C00"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805C00" w:rsidRPr="00E25F92">
        <w:rPr>
          <w:rFonts w:ascii="Times New Roman" w:eastAsia="Times New Roman" w:hAnsi="Times New Roman" w:cs="Times New Roman"/>
          <w:b/>
          <w:sz w:val="24"/>
          <w:szCs w:val="24"/>
          <w:lang w:eastAsia="tr-TR"/>
        </w:rPr>
        <w:t xml:space="preserve"> </w:t>
      </w:r>
      <w:r w:rsidRPr="00E25F92">
        <w:rPr>
          <w:rFonts w:ascii="Times New Roman" w:eastAsia="Times New Roman" w:hAnsi="Times New Roman" w:cs="Times New Roman"/>
          <w:b/>
          <w:bCs/>
          <w:sz w:val="24"/>
          <w:szCs w:val="24"/>
          <w:lang w:eastAsia="tr-TR"/>
        </w:rPr>
        <w:t>Deneyler</w:t>
      </w:r>
    </w:p>
    <w:p w:rsidR="0097045F" w:rsidRPr="00E25F92" w:rsidRDefault="0097045F" w:rsidP="00805C00">
      <w:pPr>
        <w:spacing w:after="0" w:line="240" w:lineRule="auto"/>
        <w:contextualSpacing/>
        <w:jc w:val="both"/>
        <w:rPr>
          <w:rFonts w:ascii="Times New Roman" w:eastAsia="Times New Roman" w:hAnsi="Times New Roman" w:cs="Times New Roman"/>
          <w:b/>
          <w:bCs/>
          <w:sz w:val="24"/>
          <w:szCs w:val="24"/>
          <w:lang w:eastAsia="tr-TR"/>
        </w:rPr>
      </w:pPr>
    </w:p>
    <w:p w:rsidR="0097045F" w:rsidRPr="007C3590" w:rsidRDefault="0097045F" w:rsidP="00805C00">
      <w:pPr>
        <w:spacing w:after="0" w:line="240" w:lineRule="auto"/>
        <w:contextualSpacing/>
        <w:jc w:val="both"/>
        <w:rPr>
          <w:rFonts w:ascii="Times New Roman" w:eastAsia="Times New Roman" w:hAnsi="Times New Roman" w:cs="Times New Roman"/>
          <w:b/>
          <w:bCs/>
          <w:sz w:val="24"/>
          <w:szCs w:val="24"/>
          <w:lang w:eastAsia="tr-TR"/>
        </w:rPr>
      </w:pPr>
      <w:r w:rsidRPr="007C3590">
        <w:rPr>
          <w:rFonts w:ascii="Times New Roman" w:eastAsia="Times New Roman" w:hAnsi="Times New Roman" w:cs="Times New Roman"/>
          <w:b/>
          <w:bCs/>
          <w:sz w:val="24"/>
          <w:szCs w:val="24"/>
          <w:lang w:eastAsia="tr-TR"/>
        </w:rPr>
        <w:t>3.2.1.</w:t>
      </w:r>
      <w:r w:rsidRPr="007C3590">
        <w:rPr>
          <w:rFonts w:ascii="Times New Roman" w:eastAsia="Times New Roman" w:hAnsi="Times New Roman" w:cs="Times New Roman"/>
          <w:b/>
          <w:bCs/>
          <w:sz w:val="24"/>
          <w:szCs w:val="24"/>
          <w:lang w:eastAsia="tr-TR"/>
        </w:rPr>
        <w:tab/>
        <w:t>Vakum sistemi</w:t>
      </w:r>
    </w:p>
    <w:p w:rsidR="00FB4B56" w:rsidRPr="00E25F92" w:rsidRDefault="00FB4B56" w:rsidP="003A4BC9">
      <w:pPr>
        <w:spacing w:after="0" w:line="240" w:lineRule="auto"/>
        <w:jc w:val="both"/>
        <w:rPr>
          <w:rFonts w:ascii="Times New Roman" w:eastAsia="Times New Roman" w:hAnsi="Times New Roman" w:cs="Times New Roman"/>
          <w:sz w:val="24"/>
          <w:szCs w:val="24"/>
          <w:lang w:eastAsia="tr-TR"/>
        </w:rPr>
      </w:pPr>
    </w:p>
    <w:p w:rsidR="003A4BC9" w:rsidRPr="00E25F92" w:rsidRDefault="006419EE" w:rsidP="00102AA3">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B47FB6" w:rsidRPr="00E25F92">
        <w:rPr>
          <w:rFonts w:ascii="Times New Roman" w:eastAsia="Times New Roman" w:hAnsi="Times New Roman" w:cs="Times New Roman"/>
          <w:b/>
          <w:sz w:val="24"/>
          <w:szCs w:val="24"/>
          <w:lang w:eastAsia="tr-TR"/>
        </w:rPr>
        <w:t>.1.</w:t>
      </w:r>
      <w:r w:rsidR="0097045F" w:rsidRPr="00E25F92">
        <w:rPr>
          <w:rFonts w:ascii="Times New Roman" w:eastAsia="Times New Roman" w:hAnsi="Times New Roman" w:cs="Times New Roman"/>
          <w:b/>
          <w:sz w:val="24"/>
          <w:szCs w:val="24"/>
          <w:lang w:eastAsia="tr-TR"/>
        </w:rPr>
        <w:t>1</w:t>
      </w:r>
      <w:r w:rsidR="007C3590">
        <w:rPr>
          <w:rFonts w:ascii="Times New Roman" w:eastAsia="Times New Roman" w:hAnsi="Times New Roman" w:cs="Times New Roman"/>
          <w:b/>
          <w:sz w:val="24"/>
          <w:szCs w:val="24"/>
          <w:lang w:eastAsia="tr-TR"/>
        </w:rPr>
        <w:t xml:space="preserve"> </w:t>
      </w:r>
      <w:r w:rsidR="00B47FB6" w:rsidRPr="00E25F92">
        <w:rPr>
          <w:rFonts w:ascii="Times New Roman" w:eastAsia="Times New Roman" w:hAnsi="Times New Roman" w:cs="Times New Roman"/>
          <w:b/>
          <w:sz w:val="24"/>
          <w:szCs w:val="24"/>
          <w:lang w:eastAsia="tr-TR"/>
        </w:rPr>
        <w:t>Tesis vakum basıncı</w:t>
      </w:r>
      <w:r w:rsidR="00FB4B56" w:rsidRPr="00E25F92">
        <w:rPr>
          <w:rFonts w:ascii="Times New Roman" w:eastAsia="Times New Roman" w:hAnsi="Times New Roman" w:cs="Times New Roman"/>
          <w:b/>
          <w:sz w:val="24"/>
          <w:szCs w:val="24"/>
          <w:lang w:eastAsia="tr-TR"/>
        </w:rPr>
        <w:t xml:space="preserve"> (V</w:t>
      </w:r>
      <w:r w:rsidR="00EB213E" w:rsidRPr="00E25F92">
        <w:rPr>
          <w:rFonts w:ascii="Times New Roman" w:eastAsia="Times New Roman" w:hAnsi="Times New Roman" w:cs="Times New Roman"/>
          <w:b/>
          <w:sz w:val="24"/>
          <w:szCs w:val="24"/>
          <w:lang w:eastAsia="tr-TR"/>
        </w:rPr>
        <w:t>1</w:t>
      </w:r>
      <w:r w:rsidR="00FB4B56" w:rsidRPr="00E25F92">
        <w:rPr>
          <w:rFonts w:ascii="Times New Roman" w:eastAsia="Times New Roman" w:hAnsi="Times New Roman" w:cs="Times New Roman"/>
          <w:b/>
          <w:sz w:val="24"/>
          <w:szCs w:val="24"/>
          <w:lang w:eastAsia="tr-TR"/>
        </w:rPr>
        <w:t>)</w:t>
      </w:r>
    </w:p>
    <w:p w:rsidR="00FB4B56"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47FB6" w:rsidRPr="00E25F92">
        <w:rPr>
          <w:rFonts w:ascii="Times New Roman" w:eastAsia="Times New Roman" w:hAnsi="Times New Roman" w:cs="Times New Roman"/>
          <w:sz w:val="24"/>
          <w:szCs w:val="24"/>
          <w:lang w:eastAsia="tr-TR"/>
        </w:rPr>
        <w:t>Firmanın sü</w:t>
      </w:r>
      <w:r w:rsidR="00FB4B56" w:rsidRPr="00E25F92">
        <w:rPr>
          <w:rFonts w:ascii="Times New Roman" w:eastAsia="Times New Roman" w:hAnsi="Times New Roman" w:cs="Times New Roman"/>
          <w:sz w:val="24"/>
          <w:szCs w:val="24"/>
          <w:lang w:eastAsia="tr-TR"/>
        </w:rPr>
        <w:t>t sağım tesisi/</w:t>
      </w:r>
      <w:proofErr w:type="spellStart"/>
      <w:r w:rsidR="00FB4B56" w:rsidRPr="00E25F92">
        <w:rPr>
          <w:rFonts w:ascii="Times New Roman" w:eastAsia="Times New Roman" w:hAnsi="Times New Roman" w:cs="Times New Roman"/>
          <w:sz w:val="24"/>
          <w:szCs w:val="24"/>
          <w:lang w:eastAsia="tr-TR"/>
        </w:rPr>
        <w:t>makinası</w:t>
      </w:r>
      <w:proofErr w:type="spellEnd"/>
      <w:r w:rsidR="00B47FB6" w:rsidRPr="00E25F92">
        <w:rPr>
          <w:rFonts w:ascii="Times New Roman" w:eastAsia="Times New Roman" w:hAnsi="Times New Roman" w:cs="Times New Roman"/>
          <w:sz w:val="24"/>
          <w:szCs w:val="24"/>
          <w:lang w:eastAsia="tr-TR"/>
        </w:rPr>
        <w:t xml:space="preserve"> için önerdiği </w:t>
      </w:r>
      <w:r w:rsidR="00FB4B56" w:rsidRPr="00E25F92">
        <w:rPr>
          <w:rFonts w:ascii="Times New Roman" w:eastAsia="Times New Roman" w:hAnsi="Times New Roman" w:cs="Times New Roman"/>
          <w:sz w:val="24"/>
          <w:szCs w:val="24"/>
          <w:lang w:eastAsia="tr-TR"/>
        </w:rPr>
        <w:t xml:space="preserve">çalışma </w:t>
      </w:r>
      <w:r w:rsidR="00B47FB6" w:rsidRPr="00E25F92">
        <w:rPr>
          <w:rFonts w:ascii="Times New Roman" w:eastAsia="Times New Roman" w:hAnsi="Times New Roman" w:cs="Times New Roman"/>
          <w:sz w:val="24"/>
          <w:szCs w:val="24"/>
          <w:lang w:eastAsia="tr-TR"/>
        </w:rPr>
        <w:t>vakum basıncı (V</w:t>
      </w:r>
      <w:r w:rsidR="00B47FB6" w:rsidRPr="00E25F92">
        <w:rPr>
          <w:rFonts w:ascii="Times New Roman" w:eastAsia="Times New Roman" w:hAnsi="Times New Roman" w:cs="Times New Roman"/>
          <w:sz w:val="24"/>
          <w:szCs w:val="24"/>
          <w:vertAlign w:val="subscript"/>
          <w:lang w:eastAsia="tr-TR"/>
        </w:rPr>
        <w:t>0</w:t>
      </w:r>
      <w:r w:rsidR="00FB4B56" w:rsidRPr="00E25F92">
        <w:rPr>
          <w:rFonts w:ascii="Times New Roman" w:eastAsia="Times New Roman" w:hAnsi="Times New Roman" w:cs="Times New Roman"/>
          <w:sz w:val="24"/>
          <w:szCs w:val="24"/>
          <w:lang w:eastAsia="tr-TR"/>
        </w:rPr>
        <w:t>), tesise takılmış olan vakum saatinde görünen (okunan) değer tesis vakum basıncıdır (V</w:t>
      </w:r>
      <w:r w:rsidR="00FB4B56" w:rsidRPr="00E25F92">
        <w:rPr>
          <w:rFonts w:ascii="Times New Roman" w:eastAsia="Times New Roman" w:hAnsi="Times New Roman" w:cs="Times New Roman"/>
          <w:sz w:val="24"/>
          <w:szCs w:val="24"/>
          <w:vertAlign w:val="subscript"/>
          <w:lang w:eastAsia="tr-TR"/>
        </w:rPr>
        <w:t>1</w:t>
      </w:r>
      <w:r w:rsidR="00FB4B56" w:rsidRPr="00E25F92">
        <w:rPr>
          <w:rFonts w:ascii="Times New Roman" w:eastAsia="Times New Roman" w:hAnsi="Times New Roman" w:cs="Times New Roman"/>
          <w:sz w:val="24"/>
          <w:szCs w:val="24"/>
          <w:lang w:eastAsia="tr-TR"/>
        </w:rPr>
        <w:t>).</w:t>
      </w:r>
    </w:p>
    <w:p w:rsidR="007C3590" w:rsidRPr="00E25F92" w:rsidRDefault="007C3590" w:rsidP="00102AA3">
      <w:pPr>
        <w:spacing w:after="0" w:line="240" w:lineRule="auto"/>
        <w:jc w:val="both"/>
        <w:rPr>
          <w:rFonts w:ascii="Times New Roman" w:eastAsia="Times New Roman" w:hAnsi="Times New Roman" w:cs="Times New Roman"/>
          <w:sz w:val="24"/>
          <w:szCs w:val="24"/>
          <w:lang w:eastAsia="tr-TR"/>
        </w:rPr>
      </w:pPr>
    </w:p>
    <w:p w:rsidR="00EB213E" w:rsidRPr="00E25F92" w:rsidRDefault="007C3590" w:rsidP="00102AA3">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EB213E" w:rsidRPr="00E25F92">
        <w:rPr>
          <w:rFonts w:ascii="Times New Roman" w:eastAsia="Times New Roman" w:hAnsi="Times New Roman" w:cs="Times New Roman"/>
          <w:sz w:val="24"/>
          <w:szCs w:val="24"/>
          <w:lang w:eastAsia="tr-TR"/>
        </w:rPr>
        <w:t>Makinanın</w:t>
      </w:r>
      <w:proofErr w:type="spellEnd"/>
      <w:r w:rsidR="00EB213E" w:rsidRPr="00E25F92">
        <w:rPr>
          <w:rFonts w:ascii="Times New Roman" w:eastAsia="Times New Roman" w:hAnsi="Times New Roman" w:cs="Times New Roman"/>
          <w:sz w:val="24"/>
          <w:szCs w:val="24"/>
          <w:lang w:eastAsia="tr-TR"/>
        </w:rPr>
        <w:t xml:space="preserve"> çalıştırılması ile daha önce yapılan genel uyarılar ve tanımlamalara dikkat edilmelidir. Sağım üniteleri devre dışı, regülatör devrede ve debi ölçer devre dışı olacak veya A1‘de bağlı ise kapalı olacaktır. Sağım üniteleri, otomatik sağım kumanda paneli olan işletmelerde panel üzerinden, standart işletmelerde ise pençe vanaları kapatılmak suretiyle devre dışı bırakılır. Bu koşullar altında tesise ait vakum saatinde okunan negatif basınç değeri V1 olarak kaydedilir. </w:t>
      </w:r>
    </w:p>
    <w:p w:rsidR="00FB4B56" w:rsidRPr="00E25F92" w:rsidRDefault="00FB4B56" w:rsidP="00102AA3">
      <w:pPr>
        <w:spacing w:after="0" w:line="240" w:lineRule="auto"/>
        <w:jc w:val="both"/>
        <w:rPr>
          <w:rFonts w:ascii="Times New Roman" w:eastAsia="Times New Roman" w:hAnsi="Times New Roman" w:cs="Times New Roman"/>
          <w:sz w:val="24"/>
          <w:szCs w:val="24"/>
          <w:lang w:eastAsia="tr-TR"/>
        </w:rPr>
      </w:pPr>
    </w:p>
    <w:p w:rsidR="00FB4B56" w:rsidRPr="00E25F92" w:rsidRDefault="006419EE" w:rsidP="00102AA3">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FB4B56"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FB4B56"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1.</w:t>
      </w:r>
      <w:r w:rsidR="00FB4B56" w:rsidRPr="00E25F92">
        <w:rPr>
          <w:rFonts w:ascii="Times New Roman" w:eastAsia="Times New Roman" w:hAnsi="Times New Roman" w:cs="Times New Roman"/>
          <w:b/>
          <w:sz w:val="24"/>
          <w:szCs w:val="24"/>
          <w:lang w:eastAsia="tr-TR"/>
        </w:rPr>
        <w:t>2.</w:t>
      </w:r>
      <w:r w:rsidR="007C3590">
        <w:rPr>
          <w:rFonts w:ascii="Times New Roman" w:eastAsia="Times New Roman" w:hAnsi="Times New Roman" w:cs="Times New Roman"/>
          <w:b/>
          <w:sz w:val="24"/>
          <w:szCs w:val="24"/>
          <w:lang w:eastAsia="tr-TR"/>
        </w:rPr>
        <w:t xml:space="preserve"> </w:t>
      </w:r>
      <w:r w:rsidR="00FB4B56" w:rsidRPr="00E25F92">
        <w:rPr>
          <w:rFonts w:ascii="Times New Roman" w:eastAsia="Times New Roman" w:hAnsi="Times New Roman" w:cs="Times New Roman"/>
          <w:b/>
          <w:sz w:val="24"/>
          <w:szCs w:val="24"/>
          <w:lang w:eastAsia="tr-TR"/>
        </w:rPr>
        <w:t>Test vakum basıncı (V</w:t>
      </w:r>
      <w:r w:rsidR="00EB213E" w:rsidRPr="00E25F92">
        <w:rPr>
          <w:rFonts w:ascii="Times New Roman" w:eastAsia="Times New Roman" w:hAnsi="Times New Roman" w:cs="Times New Roman"/>
          <w:b/>
          <w:sz w:val="24"/>
          <w:szCs w:val="24"/>
          <w:lang w:eastAsia="tr-TR"/>
        </w:rPr>
        <w:t>2</w:t>
      </w:r>
      <w:r w:rsidR="00FB4B56" w:rsidRPr="00E25F92">
        <w:rPr>
          <w:rFonts w:ascii="Times New Roman" w:eastAsia="Times New Roman" w:hAnsi="Times New Roman" w:cs="Times New Roman"/>
          <w:b/>
          <w:sz w:val="24"/>
          <w:szCs w:val="24"/>
          <w:lang w:eastAsia="tr-TR"/>
        </w:rPr>
        <w:t>)</w:t>
      </w:r>
    </w:p>
    <w:p w:rsidR="00FB4B56"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1512A" w:rsidRPr="00E25F92">
        <w:rPr>
          <w:rFonts w:ascii="Times New Roman" w:eastAsia="Times New Roman" w:hAnsi="Times New Roman" w:cs="Times New Roman"/>
          <w:sz w:val="24"/>
          <w:szCs w:val="24"/>
          <w:lang w:eastAsia="tr-TR"/>
        </w:rPr>
        <w:t>Testlerin gerçekleştirildiği ve tesis vakum saatinin doğruluğunun kontrol edilmesi için kullanılan basınç değeridir.</w:t>
      </w:r>
    </w:p>
    <w:p w:rsidR="0011512A"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EB213E" w:rsidRPr="00E25F92">
        <w:rPr>
          <w:rFonts w:ascii="Times New Roman" w:eastAsia="Times New Roman" w:hAnsi="Times New Roman" w:cs="Times New Roman"/>
          <w:sz w:val="24"/>
          <w:szCs w:val="24"/>
          <w:lang w:eastAsia="tr-TR"/>
        </w:rPr>
        <w:t>Tesis vakum basıncı (V1) ölçümünün yapıldığı çalışma koşulları altında, k</w:t>
      </w:r>
      <w:r w:rsidR="0011512A" w:rsidRPr="00E25F92">
        <w:rPr>
          <w:rFonts w:ascii="Times New Roman" w:eastAsia="Times New Roman" w:hAnsi="Times New Roman" w:cs="Times New Roman"/>
          <w:sz w:val="24"/>
          <w:szCs w:val="24"/>
          <w:lang w:eastAsia="tr-TR"/>
        </w:rPr>
        <w:t xml:space="preserve">ontrollerde kullanılacak kalibrasyonu yapılmış ve şartlar elverdikçe dijital olan </w:t>
      </w:r>
      <w:r w:rsidR="008415B5" w:rsidRPr="00E25F92">
        <w:rPr>
          <w:rFonts w:ascii="Times New Roman" w:eastAsia="Times New Roman" w:hAnsi="Times New Roman" w:cs="Times New Roman"/>
          <w:sz w:val="24"/>
          <w:szCs w:val="24"/>
          <w:lang w:eastAsia="tr-TR"/>
        </w:rPr>
        <w:t>Vakummetre</w:t>
      </w:r>
      <w:r w:rsidR="0011512A" w:rsidRPr="00E25F92">
        <w:rPr>
          <w:rFonts w:ascii="Times New Roman" w:eastAsia="Times New Roman" w:hAnsi="Times New Roman" w:cs="Times New Roman"/>
          <w:sz w:val="24"/>
          <w:szCs w:val="24"/>
          <w:lang w:eastAsia="tr-TR"/>
        </w:rPr>
        <w:t>, tesis vakum saatine en yakın (V</w:t>
      </w:r>
      <w:r w:rsidR="0011512A" w:rsidRPr="00E25F92">
        <w:rPr>
          <w:rFonts w:ascii="Times New Roman" w:eastAsia="Times New Roman" w:hAnsi="Times New Roman" w:cs="Times New Roman"/>
          <w:sz w:val="24"/>
          <w:szCs w:val="24"/>
          <w:vertAlign w:val="subscript"/>
          <w:lang w:eastAsia="tr-TR"/>
        </w:rPr>
        <w:t>r</w:t>
      </w:r>
      <w:r w:rsidR="0011512A" w:rsidRPr="00E25F92">
        <w:rPr>
          <w:rFonts w:ascii="Times New Roman" w:eastAsia="Times New Roman" w:hAnsi="Times New Roman" w:cs="Times New Roman"/>
          <w:sz w:val="24"/>
          <w:szCs w:val="24"/>
          <w:lang w:eastAsia="tr-TR"/>
        </w:rPr>
        <w:t>’de veya vakum saatinin altında/yakın</w:t>
      </w:r>
      <w:r w:rsidR="00BB3A3E" w:rsidRPr="00E25F92">
        <w:rPr>
          <w:rFonts w:ascii="Times New Roman" w:eastAsia="Times New Roman" w:hAnsi="Times New Roman" w:cs="Times New Roman"/>
          <w:sz w:val="24"/>
          <w:szCs w:val="24"/>
          <w:lang w:eastAsia="tr-TR"/>
        </w:rPr>
        <w:t>ın</w:t>
      </w:r>
      <w:r w:rsidR="0011512A" w:rsidRPr="00E25F92">
        <w:rPr>
          <w:rFonts w:ascii="Times New Roman" w:eastAsia="Times New Roman" w:hAnsi="Times New Roman" w:cs="Times New Roman"/>
          <w:sz w:val="24"/>
          <w:szCs w:val="24"/>
          <w:lang w:eastAsia="tr-TR"/>
        </w:rPr>
        <w:t xml:space="preserve">da </w:t>
      </w:r>
      <w:r w:rsidR="00EB213E" w:rsidRPr="00E25F92">
        <w:rPr>
          <w:rFonts w:ascii="Times New Roman" w:eastAsia="Times New Roman" w:hAnsi="Times New Roman" w:cs="Times New Roman"/>
          <w:sz w:val="24"/>
          <w:szCs w:val="24"/>
          <w:lang w:eastAsia="tr-TR"/>
        </w:rPr>
        <w:t>ölçüm için bırakılan tapadan) yerden ölçülür ve V2 olarak kaydedilir.</w:t>
      </w:r>
    </w:p>
    <w:p w:rsidR="00FB4B56" w:rsidRPr="00E25F92" w:rsidRDefault="00FB4B56" w:rsidP="00102AA3">
      <w:pPr>
        <w:spacing w:after="0" w:line="240" w:lineRule="auto"/>
        <w:jc w:val="both"/>
        <w:rPr>
          <w:rFonts w:ascii="Times New Roman" w:eastAsia="Times New Roman" w:hAnsi="Times New Roman" w:cs="Times New Roman"/>
          <w:sz w:val="24"/>
          <w:szCs w:val="24"/>
          <w:lang w:eastAsia="tr-TR"/>
        </w:rPr>
      </w:pPr>
    </w:p>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Durum: Sağım üniteleri devre dışı </w:t>
      </w:r>
    </w:p>
    <w:p w:rsidR="00102AA3" w:rsidRPr="00E25F92" w:rsidRDefault="00102AA3" w:rsidP="006A749B">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i/>
          <w:sz w:val="24"/>
          <w:szCs w:val="24"/>
          <w:lang w:eastAsia="tr-TR"/>
        </w:rPr>
      </w:pPr>
      <w:r w:rsidRPr="00E25F92">
        <w:rPr>
          <w:rFonts w:ascii="Times New Roman" w:eastAsia="Times New Roman" w:hAnsi="Times New Roman" w:cs="Times New Roman"/>
          <w:i/>
          <w:noProof/>
          <w:sz w:val="24"/>
          <w:szCs w:val="24"/>
          <w:lang w:eastAsia="tr-TR"/>
        </w:rPr>
        <w:drawing>
          <wp:inline distT="0" distB="0" distL="0" distR="0">
            <wp:extent cx="4962525" cy="209677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62525" cy="2096770"/>
                    </a:xfrm>
                    <a:prstGeom prst="rect">
                      <a:avLst/>
                    </a:prstGeom>
                    <a:noFill/>
                    <a:ln>
                      <a:noFill/>
                    </a:ln>
                  </pic:spPr>
                </pic:pic>
              </a:graphicData>
            </a:graphic>
          </wp:inline>
        </w:drawing>
      </w:r>
    </w:p>
    <w:p w:rsidR="00B47FB6" w:rsidRPr="00E25F92" w:rsidRDefault="00B47FB6" w:rsidP="00102AA3">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 xml:space="preserve">Şekil 4. </w:t>
      </w:r>
    </w:p>
    <w:p w:rsidR="00BB3A3E" w:rsidRPr="00E25F92" w:rsidRDefault="00BB3A3E" w:rsidP="00102AA3">
      <w:pPr>
        <w:spacing w:after="0" w:line="240" w:lineRule="auto"/>
        <w:jc w:val="center"/>
        <w:rPr>
          <w:rFonts w:ascii="Times New Roman" w:eastAsia="Times New Roman" w:hAnsi="Times New Roman" w:cs="Times New Roman"/>
          <w:b/>
          <w:sz w:val="24"/>
          <w:szCs w:val="24"/>
          <w:lang w:eastAsia="tr-TR"/>
        </w:rPr>
      </w:pPr>
    </w:p>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Tesis vakum basıncı (V1): Tesise ait vakummetreden okunan değer</w:t>
      </w:r>
    </w:p>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Test vakum basıncı (V2): Vr’de okunan değer</w:t>
      </w:r>
    </w:p>
    <w:p w:rsidR="00BB3A3E" w:rsidRPr="00E25F92" w:rsidRDefault="00BB3A3E" w:rsidP="00102AA3">
      <w:pPr>
        <w:spacing w:after="0" w:line="240" w:lineRule="auto"/>
        <w:jc w:val="both"/>
        <w:rPr>
          <w:rFonts w:ascii="Times New Roman" w:eastAsia="Times New Roman" w:hAnsi="Times New Roman" w:cs="Times New Roman"/>
          <w:b/>
          <w:sz w:val="24"/>
          <w:szCs w:val="24"/>
          <w:u w:val="single"/>
          <w:lang w:eastAsia="tr-TR"/>
        </w:rPr>
      </w:pPr>
    </w:p>
    <w:p w:rsidR="00102AA3" w:rsidRPr="00E25F92" w:rsidRDefault="006419EE" w:rsidP="00102AA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w:t>
      </w:r>
      <w:r w:rsidR="008415B5"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8415B5"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1.</w:t>
      </w:r>
      <w:r w:rsidR="008415B5" w:rsidRPr="00E25F92">
        <w:rPr>
          <w:rFonts w:ascii="Times New Roman" w:eastAsia="Times New Roman" w:hAnsi="Times New Roman" w:cs="Times New Roman"/>
          <w:b/>
          <w:sz w:val="24"/>
          <w:szCs w:val="24"/>
          <w:lang w:eastAsia="tr-TR"/>
        </w:rPr>
        <w:t xml:space="preserve">3. </w:t>
      </w:r>
      <w:r w:rsidR="00102AA3" w:rsidRPr="00E25F92">
        <w:rPr>
          <w:rFonts w:ascii="Times New Roman" w:eastAsia="Times New Roman" w:hAnsi="Times New Roman" w:cs="Times New Roman"/>
          <w:b/>
          <w:sz w:val="24"/>
          <w:szCs w:val="24"/>
          <w:lang w:eastAsia="tr-TR"/>
        </w:rPr>
        <w:t>Vakummetre duyarlılığı</w:t>
      </w:r>
      <w:r w:rsidR="008415B5" w:rsidRPr="00E25F92">
        <w:rPr>
          <w:rFonts w:ascii="Times New Roman" w:eastAsia="Times New Roman" w:hAnsi="Times New Roman" w:cs="Times New Roman"/>
          <w:b/>
          <w:sz w:val="24"/>
          <w:szCs w:val="24"/>
          <w:lang w:eastAsia="tr-TR"/>
        </w:rPr>
        <w:t xml:space="preserve"> (E1)</w:t>
      </w:r>
    </w:p>
    <w:p w:rsidR="008415B5" w:rsidRPr="00E25F92" w:rsidRDefault="008415B5" w:rsidP="008415B5">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Tesise takılmış olan vakum saatinde görünen değer</w:t>
      </w:r>
      <w:r w:rsidR="00B44583"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 xml:space="preserve">(V1) ile testlerde ölçülerek elde edilen test vakum basıncı(V2) arasındaki fark Vakummetre duyarlılığını vermektedir. Bu değerin 1 kPa’ dan küçük olması gerekmektedir, daha büyük sapma değeri kabul edilemez. </w:t>
      </w:r>
    </w:p>
    <w:p w:rsidR="00D01870" w:rsidRPr="00E25F92" w:rsidRDefault="00D01870" w:rsidP="008415B5">
      <w:pPr>
        <w:spacing w:after="0" w:line="240" w:lineRule="auto"/>
        <w:jc w:val="both"/>
        <w:rPr>
          <w:rFonts w:ascii="Times New Roman" w:eastAsia="Times New Roman" w:hAnsi="Times New Roman" w:cs="Times New Roman"/>
          <w:sz w:val="24"/>
          <w:szCs w:val="24"/>
          <w:lang w:eastAsia="tr-TR"/>
        </w:rPr>
      </w:pPr>
    </w:p>
    <w:p w:rsidR="00D01870" w:rsidRPr="00E25F92" w:rsidRDefault="00D01870" w:rsidP="007C3590">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E1 = V1-V2 &lt; ±1 kPa</w:t>
      </w:r>
    </w:p>
    <w:p w:rsidR="00D01870" w:rsidRPr="00E25F92" w:rsidRDefault="00D01870" w:rsidP="008415B5">
      <w:pPr>
        <w:spacing w:after="0" w:line="240" w:lineRule="auto"/>
        <w:jc w:val="both"/>
        <w:rPr>
          <w:rFonts w:ascii="Times New Roman" w:eastAsia="Times New Roman" w:hAnsi="Times New Roman" w:cs="Times New Roman"/>
          <w:sz w:val="24"/>
          <w:szCs w:val="24"/>
          <w:lang w:eastAsia="tr-TR"/>
        </w:rPr>
      </w:pPr>
    </w:p>
    <w:p w:rsidR="00102AA3" w:rsidRPr="00E25F92" w:rsidRDefault="006419EE" w:rsidP="00E25F92">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w:t>
      </w:r>
      <w:r w:rsidR="00D01870"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D01870"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D01870" w:rsidRPr="00E25F92">
        <w:rPr>
          <w:rFonts w:ascii="Times New Roman" w:eastAsia="Times New Roman" w:hAnsi="Times New Roman" w:cs="Times New Roman"/>
          <w:b/>
          <w:sz w:val="24"/>
          <w:szCs w:val="24"/>
          <w:lang w:eastAsia="tr-TR"/>
        </w:rPr>
        <w:t>4. Sağım sistemi çalışma vakum basıncı (V3)</w:t>
      </w:r>
    </w:p>
    <w:p w:rsidR="00D01870"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870" w:rsidRPr="00E25F92">
        <w:rPr>
          <w:rFonts w:ascii="Times New Roman" w:eastAsia="Times New Roman" w:hAnsi="Times New Roman" w:cs="Times New Roman"/>
          <w:sz w:val="24"/>
          <w:szCs w:val="24"/>
          <w:lang w:eastAsia="tr-TR"/>
        </w:rPr>
        <w:t>Sağım üniteleri devre dışındayken süt toplama kabı yakınında ölçülen</w:t>
      </w:r>
      <w:r w:rsidR="007608BD" w:rsidRPr="00E25F92">
        <w:rPr>
          <w:rFonts w:ascii="Times New Roman" w:eastAsia="Times New Roman" w:hAnsi="Times New Roman" w:cs="Times New Roman"/>
          <w:sz w:val="24"/>
          <w:szCs w:val="24"/>
          <w:lang w:eastAsia="tr-TR"/>
        </w:rPr>
        <w:t xml:space="preserve"> (</w:t>
      </w:r>
      <w:proofErr w:type="spellStart"/>
      <w:r w:rsidR="007608BD" w:rsidRPr="00E25F92">
        <w:rPr>
          <w:rFonts w:ascii="Times New Roman" w:eastAsia="Times New Roman" w:hAnsi="Times New Roman" w:cs="Times New Roman"/>
          <w:sz w:val="24"/>
          <w:szCs w:val="24"/>
          <w:lang w:eastAsia="tr-TR"/>
        </w:rPr>
        <w:t>Vm</w:t>
      </w:r>
      <w:proofErr w:type="spellEnd"/>
      <w:r w:rsidR="007608BD" w:rsidRPr="00E25F92">
        <w:rPr>
          <w:rFonts w:ascii="Times New Roman" w:eastAsia="Times New Roman" w:hAnsi="Times New Roman" w:cs="Times New Roman"/>
          <w:sz w:val="24"/>
          <w:szCs w:val="24"/>
          <w:lang w:eastAsia="tr-TR"/>
        </w:rPr>
        <w:t>)</w:t>
      </w:r>
      <w:r w:rsidR="00D01870" w:rsidRPr="00E25F92">
        <w:rPr>
          <w:rFonts w:ascii="Times New Roman" w:eastAsia="Times New Roman" w:hAnsi="Times New Roman" w:cs="Times New Roman"/>
          <w:sz w:val="24"/>
          <w:szCs w:val="24"/>
          <w:lang w:eastAsia="tr-TR"/>
        </w:rPr>
        <w:t xml:space="preserve"> basınç değeridir.</w:t>
      </w:r>
      <w:r w:rsidR="00E25F92">
        <w:rPr>
          <w:rFonts w:ascii="Times New Roman" w:eastAsia="Times New Roman" w:hAnsi="Times New Roman" w:cs="Times New Roman"/>
          <w:sz w:val="24"/>
          <w:szCs w:val="24"/>
          <w:lang w:eastAsia="tr-TR"/>
        </w:rPr>
        <w:t xml:space="preserve"> </w:t>
      </w:r>
      <w:r w:rsidR="00D01870" w:rsidRPr="00E25F92">
        <w:rPr>
          <w:rFonts w:ascii="Times New Roman" w:eastAsia="Times New Roman" w:hAnsi="Times New Roman" w:cs="Times New Roman"/>
          <w:sz w:val="24"/>
          <w:szCs w:val="24"/>
          <w:lang w:eastAsia="tr-TR"/>
        </w:rPr>
        <w:t>Tesis vakum basıncı ve test vakum basıncı ölçümlerin yapıldığı makine çalışma koşulları değiştirilmeden test vakum metresini süt toplama kabından/yakınındaki Vm noktasına bağlanır ve okunan değer sağım sistemi çalışma vakum basıncı (V3) olarak kaydedilir.</w:t>
      </w:r>
    </w:p>
    <w:p w:rsidR="00D01870" w:rsidRDefault="00D01870" w:rsidP="00E25F92">
      <w:pPr>
        <w:spacing w:after="0" w:line="240" w:lineRule="auto"/>
        <w:jc w:val="both"/>
        <w:rPr>
          <w:rFonts w:ascii="Times New Roman" w:eastAsia="Times New Roman" w:hAnsi="Times New Roman" w:cs="Times New Roman"/>
          <w:sz w:val="24"/>
          <w:szCs w:val="24"/>
          <w:lang w:eastAsia="tr-TR"/>
        </w:rPr>
      </w:pPr>
    </w:p>
    <w:p w:rsidR="007C3590" w:rsidRDefault="007C3590" w:rsidP="00E25F92">
      <w:pPr>
        <w:spacing w:after="0" w:line="240" w:lineRule="auto"/>
        <w:jc w:val="both"/>
        <w:rPr>
          <w:rFonts w:ascii="Times New Roman" w:eastAsia="Times New Roman" w:hAnsi="Times New Roman" w:cs="Times New Roman"/>
          <w:sz w:val="24"/>
          <w:szCs w:val="24"/>
          <w:lang w:eastAsia="tr-TR"/>
        </w:rPr>
      </w:pPr>
    </w:p>
    <w:p w:rsidR="007C3590" w:rsidRPr="00E25F92" w:rsidRDefault="007C3590" w:rsidP="00E25F92">
      <w:pPr>
        <w:spacing w:after="0" w:line="240" w:lineRule="auto"/>
        <w:jc w:val="both"/>
        <w:rPr>
          <w:rFonts w:ascii="Times New Roman" w:eastAsia="Times New Roman" w:hAnsi="Times New Roman" w:cs="Times New Roman"/>
          <w:sz w:val="24"/>
          <w:szCs w:val="24"/>
          <w:lang w:eastAsia="tr-TR"/>
        </w:rPr>
      </w:pPr>
    </w:p>
    <w:p w:rsidR="00D01870" w:rsidRPr="00E25F92" w:rsidRDefault="006419EE" w:rsidP="00E25F92">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D01870"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D01870"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D01870" w:rsidRPr="00E25F92">
        <w:rPr>
          <w:rFonts w:ascii="Times New Roman" w:eastAsia="Times New Roman" w:hAnsi="Times New Roman" w:cs="Times New Roman"/>
          <w:b/>
          <w:sz w:val="24"/>
          <w:szCs w:val="24"/>
          <w:lang w:eastAsia="tr-TR"/>
        </w:rPr>
        <w:t>5. Çalışma vakum basıncı (V4)</w:t>
      </w:r>
    </w:p>
    <w:p w:rsidR="00D01870"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870" w:rsidRPr="00E25F92">
        <w:rPr>
          <w:rFonts w:ascii="Times New Roman" w:eastAsia="Times New Roman" w:hAnsi="Times New Roman" w:cs="Times New Roman"/>
          <w:sz w:val="24"/>
          <w:szCs w:val="24"/>
          <w:lang w:eastAsia="tr-TR"/>
        </w:rPr>
        <w:t>Süt sağım tesisi/</w:t>
      </w:r>
      <w:proofErr w:type="spellStart"/>
      <w:r w:rsidR="00D01870" w:rsidRPr="00E25F92">
        <w:rPr>
          <w:rFonts w:ascii="Times New Roman" w:eastAsia="Times New Roman" w:hAnsi="Times New Roman" w:cs="Times New Roman"/>
          <w:sz w:val="24"/>
          <w:szCs w:val="24"/>
          <w:lang w:eastAsia="tr-TR"/>
        </w:rPr>
        <w:t>makinasında</w:t>
      </w:r>
      <w:proofErr w:type="spellEnd"/>
      <w:r w:rsidR="00D01870" w:rsidRPr="00E25F92">
        <w:rPr>
          <w:rFonts w:ascii="Times New Roman" w:eastAsia="Times New Roman" w:hAnsi="Times New Roman" w:cs="Times New Roman"/>
          <w:sz w:val="24"/>
          <w:szCs w:val="24"/>
          <w:lang w:eastAsia="tr-TR"/>
        </w:rPr>
        <w:t xml:space="preserve"> sağım üniteleri ve tüm ek donanımlar Şekil 5’ teki gibi normal sağım pozisyonunda çalışırken, süt toplama kabı yakınında</w:t>
      </w:r>
      <w:r w:rsidR="00AD7FF8" w:rsidRPr="00E25F92">
        <w:rPr>
          <w:rFonts w:ascii="Times New Roman" w:eastAsia="Times New Roman" w:hAnsi="Times New Roman" w:cs="Times New Roman"/>
          <w:sz w:val="24"/>
          <w:szCs w:val="24"/>
          <w:lang w:eastAsia="tr-TR"/>
        </w:rPr>
        <w:t xml:space="preserve"> </w:t>
      </w:r>
      <w:r w:rsidR="007608BD" w:rsidRPr="00E25F92">
        <w:rPr>
          <w:rFonts w:ascii="Times New Roman" w:eastAsia="Times New Roman" w:hAnsi="Times New Roman" w:cs="Times New Roman"/>
          <w:sz w:val="24"/>
          <w:szCs w:val="24"/>
          <w:lang w:eastAsia="tr-TR"/>
        </w:rPr>
        <w:t>(Vm)</w:t>
      </w:r>
      <w:r w:rsidR="00D01870" w:rsidRPr="00E25F92">
        <w:rPr>
          <w:rFonts w:ascii="Times New Roman" w:eastAsia="Times New Roman" w:hAnsi="Times New Roman" w:cs="Times New Roman"/>
          <w:sz w:val="24"/>
          <w:szCs w:val="24"/>
          <w:lang w:eastAsia="tr-TR"/>
        </w:rPr>
        <w:t xml:space="preserve"> test vakum metresinde okunan değer çalışma vakum basıncı (V4) olarak kaydedilir.</w:t>
      </w:r>
    </w:p>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p>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Durum: Sağım üniteleri ve tüm ek donamımlar devrede</w:t>
      </w:r>
    </w:p>
    <w:p w:rsidR="00102AA3" w:rsidRPr="00E25F92" w:rsidRDefault="00102AA3" w:rsidP="006A749B">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eastAsia="tr-TR"/>
        </w:rPr>
      </w:pPr>
      <w:r w:rsidRPr="00E25F92">
        <w:rPr>
          <w:rFonts w:ascii="Times New Roman" w:eastAsia="Times New Roman" w:hAnsi="Times New Roman" w:cs="Times New Roman"/>
          <w:i/>
          <w:noProof/>
          <w:sz w:val="24"/>
          <w:szCs w:val="24"/>
          <w:lang w:eastAsia="tr-TR"/>
        </w:rPr>
        <w:drawing>
          <wp:inline distT="0" distB="0" distL="0" distR="0">
            <wp:extent cx="4361815" cy="17907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1815" cy="1790700"/>
                    </a:xfrm>
                    <a:prstGeom prst="rect">
                      <a:avLst/>
                    </a:prstGeom>
                    <a:noFill/>
                    <a:ln>
                      <a:noFill/>
                    </a:ln>
                  </pic:spPr>
                </pic:pic>
              </a:graphicData>
            </a:graphic>
          </wp:inline>
        </w:drawing>
      </w:r>
    </w:p>
    <w:p w:rsidR="00D01870" w:rsidRPr="00E25F92" w:rsidRDefault="00D01870" w:rsidP="00D01870">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Şekil 5.</w:t>
      </w:r>
      <w:r w:rsidRPr="00E25F92">
        <w:rPr>
          <w:rFonts w:ascii="Times New Roman" w:eastAsia="Times New Roman" w:hAnsi="Times New Roman" w:cs="Times New Roman"/>
          <w:sz w:val="24"/>
          <w:szCs w:val="24"/>
          <w:lang w:eastAsia="tr-TR"/>
        </w:rPr>
        <w:t xml:space="preserve"> Süt sağım tesisi/makinasında normal sağım pozisyonunda çalışırken</w:t>
      </w:r>
    </w:p>
    <w:p w:rsidR="00D01870" w:rsidRPr="00E25F92" w:rsidRDefault="00D01870" w:rsidP="00D01870">
      <w:pPr>
        <w:spacing w:after="0" w:line="240" w:lineRule="auto"/>
        <w:jc w:val="both"/>
        <w:rPr>
          <w:rFonts w:ascii="Times New Roman" w:eastAsia="Times New Roman" w:hAnsi="Times New Roman" w:cs="Times New Roman"/>
          <w:sz w:val="24"/>
          <w:szCs w:val="24"/>
          <w:lang w:eastAsia="tr-TR"/>
        </w:rPr>
      </w:pPr>
    </w:p>
    <w:p w:rsidR="00D01870" w:rsidRPr="00E25F92" w:rsidRDefault="00D01870" w:rsidP="007C3590">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Bu ölçüm öncesinde makine sağım durumuna getirilmelidir. Bu durumlar;</w:t>
      </w:r>
    </w:p>
    <w:p w:rsidR="00D01870" w:rsidRPr="00E25F92" w:rsidRDefault="00D01870" w:rsidP="007C3590">
      <w:pPr>
        <w:pStyle w:val="ListeParagraf"/>
        <w:numPr>
          <w:ilvl w:val="0"/>
          <w:numId w:val="9"/>
        </w:num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Meme başlıkları standartlarda tanımlana tapalarla kapatılmalı ve pençe vanaları açılmalı,</w:t>
      </w:r>
    </w:p>
    <w:p w:rsidR="00D01870" w:rsidRPr="00E25F92" w:rsidRDefault="00D01870" w:rsidP="007C3590">
      <w:pPr>
        <w:pStyle w:val="ListeParagraf"/>
        <w:numPr>
          <w:ilvl w:val="0"/>
          <w:numId w:val="9"/>
        </w:num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Tüm sağım üniteleri devreye sokulmalı</w:t>
      </w:r>
    </w:p>
    <w:p w:rsidR="00D01870" w:rsidRPr="00E25F92" w:rsidRDefault="00D01870" w:rsidP="007C3590">
      <w:pPr>
        <w:pStyle w:val="ListeParagraf"/>
        <w:numPr>
          <w:ilvl w:val="0"/>
          <w:numId w:val="9"/>
        </w:num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Sağım anında devrede olan ve hava tüketen, vakumla çalışan tüm ilave donanımlar (Otomatik sağım başlığı alıcı, Pnömatik durak kapıları vb.) devreye alınmalı,</w:t>
      </w:r>
    </w:p>
    <w:p w:rsidR="00D01870" w:rsidRPr="00E25F92" w:rsidRDefault="00D01870" w:rsidP="007C3590">
      <w:pPr>
        <w:pStyle w:val="ListeParagraf"/>
        <w:numPr>
          <w:ilvl w:val="0"/>
          <w:numId w:val="9"/>
        </w:num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Test vakummetresi</w:t>
      </w:r>
    </w:p>
    <w:p w:rsidR="00D01870" w:rsidRPr="00E25F92" w:rsidRDefault="00D01870" w:rsidP="007C3590">
      <w:pPr>
        <w:pStyle w:val="ListeParagraf"/>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borulu sağım tesislerinde Vm, Kovalı sağım makinalarında Vr basınç ölçüm noktasına takılmalı)</w:t>
      </w:r>
    </w:p>
    <w:p w:rsidR="00D01870" w:rsidRPr="00E25F92" w:rsidRDefault="00D01870" w:rsidP="007C3590">
      <w:pPr>
        <w:pStyle w:val="ListeParagraf"/>
        <w:numPr>
          <w:ilvl w:val="0"/>
          <w:numId w:val="9"/>
        </w:num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Tamamen kapalı konumda debi ölçer A1 noktasına takılmalı,</w:t>
      </w:r>
    </w:p>
    <w:p w:rsidR="00D01870" w:rsidRPr="00E25F92" w:rsidRDefault="00D01870" w:rsidP="007C3590">
      <w:pPr>
        <w:pStyle w:val="ListeParagraf"/>
        <w:numPr>
          <w:ilvl w:val="0"/>
          <w:numId w:val="9"/>
        </w:num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Taşınabilir sağım üniteleri (süt borulu ve kovalılarda)olanaklar elverdiğince pompaya göre en uzaktaki bağlantı noktalarına takılmalıdır.</w:t>
      </w:r>
    </w:p>
    <w:p w:rsidR="00D01870" w:rsidRPr="00E25F92" w:rsidRDefault="00D01870" w:rsidP="00D01870">
      <w:pPr>
        <w:spacing w:after="0" w:line="240" w:lineRule="auto"/>
        <w:jc w:val="both"/>
        <w:rPr>
          <w:rFonts w:ascii="Times New Roman" w:eastAsia="Times New Roman" w:hAnsi="Times New Roman" w:cs="Times New Roman"/>
          <w:sz w:val="24"/>
          <w:szCs w:val="24"/>
          <w:lang w:eastAsia="tr-TR"/>
        </w:rPr>
      </w:pPr>
    </w:p>
    <w:p w:rsidR="0071392A" w:rsidRPr="00E25F92" w:rsidRDefault="006419EE" w:rsidP="0071392A">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71392A"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71392A" w:rsidRPr="00E25F92">
        <w:rPr>
          <w:rFonts w:ascii="Times New Roman" w:eastAsia="Times New Roman" w:hAnsi="Times New Roman" w:cs="Times New Roman"/>
          <w:b/>
          <w:sz w:val="24"/>
          <w:szCs w:val="24"/>
          <w:lang w:eastAsia="tr-TR"/>
        </w:rPr>
        <w:t>6. Regülatör duyarlılığı</w:t>
      </w:r>
      <w:r w:rsidR="007608BD" w:rsidRPr="00E25F92">
        <w:rPr>
          <w:rFonts w:ascii="Times New Roman" w:eastAsia="Times New Roman" w:hAnsi="Times New Roman" w:cs="Times New Roman"/>
          <w:b/>
          <w:sz w:val="24"/>
          <w:szCs w:val="24"/>
          <w:lang w:eastAsia="tr-TR"/>
        </w:rPr>
        <w:t xml:space="preserve"> (E2)</w:t>
      </w:r>
      <w:r w:rsidR="0071392A" w:rsidRPr="00E25F92">
        <w:rPr>
          <w:rFonts w:ascii="Times New Roman" w:eastAsia="Times New Roman" w:hAnsi="Times New Roman" w:cs="Times New Roman"/>
          <w:b/>
          <w:sz w:val="24"/>
          <w:szCs w:val="24"/>
          <w:lang w:eastAsia="tr-TR"/>
        </w:rPr>
        <w:t xml:space="preserve"> </w:t>
      </w:r>
    </w:p>
    <w:p w:rsidR="0071392A"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1392A" w:rsidRPr="00E25F92">
        <w:rPr>
          <w:rFonts w:ascii="Times New Roman" w:eastAsia="Times New Roman" w:hAnsi="Times New Roman" w:cs="Times New Roman"/>
          <w:sz w:val="24"/>
          <w:szCs w:val="24"/>
          <w:lang w:eastAsia="tr-TR"/>
        </w:rPr>
        <w:t>Tesiste aynı anda kullanılan sağım ünitesi sayısına bağlı olmaksızın regülatörün istenilen duyarlılıkta kontrol edip etmediğinin belirlenmesi amacıyla hesaplanan değer regülatör duyarlılığıdır (E2).</w:t>
      </w:r>
    </w:p>
    <w:p w:rsidR="0071392A"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1392A" w:rsidRPr="00E25F92">
        <w:rPr>
          <w:rFonts w:ascii="Times New Roman" w:eastAsia="Times New Roman" w:hAnsi="Times New Roman" w:cs="Times New Roman"/>
          <w:sz w:val="24"/>
          <w:szCs w:val="24"/>
          <w:lang w:eastAsia="tr-TR"/>
        </w:rPr>
        <w:t>Sağım sistemi çalışma vakum basıncı</w:t>
      </w:r>
      <w:r w:rsidR="00014447" w:rsidRPr="00E25F92">
        <w:rPr>
          <w:rFonts w:ascii="Times New Roman" w:eastAsia="Times New Roman" w:hAnsi="Times New Roman" w:cs="Times New Roman"/>
          <w:sz w:val="24"/>
          <w:szCs w:val="24"/>
          <w:lang w:eastAsia="tr-TR"/>
        </w:rPr>
        <w:t xml:space="preserve"> </w:t>
      </w:r>
      <w:r w:rsidR="0071392A" w:rsidRPr="00E25F92">
        <w:rPr>
          <w:rFonts w:ascii="Times New Roman" w:eastAsia="Times New Roman" w:hAnsi="Times New Roman" w:cs="Times New Roman"/>
          <w:sz w:val="24"/>
          <w:szCs w:val="24"/>
          <w:lang w:eastAsia="tr-TR"/>
        </w:rPr>
        <w:t>(V3) ve çalışma vakum basıncı</w:t>
      </w:r>
      <w:r w:rsidR="00B44583" w:rsidRPr="00E25F92">
        <w:rPr>
          <w:rFonts w:ascii="Times New Roman" w:eastAsia="Times New Roman" w:hAnsi="Times New Roman" w:cs="Times New Roman"/>
          <w:sz w:val="24"/>
          <w:szCs w:val="24"/>
          <w:lang w:eastAsia="tr-TR"/>
        </w:rPr>
        <w:t xml:space="preserve"> </w:t>
      </w:r>
      <w:r w:rsidR="0071392A" w:rsidRPr="00E25F92">
        <w:rPr>
          <w:rFonts w:ascii="Times New Roman" w:eastAsia="Times New Roman" w:hAnsi="Times New Roman" w:cs="Times New Roman"/>
          <w:sz w:val="24"/>
          <w:szCs w:val="24"/>
          <w:lang w:eastAsia="tr-TR"/>
        </w:rPr>
        <w:t>(V4) ölçümlerinden elde edilen değerlerin arasındaki fark regülatör duyarlılığıdır</w:t>
      </w:r>
      <w:r w:rsidR="00014447" w:rsidRPr="00E25F92">
        <w:rPr>
          <w:rFonts w:ascii="Times New Roman" w:eastAsia="Times New Roman" w:hAnsi="Times New Roman" w:cs="Times New Roman"/>
          <w:sz w:val="24"/>
          <w:szCs w:val="24"/>
          <w:lang w:eastAsia="tr-TR"/>
        </w:rPr>
        <w:t xml:space="preserve"> </w:t>
      </w:r>
      <w:r w:rsidR="0071392A" w:rsidRPr="00E25F92">
        <w:rPr>
          <w:rFonts w:ascii="Times New Roman" w:eastAsia="Times New Roman" w:hAnsi="Times New Roman" w:cs="Times New Roman"/>
          <w:sz w:val="24"/>
          <w:szCs w:val="24"/>
          <w:lang w:eastAsia="tr-TR"/>
        </w:rPr>
        <w:t>(E2) ve 1 kPa’nın altında olması beklenir. Beklenenden fazla çıkması durumunda regülatörün yapısal özellikleri, tesise bağlantı şekli ve yeri gözden geçirilmelidir.</w:t>
      </w:r>
    </w:p>
    <w:p w:rsidR="00AD7FF8" w:rsidRPr="00E25F92" w:rsidRDefault="00AD7FF8" w:rsidP="0071392A">
      <w:pPr>
        <w:spacing w:after="0" w:line="240" w:lineRule="auto"/>
        <w:jc w:val="center"/>
        <w:rPr>
          <w:rFonts w:ascii="Times New Roman" w:eastAsia="Times New Roman" w:hAnsi="Times New Roman" w:cs="Times New Roman"/>
          <w:sz w:val="24"/>
          <w:szCs w:val="24"/>
          <w:lang w:eastAsia="tr-TR"/>
        </w:rPr>
      </w:pPr>
    </w:p>
    <w:p w:rsidR="0071392A" w:rsidRPr="00E25F92" w:rsidRDefault="0071392A" w:rsidP="007C3590">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E2 = V3-V4 &lt; ±1 kPa</w:t>
      </w:r>
    </w:p>
    <w:p w:rsidR="00AD7FF8" w:rsidRPr="00E25F92" w:rsidRDefault="00AD7FF8" w:rsidP="00014447">
      <w:pPr>
        <w:spacing w:after="0" w:line="240" w:lineRule="auto"/>
        <w:jc w:val="both"/>
        <w:rPr>
          <w:rFonts w:ascii="Times New Roman" w:eastAsia="Times New Roman" w:hAnsi="Times New Roman" w:cs="Times New Roman"/>
          <w:b/>
          <w:sz w:val="24"/>
          <w:szCs w:val="24"/>
          <w:lang w:eastAsia="tr-TR"/>
        </w:rPr>
      </w:pPr>
    </w:p>
    <w:p w:rsidR="00AD7FF8" w:rsidRPr="00E25F92" w:rsidRDefault="00AD7FF8" w:rsidP="00014447">
      <w:pPr>
        <w:spacing w:after="0" w:line="240" w:lineRule="auto"/>
        <w:jc w:val="both"/>
        <w:rPr>
          <w:rFonts w:ascii="Times New Roman" w:eastAsia="Times New Roman" w:hAnsi="Times New Roman" w:cs="Times New Roman"/>
          <w:b/>
          <w:sz w:val="24"/>
          <w:szCs w:val="24"/>
          <w:lang w:eastAsia="tr-TR"/>
        </w:rPr>
      </w:pPr>
    </w:p>
    <w:p w:rsidR="00014447" w:rsidRPr="00E25F92" w:rsidRDefault="006419EE" w:rsidP="00E25F92">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014447"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014447" w:rsidRPr="00E25F92">
        <w:rPr>
          <w:rFonts w:ascii="Times New Roman" w:eastAsia="Times New Roman" w:hAnsi="Times New Roman" w:cs="Times New Roman"/>
          <w:b/>
          <w:sz w:val="24"/>
          <w:szCs w:val="24"/>
          <w:lang w:eastAsia="tr-TR"/>
        </w:rPr>
        <w:t>7. Nominal vakum dalgalanması (E3)</w:t>
      </w:r>
      <w:r w:rsidR="00AF7DF1" w:rsidRPr="00E25F92">
        <w:rPr>
          <w:rFonts w:ascii="Times New Roman" w:eastAsia="Times New Roman" w:hAnsi="Times New Roman" w:cs="Times New Roman"/>
          <w:b/>
          <w:sz w:val="24"/>
          <w:szCs w:val="24"/>
          <w:lang w:eastAsia="tr-TR"/>
        </w:rPr>
        <w:t xml:space="preserve"> </w:t>
      </w:r>
    </w:p>
    <w:p w:rsidR="00014447"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14447" w:rsidRPr="00E25F92">
        <w:rPr>
          <w:rFonts w:ascii="Times New Roman" w:eastAsia="Times New Roman" w:hAnsi="Times New Roman" w:cs="Times New Roman"/>
          <w:sz w:val="24"/>
          <w:szCs w:val="24"/>
          <w:lang w:eastAsia="tr-TR"/>
        </w:rPr>
        <w:t>Çalışma vakum basıncının</w:t>
      </w:r>
      <w:r w:rsidR="00F81262" w:rsidRPr="00E25F92">
        <w:rPr>
          <w:rFonts w:ascii="Times New Roman" w:eastAsia="Times New Roman" w:hAnsi="Times New Roman" w:cs="Times New Roman"/>
          <w:sz w:val="24"/>
          <w:szCs w:val="24"/>
          <w:lang w:eastAsia="tr-TR"/>
        </w:rPr>
        <w:t xml:space="preserve"> </w:t>
      </w:r>
      <w:r w:rsidR="00014447" w:rsidRPr="00E25F92">
        <w:rPr>
          <w:rFonts w:ascii="Times New Roman" w:eastAsia="Times New Roman" w:hAnsi="Times New Roman" w:cs="Times New Roman"/>
          <w:sz w:val="24"/>
          <w:szCs w:val="24"/>
          <w:lang w:eastAsia="tr-TR"/>
        </w:rPr>
        <w:t>(V4), firmanın süt sağım tesisi/makinası için önerdiği çalışma vakum basıncı (V</w:t>
      </w:r>
      <w:r w:rsidR="00014447" w:rsidRPr="00E25F92">
        <w:rPr>
          <w:rFonts w:ascii="Times New Roman" w:eastAsia="Times New Roman" w:hAnsi="Times New Roman" w:cs="Times New Roman"/>
          <w:sz w:val="24"/>
          <w:szCs w:val="24"/>
          <w:vertAlign w:val="subscript"/>
          <w:lang w:eastAsia="tr-TR"/>
        </w:rPr>
        <w:t>0</w:t>
      </w:r>
      <w:r w:rsidR="00014447" w:rsidRPr="00E25F92">
        <w:rPr>
          <w:rFonts w:ascii="Times New Roman" w:eastAsia="Times New Roman" w:hAnsi="Times New Roman" w:cs="Times New Roman"/>
          <w:sz w:val="24"/>
          <w:szCs w:val="24"/>
          <w:lang w:eastAsia="tr-TR"/>
        </w:rPr>
        <w:t xml:space="preserve">) arasındaki fark nominal vakum dalgalanması (E3) olarak kaydedilir, </w:t>
      </w:r>
      <w:r w:rsidR="005D6826" w:rsidRPr="00E25F92">
        <w:rPr>
          <w:rFonts w:ascii="Times New Roman" w:eastAsia="Times New Roman" w:hAnsi="Times New Roman" w:cs="Times New Roman"/>
          <w:sz w:val="24"/>
          <w:szCs w:val="24"/>
          <w:lang w:eastAsia="tr-TR"/>
        </w:rPr>
        <w:t>±</w:t>
      </w:r>
      <w:r w:rsidR="00014447" w:rsidRPr="00E25F92">
        <w:rPr>
          <w:rFonts w:ascii="Times New Roman" w:eastAsia="Times New Roman" w:hAnsi="Times New Roman" w:cs="Times New Roman"/>
          <w:sz w:val="24"/>
          <w:szCs w:val="24"/>
          <w:lang w:eastAsia="tr-TR"/>
        </w:rPr>
        <w:t>2 kPa’dan az olmalıdır.</w:t>
      </w:r>
    </w:p>
    <w:p w:rsidR="00014447" w:rsidRPr="00E25F92" w:rsidRDefault="00014447" w:rsidP="007C3590">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E3 = V4-V0 &lt; ±2 kPa</w:t>
      </w:r>
    </w:p>
    <w:p w:rsidR="00014447" w:rsidRPr="00E25F92" w:rsidRDefault="00014447" w:rsidP="00E25F92">
      <w:pPr>
        <w:spacing w:after="0" w:line="240" w:lineRule="auto"/>
        <w:jc w:val="both"/>
        <w:rPr>
          <w:rFonts w:ascii="Times New Roman" w:eastAsia="Times New Roman" w:hAnsi="Times New Roman" w:cs="Times New Roman"/>
          <w:b/>
          <w:sz w:val="24"/>
          <w:szCs w:val="24"/>
          <w:lang w:eastAsia="tr-TR"/>
        </w:rPr>
      </w:pPr>
    </w:p>
    <w:p w:rsidR="00014447" w:rsidRPr="00E25F92" w:rsidRDefault="006419EE" w:rsidP="00E25F92">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w:t>
      </w:r>
      <w:r w:rsidR="00014447"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014447"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014447" w:rsidRPr="00E25F92">
        <w:rPr>
          <w:rFonts w:ascii="Times New Roman" w:eastAsia="Times New Roman" w:hAnsi="Times New Roman" w:cs="Times New Roman"/>
          <w:b/>
          <w:sz w:val="24"/>
          <w:szCs w:val="24"/>
          <w:lang w:eastAsia="tr-TR"/>
        </w:rPr>
        <w:t>8. Regülatör çalışma vakum basıncı (V5)</w:t>
      </w:r>
    </w:p>
    <w:p w:rsidR="00014447"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14447" w:rsidRPr="00E25F92">
        <w:rPr>
          <w:rFonts w:ascii="Times New Roman" w:eastAsia="Times New Roman" w:hAnsi="Times New Roman" w:cs="Times New Roman"/>
          <w:sz w:val="24"/>
          <w:szCs w:val="24"/>
          <w:lang w:eastAsia="tr-TR"/>
        </w:rPr>
        <w:t>Makine normal sağım pozisyonunda çalışırken, regülatör yakınında ölçülen vakum basınç değeridir.</w:t>
      </w:r>
    </w:p>
    <w:p w:rsidR="00014447"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14447" w:rsidRPr="00E25F92">
        <w:rPr>
          <w:rFonts w:ascii="Times New Roman" w:eastAsia="Times New Roman" w:hAnsi="Times New Roman" w:cs="Times New Roman"/>
          <w:sz w:val="24"/>
          <w:szCs w:val="24"/>
          <w:lang w:eastAsia="tr-TR"/>
        </w:rPr>
        <w:t xml:space="preserve">Sağım üniteleri sağım pozisyonunda, regülatör devrede, debi ölçer A1’de ve vakum metre regülatör yakınındaki Vr noktasına bağlanır. Buradan ölçülen değer regülatör çalışma vakum basıncı (V5) olarak kaydedilir. </w:t>
      </w:r>
    </w:p>
    <w:p w:rsidR="00014447" w:rsidRPr="00E25F92" w:rsidRDefault="00014447" w:rsidP="00014447">
      <w:pPr>
        <w:spacing w:after="0" w:line="240" w:lineRule="auto"/>
        <w:jc w:val="both"/>
        <w:rPr>
          <w:rFonts w:ascii="Times New Roman" w:eastAsia="Times New Roman" w:hAnsi="Times New Roman" w:cs="Times New Roman"/>
          <w:sz w:val="24"/>
          <w:szCs w:val="24"/>
          <w:lang w:eastAsia="tr-TR"/>
        </w:rPr>
      </w:pPr>
    </w:p>
    <w:p w:rsidR="00014447" w:rsidRPr="00E25F92" w:rsidRDefault="006419EE" w:rsidP="00E25F92">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w:t>
      </w:r>
      <w:r w:rsidR="00014447"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014447"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014447" w:rsidRPr="00E25F92">
        <w:rPr>
          <w:rFonts w:ascii="Times New Roman" w:eastAsia="Times New Roman" w:hAnsi="Times New Roman" w:cs="Times New Roman"/>
          <w:b/>
          <w:sz w:val="24"/>
          <w:szCs w:val="24"/>
          <w:lang w:eastAsia="tr-TR"/>
        </w:rPr>
        <w:t>9. Pompa çalışma vakum basıncı (V6)</w:t>
      </w:r>
    </w:p>
    <w:p w:rsidR="00014447"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14447" w:rsidRPr="00E25F92">
        <w:rPr>
          <w:rFonts w:ascii="Times New Roman" w:eastAsia="Times New Roman" w:hAnsi="Times New Roman" w:cs="Times New Roman"/>
          <w:sz w:val="24"/>
          <w:szCs w:val="24"/>
          <w:lang w:eastAsia="tr-TR"/>
        </w:rPr>
        <w:t>Makine normal sağım pozisyonunda çalışırken, pompa yakınında ölçülen vakum basınç değeridir.</w:t>
      </w:r>
    </w:p>
    <w:p w:rsidR="00014447"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14447" w:rsidRPr="00E25F92">
        <w:rPr>
          <w:rFonts w:ascii="Times New Roman" w:eastAsia="Times New Roman" w:hAnsi="Times New Roman" w:cs="Times New Roman"/>
          <w:sz w:val="24"/>
          <w:szCs w:val="24"/>
          <w:lang w:eastAsia="tr-TR"/>
        </w:rPr>
        <w:t>Sağım üniteleri sağım pozisyonunda, regülatör devrede, debi ölçer A1’ de ve vakum metre regülatör yakınındaki Vp noktasına bağlanır. Buradan ölçülen değer pompa çalışma vakum basıncı (V6) olarak kaydedilir.</w:t>
      </w:r>
    </w:p>
    <w:p w:rsidR="00014447" w:rsidRPr="00E25F92" w:rsidRDefault="00014447" w:rsidP="00E25F92">
      <w:pPr>
        <w:spacing w:after="0" w:line="240" w:lineRule="auto"/>
        <w:jc w:val="both"/>
        <w:rPr>
          <w:rFonts w:ascii="Times New Roman" w:eastAsia="Times New Roman" w:hAnsi="Times New Roman" w:cs="Times New Roman"/>
          <w:sz w:val="24"/>
          <w:szCs w:val="24"/>
          <w:lang w:eastAsia="tr-TR"/>
        </w:rPr>
      </w:pPr>
    </w:p>
    <w:p w:rsidR="00014447" w:rsidRPr="00E25F92" w:rsidRDefault="006419EE" w:rsidP="00E25F92">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3.2</w:t>
      </w:r>
      <w:r w:rsidR="00014447"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014447" w:rsidRPr="00E25F92">
        <w:rPr>
          <w:rFonts w:ascii="Times New Roman" w:eastAsia="Times New Roman" w:hAnsi="Times New Roman" w:cs="Times New Roman"/>
          <w:b/>
          <w:sz w:val="24"/>
          <w:szCs w:val="24"/>
          <w:lang w:eastAsia="tr-TR"/>
        </w:rPr>
        <w:t>10. Regülatör vakum basıncı (V7)</w:t>
      </w:r>
    </w:p>
    <w:p w:rsidR="00014447"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14447" w:rsidRPr="00E25F92">
        <w:rPr>
          <w:rFonts w:ascii="Times New Roman" w:eastAsia="Times New Roman" w:hAnsi="Times New Roman" w:cs="Times New Roman"/>
          <w:sz w:val="24"/>
          <w:szCs w:val="24"/>
          <w:lang w:eastAsia="tr-TR"/>
        </w:rPr>
        <w:t>Çalışma vakum basıncının 2 kPa düşmesi durumunda (hava debi ölçerden serbest atmosfer havası verilerek) regülatör yakınından ölçülen vakum basınç değeridir.</w:t>
      </w:r>
    </w:p>
    <w:p w:rsidR="00014447"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14447" w:rsidRPr="00E25F92">
        <w:rPr>
          <w:rFonts w:ascii="Times New Roman" w:eastAsia="Times New Roman" w:hAnsi="Times New Roman" w:cs="Times New Roman"/>
          <w:sz w:val="24"/>
          <w:szCs w:val="24"/>
          <w:lang w:eastAsia="tr-TR"/>
        </w:rPr>
        <w:t>Sağım üniteleri sağım pozisyonunda, regülatör devrede, debi ölçerden hava vermek suretiyle 2 kPa düşürülerek A1’de ve vakum meter regülatör yakınındaki Vr noktasından okunan değer regülatör vakum basıncı (V7) olarak kaydedilir.</w:t>
      </w:r>
    </w:p>
    <w:p w:rsidR="00014447" w:rsidRPr="00E25F92" w:rsidRDefault="00014447" w:rsidP="00E25F92">
      <w:pPr>
        <w:spacing w:after="0" w:line="240" w:lineRule="auto"/>
        <w:jc w:val="both"/>
        <w:rPr>
          <w:rFonts w:ascii="Times New Roman" w:eastAsia="Times New Roman" w:hAnsi="Times New Roman" w:cs="Times New Roman"/>
          <w:sz w:val="24"/>
          <w:szCs w:val="24"/>
          <w:lang w:eastAsia="tr-TR"/>
        </w:rPr>
      </w:pPr>
    </w:p>
    <w:p w:rsidR="00014447" w:rsidRPr="00E25F92" w:rsidRDefault="006419EE" w:rsidP="00E25F92">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014447"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014447"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014447" w:rsidRPr="00E25F92">
        <w:rPr>
          <w:rFonts w:ascii="Times New Roman" w:eastAsia="Times New Roman" w:hAnsi="Times New Roman" w:cs="Times New Roman"/>
          <w:b/>
          <w:sz w:val="24"/>
          <w:szCs w:val="24"/>
          <w:lang w:eastAsia="tr-TR"/>
        </w:rPr>
        <w:t>11. Pompa eksoz basıncı (Pe)</w:t>
      </w:r>
    </w:p>
    <w:p w:rsidR="00014447"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14447" w:rsidRPr="00E25F92">
        <w:rPr>
          <w:rFonts w:ascii="Times New Roman" w:eastAsia="Times New Roman" w:hAnsi="Times New Roman" w:cs="Times New Roman"/>
          <w:sz w:val="24"/>
          <w:szCs w:val="24"/>
          <w:lang w:eastAsia="tr-TR"/>
        </w:rPr>
        <w:t>Makine normal sağım pozisyonunda çalışırken, pompa eksoz çıkışında ölçülen basınç değeridir.</w:t>
      </w:r>
    </w:p>
    <w:p w:rsidR="00014447"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14447" w:rsidRPr="00E25F92">
        <w:rPr>
          <w:rFonts w:ascii="Times New Roman" w:eastAsia="Times New Roman" w:hAnsi="Times New Roman" w:cs="Times New Roman"/>
          <w:sz w:val="24"/>
          <w:szCs w:val="24"/>
          <w:lang w:eastAsia="tr-TR"/>
        </w:rPr>
        <w:t>Sağım üniteleri sağım pozisyonunda, regülatör devrede, debi ölçer A1’ de ve manometre pompa eksoz çıkışındaki Pe noktasına bağlanır. Buradan ölçülen değer pompa eksoz basıncı olarak kaydedilir ve 5 kPa’dan az olmalıdır.</w:t>
      </w:r>
    </w:p>
    <w:p w:rsidR="00014447" w:rsidRPr="00E25F92" w:rsidRDefault="00014447" w:rsidP="00014447">
      <w:pPr>
        <w:spacing w:after="0" w:line="240" w:lineRule="auto"/>
        <w:jc w:val="center"/>
        <w:rPr>
          <w:rFonts w:ascii="Times New Roman" w:eastAsia="Times New Roman" w:hAnsi="Times New Roman" w:cs="Times New Roman"/>
          <w:sz w:val="24"/>
          <w:szCs w:val="24"/>
          <w:lang w:eastAsia="tr-TR"/>
        </w:rPr>
      </w:pPr>
    </w:p>
    <w:p w:rsidR="00014447" w:rsidRPr="00E25F92" w:rsidRDefault="00014447" w:rsidP="00014447">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sz w:val="24"/>
          <w:szCs w:val="24"/>
          <w:lang w:eastAsia="tr-TR"/>
        </w:rPr>
        <w:t>Pe&lt; 5 kPa</w:t>
      </w:r>
      <w:r w:rsidR="007608BD" w:rsidRPr="00E25F92">
        <w:rPr>
          <w:rFonts w:ascii="Times New Roman" w:eastAsia="Times New Roman" w:hAnsi="Times New Roman" w:cs="Times New Roman"/>
          <w:sz w:val="24"/>
          <w:szCs w:val="24"/>
          <w:lang w:eastAsia="tr-TR"/>
        </w:rPr>
        <w:tab/>
      </w:r>
      <w:r w:rsidR="00FA2355" w:rsidRPr="00E25F92">
        <w:rPr>
          <w:rFonts w:ascii="Times New Roman" w:eastAsia="Times New Roman" w:hAnsi="Times New Roman" w:cs="Times New Roman"/>
          <w:sz w:val="24"/>
          <w:szCs w:val="24"/>
          <w:lang w:eastAsia="tr-TR"/>
        </w:rPr>
        <w:t>veya</w:t>
      </w:r>
    </w:p>
    <w:p w:rsidR="00014447" w:rsidRPr="00E25F92" w:rsidRDefault="00014447" w:rsidP="00014447">
      <w:pPr>
        <w:spacing w:after="0" w:line="240" w:lineRule="auto"/>
        <w:rPr>
          <w:rFonts w:ascii="Times New Roman" w:eastAsia="Times New Roman" w:hAnsi="Times New Roman" w:cs="Times New Roman"/>
          <w:b/>
          <w:sz w:val="24"/>
          <w:szCs w:val="24"/>
          <w:lang w:eastAsia="tr-TR"/>
        </w:rPr>
      </w:pPr>
    </w:p>
    <w:p w:rsidR="00102AA3" w:rsidRPr="00E25F92" w:rsidRDefault="006A0E63" w:rsidP="00102AA3">
      <w:pPr>
        <w:spacing w:after="0" w:line="240" w:lineRule="auto"/>
        <w:rPr>
          <w:rFonts w:ascii="Times New Roman" w:eastAsia="Times New Roman" w:hAnsi="Times New Roman" w:cs="Times New Roman"/>
          <w:b/>
          <w:sz w:val="24"/>
          <w:szCs w:val="24"/>
          <w:u w:val="single"/>
          <w:lang w:eastAsia="tr-TR"/>
        </w:rPr>
      </w:pPr>
      <w:r w:rsidRPr="00E25F92">
        <w:rPr>
          <w:rFonts w:ascii="Times New Roman" w:eastAsia="Times New Roman" w:hAnsi="Times New Roman" w:cs="Times New Roman"/>
          <w:b/>
          <w:sz w:val="24"/>
          <w:szCs w:val="24"/>
          <w:u w:val="single"/>
          <w:lang w:eastAsia="tr-TR"/>
        </w:rPr>
        <w:t>Pompa eksoz basıncı pompa tiplerine göre aşağıdaki toleranslar dahilinde olmalıdır.</w:t>
      </w:r>
    </w:p>
    <w:p w:rsidR="006A0E63" w:rsidRPr="00E25F92" w:rsidRDefault="006A0E63" w:rsidP="007C3590">
      <w:pPr>
        <w:pStyle w:val="ListeParagraf"/>
        <w:numPr>
          <w:ilvl w:val="0"/>
          <w:numId w:val="10"/>
        </w:numPr>
        <w:spacing w:before="120"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RPS tipi Vakum Pompalarında:  </w:t>
      </w:r>
      <w:r w:rsidR="00FF5059" w:rsidRPr="00E25F92">
        <w:rPr>
          <w:rFonts w:ascii="Times New Roman" w:eastAsia="Times New Roman" w:hAnsi="Times New Roman" w:cs="Times New Roman"/>
          <w:sz w:val="24"/>
          <w:szCs w:val="24"/>
          <w:lang w:eastAsia="tr-TR"/>
        </w:rPr>
        <w:t>&lt;</w:t>
      </w:r>
      <w:r w:rsidRPr="00E25F92">
        <w:rPr>
          <w:rFonts w:ascii="Times New Roman" w:eastAsia="Times New Roman" w:hAnsi="Times New Roman" w:cs="Times New Roman"/>
          <w:sz w:val="24"/>
          <w:szCs w:val="24"/>
          <w:lang w:eastAsia="tr-TR"/>
        </w:rPr>
        <w:t>5 kPa</w:t>
      </w:r>
    </w:p>
    <w:p w:rsidR="00014447" w:rsidRPr="00E25F92" w:rsidRDefault="006A0E63" w:rsidP="007C3590">
      <w:pPr>
        <w:pStyle w:val="ListeParagraf"/>
        <w:numPr>
          <w:ilvl w:val="0"/>
          <w:numId w:val="10"/>
        </w:numPr>
        <w:spacing w:before="120"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RPL tipi Vakum Pompalarında:  </w:t>
      </w:r>
      <w:r w:rsidR="00FF5059" w:rsidRPr="00E25F92">
        <w:rPr>
          <w:rFonts w:ascii="Times New Roman" w:eastAsia="Times New Roman" w:hAnsi="Times New Roman" w:cs="Times New Roman"/>
          <w:sz w:val="24"/>
          <w:szCs w:val="24"/>
          <w:lang w:eastAsia="tr-TR"/>
        </w:rPr>
        <w:t>&lt;</w:t>
      </w:r>
      <w:r w:rsidR="00FA2355" w:rsidRPr="00E25F92">
        <w:rPr>
          <w:rFonts w:ascii="Times New Roman" w:eastAsia="Times New Roman" w:hAnsi="Times New Roman" w:cs="Times New Roman"/>
          <w:sz w:val="24"/>
          <w:szCs w:val="24"/>
          <w:lang w:eastAsia="tr-TR"/>
        </w:rPr>
        <w:t>1,5</w:t>
      </w:r>
      <w:r w:rsidRPr="00E25F92">
        <w:rPr>
          <w:rFonts w:ascii="Times New Roman" w:eastAsia="Times New Roman" w:hAnsi="Times New Roman" w:cs="Times New Roman"/>
          <w:sz w:val="24"/>
          <w:szCs w:val="24"/>
          <w:lang w:eastAsia="tr-TR"/>
        </w:rPr>
        <w:t xml:space="preserve"> kPa</w:t>
      </w:r>
    </w:p>
    <w:p w:rsidR="006A0E63" w:rsidRPr="00E25F92" w:rsidRDefault="006A0E63" w:rsidP="007C3590">
      <w:pPr>
        <w:pStyle w:val="ListeParagraf"/>
        <w:numPr>
          <w:ilvl w:val="0"/>
          <w:numId w:val="10"/>
        </w:numPr>
        <w:spacing w:before="120"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RPA tipi Vakum Pompalarında:  </w:t>
      </w:r>
      <w:r w:rsidR="00FF5059" w:rsidRPr="00E25F92">
        <w:rPr>
          <w:rFonts w:ascii="Times New Roman" w:eastAsia="Times New Roman" w:hAnsi="Times New Roman" w:cs="Times New Roman"/>
          <w:sz w:val="24"/>
          <w:szCs w:val="24"/>
          <w:lang w:eastAsia="tr-TR"/>
        </w:rPr>
        <w:t>&lt;</w:t>
      </w:r>
      <w:r w:rsidRPr="00E25F92">
        <w:rPr>
          <w:rFonts w:ascii="Times New Roman" w:eastAsia="Times New Roman" w:hAnsi="Times New Roman" w:cs="Times New Roman"/>
          <w:sz w:val="24"/>
          <w:szCs w:val="24"/>
          <w:lang w:eastAsia="tr-TR"/>
        </w:rPr>
        <w:t xml:space="preserve">7 kPa </w:t>
      </w:r>
    </w:p>
    <w:p w:rsidR="006A0E63" w:rsidRPr="00E25F92" w:rsidRDefault="006A0E63" w:rsidP="007C3590">
      <w:pPr>
        <w:spacing w:before="120"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Bu sınırların üzerinde pozitif eksoz basıncı aşağıdaki olası nedenlerden kaynaklanabilir.</w:t>
      </w:r>
    </w:p>
    <w:p w:rsidR="004043A1" w:rsidRPr="00E25F92" w:rsidRDefault="004043A1" w:rsidP="007C3590">
      <w:pPr>
        <w:pStyle w:val="ListeParagraf"/>
        <w:numPr>
          <w:ilvl w:val="0"/>
          <w:numId w:val="11"/>
        </w:numPr>
        <w:spacing w:before="120"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Eksoz hattı uygun tasarlanmamış/bağlanmamıştır</w:t>
      </w:r>
    </w:p>
    <w:p w:rsidR="004043A1" w:rsidRPr="00E25F92" w:rsidRDefault="004043A1" w:rsidP="007C3590">
      <w:pPr>
        <w:pStyle w:val="ListeParagraf"/>
        <w:numPr>
          <w:ilvl w:val="0"/>
          <w:numId w:val="11"/>
        </w:numPr>
        <w:spacing w:before="120"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Eksoz hattı kirli ve/veya tıkalı olabilir</w:t>
      </w:r>
    </w:p>
    <w:p w:rsidR="005C4052" w:rsidRPr="00E25F92" w:rsidRDefault="004043A1" w:rsidP="007C3590">
      <w:pPr>
        <w:pStyle w:val="ListeParagraf"/>
        <w:numPr>
          <w:ilvl w:val="0"/>
          <w:numId w:val="11"/>
        </w:numPr>
        <w:spacing w:before="120"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Eksoz hattında</w:t>
      </w:r>
      <w:r w:rsidR="005C4052" w:rsidRPr="00E25F92">
        <w:rPr>
          <w:rFonts w:ascii="Times New Roman" w:eastAsia="Times New Roman" w:hAnsi="Times New Roman" w:cs="Times New Roman"/>
          <w:sz w:val="24"/>
          <w:szCs w:val="24"/>
          <w:lang w:eastAsia="tr-TR"/>
        </w:rPr>
        <w:t>ki</w:t>
      </w:r>
      <w:r w:rsidRPr="00E25F92">
        <w:rPr>
          <w:rFonts w:ascii="Times New Roman" w:eastAsia="Times New Roman" w:hAnsi="Times New Roman" w:cs="Times New Roman"/>
          <w:sz w:val="24"/>
          <w:szCs w:val="24"/>
          <w:lang w:eastAsia="tr-TR"/>
        </w:rPr>
        <w:t xml:space="preserve"> geri </w:t>
      </w:r>
      <w:r w:rsidR="005C4052" w:rsidRPr="00E25F92">
        <w:rPr>
          <w:rFonts w:ascii="Times New Roman" w:eastAsia="Times New Roman" w:hAnsi="Times New Roman" w:cs="Times New Roman"/>
          <w:sz w:val="24"/>
          <w:szCs w:val="24"/>
          <w:lang w:eastAsia="tr-TR"/>
        </w:rPr>
        <w:t>tepme vanası sorunlu ya da yetersiz olabilir.</w:t>
      </w:r>
    </w:p>
    <w:p w:rsidR="007608BD" w:rsidRPr="00E25F92" w:rsidRDefault="007608BD" w:rsidP="005C4052">
      <w:pPr>
        <w:spacing w:after="0" w:line="240" w:lineRule="auto"/>
        <w:rPr>
          <w:rFonts w:ascii="Times New Roman" w:eastAsia="Times New Roman" w:hAnsi="Times New Roman" w:cs="Times New Roman"/>
          <w:b/>
          <w:sz w:val="24"/>
          <w:szCs w:val="24"/>
          <w:lang w:eastAsia="tr-TR"/>
        </w:rPr>
      </w:pPr>
    </w:p>
    <w:p w:rsidR="005C4052" w:rsidRPr="00E25F92" w:rsidRDefault="006419EE" w:rsidP="005C4052">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w:t>
      </w:r>
      <w:r w:rsidR="005C4052"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5C4052"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5C4052" w:rsidRPr="00E25F92">
        <w:rPr>
          <w:rFonts w:ascii="Times New Roman" w:eastAsia="Times New Roman" w:hAnsi="Times New Roman" w:cs="Times New Roman"/>
          <w:b/>
          <w:sz w:val="24"/>
          <w:szCs w:val="24"/>
          <w:lang w:eastAsia="tr-TR"/>
        </w:rPr>
        <w:t>12. Efektif yedek kapasite (Q1)</w:t>
      </w:r>
    </w:p>
    <w:p w:rsidR="005C4052" w:rsidRPr="00E25F92" w:rsidRDefault="007C3590" w:rsidP="007C3590">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C4052" w:rsidRPr="00E25F92">
        <w:rPr>
          <w:rFonts w:ascii="Times New Roman" w:eastAsia="Times New Roman" w:hAnsi="Times New Roman" w:cs="Times New Roman"/>
          <w:sz w:val="24"/>
          <w:szCs w:val="24"/>
          <w:lang w:eastAsia="tr-TR"/>
        </w:rPr>
        <w:t>Çalışma vakum basıncının (V4), debi ölçerde “V4-2” kPa düşüşüne izin verilen debi değeridir</w:t>
      </w:r>
      <w:r w:rsidR="00AF7DF1" w:rsidRPr="00E25F92">
        <w:rPr>
          <w:rFonts w:ascii="Times New Roman" w:eastAsia="Times New Roman" w:hAnsi="Times New Roman" w:cs="Times New Roman"/>
          <w:sz w:val="24"/>
          <w:szCs w:val="24"/>
          <w:lang w:eastAsia="tr-TR"/>
        </w:rPr>
        <w:t xml:space="preserve"> Q1</w:t>
      </w:r>
      <w:r w:rsidR="005C4052" w:rsidRPr="00E25F92">
        <w:rPr>
          <w:rFonts w:ascii="Times New Roman" w:eastAsia="Times New Roman" w:hAnsi="Times New Roman" w:cs="Times New Roman"/>
          <w:sz w:val="24"/>
          <w:szCs w:val="24"/>
          <w:lang w:eastAsia="tr-TR"/>
        </w:rPr>
        <w:t xml:space="preserve"> olarak l/min cinsinden kaydedilir.</w:t>
      </w:r>
    </w:p>
    <w:p w:rsidR="005C4052" w:rsidRPr="00E25F92" w:rsidRDefault="007C3590" w:rsidP="005C4052">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C4052" w:rsidRPr="00E25F92">
        <w:rPr>
          <w:rFonts w:ascii="Times New Roman" w:eastAsia="Times New Roman" w:hAnsi="Times New Roman" w:cs="Times New Roman"/>
          <w:sz w:val="24"/>
          <w:szCs w:val="24"/>
          <w:lang w:eastAsia="tr-TR"/>
        </w:rPr>
        <w:t>Sağım üniteleri sağım pozisyonunda, regülatör devrede, debi ölçer A1’de ve Vakummetre süt toplama kabı yakınında Vm noktasına bağlanır. Buradan A1’de ölçülen değer efektif yedek kapasite (Q1) olarak kaydedilir</w:t>
      </w:r>
      <w:r w:rsidR="00AF7DF1" w:rsidRPr="00E25F92">
        <w:rPr>
          <w:rFonts w:ascii="Times New Roman" w:eastAsia="Times New Roman" w:hAnsi="Times New Roman" w:cs="Times New Roman"/>
          <w:sz w:val="24"/>
          <w:szCs w:val="24"/>
          <w:lang w:eastAsia="tr-TR"/>
        </w:rPr>
        <w:t xml:space="preserve"> (l/min)</w:t>
      </w:r>
      <w:r w:rsidR="005C4052" w:rsidRPr="00E25F92">
        <w:rPr>
          <w:rFonts w:ascii="Times New Roman" w:eastAsia="Times New Roman" w:hAnsi="Times New Roman" w:cs="Times New Roman"/>
          <w:sz w:val="24"/>
          <w:szCs w:val="24"/>
          <w:lang w:eastAsia="tr-TR"/>
        </w:rPr>
        <w:t>.</w:t>
      </w:r>
    </w:p>
    <w:p w:rsidR="005C4052" w:rsidRPr="00E25F92" w:rsidRDefault="005C4052" w:rsidP="00102AA3">
      <w:pPr>
        <w:spacing w:after="0" w:line="240" w:lineRule="auto"/>
        <w:ind w:firstLine="708"/>
        <w:rPr>
          <w:rFonts w:ascii="Times New Roman" w:eastAsia="Times New Roman" w:hAnsi="Times New Roman" w:cs="Times New Roman"/>
          <w:sz w:val="24"/>
          <w:szCs w:val="24"/>
          <w:lang w:eastAsia="tr-TR"/>
        </w:rPr>
      </w:pPr>
    </w:p>
    <w:p w:rsidR="00102AA3" w:rsidRPr="00E25F92" w:rsidRDefault="00102AA3" w:rsidP="00102AA3">
      <w:pPr>
        <w:spacing w:after="0" w:line="240" w:lineRule="auto"/>
        <w:ind w:firstLine="708"/>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Q1, Min</w:t>
      </w:r>
      <w:r w:rsidR="00223BDE" w:rsidRPr="00E25F92">
        <w:rPr>
          <w:rFonts w:ascii="Times New Roman" w:eastAsia="Times New Roman" w:hAnsi="Times New Roman" w:cs="Times New Roman"/>
          <w:sz w:val="24"/>
          <w:szCs w:val="24"/>
          <w:lang w:eastAsia="tr-TR"/>
        </w:rPr>
        <w:t>i</w:t>
      </w:r>
      <w:r w:rsidRPr="00E25F92">
        <w:rPr>
          <w:rFonts w:ascii="Times New Roman" w:eastAsia="Times New Roman" w:hAnsi="Times New Roman" w:cs="Times New Roman"/>
          <w:sz w:val="24"/>
          <w:szCs w:val="24"/>
          <w:lang w:eastAsia="tr-TR"/>
        </w:rPr>
        <w:t>mum efektif yedek kapasite değer</w:t>
      </w:r>
      <w:r w:rsidR="00D22862" w:rsidRPr="00E25F92">
        <w:rPr>
          <w:rFonts w:ascii="Times New Roman" w:eastAsia="Times New Roman" w:hAnsi="Times New Roman" w:cs="Times New Roman"/>
          <w:sz w:val="24"/>
          <w:szCs w:val="24"/>
          <w:lang w:eastAsia="tr-TR"/>
        </w:rPr>
        <w:t>ler</w:t>
      </w:r>
      <w:r w:rsidR="007608BD" w:rsidRPr="00E25F92">
        <w:rPr>
          <w:rFonts w:ascii="Times New Roman" w:eastAsia="Times New Roman" w:hAnsi="Times New Roman" w:cs="Times New Roman"/>
          <w:sz w:val="24"/>
          <w:szCs w:val="24"/>
          <w:lang w:eastAsia="tr-TR"/>
        </w:rPr>
        <w:t>i Çizelge 2</w:t>
      </w:r>
      <w:r w:rsidRPr="00E25F92">
        <w:rPr>
          <w:rFonts w:ascii="Times New Roman" w:eastAsia="Times New Roman" w:hAnsi="Times New Roman" w:cs="Times New Roman"/>
          <w:sz w:val="24"/>
          <w:szCs w:val="24"/>
          <w:lang w:eastAsia="tr-TR"/>
        </w:rPr>
        <w:t xml:space="preserve"> </w:t>
      </w:r>
      <w:r w:rsidR="007608BD" w:rsidRPr="00E25F92">
        <w:rPr>
          <w:rFonts w:ascii="Times New Roman" w:eastAsia="Times New Roman" w:hAnsi="Times New Roman" w:cs="Times New Roman"/>
          <w:sz w:val="24"/>
          <w:szCs w:val="24"/>
          <w:lang w:eastAsia="tr-TR"/>
        </w:rPr>
        <w:t>ve Çizelge 3’t</w:t>
      </w:r>
      <w:r w:rsidR="00D22862" w:rsidRPr="00E25F92">
        <w:rPr>
          <w:rFonts w:ascii="Times New Roman" w:eastAsia="Times New Roman" w:hAnsi="Times New Roman" w:cs="Times New Roman"/>
          <w:sz w:val="24"/>
          <w:szCs w:val="24"/>
          <w:lang w:eastAsia="tr-TR"/>
        </w:rPr>
        <w:t xml:space="preserve">e </w:t>
      </w:r>
      <w:r w:rsidRPr="00E25F92">
        <w:rPr>
          <w:rFonts w:ascii="Times New Roman" w:eastAsia="Times New Roman" w:hAnsi="Times New Roman" w:cs="Times New Roman"/>
          <w:sz w:val="24"/>
          <w:szCs w:val="24"/>
          <w:lang w:eastAsia="tr-TR"/>
        </w:rPr>
        <w:t>verilmiştir.</w:t>
      </w:r>
    </w:p>
    <w:p w:rsidR="00D22862" w:rsidRPr="00E25F92" w:rsidRDefault="00D22862" w:rsidP="00102AA3">
      <w:pPr>
        <w:spacing w:after="0" w:line="240" w:lineRule="auto"/>
        <w:ind w:firstLine="708"/>
        <w:rPr>
          <w:rFonts w:ascii="Times New Roman" w:eastAsia="Times New Roman" w:hAnsi="Times New Roman" w:cs="Times New Roman"/>
          <w:sz w:val="24"/>
          <w:szCs w:val="24"/>
          <w:lang w:eastAsia="tr-TR"/>
        </w:rPr>
      </w:pPr>
    </w:p>
    <w:p w:rsidR="00223BDE" w:rsidRPr="00E25F92" w:rsidRDefault="007608BD" w:rsidP="00102AA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Çizelge 2</w:t>
      </w:r>
      <w:r w:rsidR="00102AA3" w:rsidRPr="00E25F92">
        <w:rPr>
          <w:rFonts w:ascii="Times New Roman" w:eastAsia="Times New Roman" w:hAnsi="Times New Roman" w:cs="Times New Roman"/>
          <w:sz w:val="24"/>
          <w:szCs w:val="24"/>
          <w:lang w:eastAsia="tr-TR"/>
        </w:rPr>
        <w:t>.</w:t>
      </w:r>
      <w:r w:rsidR="00D22862" w:rsidRPr="00E25F92">
        <w:rPr>
          <w:rFonts w:ascii="Times New Roman" w:eastAsia="Times New Roman" w:hAnsi="Times New Roman" w:cs="Times New Roman"/>
          <w:sz w:val="24"/>
          <w:szCs w:val="24"/>
          <w:lang w:eastAsia="tr-TR"/>
        </w:rPr>
        <w:t xml:space="preserve"> İnek ve manda için minimum </w:t>
      </w:r>
      <w:r w:rsidR="00102AA3" w:rsidRPr="00E25F92">
        <w:rPr>
          <w:rFonts w:ascii="Times New Roman" w:eastAsia="Times New Roman" w:hAnsi="Times New Roman" w:cs="Times New Roman"/>
          <w:sz w:val="24"/>
          <w:szCs w:val="24"/>
          <w:lang w:eastAsia="tr-TR"/>
        </w:rPr>
        <w:t>efektif yedek kapasite değerleri</w:t>
      </w:r>
      <w:r w:rsidR="00D22862" w:rsidRPr="00E25F92">
        <w:rPr>
          <w:rFonts w:ascii="Times New Roman" w:eastAsia="Times New Roman" w:hAnsi="Times New Roman" w:cs="Times New Roman"/>
          <w:sz w:val="24"/>
          <w:szCs w:val="24"/>
          <w:lang w:eastAsia="tr-TR"/>
        </w:rPr>
        <w:t xml:space="preserve"> </w:t>
      </w:r>
      <w:r w:rsidR="002243C9" w:rsidRPr="00E25F92">
        <w:rPr>
          <w:rFonts w:ascii="Times New Roman" w:eastAsia="Times New Roman" w:hAnsi="Times New Roman" w:cs="Times New Roman"/>
          <w:sz w:val="24"/>
          <w:szCs w:val="24"/>
          <w:lang w:eastAsia="tr-TR"/>
        </w:rPr>
        <w:t>(l/min)</w:t>
      </w:r>
      <w:r w:rsidR="00A168D1" w:rsidRPr="00E25F92">
        <w:rPr>
          <w:rFonts w:ascii="Times New Roman" w:eastAsia="Times New Roman" w:hAnsi="Times New Roman" w:cs="Times New Roman"/>
          <w:sz w:val="24"/>
          <w:szCs w:val="24"/>
          <w:lang w:eastAsia="tr-T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261"/>
        <w:gridCol w:w="2441"/>
      </w:tblGrid>
      <w:tr w:rsidR="00D315A5" w:rsidRPr="00E25F92" w:rsidTr="00A6446C">
        <w:tc>
          <w:tcPr>
            <w:tcW w:w="3510" w:type="dxa"/>
          </w:tcPr>
          <w:p w:rsidR="00102AA3" w:rsidRPr="00E25F92" w:rsidRDefault="00A6446C" w:rsidP="00DB4610">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Sağım Başlığı Sayısı (SBS)</w:t>
            </w:r>
          </w:p>
        </w:tc>
        <w:tc>
          <w:tcPr>
            <w:tcW w:w="3261" w:type="dxa"/>
          </w:tcPr>
          <w:p w:rsidR="00102AA3" w:rsidRPr="00E25F92" w:rsidRDefault="00A6446C" w:rsidP="00DB4610">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Hava Borulu Kovalı Tesisler /Seyyar Sağım Makinaları</w:t>
            </w:r>
          </w:p>
        </w:tc>
        <w:tc>
          <w:tcPr>
            <w:tcW w:w="2441" w:type="dxa"/>
          </w:tcPr>
          <w:p w:rsidR="00102AA3" w:rsidRPr="00E25F92" w:rsidRDefault="00A6446C" w:rsidP="00DB4610">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Süt Borulu Tesisler</w:t>
            </w:r>
          </w:p>
        </w:tc>
      </w:tr>
      <w:tr w:rsidR="00A6446C" w:rsidRPr="00E25F92" w:rsidTr="00A6446C">
        <w:tc>
          <w:tcPr>
            <w:tcW w:w="3510" w:type="dxa"/>
          </w:tcPr>
          <w:p w:rsidR="00A6446C" w:rsidRPr="00E25F92" w:rsidRDefault="00A6446C" w:rsidP="00DB4610">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10</w:t>
            </w:r>
            <w:r w:rsidR="00DB4610"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a kadar</w:t>
            </w:r>
            <w:r w:rsidR="00A168D1" w:rsidRPr="00E25F92">
              <w:rPr>
                <w:rFonts w:ascii="Times New Roman" w:eastAsia="Times New Roman" w:hAnsi="Times New Roman" w:cs="Times New Roman"/>
                <w:b/>
                <w:sz w:val="24"/>
                <w:szCs w:val="24"/>
                <w:lang w:eastAsia="tr-TR"/>
              </w:rPr>
              <w:t xml:space="preserve"> (2-10 arası)</w:t>
            </w:r>
          </w:p>
        </w:tc>
        <w:tc>
          <w:tcPr>
            <w:tcW w:w="3261" w:type="dxa"/>
          </w:tcPr>
          <w:p w:rsidR="00A6446C" w:rsidRPr="00E25F92" w:rsidRDefault="00A6446C" w:rsidP="00DB4610">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80 + 25 x SBS</w:t>
            </w:r>
          </w:p>
        </w:tc>
        <w:tc>
          <w:tcPr>
            <w:tcW w:w="2441" w:type="dxa"/>
          </w:tcPr>
          <w:p w:rsidR="00A6446C" w:rsidRPr="00E25F92" w:rsidRDefault="00A6446C" w:rsidP="00DB4610">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200 + 30 x SBS</w:t>
            </w:r>
          </w:p>
        </w:tc>
      </w:tr>
      <w:tr w:rsidR="00A6446C" w:rsidRPr="00E25F92" w:rsidTr="00A6446C">
        <w:tc>
          <w:tcPr>
            <w:tcW w:w="3510" w:type="dxa"/>
          </w:tcPr>
          <w:p w:rsidR="00A6446C" w:rsidRPr="00E25F92" w:rsidRDefault="00A6446C" w:rsidP="00DB4610">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10’dan fazla</w:t>
            </w:r>
          </w:p>
        </w:tc>
        <w:tc>
          <w:tcPr>
            <w:tcW w:w="3261" w:type="dxa"/>
          </w:tcPr>
          <w:p w:rsidR="00A6446C" w:rsidRPr="00E25F92" w:rsidRDefault="00A6446C" w:rsidP="00DB4610">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330 + 10 x (SBS-10)</w:t>
            </w:r>
          </w:p>
        </w:tc>
        <w:tc>
          <w:tcPr>
            <w:tcW w:w="2441" w:type="dxa"/>
          </w:tcPr>
          <w:p w:rsidR="00A6446C" w:rsidRPr="00E25F92" w:rsidRDefault="00A6446C" w:rsidP="00DB4610">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500 + 10 x (SBS-10)</w:t>
            </w:r>
          </w:p>
        </w:tc>
      </w:tr>
      <w:tr w:rsidR="00A6446C" w:rsidRPr="00E25F92" w:rsidTr="00A6446C">
        <w:trPr>
          <w:trHeight w:val="547"/>
        </w:trPr>
        <w:tc>
          <w:tcPr>
            <w:tcW w:w="3510" w:type="dxa"/>
          </w:tcPr>
          <w:p w:rsidR="00A6446C" w:rsidRPr="00E25F92" w:rsidRDefault="00A6446C" w:rsidP="0023646A">
            <w:pPr>
              <w:spacing w:after="0" w:line="240" w:lineRule="auto"/>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 xml:space="preserve">Sağım tesisinde otomatik sağım </w:t>
            </w:r>
            <w:r w:rsidRPr="00E25F92">
              <w:rPr>
                <w:rFonts w:ascii="Times New Roman" w:eastAsia="Times New Roman" w:hAnsi="Times New Roman" w:cs="Times New Roman"/>
                <w:b/>
                <w:spacing w:val="-6"/>
                <w:sz w:val="24"/>
                <w:szCs w:val="24"/>
                <w:lang w:eastAsia="tr-TR"/>
              </w:rPr>
              <w:t xml:space="preserve">başlığı alıcısı olmadığı durumda </w:t>
            </w:r>
            <w:r w:rsidR="0023646A" w:rsidRPr="00E25F92">
              <w:rPr>
                <w:rFonts w:ascii="Times New Roman" w:eastAsia="Times New Roman" w:hAnsi="Times New Roman" w:cs="Times New Roman"/>
                <w:b/>
                <w:spacing w:val="-6"/>
                <w:sz w:val="24"/>
                <w:szCs w:val="24"/>
                <w:lang w:eastAsia="tr-TR"/>
              </w:rPr>
              <w:t>+</w:t>
            </w:r>
          </w:p>
        </w:tc>
        <w:tc>
          <w:tcPr>
            <w:tcW w:w="3261" w:type="dxa"/>
            <w:vAlign w:val="center"/>
          </w:tcPr>
          <w:p w:rsidR="00A6446C" w:rsidRPr="00E25F92" w:rsidRDefault="00A6446C" w:rsidP="00DB4610">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80</w:t>
            </w:r>
          </w:p>
        </w:tc>
        <w:tc>
          <w:tcPr>
            <w:tcW w:w="2441" w:type="dxa"/>
            <w:vAlign w:val="center"/>
          </w:tcPr>
          <w:p w:rsidR="00A6446C" w:rsidRPr="00E25F92" w:rsidRDefault="00A6446C" w:rsidP="00DB4610">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200</w:t>
            </w:r>
          </w:p>
        </w:tc>
      </w:tr>
      <w:tr w:rsidR="00A168D1" w:rsidRPr="00E25F92" w:rsidTr="0023646A">
        <w:trPr>
          <w:trHeight w:val="338"/>
        </w:trPr>
        <w:tc>
          <w:tcPr>
            <w:tcW w:w="9212" w:type="dxa"/>
            <w:gridSpan w:val="3"/>
            <w:vAlign w:val="center"/>
          </w:tcPr>
          <w:p w:rsidR="00A168D1" w:rsidRPr="00E25F92" w:rsidRDefault="00A168D1" w:rsidP="0023646A">
            <w:pPr>
              <w:spacing w:after="0" w:line="240" w:lineRule="auto"/>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w:t>
            </w:r>
            <w:r w:rsidR="00D20382" w:rsidRPr="00E25F92">
              <w:rPr>
                <w:rFonts w:ascii="Times New Roman" w:eastAsia="Times New Roman" w:hAnsi="Times New Roman" w:cs="Times New Roman"/>
                <w:sz w:val="24"/>
                <w:szCs w:val="24"/>
                <w:lang w:eastAsia="tr-TR"/>
              </w:rPr>
              <w:t xml:space="preserve">Vakum Pompası Kapasitesi ve büyükbaşlar için efektif </w:t>
            </w:r>
            <w:r w:rsidR="0023646A" w:rsidRPr="00E25F92">
              <w:rPr>
                <w:rFonts w:ascii="Times New Roman" w:eastAsia="Times New Roman" w:hAnsi="Times New Roman" w:cs="Times New Roman"/>
                <w:sz w:val="24"/>
                <w:szCs w:val="24"/>
                <w:lang w:eastAsia="tr-TR"/>
              </w:rPr>
              <w:t>rezerv</w:t>
            </w:r>
            <w:r w:rsidR="00D20382" w:rsidRPr="00E25F92">
              <w:rPr>
                <w:rFonts w:ascii="Times New Roman" w:eastAsia="Times New Roman" w:hAnsi="Times New Roman" w:cs="Times New Roman"/>
                <w:sz w:val="24"/>
                <w:szCs w:val="24"/>
                <w:lang w:eastAsia="tr-TR"/>
              </w:rPr>
              <w:t xml:space="preserve"> Tabloları Ek A’da; Hava ve Süt hatlarında min iç çaplar</w:t>
            </w:r>
            <w:r w:rsidR="0023646A" w:rsidRPr="00E25F92">
              <w:rPr>
                <w:rFonts w:ascii="Times New Roman" w:eastAsia="Times New Roman" w:hAnsi="Times New Roman" w:cs="Times New Roman"/>
                <w:sz w:val="24"/>
                <w:szCs w:val="24"/>
                <w:lang w:eastAsia="tr-TR"/>
              </w:rPr>
              <w:t>, kayıp, debi ve eğimler</w:t>
            </w:r>
            <w:r w:rsidR="00D20382" w:rsidRPr="00E25F92">
              <w:rPr>
                <w:rFonts w:ascii="Times New Roman" w:eastAsia="Times New Roman" w:hAnsi="Times New Roman" w:cs="Times New Roman"/>
                <w:sz w:val="24"/>
                <w:szCs w:val="24"/>
                <w:lang w:eastAsia="tr-TR"/>
              </w:rPr>
              <w:t xml:space="preserve"> Ek B ve Ek C Tablolarında verilmiştir.</w:t>
            </w:r>
          </w:p>
        </w:tc>
      </w:tr>
    </w:tbl>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p>
    <w:p w:rsidR="00223BDE" w:rsidRPr="00E25F92" w:rsidRDefault="00A6446C" w:rsidP="00223BDE">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Çizelge </w:t>
      </w:r>
      <w:r w:rsidR="007608BD" w:rsidRPr="00E25F92">
        <w:rPr>
          <w:rFonts w:ascii="Times New Roman" w:eastAsia="Times New Roman" w:hAnsi="Times New Roman" w:cs="Times New Roman"/>
          <w:sz w:val="24"/>
          <w:szCs w:val="24"/>
          <w:lang w:eastAsia="tr-TR"/>
        </w:rPr>
        <w:t>3</w:t>
      </w:r>
      <w:r w:rsidRPr="00E25F92">
        <w:rPr>
          <w:rFonts w:ascii="Times New Roman" w:eastAsia="Times New Roman" w:hAnsi="Times New Roman" w:cs="Times New Roman"/>
          <w:sz w:val="24"/>
          <w:szCs w:val="24"/>
          <w:lang w:eastAsia="tr-TR"/>
        </w:rPr>
        <w:t xml:space="preserve">. Koyun ve keçi için minimum efektif yedek kapasite değerleri </w:t>
      </w:r>
      <w:r w:rsidR="002243C9" w:rsidRPr="00E25F92">
        <w:rPr>
          <w:rFonts w:ascii="Times New Roman" w:eastAsia="Times New Roman" w:hAnsi="Times New Roman" w:cs="Times New Roman"/>
          <w:sz w:val="24"/>
          <w:szCs w:val="24"/>
          <w:lang w:eastAsia="tr-TR"/>
        </w:rPr>
        <w:t>(l/min)</w:t>
      </w:r>
      <w:r w:rsidR="005C14BF" w:rsidRPr="00E25F92">
        <w:rPr>
          <w:rFonts w:ascii="Times New Roman" w:eastAsia="Times New Roman" w:hAnsi="Times New Roman" w:cs="Times New Roman"/>
          <w:sz w:val="24"/>
          <w:szCs w:val="24"/>
          <w:lang w:eastAsia="tr-TR"/>
        </w:rPr>
        <w:t>*</w:t>
      </w:r>
      <w:r w:rsidR="00A168D1" w:rsidRPr="00E25F92">
        <w:rPr>
          <w:rFonts w:ascii="Times New Roman" w:eastAsia="Times New Roman" w:hAnsi="Times New Roman" w:cs="Times New Roman"/>
          <w:sz w:val="24"/>
          <w:szCs w:val="24"/>
          <w:lang w:eastAsia="tr-TR"/>
        </w:rPr>
        <w:t>*</w:t>
      </w:r>
    </w:p>
    <w:tbl>
      <w:tblPr>
        <w:tblStyle w:val="TabloKlavuzu"/>
        <w:tblW w:w="9448" w:type="dxa"/>
        <w:tblLook w:val="04A0"/>
      </w:tblPr>
      <w:tblGrid>
        <w:gridCol w:w="2376"/>
        <w:gridCol w:w="3544"/>
        <w:gridCol w:w="3528"/>
      </w:tblGrid>
      <w:tr w:rsidR="00A6446C" w:rsidRPr="00E25F92" w:rsidTr="00750463">
        <w:tc>
          <w:tcPr>
            <w:tcW w:w="2376" w:type="dxa"/>
          </w:tcPr>
          <w:p w:rsidR="00750463" w:rsidRPr="00E25F92" w:rsidRDefault="00A6446C" w:rsidP="00DB4610">
            <w:pPr>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 xml:space="preserve">Sağım Başlığı Sayısı </w:t>
            </w:r>
          </w:p>
          <w:p w:rsidR="00A6446C" w:rsidRPr="00E25F92" w:rsidRDefault="00A6446C" w:rsidP="00DB4610">
            <w:pPr>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(SBS)</w:t>
            </w:r>
          </w:p>
        </w:tc>
        <w:tc>
          <w:tcPr>
            <w:tcW w:w="3544" w:type="dxa"/>
          </w:tcPr>
          <w:p w:rsidR="00A6446C" w:rsidRPr="00E25F92" w:rsidRDefault="00DB4610" w:rsidP="00DB4610">
            <w:pPr>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Kovaya Sağım Tesisleri</w:t>
            </w:r>
          </w:p>
        </w:tc>
        <w:tc>
          <w:tcPr>
            <w:tcW w:w="3528" w:type="dxa"/>
          </w:tcPr>
          <w:p w:rsidR="00A6446C" w:rsidRPr="00E25F92" w:rsidRDefault="00DB4610" w:rsidP="00DB4610">
            <w:pPr>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Süt Borulu ve Sütölçerli Tesisler</w:t>
            </w:r>
          </w:p>
        </w:tc>
      </w:tr>
      <w:tr w:rsidR="00DB4610" w:rsidRPr="00E25F92" w:rsidTr="00750463">
        <w:tc>
          <w:tcPr>
            <w:tcW w:w="9448" w:type="dxa"/>
            <w:gridSpan w:val="3"/>
          </w:tcPr>
          <w:p w:rsidR="00DB4610" w:rsidRPr="00E25F92" w:rsidRDefault="00DB4610" w:rsidP="00DB4610">
            <w:pPr>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Otomatik kadeh valfli ve otomatik başlık çıkarıcılı özel sağım başlığı (TopFlow)</w:t>
            </w:r>
          </w:p>
        </w:tc>
      </w:tr>
      <w:tr w:rsidR="00A6446C" w:rsidRPr="00E25F92" w:rsidTr="00750463">
        <w:tc>
          <w:tcPr>
            <w:tcW w:w="2376" w:type="dxa"/>
          </w:tcPr>
          <w:p w:rsidR="00A6446C" w:rsidRPr="00E25F92" w:rsidRDefault="00DB4610"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10’a kadar</w:t>
            </w:r>
          </w:p>
        </w:tc>
        <w:tc>
          <w:tcPr>
            <w:tcW w:w="3544" w:type="dxa"/>
          </w:tcPr>
          <w:p w:rsidR="00A6446C" w:rsidRPr="00E25F92" w:rsidRDefault="00DB4610" w:rsidP="00DB4610">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p>
        </w:tc>
        <w:tc>
          <w:tcPr>
            <w:tcW w:w="3528" w:type="dxa"/>
          </w:tcPr>
          <w:p w:rsidR="00A6446C" w:rsidRPr="00E25F92" w:rsidRDefault="00DB4610" w:rsidP="00DB4610">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200 + 20 x SBS</w:t>
            </w:r>
          </w:p>
        </w:tc>
      </w:tr>
      <w:tr w:rsidR="00A6446C" w:rsidRPr="00E25F92" w:rsidTr="00750463">
        <w:tc>
          <w:tcPr>
            <w:tcW w:w="2376" w:type="dxa"/>
          </w:tcPr>
          <w:p w:rsidR="00A6446C" w:rsidRPr="00E25F92" w:rsidRDefault="00DB4610"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10’dan fazla</w:t>
            </w:r>
          </w:p>
        </w:tc>
        <w:tc>
          <w:tcPr>
            <w:tcW w:w="3544" w:type="dxa"/>
            <w:vAlign w:val="center"/>
          </w:tcPr>
          <w:p w:rsidR="00A6446C" w:rsidRPr="00E25F92" w:rsidRDefault="00DB4610" w:rsidP="00DB4610">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w:t>
            </w:r>
          </w:p>
        </w:tc>
        <w:tc>
          <w:tcPr>
            <w:tcW w:w="3528" w:type="dxa"/>
          </w:tcPr>
          <w:p w:rsidR="00A6446C" w:rsidRPr="00E25F92" w:rsidRDefault="00DB4610" w:rsidP="00DB4610">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400 + 10 x (SBS-10)</w:t>
            </w:r>
          </w:p>
        </w:tc>
      </w:tr>
      <w:tr w:rsidR="00DB4610" w:rsidRPr="00E25F92" w:rsidTr="00750463">
        <w:tc>
          <w:tcPr>
            <w:tcW w:w="9448" w:type="dxa"/>
            <w:gridSpan w:val="3"/>
          </w:tcPr>
          <w:p w:rsidR="00DB4610" w:rsidRPr="00E25F92" w:rsidRDefault="00DB4610" w:rsidP="00DB4610">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Otomatik kadeh valfli özel sağım başlığı (TopFlow)</w:t>
            </w:r>
          </w:p>
        </w:tc>
      </w:tr>
      <w:tr w:rsidR="00750463" w:rsidRPr="00E25F92" w:rsidTr="00750463">
        <w:tc>
          <w:tcPr>
            <w:tcW w:w="2376" w:type="dxa"/>
          </w:tcPr>
          <w:p w:rsidR="00750463" w:rsidRPr="00E25F92" w:rsidRDefault="00750463"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10’a kadar</w:t>
            </w:r>
          </w:p>
        </w:tc>
        <w:tc>
          <w:tcPr>
            <w:tcW w:w="3544" w:type="dxa"/>
          </w:tcPr>
          <w:p w:rsidR="00750463" w:rsidRPr="00E25F92" w:rsidRDefault="00750463" w:rsidP="0023646A">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200 + 20 x SBS + n x E</w:t>
            </w:r>
          </w:p>
        </w:tc>
        <w:tc>
          <w:tcPr>
            <w:tcW w:w="3528" w:type="dxa"/>
          </w:tcPr>
          <w:p w:rsidR="00750463" w:rsidRPr="00E25F92" w:rsidRDefault="00750463" w:rsidP="0023646A">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100 + 20 x SBS + n x E</w:t>
            </w:r>
          </w:p>
        </w:tc>
      </w:tr>
      <w:tr w:rsidR="00750463" w:rsidRPr="00E25F92" w:rsidTr="00750463">
        <w:tc>
          <w:tcPr>
            <w:tcW w:w="2376" w:type="dxa"/>
          </w:tcPr>
          <w:p w:rsidR="00750463" w:rsidRPr="00E25F92" w:rsidRDefault="00750463"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10’dan fazla</w:t>
            </w:r>
          </w:p>
        </w:tc>
        <w:tc>
          <w:tcPr>
            <w:tcW w:w="3544" w:type="dxa"/>
          </w:tcPr>
          <w:p w:rsidR="00750463" w:rsidRPr="00E25F92" w:rsidRDefault="00750463" w:rsidP="0023646A">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400 + 10 x (SBS-10) + n x E</w:t>
            </w:r>
          </w:p>
        </w:tc>
        <w:tc>
          <w:tcPr>
            <w:tcW w:w="3528" w:type="dxa"/>
          </w:tcPr>
          <w:p w:rsidR="00750463" w:rsidRPr="00E25F92" w:rsidRDefault="00750463" w:rsidP="0023646A">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300 + 10 x (SBS-10) + n x E</w:t>
            </w:r>
          </w:p>
        </w:tc>
      </w:tr>
      <w:tr w:rsidR="00750463" w:rsidRPr="00E25F92" w:rsidTr="00750463">
        <w:tc>
          <w:tcPr>
            <w:tcW w:w="9448" w:type="dxa"/>
            <w:gridSpan w:val="3"/>
          </w:tcPr>
          <w:p w:rsidR="00750463" w:rsidRPr="00E25F92" w:rsidRDefault="00223BDE" w:rsidP="00223BDE">
            <w:pPr>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Otomatik kesicili geleneksel sağım başlığı</w:t>
            </w:r>
          </w:p>
        </w:tc>
      </w:tr>
      <w:tr w:rsidR="00750463" w:rsidRPr="00E25F92" w:rsidTr="00750463">
        <w:tc>
          <w:tcPr>
            <w:tcW w:w="2376" w:type="dxa"/>
          </w:tcPr>
          <w:p w:rsidR="00750463" w:rsidRPr="00E25F92" w:rsidRDefault="00750463" w:rsidP="0023646A">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10’a kadar</w:t>
            </w:r>
          </w:p>
        </w:tc>
        <w:tc>
          <w:tcPr>
            <w:tcW w:w="3544" w:type="dxa"/>
          </w:tcPr>
          <w:p w:rsidR="00750463" w:rsidRPr="00E25F92" w:rsidRDefault="00750463"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200 + 20 x SBS + 200 x M</w:t>
            </w:r>
          </w:p>
        </w:tc>
        <w:tc>
          <w:tcPr>
            <w:tcW w:w="3528" w:type="dxa"/>
          </w:tcPr>
          <w:p w:rsidR="00750463" w:rsidRPr="00E25F92" w:rsidRDefault="00750463"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100 + 20 x SBS + 100 x M</w:t>
            </w:r>
          </w:p>
        </w:tc>
      </w:tr>
      <w:tr w:rsidR="00750463" w:rsidRPr="00E25F92" w:rsidTr="00750463">
        <w:tc>
          <w:tcPr>
            <w:tcW w:w="2376" w:type="dxa"/>
          </w:tcPr>
          <w:p w:rsidR="00750463" w:rsidRPr="00E25F92" w:rsidRDefault="00750463" w:rsidP="0023646A">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10’dan fazla</w:t>
            </w:r>
          </w:p>
        </w:tc>
        <w:tc>
          <w:tcPr>
            <w:tcW w:w="3544" w:type="dxa"/>
          </w:tcPr>
          <w:p w:rsidR="00750463" w:rsidRPr="00E25F92" w:rsidRDefault="00750463"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400 + 10 x (SBS-10) + 200 x M</w:t>
            </w:r>
          </w:p>
        </w:tc>
        <w:tc>
          <w:tcPr>
            <w:tcW w:w="3528" w:type="dxa"/>
          </w:tcPr>
          <w:p w:rsidR="00750463" w:rsidRPr="00E25F92" w:rsidRDefault="00750463"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300 + 10 x (SBS-10) + 100 x M</w:t>
            </w:r>
          </w:p>
        </w:tc>
      </w:tr>
      <w:tr w:rsidR="00223BDE" w:rsidRPr="00E25F92" w:rsidTr="00750463">
        <w:tc>
          <w:tcPr>
            <w:tcW w:w="9448" w:type="dxa"/>
            <w:gridSpan w:val="3"/>
          </w:tcPr>
          <w:p w:rsidR="00223BDE" w:rsidRPr="00E25F92" w:rsidRDefault="00223BDE" w:rsidP="00223BDE">
            <w:pPr>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Otomatik kesicisiz geleneksel sağım başlığı (OviTwin / CapriTwin)</w:t>
            </w:r>
          </w:p>
        </w:tc>
      </w:tr>
      <w:tr w:rsidR="00223BDE" w:rsidRPr="00E25F92" w:rsidTr="00750463">
        <w:tc>
          <w:tcPr>
            <w:tcW w:w="2376" w:type="dxa"/>
          </w:tcPr>
          <w:p w:rsidR="00223BDE" w:rsidRPr="00E25F92" w:rsidRDefault="00223BDE" w:rsidP="0023646A">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10’a kadar</w:t>
            </w:r>
          </w:p>
        </w:tc>
        <w:tc>
          <w:tcPr>
            <w:tcW w:w="3544" w:type="dxa"/>
          </w:tcPr>
          <w:p w:rsidR="00223BDE" w:rsidRPr="00E25F92" w:rsidRDefault="00223BDE"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200 + 20 x SBS + 400 x M</w:t>
            </w:r>
          </w:p>
        </w:tc>
        <w:tc>
          <w:tcPr>
            <w:tcW w:w="3528" w:type="dxa"/>
          </w:tcPr>
          <w:p w:rsidR="00223BDE" w:rsidRPr="00E25F92" w:rsidRDefault="00223BDE"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100 + 20 x SBS + 200 x M</w:t>
            </w:r>
          </w:p>
        </w:tc>
      </w:tr>
      <w:tr w:rsidR="00223BDE" w:rsidRPr="00E25F92" w:rsidTr="00750463">
        <w:tc>
          <w:tcPr>
            <w:tcW w:w="2376" w:type="dxa"/>
          </w:tcPr>
          <w:p w:rsidR="00223BDE" w:rsidRPr="00E25F92" w:rsidRDefault="00223BDE" w:rsidP="0023646A">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10’dan fazla</w:t>
            </w:r>
          </w:p>
        </w:tc>
        <w:tc>
          <w:tcPr>
            <w:tcW w:w="3544" w:type="dxa"/>
          </w:tcPr>
          <w:p w:rsidR="00223BDE" w:rsidRPr="00E25F92" w:rsidRDefault="00223BDE" w:rsidP="0023646A">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400 + 10 x (SBS-10) + 400 x M</w:t>
            </w:r>
          </w:p>
        </w:tc>
        <w:tc>
          <w:tcPr>
            <w:tcW w:w="3528" w:type="dxa"/>
          </w:tcPr>
          <w:p w:rsidR="00223BDE" w:rsidRPr="00E25F92" w:rsidRDefault="00223BDE" w:rsidP="00750463">
            <w:pPr>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300 + 10 x (SBS-10) + 200 x M</w:t>
            </w:r>
          </w:p>
        </w:tc>
      </w:tr>
      <w:tr w:rsidR="00223BDE" w:rsidRPr="00E25F92" w:rsidTr="00750463">
        <w:tc>
          <w:tcPr>
            <w:tcW w:w="9448" w:type="dxa"/>
            <w:gridSpan w:val="3"/>
          </w:tcPr>
          <w:p w:rsidR="00223BDE" w:rsidRPr="00E25F92" w:rsidRDefault="00223BDE" w:rsidP="00A168D1">
            <w:pPr>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M = Sağımcı sayısı</w:t>
            </w:r>
            <w:r w:rsidR="002D3779" w:rsidRPr="00E25F92">
              <w:rPr>
                <w:rFonts w:ascii="Times New Roman" w:eastAsia="Times New Roman" w:hAnsi="Times New Roman" w:cs="Times New Roman"/>
                <w:sz w:val="24"/>
                <w:szCs w:val="24"/>
                <w:lang w:eastAsia="tr-TR"/>
              </w:rPr>
              <w:t xml:space="preserve"> (bir veya iki)</w:t>
            </w:r>
            <w:r w:rsidR="00A168D1"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 xml:space="preserve">E = Otomatik kadeh valfe uygun sağım başlıklarında ilave hava gereksinimi. TopFlow için: 5 </w:t>
            </w:r>
            <w:r w:rsidR="002243C9" w:rsidRPr="00E25F92">
              <w:rPr>
                <w:rFonts w:ascii="Times New Roman" w:eastAsia="Times New Roman" w:hAnsi="Times New Roman" w:cs="Times New Roman"/>
                <w:sz w:val="24"/>
                <w:szCs w:val="24"/>
                <w:lang w:eastAsia="tr-TR"/>
              </w:rPr>
              <w:t>l/min</w:t>
            </w:r>
            <w:r w:rsidR="002D3779" w:rsidRPr="00E25F92">
              <w:rPr>
                <w:rFonts w:ascii="Times New Roman" w:eastAsia="Times New Roman" w:hAnsi="Times New Roman" w:cs="Times New Roman"/>
                <w:sz w:val="24"/>
                <w:szCs w:val="24"/>
                <w:lang w:eastAsia="tr-TR"/>
              </w:rPr>
              <w:t xml:space="preserve"> (diğerlerinde 20 veya 40 </w:t>
            </w:r>
            <w:r w:rsidR="002243C9" w:rsidRPr="00E25F92">
              <w:rPr>
                <w:rFonts w:ascii="Times New Roman" w:eastAsia="Times New Roman" w:hAnsi="Times New Roman" w:cs="Times New Roman"/>
                <w:sz w:val="24"/>
                <w:szCs w:val="24"/>
                <w:lang w:eastAsia="tr-TR"/>
              </w:rPr>
              <w:t>l/min</w:t>
            </w:r>
            <w:r w:rsidR="002D3779" w:rsidRPr="00E25F92">
              <w:rPr>
                <w:rFonts w:ascii="Times New Roman" w:eastAsia="Times New Roman" w:hAnsi="Times New Roman" w:cs="Times New Roman"/>
                <w:sz w:val="24"/>
                <w:szCs w:val="24"/>
                <w:lang w:eastAsia="tr-TR"/>
              </w:rPr>
              <w:t>)</w:t>
            </w:r>
          </w:p>
          <w:p w:rsidR="00A168D1" w:rsidRPr="00E25F92" w:rsidRDefault="00A168D1" w:rsidP="00A168D1">
            <w:pPr>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pacing w:val="-2"/>
                <w:sz w:val="24"/>
                <w:szCs w:val="24"/>
                <w:lang w:eastAsia="tr-TR"/>
              </w:rPr>
              <w:t xml:space="preserve">Koyun ve keçi için min efektif yedek kapasiteler </w:t>
            </w:r>
            <w:r w:rsidR="002243C9" w:rsidRPr="00E25F92">
              <w:rPr>
                <w:rFonts w:ascii="Times New Roman" w:eastAsia="Times New Roman" w:hAnsi="Times New Roman" w:cs="Times New Roman"/>
                <w:spacing w:val="-2"/>
                <w:sz w:val="24"/>
                <w:szCs w:val="24"/>
                <w:lang w:eastAsia="tr-TR"/>
              </w:rPr>
              <w:t>(l/min)</w:t>
            </w:r>
            <w:r w:rsidRPr="00E25F92">
              <w:rPr>
                <w:rFonts w:ascii="Times New Roman" w:eastAsia="Times New Roman" w:hAnsi="Times New Roman" w:cs="Times New Roman"/>
                <w:spacing w:val="-2"/>
                <w:sz w:val="24"/>
                <w:szCs w:val="24"/>
                <w:lang w:eastAsia="tr-TR"/>
              </w:rPr>
              <w:t xml:space="preserve"> Ek D’nin alt tablolarında verilmiştir.</w:t>
            </w:r>
          </w:p>
        </w:tc>
      </w:tr>
    </w:tbl>
    <w:p w:rsidR="00102AA3" w:rsidRPr="00E25F92" w:rsidRDefault="00102AA3" w:rsidP="00102AA3">
      <w:pPr>
        <w:spacing w:after="0" w:line="240" w:lineRule="auto"/>
        <w:ind w:firstLine="708"/>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Regülatör vakum basıncı (V7): Debi ölçerden V4-2 kPa izin verilen debi değeri sabit tutularak, Vr noktasındaki vakum değeri (k</w:t>
      </w:r>
      <w:r w:rsidR="00F81262" w:rsidRPr="00E25F92">
        <w:rPr>
          <w:rFonts w:ascii="Times New Roman" w:eastAsia="Times New Roman" w:hAnsi="Times New Roman" w:cs="Times New Roman"/>
          <w:sz w:val="24"/>
          <w:szCs w:val="24"/>
          <w:lang w:eastAsia="tr-TR"/>
        </w:rPr>
        <w:t>P</w:t>
      </w:r>
      <w:r w:rsidRPr="00E25F92">
        <w:rPr>
          <w:rFonts w:ascii="Times New Roman" w:eastAsia="Times New Roman" w:hAnsi="Times New Roman" w:cs="Times New Roman"/>
          <w:sz w:val="24"/>
          <w:szCs w:val="24"/>
          <w:lang w:eastAsia="tr-TR"/>
        </w:rPr>
        <w:t>a).</w:t>
      </w:r>
    </w:p>
    <w:p w:rsidR="004F6CBC" w:rsidRPr="00E25F92" w:rsidRDefault="004F6CBC" w:rsidP="00102AA3">
      <w:pPr>
        <w:spacing w:after="0" w:line="240" w:lineRule="auto"/>
        <w:ind w:firstLine="708"/>
        <w:rPr>
          <w:rFonts w:ascii="Times New Roman" w:eastAsia="Times New Roman" w:hAnsi="Times New Roman" w:cs="Times New Roman"/>
          <w:sz w:val="24"/>
          <w:szCs w:val="24"/>
          <w:lang w:eastAsia="tr-TR"/>
        </w:rPr>
      </w:pPr>
    </w:p>
    <w:p w:rsidR="00AF7DF1" w:rsidRPr="00E25F92" w:rsidRDefault="006419EE" w:rsidP="00AF7DF1">
      <w:pPr>
        <w:spacing w:after="0" w:line="240" w:lineRule="auto"/>
        <w:rPr>
          <w:rFonts w:ascii="Times New Roman" w:eastAsia="Times New Roman" w:hAnsi="Times New Roman" w:cs="Times New Roman"/>
          <w:sz w:val="24"/>
          <w:szCs w:val="24"/>
          <w:u w:val="single"/>
          <w:lang w:eastAsia="tr-TR"/>
        </w:rPr>
      </w:pPr>
      <w:r w:rsidRPr="00E25F92">
        <w:rPr>
          <w:rFonts w:ascii="Times New Roman" w:eastAsia="Times New Roman" w:hAnsi="Times New Roman" w:cs="Times New Roman"/>
          <w:b/>
          <w:sz w:val="24"/>
          <w:szCs w:val="24"/>
          <w:lang w:eastAsia="tr-TR"/>
        </w:rPr>
        <w:t>3</w:t>
      </w:r>
      <w:r w:rsidR="00AF7DF1"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AF7DF1"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AF7DF1" w:rsidRPr="00E25F92">
        <w:rPr>
          <w:rFonts w:ascii="Times New Roman" w:eastAsia="Times New Roman" w:hAnsi="Times New Roman" w:cs="Times New Roman"/>
          <w:b/>
          <w:sz w:val="24"/>
          <w:szCs w:val="24"/>
          <w:lang w:eastAsia="tr-TR"/>
        </w:rPr>
        <w:t>13. Süt toplama kabı ile regülatör arası vakum düşüşü (E4)</w:t>
      </w:r>
      <w:r w:rsidR="00AF7DF1" w:rsidRPr="00E25F92">
        <w:rPr>
          <w:rFonts w:ascii="Times New Roman" w:eastAsia="Times New Roman" w:hAnsi="Times New Roman" w:cs="Times New Roman"/>
          <w:sz w:val="24"/>
          <w:szCs w:val="24"/>
          <w:u w:val="single"/>
          <w:lang w:eastAsia="tr-TR"/>
        </w:rPr>
        <w:t xml:space="preserve"> </w:t>
      </w:r>
      <w:r w:rsidR="00F81262" w:rsidRPr="00E25F92">
        <w:rPr>
          <w:rFonts w:ascii="Times New Roman" w:eastAsia="Times New Roman" w:hAnsi="Times New Roman" w:cs="Times New Roman"/>
          <w:sz w:val="24"/>
          <w:szCs w:val="24"/>
          <w:u w:val="single"/>
          <w:lang w:eastAsia="tr-TR"/>
        </w:rPr>
        <w:t xml:space="preserve"> </w:t>
      </w:r>
    </w:p>
    <w:p w:rsidR="00AF7DF1"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F7DF1" w:rsidRPr="00E25F92">
        <w:rPr>
          <w:rFonts w:ascii="Times New Roman" w:eastAsia="Times New Roman" w:hAnsi="Times New Roman" w:cs="Times New Roman"/>
          <w:sz w:val="24"/>
          <w:szCs w:val="24"/>
          <w:lang w:eastAsia="tr-TR"/>
        </w:rPr>
        <w:t xml:space="preserve">Süt toplama kabı ile </w:t>
      </w:r>
      <w:r w:rsidR="00F81262" w:rsidRPr="00E25F92">
        <w:rPr>
          <w:rFonts w:ascii="Times New Roman" w:eastAsia="Times New Roman" w:hAnsi="Times New Roman" w:cs="Times New Roman"/>
          <w:sz w:val="24"/>
          <w:szCs w:val="24"/>
          <w:lang w:eastAsia="tr-TR"/>
        </w:rPr>
        <w:t>regülat</w:t>
      </w:r>
      <w:r w:rsidR="00AF7DF1" w:rsidRPr="00E25F92">
        <w:rPr>
          <w:rFonts w:ascii="Times New Roman" w:eastAsia="Times New Roman" w:hAnsi="Times New Roman" w:cs="Times New Roman"/>
          <w:sz w:val="24"/>
          <w:szCs w:val="24"/>
          <w:lang w:eastAsia="tr-TR"/>
        </w:rPr>
        <w:t>ör arasındaki vakum değerindeki düşüşü göstermektedir ve 1 kPa’</w:t>
      </w:r>
      <w:r w:rsidR="00F81262" w:rsidRPr="00E25F92">
        <w:rPr>
          <w:rFonts w:ascii="Times New Roman" w:eastAsia="Times New Roman" w:hAnsi="Times New Roman" w:cs="Times New Roman"/>
          <w:sz w:val="24"/>
          <w:szCs w:val="24"/>
          <w:lang w:eastAsia="tr-TR"/>
        </w:rPr>
        <w:t xml:space="preserve"> </w:t>
      </w:r>
      <w:r w:rsidR="00AF7DF1" w:rsidRPr="00E25F92">
        <w:rPr>
          <w:rFonts w:ascii="Times New Roman" w:eastAsia="Times New Roman" w:hAnsi="Times New Roman" w:cs="Times New Roman"/>
          <w:sz w:val="24"/>
          <w:szCs w:val="24"/>
          <w:lang w:eastAsia="tr-TR"/>
        </w:rPr>
        <w:t>dan küçük olması gerekmektedir.</w:t>
      </w:r>
    </w:p>
    <w:p w:rsidR="00AF7DF1"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F7DF1" w:rsidRPr="00E25F92">
        <w:rPr>
          <w:rFonts w:ascii="Times New Roman" w:eastAsia="Times New Roman" w:hAnsi="Times New Roman" w:cs="Times New Roman"/>
          <w:sz w:val="24"/>
          <w:szCs w:val="24"/>
          <w:lang w:eastAsia="tr-TR"/>
        </w:rPr>
        <w:t>Çalışma vakum basıncından</w:t>
      </w:r>
      <w:r w:rsidR="00F81262" w:rsidRPr="00E25F92">
        <w:rPr>
          <w:rFonts w:ascii="Times New Roman" w:eastAsia="Times New Roman" w:hAnsi="Times New Roman" w:cs="Times New Roman"/>
          <w:sz w:val="24"/>
          <w:szCs w:val="24"/>
          <w:lang w:eastAsia="tr-TR"/>
        </w:rPr>
        <w:t xml:space="preserve"> </w:t>
      </w:r>
      <w:r w:rsidR="00AF7DF1" w:rsidRPr="00E25F92">
        <w:rPr>
          <w:rFonts w:ascii="Times New Roman" w:eastAsia="Times New Roman" w:hAnsi="Times New Roman" w:cs="Times New Roman"/>
          <w:sz w:val="24"/>
          <w:szCs w:val="24"/>
          <w:lang w:eastAsia="tr-TR"/>
        </w:rPr>
        <w:t>(V4)  2 kPa düşürülerek tespit edilen değerinden, ölçülen regülatör vakum basınç değerinin çıkarılması ile elde ed</w:t>
      </w:r>
      <w:r w:rsidR="00F81262" w:rsidRPr="00E25F92">
        <w:rPr>
          <w:rFonts w:ascii="Times New Roman" w:eastAsia="Times New Roman" w:hAnsi="Times New Roman" w:cs="Times New Roman"/>
          <w:sz w:val="24"/>
          <w:szCs w:val="24"/>
          <w:lang w:eastAsia="tr-TR"/>
        </w:rPr>
        <w:t>ilen basınç farkı değeri 1 kPa’</w:t>
      </w:r>
      <w:r w:rsidR="00AF7DF1" w:rsidRPr="00E25F92">
        <w:rPr>
          <w:rFonts w:ascii="Times New Roman" w:eastAsia="Times New Roman" w:hAnsi="Times New Roman" w:cs="Times New Roman"/>
          <w:sz w:val="24"/>
          <w:szCs w:val="24"/>
          <w:lang w:eastAsia="tr-TR"/>
        </w:rPr>
        <w:t xml:space="preserve">dan küçük olmalıdır. Bu kontrol sayesinde Vm ve Vr ölçüm noktaları arasındaki boru çapı yeterliliği, temizliği ve herhangi bir kaçak olup olmadığı belirlenir. </w:t>
      </w:r>
    </w:p>
    <w:p w:rsidR="007608BD" w:rsidRPr="00E25F92" w:rsidRDefault="007608BD" w:rsidP="00AF7DF1">
      <w:pPr>
        <w:spacing w:after="0" w:line="240" w:lineRule="auto"/>
        <w:jc w:val="center"/>
        <w:rPr>
          <w:rFonts w:ascii="Times New Roman" w:eastAsia="Times New Roman" w:hAnsi="Times New Roman" w:cs="Times New Roman"/>
          <w:sz w:val="24"/>
          <w:szCs w:val="24"/>
          <w:lang w:eastAsia="tr-TR"/>
        </w:rPr>
      </w:pPr>
    </w:p>
    <w:p w:rsidR="00AF7DF1" w:rsidRDefault="00AF7DF1" w:rsidP="007C3590">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E4 = (V4-2 </w:t>
      </w:r>
      <w:proofErr w:type="spellStart"/>
      <w:r w:rsidRPr="00E25F92">
        <w:rPr>
          <w:rFonts w:ascii="Times New Roman" w:eastAsia="Times New Roman" w:hAnsi="Times New Roman" w:cs="Times New Roman"/>
          <w:sz w:val="24"/>
          <w:szCs w:val="24"/>
          <w:lang w:eastAsia="tr-TR"/>
        </w:rPr>
        <w:t>kPa</w:t>
      </w:r>
      <w:proofErr w:type="spellEnd"/>
      <w:r w:rsidRPr="00E25F92">
        <w:rPr>
          <w:rFonts w:ascii="Times New Roman" w:eastAsia="Times New Roman" w:hAnsi="Times New Roman" w:cs="Times New Roman"/>
          <w:sz w:val="24"/>
          <w:szCs w:val="24"/>
          <w:lang w:eastAsia="tr-TR"/>
        </w:rPr>
        <w:t xml:space="preserve">)-V7 &lt; 1 </w:t>
      </w:r>
      <w:proofErr w:type="spellStart"/>
      <w:r w:rsidRPr="00E25F92">
        <w:rPr>
          <w:rFonts w:ascii="Times New Roman" w:eastAsia="Times New Roman" w:hAnsi="Times New Roman" w:cs="Times New Roman"/>
          <w:sz w:val="24"/>
          <w:szCs w:val="24"/>
          <w:lang w:eastAsia="tr-TR"/>
        </w:rPr>
        <w:t>kPa</w:t>
      </w:r>
      <w:proofErr w:type="spellEnd"/>
    </w:p>
    <w:p w:rsidR="007C3590" w:rsidRDefault="007C3590" w:rsidP="007C3590">
      <w:pPr>
        <w:spacing w:after="0" w:line="240" w:lineRule="auto"/>
        <w:rPr>
          <w:rFonts w:ascii="Times New Roman" w:eastAsia="Times New Roman" w:hAnsi="Times New Roman" w:cs="Times New Roman"/>
          <w:sz w:val="24"/>
          <w:szCs w:val="24"/>
          <w:lang w:eastAsia="tr-TR"/>
        </w:rPr>
      </w:pPr>
    </w:p>
    <w:p w:rsidR="007C3590" w:rsidRPr="00E25F92" w:rsidRDefault="007C3590" w:rsidP="007C3590">
      <w:pPr>
        <w:spacing w:after="0" w:line="240" w:lineRule="auto"/>
        <w:rPr>
          <w:rFonts w:ascii="Times New Roman" w:eastAsia="Times New Roman" w:hAnsi="Times New Roman" w:cs="Times New Roman"/>
          <w:sz w:val="24"/>
          <w:szCs w:val="24"/>
          <w:lang w:eastAsia="tr-TR"/>
        </w:rPr>
      </w:pPr>
    </w:p>
    <w:p w:rsidR="00AF7DF1" w:rsidRPr="00E25F92" w:rsidRDefault="00AF7DF1" w:rsidP="00AF7DF1">
      <w:pPr>
        <w:spacing w:after="0" w:line="240" w:lineRule="auto"/>
        <w:rPr>
          <w:rFonts w:ascii="Times New Roman" w:eastAsia="Times New Roman" w:hAnsi="Times New Roman" w:cs="Times New Roman"/>
          <w:sz w:val="24"/>
          <w:szCs w:val="24"/>
          <w:lang w:eastAsia="tr-TR"/>
        </w:rPr>
      </w:pPr>
    </w:p>
    <w:p w:rsidR="00A934E3" w:rsidRPr="00E25F92" w:rsidRDefault="006419EE" w:rsidP="00A934E3">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3.2.</w:t>
      </w:r>
      <w:r w:rsidR="001F7E68" w:rsidRPr="00E25F92">
        <w:rPr>
          <w:rFonts w:ascii="Times New Roman" w:eastAsia="Times New Roman" w:hAnsi="Times New Roman" w:cs="Times New Roman"/>
          <w:b/>
          <w:sz w:val="24"/>
          <w:szCs w:val="24"/>
          <w:lang w:eastAsia="tr-TR"/>
        </w:rPr>
        <w:t>1.</w:t>
      </w:r>
      <w:r w:rsidR="00A934E3" w:rsidRPr="00E25F92">
        <w:rPr>
          <w:rFonts w:ascii="Times New Roman" w:eastAsia="Times New Roman" w:hAnsi="Times New Roman" w:cs="Times New Roman"/>
          <w:b/>
          <w:sz w:val="24"/>
          <w:szCs w:val="24"/>
          <w:lang w:eastAsia="tr-TR"/>
        </w:rPr>
        <w:t>14. Pompada vakum basıncı (V8)</w:t>
      </w:r>
      <w:r w:rsidR="00A934E3" w:rsidRPr="00E25F92">
        <w:rPr>
          <w:rFonts w:ascii="Times New Roman" w:eastAsia="Times New Roman" w:hAnsi="Times New Roman" w:cs="Times New Roman"/>
          <w:sz w:val="24"/>
          <w:szCs w:val="24"/>
          <w:lang w:eastAsia="tr-TR"/>
        </w:rPr>
        <w:t xml:space="preserve"> </w:t>
      </w:r>
    </w:p>
    <w:p w:rsidR="00A934E3"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934E3" w:rsidRPr="00E25F92">
        <w:rPr>
          <w:rFonts w:ascii="Times New Roman" w:eastAsia="Times New Roman" w:hAnsi="Times New Roman" w:cs="Times New Roman"/>
          <w:sz w:val="24"/>
          <w:szCs w:val="24"/>
          <w:lang w:eastAsia="tr-TR"/>
        </w:rPr>
        <w:t>Çalışma vakum basıncının (V4) 2 kPa düşmesi durumunda (debi ölçerden serbest atmosfer havası verilerek) pompa yakınından ölçülen basınç değeridir. Debi ölçerden V4-2 kPa izin verilen debi değeri sabit tutularak, Vp noktasındaki vakum değeridir (kPa).</w:t>
      </w:r>
    </w:p>
    <w:p w:rsidR="00A934E3"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934E3" w:rsidRPr="00E25F92">
        <w:rPr>
          <w:rFonts w:ascii="Times New Roman" w:eastAsia="Times New Roman" w:hAnsi="Times New Roman" w:cs="Times New Roman"/>
          <w:sz w:val="24"/>
          <w:szCs w:val="24"/>
          <w:lang w:eastAsia="tr-TR"/>
        </w:rPr>
        <w:t>Sağım üniteleri sağım pozisyonunda, regülatör devrede, debi ölçer süt toplama kabı yakındaki A1 noktasında (2 kPa serbest atmosfer hava verilir), efektif kapasite (Q1) sabit ve vakum metre pompa yakınında Vp noktasında ölçülen değer pompa vakum basıncı (V8) olarak kaydedilir.</w:t>
      </w:r>
    </w:p>
    <w:p w:rsidR="00A934E3" w:rsidRPr="00E25F92" w:rsidRDefault="00A934E3" w:rsidP="00A934E3">
      <w:pPr>
        <w:spacing w:after="0" w:line="240" w:lineRule="auto"/>
        <w:rPr>
          <w:rFonts w:ascii="Times New Roman" w:eastAsia="Times New Roman" w:hAnsi="Times New Roman" w:cs="Times New Roman"/>
          <w:sz w:val="24"/>
          <w:szCs w:val="24"/>
          <w:lang w:eastAsia="tr-TR"/>
        </w:rPr>
      </w:pPr>
    </w:p>
    <w:p w:rsidR="00FB032A" w:rsidRPr="00E25F92" w:rsidRDefault="006419EE" w:rsidP="00FB032A">
      <w:pPr>
        <w:spacing w:after="0" w:line="240" w:lineRule="auto"/>
        <w:rPr>
          <w:rFonts w:ascii="Times New Roman" w:eastAsia="Times New Roman" w:hAnsi="Times New Roman" w:cs="Times New Roman"/>
          <w:sz w:val="24"/>
          <w:szCs w:val="24"/>
          <w:u w:val="single"/>
          <w:lang w:eastAsia="tr-TR"/>
        </w:rPr>
      </w:pPr>
      <w:r w:rsidRPr="00E25F92">
        <w:rPr>
          <w:rFonts w:ascii="Times New Roman" w:eastAsia="Times New Roman" w:hAnsi="Times New Roman" w:cs="Times New Roman"/>
          <w:b/>
          <w:sz w:val="24"/>
          <w:szCs w:val="24"/>
          <w:lang w:eastAsia="tr-TR"/>
        </w:rPr>
        <w:t>3.2</w:t>
      </w:r>
      <w:r w:rsidR="00FB032A"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FB032A" w:rsidRPr="00E25F92">
        <w:rPr>
          <w:rFonts w:ascii="Times New Roman" w:eastAsia="Times New Roman" w:hAnsi="Times New Roman" w:cs="Times New Roman"/>
          <w:b/>
          <w:sz w:val="24"/>
          <w:szCs w:val="24"/>
          <w:lang w:eastAsia="tr-TR"/>
        </w:rPr>
        <w:t xml:space="preserve">15. Süt toplama kabı ile pompa arası vakum düşüşü (E5) </w:t>
      </w:r>
    </w:p>
    <w:p w:rsidR="00FB032A" w:rsidRPr="00E25F92" w:rsidRDefault="007C3590" w:rsidP="007C3590">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B032A" w:rsidRPr="00E25F92">
        <w:rPr>
          <w:rFonts w:ascii="Times New Roman" w:eastAsia="Times New Roman" w:hAnsi="Times New Roman" w:cs="Times New Roman"/>
          <w:sz w:val="24"/>
          <w:szCs w:val="24"/>
          <w:lang w:eastAsia="tr-TR"/>
        </w:rPr>
        <w:t>Süt toplama kabı ile pompa arasındaki vakum değerindeki düşüşü göstermekte ve 3 kPa’dan küçük olması gerekmektedir.</w:t>
      </w:r>
    </w:p>
    <w:p w:rsidR="00FB032A" w:rsidRPr="00E25F92" w:rsidRDefault="007C3590" w:rsidP="007C3590">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B032A" w:rsidRPr="00E25F92">
        <w:rPr>
          <w:rFonts w:ascii="Times New Roman" w:eastAsia="Times New Roman" w:hAnsi="Times New Roman" w:cs="Times New Roman"/>
          <w:sz w:val="24"/>
          <w:szCs w:val="24"/>
          <w:lang w:eastAsia="tr-TR"/>
        </w:rPr>
        <w:t xml:space="preserve">Ölçülen pompa vakum basınç (V8) değeri ile tespit edilen ‘‘V4-2 kPa’’ değeri arasındaki fark olarak hesaplanmakta ve bu değerin 3 kPa’dan küçük olması beklenmektedir. Yüksek çıkması durumunda boru çapı, kirlilikleri kontrol edilir. </w:t>
      </w:r>
    </w:p>
    <w:p w:rsidR="00FB032A" w:rsidRPr="00E25F92" w:rsidRDefault="00FB032A" w:rsidP="00FB032A">
      <w:pPr>
        <w:spacing w:after="0" w:line="240" w:lineRule="auto"/>
        <w:jc w:val="center"/>
        <w:rPr>
          <w:rFonts w:ascii="Times New Roman" w:eastAsia="Times New Roman" w:hAnsi="Times New Roman" w:cs="Times New Roman"/>
          <w:sz w:val="24"/>
          <w:szCs w:val="24"/>
          <w:lang w:eastAsia="tr-TR"/>
        </w:rPr>
      </w:pPr>
    </w:p>
    <w:p w:rsidR="00FB032A" w:rsidRPr="00E25F92" w:rsidRDefault="00FB032A" w:rsidP="007C3590">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E5 = V8-(V4-2 kPa) &lt; 3 kPa</w:t>
      </w:r>
    </w:p>
    <w:p w:rsidR="00FB032A" w:rsidRPr="00E25F92" w:rsidRDefault="00FB032A" w:rsidP="00FB032A">
      <w:pPr>
        <w:spacing w:after="0" w:line="240" w:lineRule="auto"/>
        <w:jc w:val="center"/>
        <w:rPr>
          <w:rFonts w:ascii="Times New Roman" w:eastAsia="Times New Roman" w:hAnsi="Times New Roman" w:cs="Times New Roman"/>
          <w:sz w:val="24"/>
          <w:szCs w:val="24"/>
          <w:lang w:eastAsia="tr-TR"/>
        </w:rPr>
      </w:pPr>
    </w:p>
    <w:p w:rsidR="00FB032A" w:rsidRPr="00E25F92" w:rsidRDefault="006419EE" w:rsidP="00FB032A">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3.2</w:t>
      </w:r>
      <w:r w:rsidR="00FB032A"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FB032A" w:rsidRPr="00E25F92">
        <w:rPr>
          <w:rFonts w:ascii="Times New Roman" w:eastAsia="Times New Roman" w:hAnsi="Times New Roman" w:cs="Times New Roman"/>
          <w:b/>
          <w:sz w:val="24"/>
          <w:szCs w:val="24"/>
          <w:lang w:eastAsia="tr-TR"/>
        </w:rPr>
        <w:t>16. En yüksek nabız odası vakum değeri (V9)</w:t>
      </w:r>
    </w:p>
    <w:p w:rsidR="00FB032A"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B032A" w:rsidRPr="00E25F92">
        <w:rPr>
          <w:rFonts w:ascii="Times New Roman" w:eastAsia="Times New Roman" w:hAnsi="Times New Roman" w:cs="Times New Roman"/>
          <w:sz w:val="24"/>
          <w:szCs w:val="24"/>
          <w:lang w:eastAsia="tr-TR"/>
        </w:rPr>
        <w:t>Nabız hareketi sırasında, süt alım evresinde tespit edilen en yüksek basınç değeridir.</w:t>
      </w:r>
    </w:p>
    <w:p w:rsidR="00FB032A"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B032A" w:rsidRPr="00E25F92">
        <w:rPr>
          <w:rFonts w:ascii="Times New Roman" w:eastAsia="Times New Roman" w:hAnsi="Times New Roman" w:cs="Times New Roman"/>
          <w:sz w:val="24"/>
          <w:szCs w:val="24"/>
          <w:lang w:eastAsia="tr-TR"/>
        </w:rPr>
        <w:t xml:space="preserve">Çalışma vakum basıncının (V4) 2 kPa düşmesi durumunda (debi ölçerden serbest atmosfer havası verilerek), sağım üniteleri sağım pozisyonunda, regülatör devrede, debi ölçer bağlantılı değil ve Kısa Nabız (Hava) Hortumunda (KNH) nabız odasına en yakın noktadan giriş yapılarak nabız aygıtı test cihazının tespit ettiği sistemin nabız aygıtlarına ait en yüksek basınç değerleri arasında en düşük olan değeri en yüksek nabız odası vakum değer (V9) olarak kaydedilir. </w:t>
      </w:r>
    </w:p>
    <w:p w:rsidR="00FB032A" w:rsidRPr="00E25F92" w:rsidRDefault="00FB032A" w:rsidP="00FB032A">
      <w:pPr>
        <w:spacing w:after="0" w:line="240" w:lineRule="auto"/>
        <w:jc w:val="both"/>
        <w:rPr>
          <w:rFonts w:ascii="Times New Roman" w:eastAsia="Times New Roman" w:hAnsi="Times New Roman" w:cs="Times New Roman"/>
          <w:sz w:val="24"/>
          <w:szCs w:val="24"/>
          <w:lang w:eastAsia="tr-TR"/>
        </w:rPr>
      </w:pPr>
    </w:p>
    <w:p w:rsidR="00FB032A" w:rsidRPr="00E25F92" w:rsidRDefault="006419EE" w:rsidP="00FB032A">
      <w:pPr>
        <w:spacing w:after="0" w:line="240" w:lineRule="auto"/>
        <w:rPr>
          <w:rFonts w:ascii="Times New Roman" w:eastAsia="Times New Roman" w:hAnsi="Times New Roman" w:cs="Times New Roman"/>
          <w:sz w:val="24"/>
          <w:szCs w:val="24"/>
          <w:u w:val="single"/>
          <w:lang w:eastAsia="tr-TR"/>
        </w:rPr>
      </w:pPr>
      <w:r w:rsidRPr="00E25F92">
        <w:rPr>
          <w:rFonts w:ascii="Times New Roman" w:eastAsia="Times New Roman" w:hAnsi="Times New Roman" w:cs="Times New Roman"/>
          <w:b/>
          <w:sz w:val="24"/>
          <w:szCs w:val="24"/>
          <w:lang w:eastAsia="tr-TR"/>
        </w:rPr>
        <w:t>3.2</w:t>
      </w:r>
      <w:r w:rsidR="00FB032A"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FB032A" w:rsidRPr="00E25F92">
        <w:rPr>
          <w:rFonts w:ascii="Times New Roman" w:eastAsia="Times New Roman" w:hAnsi="Times New Roman" w:cs="Times New Roman"/>
          <w:b/>
          <w:sz w:val="24"/>
          <w:szCs w:val="24"/>
          <w:lang w:eastAsia="tr-TR"/>
        </w:rPr>
        <w:t>17. Süt toplama kabı ile nabız odası arası vakum düşüşü (E6)</w:t>
      </w:r>
    </w:p>
    <w:p w:rsidR="00FB032A" w:rsidRPr="00E25F92" w:rsidRDefault="00FB032A" w:rsidP="007C3590">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Tesis çalışma vakum basıncı (V4) ile sağım evresinde nabız odasındaki en yüksek vakum basıncı (V9) arasındaki değerdir ve 2 kPa’dan düşük olmalıdır.</w:t>
      </w:r>
    </w:p>
    <w:p w:rsidR="00FB032A" w:rsidRPr="00E25F92" w:rsidRDefault="00FB032A" w:rsidP="00FB032A">
      <w:pPr>
        <w:spacing w:after="0" w:line="240" w:lineRule="auto"/>
        <w:jc w:val="center"/>
        <w:rPr>
          <w:rFonts w:ascii="Times New Roman" w:eastAsia="Times New Roman" w:hAnsi="Times New Roman" w:cs="Times New Roman"/>
          <w:sz w:val="24"/>
          <w:szCs w:val="24"/>
          <w:lang w:eastAsia="tr-TR"/>
        </w:rPr>
      </w:pPr>
    </w:p>
    <w:p w:rsidR="00FB032A" w:rsidRPr="00E25F92" w:rsidRDefault="00FB032A" w:rsidP="007C3590">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E6 = V4-V9 &lt; 2 kPa</w:t>
      </w:r>
    </w:p>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p>
    <w:p w:rsidR="00FB032A" w:rsidRPr="00E25F92" w:rsidRDefault="006419EE" w:rsidP="00FB032A">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w:t>
      </w:r>
      <w:r w:rsidR="00FB032A"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FB032A"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FB032A" w:rsidRPr="00E25F92">
        <w:rPr>
          <w:rFonts w:ascii="Times New Roman" w:eastAsia="Times New Roman" w:hAnsi="Times New Roman" w:cs="Times New Roman"/>
          <w:b/>
          <w:sz w:val="24"/>
          <w:szCs w:val="24"/>
          <w:lang w:eastAsia="tr-TR"/>
        </w:rPr>
        <w:t xml:space="preserve">18. </w:t>
      </w:r>
      <w:r w:rsidR="00F51413" w:rsidRPr="00E25F92">
        <w:rPr>
          <w:rFonts w:ascii="Times New Roman" w:eastAsia="Times New Roman" w:hAnsi="Times New Roman" w:cs="Times New Roman"/>
          <w:b/>
          <w:sz w:val="24"/>
          <w:szCs w:val="24"/>
          <w:lang w:eastAsia="tr-TR"/>
        </w:rPr>
        <w:t>Regülatör devrede hava debisi (</w:t>
      </w:r>
      <w:r w:rsidR="00FB032A" w:rsidRPr="00E25F92">
        <w:rPr>
          <w:rFonts w:ascii="Times New Roman" w:eastAsia="Times New Roman" w:hAnsi="Times New Roman" w:cs="Times New Roman"/>
          <w:b/>
          <w:sz w:val="24"/>
          <w:szCs w:val="24"/>
          <w:lang w:eastAsia="tr-TR"/>
        </w:rPr>
        <w:t>Q2)</w:t>
      </w:r>
      <w:r w:rsidR="00FB032A" w:rsidRPr="00E25F92">
        <w:rPr>
          <w:rFonts w:ascii="Times New Roman" w:eastAsia="Times New Roman" w:hAnsi="Times New Roman" w:cs="Times New Roman"/>
          <w:sz w:val="24"/>
          <w:szCs w:val="24"/>
          <w:lang w:eastAsia="tr-TR"/>
        </w:rPr>
        <w:t xml:space="preserve"> </w:t>
      </w:r>
    </w:p>
    <w:p w:rsidR="00FB032A"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B032A" w:rsidRPr="00E25F92">
        <w:rPr>
          <w:rFonts w:ascii="Times New Roman" w:eastAsia="Times New Roman" w:hAnsi="Times New Roman" w:cs="Times New Roman"/>
          <w:sz w:val="24"/>
          <w:szCs w:val="24"/>
          <w:lang w:eastAsia="tr-TR"/>
        </w:rPr>
        <w:t>Regülatör kaçağının hesabında kullanılan, regülatör devrede ölçülen hava debisidir.</w:t>
      </w:r>
    </w:p>
    <w:p w:rsidR="00F51413" w:rsidRPr="00E25F92" w:rsidRDefault="007C3590" w:rsidP="007C3590">
      <w:pPr>
        <w:spacing w:before="120" w:after="0" w:line="240" w:lineRule="auto"/>
        <w:jc w:val="both"/>
        <w:rPr>
          <w:rFonts w:ascii="Times New Roman" w:eastAsia="Times New Roman" w:hAnsi="Times New Roman" w:cs="Times New Roman"/>
          <w:spacing w:val="20"/>
          <w:sz w:val="24"/>
          <w:szCs w:val="24"/>
          <w:lang w:eastAsia="tr-TR"/>
        </w:rPr>
      </w:pPr>
      <w:r>
        <w:rPr>
          <w:rFonts w:ascii="Times New Roman" w:eastAsia="Times New Roman" w:hAnsi="Times New Roman" w:cs="Times New Roman"/>
          <w:spacing w:val="2"/>
          <w:sz w:val="24"/>
          <w:szCs w:val="24"/>
          <w:lang w:eastAsia="tr-TR"/>
        </w:rPr>
        <w:tab/>
      </w:r>
      <w:r w:rsidR="00102AA3" w:rsidRPr="00E25F92">
        <w:rPr>
          <w:rFonts w:ascii="Times New Roman" w:eastAsia="Times New Roman" w:hAnsi="Times New Roman" w:cs="Times New Roman"/>
          <w:spacing w:val="2"/>
          <w:sz w:val="24"/>
          <w:szCs w:val="24"/>
          <w:lang w:eastAsia="tr-TR"/>
        </w:rPr>
        <w:t>Debi ölçer A2 veya A1 noktasında ve kapalı, Vakummetre</w:t>
      </w:r>
      <w:r w:rsidR="0023646A" w:rsidRPr="00E25F92">
        <w:rPr>
          <w:rFonts w:ascii="Times New Roman" w:eastAsia="Times New Roman" w:hAnsi="Times New Roman" w:cs="Times New Roman"/>
          <w:spacing w:val="2"/>
          <w:sz w:val="24"/>
          <w:szCs w:val="24"/>
          <w:lang w:eastAsia="tr-TR"/>
        </w:rPr>
        <w:t xml:space="preserve"> </w:t>
      </w:r>
      <w:r w:rsidR="00102AA3" w:rsidRPr="00E25F92">
        <w:rPr>
          <w:rFonts w:ascii="Times New Roman" w:eastAsia="Times New Roman" w:hAnsi="Times New Roman" w:cs="Times New Roman"/>
          <w:spacing w:val="2"/>
          <w:sz w:val="24"/>
          <w:szCs w:val="24"/>
          <w:lang w:eastAsia="tr-TR"/>
        </w:rPr>
        <w:t>Vr noktasında, debi ölçerde</w:t>
      </w:r>
      <w:r w:rsidR="007608BD" w:rsidRPr="00E25F92">
        <w:rPr>
          <w:rFonts w:ascii="Times New Roman" w:eastAsia="Times New Roman" w:hAnsi="Times New Roman" w:cs="Times New Roman"/>
          <w:spacing w:val="20"/>
          <w:sz w:val="24"/>
          <w:szCs w:val="24"/>
          <w:lang w:eastAsia="tr-TR"/>
        </w:rPr>
        <w:t xml:space="preserve"> </w:t>
      </w:r>
      <w:r w:rsidR="00102AA3" w:rsidRPr="00E25F92">
        <w:rPr>
          <w:rFonts w:ascii="Times New Roman" w:eastAsia="Times New Roman" w:hAnsi="Times New Roman" w:cs="Times New Roman"/>
          <w:spacing w:val="20"/>
          <w:sz w:val="24"/>
          <w:szCs w:val="24"/>
          <w:lang w:eastAsia="tr-TR"/>
        </w:rPr>
        <w:t xml:space="preserve">”V5-2”kPa düşüşüne izin verilen debi değeri </w:t>
      </w:r>
      <w:r w:rsidR="002243C9" w:rsidRPr="00E25F92">
        <w:rPr>
          <w:rFonts w:ascii="Times New Roman" w:eastAsia="Times New Roman" w:hAnsi="Times New Roman" w:cs="Times New Roman"/>
          <w:spacing w:val="20"/>
          <w:sz w:val="24"/>
          <w:szCs w:val="24"/>
          <w:lang w:eastAsia="tr-TR"/>
        </w:rPr>
        <w:t>(l/min)</w:t>
      </w:r>
      <w:r w:rsidR="00102AA3" w:rsidRPr="00E25F92">
        <w:rPr>
          <w:rFonts w:ascii="Times New Roman" w:eastAsia="Times New Roman" w:hAnsi="Times New Roman" w:cs="Times New Roman"/>
          <w:spacing w:val="20"/>
          <w:sz w:val="24"/>
          <w:szCs w:val="24"/>
          <w:lang w:eastAsia="tr-TR"/>
        </w:rPr>
        <w:t>.</w:t>
      </w:r>
    </w:p>
    <w:p w:rsidR="00F51413"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51413" w:rsidRPr="00E25F92">
        <w:rPr>
          <w:rFonts w:ascii="Times New Roman" w:eastAsia="Times New Roman" w:hAnsi="Times New Roman" w:cs="Times New Roman"/>
          <w:sz w:val="24"/>
          <w:szCs w:val="24"/>
          <w:lang w:eastAsia="tr-TR"/>
        </w:rPr>
        <w:t>Sağım üniteleri sağım pozisyonunda, regülatör devrede, Vakum metre Vr’ de, debi ölçer A2 (tesis özelliklerine bağlı olarak bu ölçüm, debi ölçerin bağlı olduğu A1 noktasında gerçekleştirilir) noktasına bağlı durumda olmalıdır. Bu şartlar altında debi ölçer, regülatör çalışma basınç (V5) değerinden 2 kPa’lık düşüş gerçekleşene kadar açılmalı ve okunan değer regülatör devrede hava debisi (Q2) olarak ‘‘l/min’’ cinsinden kaydedilir.</w:t>
      </w:r>
    </w:p>
    <w:p w:rsidR="007C3590" w:rsidRDefault="00102AA3" w:rsidP="00F5433E">
      <w:pPr>
        <w:spacing w:after="0" w:line="240" w:lineRule="auto"/>
        <w:ind w:firstLine="708"/>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spacing w:val="-2"/>
          <w:sz w:val="24"/>
          <w:szCs w:val="24"/>
          <w:lang w:eastAsia="tr-TR"/>
        </w:rPr>
        <w:t xml:space="preserve"> </w:t>
      </w:r>
    </w:p>
    <w:p w:rsidR="00F51413" w:rsidRPr="00E25F92" w:rsidRDefault="006419EE" w:rsidP="00F51413">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F51413"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F51413" w:rsidRPr="00E25F92">
        <w:rPr>
          <w:rFonts w:ascii="Times New Roman" w:eastAsia="Times New Roman" w:hAnsi="Times New Roman" w:cs="Times New Roman"/>
          <w:b/>
          <w:sz w:val="24"/>
          <w:szCs w:val="24"/>
          <w:lang w:eastAsia="tr-TR"/>
        </w:rPr>
        <w:t>.</w:t>
      </w:r>
      <w:r w:rsidR="001F7E68" w:rsidRPr="00E25F92">
        <w:rPr>
          <w:rFonts w:ascii="Times New Roman" w:eastAsia="Times New Roman" w:hAnsi="Times New Roman" w:cs="Times New Roman"/>
          <w:b/>
          <w:sz w:val="24"/>
          <w:szCs w:val="24"/>
          <w:lang w:eastAsia="tr-TR"/>
        </w:rPr>
        <w:t>1.</w:t>
      </w:r>
      <w:r w:rsidR="00F51413" w:rsidRPr="00E25F92">
        <w:rPr>
          <w:rFonts w:ascii="Times New Roman" w:eastAsia="Times New Roman" w:hAnsi="Times New Roman" w:cs="Times New Roman"/>
          <w:b/>
          <w:sz w:val="24"/>
          <w:szCs w:val="24"/>
          <w:lang w:eastAsia="tr-TR"/>
        </w:rPr>
        <w:t>19. Manuel yedek kapasite (Q3)</w:t>
      </w:r>
    </w:p>
    <w:p w:rsidR="00F51413" w:rsidRPr="007C3590"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02AA3" w:rsidRPr="007C3590">
        <w:rPr>
          <w:rFonts w:ascii="Times New Roman" w:eastAsia="Times New Roman" w:hAnsi="Times New Roman" w:cs="Times New Roman"/>
          <w:sz w:val="24"/>
          <w:szCs w:val="24"/>
          <w:lang w:eastAsia="tr-TR"/>
        </w:rPr>
        <w:t xml:space="preserve">Debi ölçer A1 noktasında ve kapalı, </w:t>
      </w:r>
      <w:r w:rsidR="00FA2355" w:rsidRPr="007C3590">
        <w:rPr>
          <w:rFonts w:ascii="Times New Roman" w:eastAsia="Times New Roman" w:hAnsi="Times New Roman" w:cs="Times New Roman"/>
          <w:sz w:val="24"/>
          <w:szCs w:val="24"/>
          <w:lang w:eastAsia="tr-TR"/>
        </w:rPr>
        <w:t xml:space="preserve"> </w:t>
      </w:r>
      <w:r w:rsidR="00102AA3" w:rsidRPr="007C3590">
        <w:rPr>
          <w:rFonts w:ascii="Times New Roman" w:eastAsia="Times New Roman" w:hAnsi="Times New Roman" w:cs="Times New Roman"/>
          <w:sz w:val="24"/>
          <w:szCs w:val="24"/>
          <w:lang w:eastAsia="tr-TR"/>
        </w:rPr>
        <w:t>Vakummetre</w:t>
      </w:r>
      <w:r w:rsidR="0023646A" w:rsidRPr="007C3590">
        <w:rPr>
          <w:rFonts w:ascii="Times New Roman" w:eastAsia="Times New Roman" w:hAnsi="Times New Roman" w:cs="Times New Roman"/>
          <w:sz w:val="24"/>
          <w:szCs w:val="24"/>
          <w:lang w:eastAsia="tr-TR"/>
        </w:rPr>
        <w:t xml:space="preserve"> </w:t>
      </w:r>
      <w:r w:rsidR="00102AA3" w:rsidRPr="007C3590">
        <w:rPr>
          <w:rFonts w:ascii="Times New Roman" w:eastAsia="Times New Roman" w:hAnsi="Times New Roman" w:cs="Times New Roman"/>
          <w:sz w:val="24"/>
          <w:szCs w:val="24"/>
          <w:lang w:eastAsia="tr-TR"/>
        </w:rPr>
        <w:t xml:space="preserve">Vm noktasında, </w:t>
      </w:r>
      <w:r w:rsidR="00FA2355" w:rsidRPr="007C3590">
        <w:rPr>
          <w:rFonts w:ascii="Times New Roman" w:eastAsia="Times New Roman" w:hAnsi="Times New Roman" w:cs="Times New Roman"/>
          <w:sz w:val="24"/>
          <w:szCs w:val="24"/>
          <w:lang w:eastAsia="tr-TR"/>
        </w:rPr>
        <w:t xml:space="preserve"> </w:t>
      </w:r>
      <w:r w:rsidR="00102AA3" w:rsidRPr="007C3590">
        <w:rPr>
          <w:rFonts w:ascii="Times New Roman" w:eastAsia="Times New Roman" w:hAnsi="Times New Roman" w:cs="Times New Roman"/>
          <w:sz w:val="24"/>
          <w:szCs w:val="24"/>
          <w:lang w:eastAsia="tr-TR"/>
        </w:rPr>
        <w:t xml:space="preserve">debi ölçerde “V4-2”kPa düşüşüne izin verilen debi değeri </w:t>
      </w:r>
      <w:r w:rsidR="002243C9" w:rsidRPr="007C3590">
        <w:rPr>
          <w:rFonts w:ascii="Times New Roman" w:eastAsia="Times New Roman" w:hAnsi="Times New Roman" w:cs="Times New Roman"/>
          <w:sz w:val="24"/>
          <w:szCs w:val="24"/>
          <w:lang w:eastAsia="tr-TR"/>
        </w:rPr>
        <w:t>(l/min)</w:t>
      </w:r>
      <w:r w:rsidR="00102AA3" w:rsidRPr="007C3590">
        <w:rPr>
          <w:rFonts w:ascii="Times New Roman" w:eastAsia="Times New Roman" w:hAnsi="Times New Roman" w:cs="Times New Roman"/>
          <w:sz w:val="24"/>
          <w:szCs w:val="24"/>
          <w:lang w:eastAsia="tr-TR"/>
        </w:rPr>
        <w:t>.</w:t>
      </w:r>
    </w:p>
    <w:p w:rsidR="00F51413"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51413" w:rsidRPr="00E25F92">
        <w:rPr>
          <w:rFonts w:ascii="Times New Roman" w:eastAsia="Times New Roman" w:hAnsi="Times New Roman" w:cs="Times New Roman"/>
          <w:sz w:val="24"/>
          <w:szCs w:val="24"/>
          <w:lang w:eastAsia="tr-TR"/>
        </w:rPr>
        <w:t>Sağım üniteleri sağım pozisyonunda, regülatör devre dışı, debi ölçer A1’de ve vakum metre Vm noktasında Şekil 6’daki gibi bağlıdır. Bu şartlar sağlandıktan sonra çalışma vakum basıncında debi ölçerden 2 kPa değerinde serbest hava girişi sağlanır ve hava giriş miktarı manuel yedek kapasite (Q3) olarak ‘‘l/min’’ cinsinden kaydedilir.</w:t>
      </w:r>
    </w:p>
    <w:p w:rsidR="00F51413" w:rsidRPr="00E25F92" w:rsidRDefault="00F51413" w:rsidP="00F51413">
      <w:pPr>
        <w:spacing w:after="0" w:line="240" w:lineRule="auto"/>
        <w:jc w:val="both"/>
        <w:rPr>
          <w:rFonts w:ascii="Times New Roman" w:eastAsia="Times New Roman" w:hAnsi="Times New Roman" w:cs="Times New Roman"/>
          <w:sz w:val="24"/>
          <w:szCs w:val="24"/>
          <w:lang w:eastAsia="tr-TR"/>
        </w:rPr>
      </w:pPr>
    </w:p>
    <w:p w:rsidR="00F51413" w:rsidRPr="00E25F92" w:rsidRDefault="00F51413" w:rsidP="00F51413">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Durum: Regülatör devre dışı</w:t>
      </w:r>
    </w:p>
    <w:p w:rsidR="00F51413" w:rsidRPr="00E25F92" w:rsidRDefault="00F51413" w:rsidP="006A749B">
      <w:pPr>
        <w:pBdr>
          <w:top w:val="single" w:sz="4" w:space="1" w:color="auto"/>
          <w:left w:val="single" w:sz="4" w:space="4" w:color="auto"/>
          <w:bottom w:val="single" w:sz="4" w:space="18" w:color="auto"/>
          <w:right w:val="single" w:sz="4" w:space="4" w:color="auto"/>
        </w:pBdr>
        <w:spacing w:after="0" w:line="240" w:lineRule="auto"/>
        <w:jc w:val="center"/>
        <w:rPr>
          <w:rFonts w:ascii="Times New Roman" w:eastAsia="Times New Roman" w:hAnsi="Times New Roman" w:cs="Times New Roman"/>
          <w:i/>
          <w:sz w:val="24"/>
          <w:szCs w:val="24"/>
          <w:lang w:eastAsia="tr-TR"/>
        </w:rPr>
      </w:pPr>
      <w:r w:rsidRPr="00E25F92">
        <w:rPr>
          <w:rFonts w:ascii="Times New Roman" w:eastAsia="Times New Roman" w:hAnsi="Times New Roman" w:cs="Times New Roman"/>
          <w:i/>
          <w:noProof/>
          <w:sz w:val="24"/>
          <w:szCs w:val="24"/>
          <w:lang w:eastAsia="tr-TR"/>
        </w:rPr>
        <w:drawing>
          <wp:inline distT="0" distB="0" distL="0" distR="0">
            <wp:extent cx="2866390" cy="150622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390" cy="1506220"/>
                    </a:xfrm>
                    <a:prstGeom prst="rect">
                      <a:avLst/>
                    </a:prstGeom>
                    <a:noFill/>
                    <a:ln>
                      <a:noFill/>
                    </a:ln>
                  </pic:spPr>
                </pic:pic>
              </a:graphicData>
            </a:graphic>
          </wp:inline>
        </w:drawing>
      </w:r>
    </w:p>
    <w:p w:rsidR="00F51413" w:rsidRPr="00E25F92" w:rsidRDefault="00F51413" w:rsidP="00F51413">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Şekil 6.</w:t>
      </w:r>
      <w:r w:rsidRPr="00E25F92">
        <w:rPr>
          <w:rFonts w:ascii="Times New Roman" w:eastAsia="Times New Roman" w:hAnsi="Times New Roman" w:cs="Times New Roman"/>
          <w:sz w:val="24"/>
          <w:szCs w:val="24"/>
          <w:lang w:eastAsia="tr-TR"/>
        </w:rPr>
        <w:t xml:space="preserve"> Manuel yedek kapasite</w:t>
      </w:r>
    </w:p>
    <w:p w:rsidR="00102AA3" w:rsidRPr="00E25F92" w:rsidRDefault="00102AA3" w:rsidP="00F5141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 </w:t>
      </w:r>
    </w:p>
    <w:p w:rsidR="00F51413" w:rsidRPr="00E25F92" w:rsidRDefault="003C0B77" w:rsidP="00F51413">
      <w:pPr>
        <w:spacing w:after="0" w:line="240" w:lineRule="auto"/>
        <w:rPr>
          <w:rFonts w:ascii="Times New Roman" w:eastAsia="Times New Roman" w:hAnsi="Times New Roman" w:cs="Times New Roman"/>
          <w:sz w:val="24"/>
          <w:szCs w:val="24"/>
          <w:u w:val="single"/>
          <w:lang w:eastAsia="tr-TR"/>
        </w:rPr>
      </w:pPr>
      <w:r w:rsidRPr="00E25F92">
        <w:rPr>
          <w:rFonts w:ascii="Times New Roman" w:eastAsia="Times New Roman" w:hAnsi="Times New Roman" w:cs="Times New Roman"/>
          <w:b/>
          <w:sz w:val="24"/>
          <w:szCs w:val="24"/>
          <w:lang w:eastAsia="tr-TR"/>
        </w:rPr>
        <w:t>3.2.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20</w:t>
      </w:r>
      <w:r w:rsidR="00F51413" w:rsidRPr="00E25F92">
        <w:rPr>
          <w:rFonts w:ascii="Times New Roman" w:eastAsia="Times New Roman" w:hAnsi="Times New Roman" w:cs="Times New Roman"/>
          <w:b/>
          <w:sz w:val="24"/>
          <w:szCs w:val="24"/>
          <w:lang w:eastAsia="tr-TR"/>
        </w:rPr>
        <w:t>. Regülasyon kaybı (E7)</w:t>
      </w:r>
    </w:p>
    <w:p w:rsidR="00F51413"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F51413" w:rsidRPr="00E25F92">
        <w:rPr>
          <w:rFonts w:ascii="Times New Roman" w:eastAsia="Times New Roman" w:hAnsi="Times New Roman" w:cs="Times New Roman"/>
          <w:sz w:val="24"/>
          <w:szCs w:val="24"/>
          <w:lang w:eastAsia="tr-TR"/>
        </w:rPr>
        <w:t>Manuel</w:t>
      </w:r>
      <w:proofErr w:type="spellEnd"/>
      <w:r w:rsidR="00F51413" w:rsidRPr="00E25F92">
        <w:rPr>
          <w:rFonts w:ascii="Times New Roman" w:eastAsia="Times New Roman" w:hAnsi="Times New Roman" w:cs="Times New Roman"/>
          <w:sz w:val="24"/>
          <w:szCs w:val="24"/>
          <w:lang w:eastAsia="tr-TR"/>
        </w:rPr>
        <w:t xml:space="preserve"> yedek kapasite ile efektif yedek kapasite arasındaki farktır. Ancak efektif kapasite ölçümünde regülatör devredeyken, manuel yedek kapasite ölçümünde regülatör devre dışıdır. Dolasıyla bu iki değer arasındaki fark regülasyon kaybını vermektedir. Bu kayıp için iki sınır değer ön görülmektedir;</w:t>
      </w:r>
    </w:p>
    <w:p w:rsidR="00F51413" w:rsidRPr="00E25F92" w:rsidRDefault="00F51413" w:rsidP="00F51413">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Sabit bir değer olarak 35 L/min </w:t>
      </w:r>
    </w:p>
    <w:p w:rsidR="00F51413" w:rsidRPr="00E25F92" w:rsidRDefault="00F51413" w:rsidP="00F51413">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Manuel yedek kapasitenin %10’u.</w:t>
      </w:r>
    </w:p>
    <w:p w:rsidR="00F51413" w:rsidRPr="00E25F92" w:rsidRDefault="00F51413" w:rsidP="00F5141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Bu değerlerden hangisi büyükse, o değer dikkate alınarak bulunan regülasyon kaybı ile karşılaştırılır.</w:t>
      </w:r>
    </w:p>
    <w:p w:rsidR="00F51413" w:rsidRPr="00E25F92" w:rsidRDefault="00F51413" w:rsidP="00F51413">
      <w:pPr>
        <w:spacing w:after="0" w:line="240" w:lineRule="auto"/>
        <w:jc w:val="center"/>
        <w:rPr>
          <w:rFonts w:ascii="Times New Roman" w:eastAsia="Times New Roman" w:hAnsi="Times New Roman" w:cs="Times New Roman"/>
          <w:sz w:val="24"/>
          <w:szCs w:val="24"/>
          <w:lang w:eastAsia="tr-TR"/>
        </w:rPr>
      </w:pPr>
    </w:p>
    <w:p w:rsidR="00F51413" w:rsidRPr="00E25F92" w:rsidRDefault="00F51413" w:rsidP="007C3590">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E7 = Q3-Q1</w:t>
      </w:r>
      <w:r w:rsidR="00E41383"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&lt;</w:t>
      </w:r>
      <w:r w:rsidR="00E41383"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 xml:space="preserve">35 L/min veya %10 </w:t>
      </w:r>
      <w:r w:rsidR="00E41383" w:rsidRPr="00E25F92">
        <w:rPr>
          <w:rFonts w:ascii="Times New Roman" w:eastAsia="Times New Roman" w:hAnsi="Times New Roman" w:cs="Times New Roman"/>
          <w:sz w:val="24"/>
          <w:szCs w:val="24"/>
          <w:lang w:eastAsia="tr-TR"/>
        </w:rPr>
        <w:t xml:space="preserve">(0,10) </w:t>
      </w:r>
      <w:r w:rsidRPr="00E25F92">
        <w:rPr>
          <w:rFonts w:ascii="Times New Roman" w:eastAsia="Times New Roman" w:hAnsi="Times New Roman" w:cs="Times New Roman"/>
          <w:sz w:val="24"/>
          <w:szCs w:val="24"/>
          <w:lang w:eastAsia="tr-TR"/>
        </w:rPr>
        <w:t>x Q3 (hangisi büyükse)</w:t>
      </w:r>
    </w:p>
    <w:p w:rsidR="00F51413" w:rsidRPr="00E25F92" w:rsidRDefault="00F51413" w:rsidP="00F51413">
      <w:pPr>
        <w:spacing w:after="0" w:line="240" w:lineRule="auto"/>
        <w:jc w:val="center"/>
        <w:rPr>
          <w:rFonts w:ascii="Times New Roman" w:eastAsia="Times New Roman" w:hAnsi="Times New Roman" w:cs="Times New Roman"/>
          <w:sz w:val="24"/>
          <w:szCs w:val="24"/>
          <w:lang w:eastAsia="tr-TR"/>
        </w:rPr>
      </w:pPr>
    </w:p>
    <w:p w:rsidR="00F51413" w:rsidRPr="00E25F92" w:rsidRDefault="00F51413" w:rsidP="00F5141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Bu değerin yüksek olması durumunda muhtemel sorun kaynakları aşağıdaki gibidir;</w:t>
      </w:r>
    </w:p>
    <w:p w:rsidR="00F51413" w:rsidRPr="00E25F92" w:rsidRDefault="00F51413" w:rsidP="00F51413">
      <w:pPr>
        <w:pStyle w:val="ListeParagraf"/>
        <w:numPr>
          <w:ilvl w:val="0"/>
          <w:numId w:val="13"/>
        </w:num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Regülatör supabı kapalı olması durumunda yuvasına tam oturmaması</w:t>
      </w:r>
    </w:p>
    <w:p w:rsidR="00F51413" w:rsidRPr="00E25F92" w:rsidRDefault="00F51413" w:rsidP="00F51413">
      <w:pPr>
        <w:pStyle w:val="ListeParagraf"/>
        <w:numPr>
          <w:ilvl w:val="0"/>
          <w:numId w:val="13"/>
        </w:num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Tesis için seçilen vakum pompa kapasitesi olması gerekenden büyük değerde seçilmiş olmasıdır.</w:t>
      </w:r>
    </w:p>
    <w:p w:rsidR="004F6CBC" w:rsidRPr="00E25F92" w:rsidRDefault="004F6CBC" w:rsidP="00F51413">
      <w:pPr>
        <w:spacing w:after="0" w:line="240" w:lineRule="auto"/>
        <w:jc w:val="both"/>
        <w:rPr>
          <w:rFonts w:ascii="Times New Roman" w:eastAsia="Times New Roman" w:hAnsi="Times New Roman" w:cs="Times New Roman"/>
          <w:sz w:val="24"/>
          <w:szCs w:val="24"/>
          <w:lang w:eastAsia="tr-TR"/>
        </w:rPr>
      </w:pPr>
    </w:p>
    <w:p w:rsidR="00F646FA" w:rsidRPr="00E25F92" w:rsidRDefault="003C0B77" w:rsidP="00F646FA">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21</w:t>
      </w:r>
      <w:r w:rsidR="00F646FA" w:rsidRPr="00E25F92">
        <w:rPr>
          <w:rFonts w:ascii="Times New Roman" w:eastAsia="Times New Roman" w:hAnsi="Times New Roman" w:cs="Times New Roman"/>
          <w:b/>
          <w:sz w:val="24"/>
          <w:szCs w:val="24"/>
          <w:lang w:eastAsia="tr-TR"/>
        </w:rPr>
        <w:t>. Regülatör devre dışı hava debisi (Q4)</w:t>
      </w:r>
    </w:p>
    <w:p w:rsidR="00F646FA" w:rsidRPr="00E25F92" w:rsidRDefault="007C3590" w:rsidP="00F646F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6FA" w:rsidRPr="00E25F92">
        <w:rPr>
          <w:rFonts w:ascii="Times New Roman" w:eastAsia="Times New Roman" w:hAnsi="Times New Roman" w:cs="Times New Roman"/>
          <w:sz w:val="24"/>
          <w:szCs w:val="24"/>
          <w:lang w:eastAsia="tr-TR"/>
        </w:rPr>
        <w:t>Regülatör kaçağının hesabında kullanılan, regülatör devre dışıyken ölçülen hava debisidir.</w:t>
      </w:r>
    </w:p>
    <w:p w:rsidR="00F646FA" w:rsidRPr="007C3590" w:rsidRDefault="007C3590" w:rsidP="00F646F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6FA" w:rsidRPr="00E25F92">
        <w:rPr>
          <w:rFonts w:ascii="Times New Roman" w:eastAsia="Times New Roman" w:hAnsi="Times New Roman" w:cs="Times New Roman"/>
          <w:sz w:val="24"/>
          <w:szCs w:val="24"/>
          <w:lang w:eastAsia="tr-TR"/>
        </w:rPr>
        <w:t xml:space="preserve">Tesis normal sağım koşullarında çalışmaktadır, regülatör devre dışı, Vakummetre Vr’de, debi ölçer ise A2 (tesis özelliklerine bağlı olarak bu ölçüm, debi ölçerin bağlı olduğu A1 noktasında gerçekleştirilir) noktasına bağlıdır. </w:t>
      </w:r>
      <w:r w:rsidR="00F646FA" w:rsidRPr="007C3590">
        <w:rPr>
          <w:rFonts w:ascii="Times New Roman" w:eastAsia="Times New Roman" w:hAnsi="Times New Roman" w:cs="Times New Roman"/>
          <w:sz w:val="24"/>
          <w:szCs w:val="24"/>
          <w:lang w:eastAsia="tr-TR"/>
        </w:rPr>
        <w:t>Regülatör çalışma basınç (V5) değerinden 2 kPa’lık düşüş gerçekleşene kadar açılmalı ve okunan değer regülatör devre dışı hava debisi (Q4) olarak ‘‘ l/min’’ cinsinden kaydedilir.</w:t>
      </w:r>
    </w:p>
    <w:p w:rsidR="00AD7FF8" w:rsidRPr="00E25F92" w:rsidRDefault="00F646FA" w:rsidP="00AD7FF8">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 </w:t>
      </w:r>
    </w:p>
    <w:p w:rsidR="00102AA3" w:rsidRPr="00E25F92" w:rsidRDefault="007C3590" w:rsidP="00AD7FF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pacing w:val="-2"/>
          <w:sz w:val="24"/>
          <w:szCs w:val="24"/>
          <w:lang w:eastAsia="tr-TR"/>
        </w:rPr>
        <w:tab/>
      </w:r>
      <w:r w:rsidR="00102AA3" w:rsidRPr="00E25F92">
        <w:rPr>
          <w:rFonts w:ascii="Times New Roman" w:eastAsia="Times New Roman" w:hAnsi="Times New Roman" w:cs="Times New Roman"/>
          <w:spacing w:val="-2"/>
          <w:sz w:val="24"/>
          <w:szCs w:val="24"/>
          <w:lang w:eastAsia="tr-TR"/>
        </w:rPr>
        <w:t>Regülatör devre dışı hava debisi (Q4): Debi ölçer A2 noktasında ve kapalı, Vakummetre</w:t>
      </w:r>
      <w:r w:rsidR="0023646A" w:rsidRPr="00E25F92">
        <w:rPr>
          <w:rFonts w:ascii="Times New Roman" w:eastAsia="Times New Roman" w:hAnsi="Times New Roman" w:cs="Times New Roman"/>
          <w:spacing w:val="-2"/>
          <w:sz w:val="24"/>
          <w:szCs w:val="24"/>
          <w:lang w:eastAsia="tr-TR"/>
        </w:rPr>
        <w:t xml:space="preserve"> </w:t>
      </w:r>
      <w:r w:rsidR="00102AA3" w:rsidRPr="00E25F92">
        <w:rPr>
          <w:rFonts w:ascii="Times New Roman" w:eastAsia="Times New Roman" w:hAnsi="Times New Roman" w:cs="Times New Roman"/>
          <w:spacing w:val="-2"/>
          <w:sz w:val="24"/>
          <w:szCs w:val="24"/>
          <w:lang w:eastAsia="tr-TR"/>
        </w:rPr>
        <w:t>Vr noktasında, debi ölçerde “V5-2”kPa düşüşüne izi</w:t>
      </w:r>
      <w:r w:rsidR="004F6CBC" w:rsidRPr="00E25F92">
        <w:rPr>
          <w:rFonts w:ascii="Times New Roman" w:eastAsia="Times New Roman" w:hAnsi="Times New Roman" w:cs="Times New Roman"/>
          <w:spacing w:val="-2"/>
          <w:sz w:val="24"/>
          <w:szCs w:val="24"/>
          <w:lang w:eastAsia="tr-TR"/>
        </w:rPr>
        <w:t>n verilen debi değeri</w:t>
      </w:r>
      <w:r w:rsidR="00F646FA" w:rsidRPr="00E25F92">
        <w:rPr>
          <w:rFonts w:ascii="Times New Roman" w:eastAsia="Times New Roman" w:hAnsi="Times New Roman" w:cs="Times New Roman"/>
          <w:spacing w:val="-2"/>
          <w:sz w:val="24"/>
          <w:szCs w:val="24"/>
          <w:lang w:eastAsia="tr-TR"/>
        </w:rPr>
        <w:t>dir</w:t>
      </w:r>
      <w:r w:rsidR="004F6CBC" w:rsidRPr="00E25F92">
        <w:rPr>
          <w:rFonts w:ascii="Times New Roman" w:eastAsia="Times New Roman" w:hAnsi="Times New Roman" w:cs="Times New Roman"/>
          <w:spacing w:val="-2"/>
          <w:sz w:val="24"/>
          <w:szCs w:val="24"/>
          <w:lang w:eastAsia="tr-TR"/>
        </w:rPr>
        <w:t xml:space="preserve"> </w:t>
      </w:r>
      <w:r w:rsidR="002243C9" w:rsidRPr="00E25F92">
        <w:rPr>
          <w:rFonts w:ascii="Times New Roman" w:eastAsia="Times New Roman" w:hAnsi="Times New Roman" w:cs="Times New Roman"/>
          <w:spacing w:val="-2"/>
          <w:sz w:val="24"/>
          <w:szCs w:val="24"/>
          <w:lang w:eastAsia="tr-TR"/>
        </w:rPr>
        <w:t>(l/min)</w:t>
      </w:r>
      <w:r w:rsidR="004F6CBC" w:rsidRPr="00E25F92">
        <w:rPr>
          <w:rFonts w:ascii="Times New Roman" w:eastAsia="Times New Roman" w:hAnsi="Times New Roman" w:cs="Times New Roman"/>
          <w:spacing w:val="-2"/>
          <w:sz w:val="24"/>
          <w:szCs w:val="24"/>
          <w:lang w:eastAsia="tr-TR"/>
        </w:rPr>
        <w:t xml:space="preserve">. </w:t>
      </w:r>
    </w:p>
    <w:p w:rsidR="007608BD" w:rsidRPr="00E25F92" w:rsidRDefault="007608BD" w:rsidP="004A7D5F">
      <w:pPr>
        <w:spacing w:after="0" w:line="240" w:lineRule="auto"/>
        <w:jc w:val="both"/>
        <w:rPr>
          <w:rFonts w:ascii="Times New Roman" w:eastAsia="Times New Roman" w:hAnsi="Times New Roman" w:cs="Times New Roman"/>
          <w:b/>
          <w:sz w:val="24"/>
          <w:szCs w:val="24"/>
          <w:lang w:eastAsia="tr-TR"/>
        </w:rPr>
      </w:pPr>
    </w:p>
    <w:p w:rsidR="004A7D5F" w:rsidRPr="00E25F92" w:rsidRDefault="003C0B77" w:rsidP="004A7D5F">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22</w:t>
      </w:r>
      <w:r w:rsidR="004A7D5F" w:rsidRPr="00E25F92">
        <w:rPr>
          <w:rFonts w:ascii="Times New Roman" w:eastAsia="Times New Roman" w:hAnsi="Times New Roman" w:cs="Times New Roman"/>
          <w:b/>
          <w:sz w:val="24"/>
          <w:szCs w:val="24"/>
          <w:lang w:eastAsia="tr-TR"/>
        </w:rPr>
        <w:t>. Regülatör kaçağı (E8)</w:t>
      </w:r>
      <w:r w:rsidR="004A7D5F" w:rsidRPr="00E25F92">
        <w:rPr>
          <w:rFonts w:ascii="Times New Roman" w:eastAsia="Times New Roman" w:hAnsi="Times New Roman" w:cs="Times New Roman"/>
          <w:sz w:val="24"/>
          <w:szCs w:val="24"/>
          <w:lang w:eastAsia="tr-TR"/>
        </w:rPr>
        <w:t xml:space="preserve"> </w:t>
      </w:r>
    </w:p>
    <w:p w:rsidR="004A7D5F" w:rsidRPr="00E25F92" w:rsidRDefault="007C3590" w:rsidP="007C3590">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A7D5F" w:rsidRPr="00E25F92">
        <w:rPr>
          <w:rFonts w:ascii="Times New Roman" w:eastAsia="Times New Roman" w:hAnsi="Times New Roman" w:cs="Times New Roman"/>
          <w:sz w:val="24"/>
          <w:szCs w:val="24"/>
          <w:lang w:eastAsia="tr-TR"/>
        </w:rPr>
        <w:t>Regülatör devrede hava debisi ile regülatör devre dışı hava debisi ölçülen hava debileri arasındaki farktır. Bu değer için iki sınır değer ön görülmektedir;</w:t>
      </w:r>
    </w:p>
    <w:p w:rsidR="004A7D5F" w:rsidRPr="00E25F92" w:rsidRDefault="004A7D5F" w:rsidP="004A7D5F">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Sabit bir değer olarak 35 L/min </w:t>
      </w:r>
    </w:p>
    <w:p w:rsidR="004A7D5F" w:rsidRPr="00E25F92" w:rsidRDefault="004A7D5F" w:rsidP="004A7D5F">
      <w:pPr>
        <w:pStyle w:val="ListeParagraf"/>
        <w:numPr>
          <w:ilvl w:val="0"/>
          <w:numId w:val="12"/>
        </w:num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Manuel yedek kapasitenin (Q3’ün) %5’i.</w:t>
      </w:r>
    </w:p>
    <w:p w:rsidR="004A7D5F" w:rsidRPr="00E25F92" w:rsidRDefault="004A7D5F" w:rsidP="004A7D5F">
      <w:pPr>
        <w:pStyle w:val="ListeParagraf"/>
        <w:spacing w:after="0" w:line="240" w:lineRule="auto"/>
        <w:jc w:val="center"/>
        <w:rPr>
          <w:rFonts w:ascii="Times New Roman" w:eastAsia="Times New Roman" w:hAnsi="Times New Roman" w:cs="Times New Roman"/>
          <w:sz w:val="24"/>
          <w:szCs w:val="24"/>
          <w:lang w:eastAsia="tr-TR"/>
        </w:rPr>
      </w:pPr>
    </w:p>
    <w:p w:rsidR="004A7D5F" w:rsidRPr="00E25F92" w:rsidRDefault="004A7D5F" w:rsidP="007C3590">
      <w:pPr>
        <w:pStyle w:val="ListeParagraf"/>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E8 = Q4-Q2</w:t>
      </w:r>
      <w:r w:rsidR="007608BD"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&lt;</w:t>
      </w:r>
      <w:r w:rsidR="007608BD"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35 L/min veya 0,05</w:t>
      </w:r>
      <w:r w:rsidR="007608BD" w:rsidRPr="00E25F92">
        <w:rPr>
          <w:rFonts w:ascii="Times New Roman" w:eastAsia="Times New Roman" w:hAnsi="Times New Roman" w:cs="Times New Roman"/>
          <w:sz w:val="24"/>
          <w:szCs w:val="24"/>
          <w:lang w:eastAsia="tr-TR"/>
        </w:rPr>
        <w:t xml:space="preserve"> </w:t>
      </w:r>
      <w:r w:rsidR="00991FDC" w:rsidRPr="00E25F92">
        <w:rPr>
          <w:rFonts w:ascii="Times New Roman" w:eastAsia="Times New Roman" w:hAnsi="Times New Roman" w:cs="Times New Roman"/>
          <w:sz w:val="24"/>
          <w:szCs w:val="24"/>
          <w:lang w:eastAsia="tr-TR"/>
        </w:rPr>
        <w:t>x</w:t>
      </w:r>
      <w:r w:rsidR="007608BD"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Q3 (hangisi büyükse)</w:t>
      </w:r>
    </w:p>
    <w:p w:rsidR="004A7D5F" w:rsidRPr="00E25F92" w:rsidRDefault="004A7D5F" w:rsidP="004A7D5F">
      <w:pPr>
        <w:spacing w:after="0" w:line="240" w:lineRule="auto"/>
        <w:jc w:val="both"/>
        <w:rPr>
          <w:rFonts w:ascii="Times New Roman" w:eastAsia="Times New Roman" w:hAnsi="Times New Roman" w:cs="Times New Roman"/>
          <w:sz w:val="24"/>
          <w:szCs w:val="24"/>
          <w:lang w:eastAsia="tr-TR"/>
        </w:rPr>
      </w:pPr>
    </w:p>
    <w:p w:rsidR="004A7D5F" w:rsidRPr="00E25F92" w:rsidRDefault="007C3590" w:rsidP="004A7D5F">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004A7D5F" w:rsidRPr="00E25F92">
        <w:rPr>
          <w:rFonts w:ascii="Times New Roman" w:eastAsia="Times New Roman" w:hAnsi="Times New Roman" w:cs="Times New Roman"/>
          <w:sz w:val="24"/>
          <w:szCs w:val="24"/>
          <w:lang w:eastAsia="tr-TR"/>
        </w:rPr>
        <w:t>Manuel</w:t>
      </w:r>
      <w:proofErr w:type="spellEnd"/>
      <w:r w:rsidR="004A7D5F" w:rsidRPr="00E25F92">
        <w:rPr>
          <w:rFonts w:ascii="Times New Roman" w:eastAsia="Times New Roman" w:hAnsi="Times New Roman" w:cs="Times New Roman"/>
          <w:sz w:val="24"/>
          <w:szCs w:val="24"/>
          <w:lang w:eastAsia="tr-TR"/>
        </w:rPr>
        <w:t xml:space="preserve"> yedek kapasitenin ölçülemediği durumlarda pompa kapasitesi hesabında kullanılan regülasyon kaybı değerinin yarısı dikkate alınabilir.</w:t>
      </w:r>
    </w:p>
    <w:p w:rsidR="004F6CBC" w:rsidRPr="00E25F92" w:rsidRDefault="004F6CBC" w:rsidP="004A7D5F">
      <w:pPr>
        <w:spacing w:after="0" w:line="240" w:lineRule="auto"/>
        <w:jc w:val="both"/>
        <w:rPr>
          <w:rFonts w:ascii="Times New Roman" w:eastAsia="Times New Roman" w:hAnsi="Times New Roman" w:cs="Times New Roman"/>
          <w:sz w:val="24"/>
          <w:szCs w:val="24"/>
          <w:lang w:eastAsia="tr-TR"/>
        </w:rPr>
      </w:pPr>
    </w:p>
    <w:p w:rsidR="004A7D5F" w:rsidRPr="00E25F92" w:rsidRDefault="003C0B77" w:rsidP="004A7D5F">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4A7D5F"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23</w:t>
      </w:r>
      <w:r w:rsidR="004A7D5F" w:rsidRPr="00E25F92">
        <w:rPr>
          <w:rFonts w:ascii="Times New Roman" w:eastAsia="Times New Roman" w:hAnsi="Times New Roman" w:cs="Times New Roman"/>
          <w:b/>
          <w:sz w:val="24"/>
          <w:szCs w:val="24"/>
          <w:lang w:eastAsia="tr-TR"/>
        </w:rPr>
        <w:t xml:space="preserve">. Sağım üniteleri devrede hava debisi (Q5) </w:t>
      </w:r>
    </w:p>
    <w:p w:rsidR="004A7D5F" w:rsidRPr="00E25F92" w:rsidRDefault="007C3590"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A7D5F" w:rsidRPr="00E25F92">
        <w:rPr>
          <w:rFonts w:ascii="Times New Roman" w:eastAsia="Times New Roman" w:hAnsi="Times New Roman" w:cs="Times New Roman"/>
          <w:sz w:val="24"/>
          <w:szCs w:val="24"/>
          <w:lang w:eastAsia="tr-TR"/>
        </w:rPr>
        <w:t>Sağım ünitelerinin hava tüketim değerlerinin tespiti için sağım üniteleri devredeyken ölçülen debi değeridir. Sağım üniteleri sağım pozisyonunda, regülatör devre dışı, vakum metre Vr’de ve debi ölçer A2 noktasına bağlıdır. Debi ölçere serbest hava vermek suretiyle basınç seviyesinin regülatör çalışma basıncı (V5) değerini bulması sağlanır ve debi değeri sağım üniteleri devrede hava debisi (Q5) olarak, ‘‘l/min’’ cinsinden kayıt edilir.</w:t>
      </w:r>
    </w:p>
    <w:p w:rsidR="00102AA3" w:rsidRPr="001654DC" w:rsidRDefault="001654DC" w:rsidP="001654DC">
      <w:pPr>
        <w:spacing w:before="120" w:after="0" w:line="240" w:lineRule="auto"/>
        <w:jc w:val="both"/>
        <w:rPr>
          <w:rFonts w:ascii="Times New Roman" w:eastAsia="Times New Roman" w:hAnsi="Times New Roman" w:cs="Times New Roman"/>
          <w:sz w:val="24"/>
          <w:szCs w:val="24"/>
          <w:lang w:eastAsia="tr-TR"/>
        </w:rPr>
      </w:pPr>
      <w:r w:rsidRPr="001654DC">
        <w:rPr>
          <w:rFonts w:ascii="Times New Roman" w:eastAsia="Times New Roman" w:hAnsi="Times New Roman" w:cs="Times New Roman"/>
          <w:sz w:val="24"/>
          <w:szCs w:val="24"/>
          <w:lang w:eastAsia="tr-TR"/>
        </w:rPr>
        <w:tab/>
      </w:r>
      <w:r w:rsidR="00102AA3" w:rsidRPr="001654DC">
        <w:rPr>
          <w:rFonts w:ascii="Times New Roman" w:eastAsia="Times New Roman" w:hAnsi="Times New Roman" w:cs="Times New Roman"/>
          <w:sz w:val="24"/>
          <w:szCs w:val="24"/>
          <w:lang w:eastAsia="tr-TR"/>
        </w:rPr>
        <w:t>Debi ölçer A2 noktasında ve kapalı, Vakummetre</w:t>
      </w:r>
      <w:r w:rsidR="0023646A" w:rsidRPr="001654DC">
        <w:rPr>
          <w:rFonts w:ascii="Times New Roman" w:eastAsia="Times New Roman" w:hAnsi="Times New Roman" w:cs="Times New Roman"/>
          <w:sz w:val="24"/>
          <w:szCs w:val="24"/>
          <w:lang w:eastAsia="tr-TR"/>
        </w:rPr>
        <w:t xml:space="preserve"> </w:t>
      </w:r>
      <w:r w:rsidR="00102AA3" w:rsidRPr="001654DC">
        <w:rPr>
          <w:rFonts w:ascii="Times New Roman" w:eastAsia="Times New Roman" w:hAnsi="Times New Roman" w:cs="Times New Roman"/>
          <w:sz w:val="24"/>
          <w:szCs w:val="24"/>
          <w:lang w:eastAsia="tr-TR"/>
        </w:rPr>
        <w:t xml:space="preserve">Vr noktasında, debi ölçerde </w:t>
      </w:r>
      <w:r w:rsidR="00FB43F7" w:rsidRPr="001654DC">
        <w:rPr>
          <w:rFonts w:ascii="Times New Roman" w:eastAsia="Times New Roman" w:hAnsi="Times New Roman" w:cs="Times New Roman"/>
          <w:sz w:val="24"/>
          <w:szCs w:val="24"/>
          <w:lang w:eastAsia="tr-TR"/>
        </w:rPr>
        <w:t>“</w:t>
      </w:r>
      <w:r w:rsidR="00102AA3" w:rsidRPr="001654DC">
        <w:rPr>
          <w:rFonts w:ascii="Times New Roman" w:eastAsia="Times New Roman" w:hAnsi="Times New Roman" w:cs="Times New Roman"/>
          <w:sz w:val="24"/>
          <w:szCs w:val="24"/>
          <w:lang w:eastAsia="tr-TR"/>
        </w:rPr>
        <w:t>V5</w:t>
      </w:r>
      <w:r w:rsidR="00FB43F7" w:rsidRPr="001654DC">
        <w:rPr>
          <w:rFonts w:ascii="Times New Roman" w:eastAsia="Times New Roman" w:hAnsi="Times New Roman" w:cs="Times New Roman"/>
          <w:sz w:val="24"/>
          <w:szCs w:val="24"/>
          <w:lang w:eastAsia="tr-TR"/>
        </w:rPr>
        <w:t>”</w:t>
      </w:r>
      <w:r w:rsidR="00102AA3" w:rsidRPr="001654DC">
        <w:rPr>
          <w:rFonts w:ascii="Times New Roman" w:eastAsia="Times New Roman" w:hAnsi="Times New Roman" w:cs="Times New Roman"/>
          <w:sz w:val="24"/>
          <w:szCs w:val="24"/>
          <w:lang w:eastAsia="tr-TR"/>
        </w:rPr>
        <w:t>kPa düşüşüne izin verilen debi değeri</w:t>
      </w:r>
      <w:r w:rsidR="004A7D5F" w:rsidRPr="001654DC">
        <w:rPr>
          <w:rFonts w:ascii="Times New Roman" w:eastAsia="Times New Roman" w:hAnsi="Times New Roman" w:cs="Times New Roman"/>
          <w:sz w:val="24"/>
          <w:szCs w:val="24"/>
          <w:lang w:eastAsia="tr-TR"/>
        </w:rPr>
        <w:t>dir</w:t>
      </w:r>
      <w:r w:rsidR="00102AA3" w:rsidRPr="001654DC">
        <w:rPr>
          <w:rFonts w:ascii="Times New Roman" w:eastAsia="Times New Roman" w:hAnsi="Times New Roman" w:cs="Times New Roman"/>
          <w:sz w:val="24"/>
          <w:szCs w:val="24"/>
          <w:lang w:eastAsia="tr-TR"/>
        </w:rPr>
        <w:t xml:space="preserve"> </w:t>
      </w:r>
      <w:r w:rsidR="002243C9" w:rsidRPr="001654DC">
        <w:rPr>
          <w:rFonts w:ascii="Times New Roman" w:eastAsia="Times New Roman" w:hAnsi="Times New Roman" w:cs="Times New Roman"/>
          <w:sz w:val="24"/>
          <w:szCs w:val="24"/>
          <w:lang w:eastAsia="tr-TR"/>
        </w:rPr>
        <w:t>(l/min)</w:t>
      </w:r>
      <w:r w:rsidR="00102AA3" w:rsidRPr="001654DC">
        <w:rPr>
          <w:rFonts w:ascii="Times New Roman" w:eastAsia="Times New Roman" w:hAnsi="Times New Roman" w:cs="Times New Roman"/>
          <w:sz w:val="24"/>
          <w:szCs w:val="24"/>
          <w:lang w:eastAsia="tr-TR"/>
        </w:rPr>
        <w:t>.</w:t>
      </w:r>
    </w:p>
    <w:p w:rsidR="00FB43F7" w:rsidRPr="00E25F92" w:rsidRDefault="00FB43F7" w:rsidP="00FB43F7">
      <w:pPr>
        <w:spacing w:after="0" w:line="240" w:lineRule="auto"/>
        <w:jc w:val="both"/>
        <w:rPr>
          <w:rFonts w:ascii="Times New Roman" w:eastAsia="Times New Roman" w:hAnsi="Times New Roman" w:cs="Times New Roman"/>
          <w:sz w:val="24"/>
          <w:szCs w:val="24"/>
          <w:lang w:eastAsia="tr-TR"/>
        </w:rPr>
      </w:pPr>
    </w:p>
    <w:p w:rsidR="00FB43F7" w:rsidRPr="00E25F92" w:rsidRDefault="003C0B77" w:rsidP="00FB43F7">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24</w:t>
      </w:r>
      <w:r w:rsidR="00FB43F7" w:rsidRPr="00E25F92">
        <w:rPr>
          <w:rFonts w:ascii="Times New Roman" w:eastAsia="Times New Roman" w:hAnsi="Times New Roman" w:cs="Times New Roman"/>
          <w:b/>
          <w:sz w:val="24"/>
          <w:szCs w:val="24"/>
          <w:lang w:eastAsia="tr-TR"/>
        </w:rPr>
        <w:t>. Sağım üniteleri devre dışı hava debisi (Q6)</w:t>
      </w:r>
    </w:p>
    <w:p w:rsidR="00FB43F7" w:rsidRPr="00E25F92" w:rsidRDefault="001654DC" w:rsidP="00FB43F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B43F7" w:rsidRPr="00E25F92">
        <w:rPr>
          <w:rFonts w:ascii="Times New Roman" w:eastAsia="Times New Roman" w:hAnsi="Times New Roman" w:cs="Times New Roman"/>
          <w:sz w:val="24"/>
          <w:szCs w:val="24"/>
          <w:lang w:eastAsia="tr-TR"/>
        </w:rPr>
        <w:t>Sağım ünitelerinin hava tüketim değerlerinin tespiti için sağım üniteleri devre dışı olduğu konumda ölçülen debi değeridir. Sağım üniteleri devre dışı, regülatör devre dışı, vakum metre Vr’de ve debi ölçer A2 noktasına bağlıdır. Debi ölçere serbest hava vermek suretiyle basınç seviyesinin regülatör çalışma basıncı (V5) değerini bulması sağlanır, Şekil 7’deki gibi ve debi değeri sağım üniteleri devre dışı hava debisi (Q6) olarak, ‘‘l/min’’ cinsinden kayıt edilir.</w:t>
      </w:r>
    </w:p>
    <w:p w:rsidR="00FB43F7" w:rsidRPr="00E25F92" w:rsidRDefault="00FB43F7" w:rsidP="00FB43F7">
      <w:pPr>
        <w:tabs>
          <w:tab w:val="left" w:pos="1820"/>
        </w:tabs>
        <w:spacing w:after="0" w:line="240" w:lineRule="auto"/>
        <w:rPr>
          <w:rFonts w:ascii="Times New Roman" w:eastAsia="Times New Roman" w:hAnsi="Times New Roman" w:cs="Times New Roman"/>
          <w:i/>
          <w:sz w:val="24"/>
          <w:szCs w:val="24"/>
          <w:lang w:eastAsia="tr-TR"/>
        </w:rPr>
      </w:pPr>
      <w:r w:rsidRPr="00E25F92">
        <w:rPr>
          <w:rFonts w:ascii="Times New Roman" w:eastAsia="Times New Roman" w:hAnsi="Times New Roman" w:cs="Times New Roman"/>
          <w:i/>
          <w:sz w:val="24"/>
          <w:szCs w:val="24"/>
          <w:lang w:eastAsia="tr-TR"/>
        </w:rPr>
        <w:tab/>
      </w:r>
    </w:p>
    <w:p w:rsidR="00FB43F7" w:rsidRPr="001654DC" w:rsidRDefault="00FB43F7" w:rsidP="00FB43F7">
      <w:pPr>
        <w:spacing w:after="0" w:line="240" w:lineRule="auto"/>
        <w:rPr>
          <w:rFonts w:ascii="Times New Roman" w:eastAsia="Times New Roman" w:hAnsi="Times New Roman" w:cs="Times New Roman"/>
          <w:sz w:val="24"/>
          <w:szCs w:val="24"/>
          <w:lang w:eastAsia="tr-TR"/>
        </w:rPr>
      </w:pPr>
      <w:r w:rsidRPr="001654DC">
        <w:rPr>
          <w:rFonts w:ascii="Times New Roman" w:eastAsia="Times New Roman" w:hAnsi="Times New Roman" w:cs="Times New Roman"/>
          <w:sz w:val="24"/>
          <w:szCs w:val="24"/>
          <w:lang w:eastAsia="tr-TR"/>
        </w:rPr>
        <w:t>Durum: Regülatör ve sağım üniteleri devre dışı</w:t>
      </w:r>
    </w:p>
    <w:p w:rsidR="00FB43F7" w:rsidRPr="00E25F92" w:rsidRDefault="00FB43F7" w:rsidP="006A749B">
      <w:pPr>
        <w:pBdr>
          <w:top w:val="single" w:sz="4" w:space="1" w:color="auto"/>
          <w:left w:val="single" w:sz="4" w:space="4" w:color="auto"/>
          <w:bottom w:val="single" w:sz="4" w:space="1" w:color="auto"/>
          <w:right w:val="single" w:sz="4" w:space="0" w:color="auto"/>
        </w:pBd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i/>
          <w:noProof/>
          <w:sz w:val="24"/>
          <w:szCs w:val="24"/>
          <w:lang w:eastAsia="tr-TR"/>
        </w:rPr>
        <w:drawing>
          <wp:inline distT="0" distB="0" distL="0" distR="0">
            <wp:extent cx="3627120" cy="180022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7120" cy="1800225"/>
                    </a:xfrm>
                    <a:prstGeom prst="rect">
                      <a:avLst/>
                    </a:prstGeom>
                    <a:noFill/>
                    <a:ln>
                      <a:noFill/>
                    </a:ln>
                  </pic:spPr>
                </pic:pic>
              </a:graphicData>
            </a:graphic>
          </wp:inline>
        </w:drawing>
      </w:r>
    </w:p>
    <w:p w:rsidR="00FB43F7" w:rsidRPr="00E25F92" w:rsidRDefault="00FB43F7" w:rsidP="00FB43F7">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Şekil 7.</w:t>
      </w:r>
      <w:r w:rsidRPr="00E25F92">
        <w:rPr>
          <w:rFonts w:ascii="Times New Roman" w:eastAsia="Times New Roman" w:hAnsi="Times New Roman" w:cs="Times New Roman"/>
          <w:sz w:val="24"/>
          <w:szCs w:val="24"/>
          <w:lang w:eastAsia="tr-TR"/>
        </w:rPr>
        <w:t xml:space="preserve"> Sağım üniteleri devre dışı hava debisi (Q6)</w:t>
      </w:r>
    </w:p>
    <w:p w:rsidR="00FB43F7" w:rsidRPr="00E25F92" w:rsidRDefault="00FB43F7" w:rsidP="00FB43F7">
      <w:pPr>
        <w:spacing w:after="0" w:line="240" w:lineRule="auto"/>
        <w:jc w:val="both"/>
        <w:rPr>
          <w:rFonts w:ascii="Times New Roman" w:eastAsia="Times New Roman" w:hAnsi="Times New Roman" w:cs="Times New Roman"/>
          <w:sz w:val="24"/>
          <w:szCs w:val="24"/>
          <w:lang w:eastAsia="tr-TR"/>
        </w:rPr>
      </w:pPr>
    </w:p>
    <w:p w:rsidR="00102AA3" w:rsidRPr="00E25F92" w:rsidRDefault="001654DC" w:rsidP="00FB43F7">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02AA3" w:rsidRPr="00E25F92">
        <w:rPr>
          <w:rFonts w:ascii="Times New Roman" w:eastAsia="Times New Roman" w:hAnsi="Times New Roman" w:cs="Times New Roman"/>
          <w:sz w:val="24"/>
          <w:szCs w:val="24"/>
          <w:lang w:eastAsia="tr-TR"/>
        </w:rPr>
        <w:t>Debi ölçer A2 noktasında ve kapalı, Vakummetre</w:t>
      </w:r>
      <w:r w:rsidR="0023646A" w:rsidRPr="00E25F92">
        <w:rPr>
          <w:rFonts w:ascii="Times New Roman" w:eastAsia="Times New Roman" w:hAnsi="Times New Roman" w:cs="Times New Roman"/>
          <w:sz w:val="24"/>
          <w:szCs w:val="24"/>
          <w:lang w:eastAsia="tr-TR"/>
        </w:rPr>
        <w:t xml:space="preserve"> </w:t>
      </w:r>
      <w:r w:rsidR="00102AA3" w:rsidRPr="00E25F92">
        <w:rPr>
          <w:rFonts w:ascii="Times New Roman" w:eastAsia="Times New Roman" w:hAnsi="Times New Roman" w:cs="Times New Roman"/>
          <w:sz w:val="24"/>
          <w:szCs w:val="24"/>
          <w:lang w:eastAsia="tr-TR"/>
        </w:rPr>
        <w:t xml:space="preserve">Vr noktasında, debi ölçerde V5 kPa düşüşüne izin verilen debi değeri </w:t>
      </w:r>
      <w:r w:rsidR="002243C9" w:rsidRPr="00E25F92">
        <w:rPr>
          <w:rFonts w:ascii="Times New Roman" w:eastAsia="Times New Roman" w:hAnsi="Times New Roman" w:cs="Times New Roman"/>
          <w:sz w:val="24"/>
          <w:szCs w:val="24"/>
          <w:lang w:eastAsia="tr-TR"/>
        </w:rPr>
        <w:t>(l/min)</w:t>
      </w:r>
      <w:r w:rsidR="00102AA3" w:rsidRPr="00E25F92">
        <w:rPr>
          <w:rFonts w:ascii="Times New Roman" w:eastAsia="Times New Roman" w:hAnsi="Times New Roman" w:cs="Times New Roman"/>
          <w:sz w:val="24"/>
          <w:szCs w:val="24"/>
          <w:lang w:eastAsia="tr-TR"/>
        </w:rPr>
        <w:t>.</w:t>
      </w:r>
    </w:p>
    <w:p w:rsidR="001654DC" w:rsidRDefault="001654DC" w:rsidP="00FB43F7">
      <w:pPr>
        <w:spacing w:after="0" w:line="240" w:lineRule="auto"/>
        <w:jc w:val="both"/>
        <w:rPr>
          <w:rFonts w:ascii="Times New Roman" w:eastAsia="Times New Roman" w:hAnsi="Times New Roman" w:cs="Times New Roman"/>
          <w:b/>
          <w:sz w:val="24"/>
          <w:szCs w:val="24"/>
          <w:lang w:eastAsia="tr-TR"/>
        </w:rPr>
      </w:pPr>
    </w:p>
    <w:p w:rsidR="00FB43F7" w:rsidRPr="00E25F92" w:rsidRDefault="003C0B77" w:rsidP="00FB43F7">
      <w:pPr>
        <w:spacing w:after="0" w:line="240" w:lineRule="auto"/>
        <w:jc w:val="both"/>
        <w:rPr>
          <w:rFonts w:ascii="Times New Roman" w:eastAsia="Times New Roman" w:hAnsi="Times New Roman" w:cs="Times New Roman"/>
          <w:sz w:val="24"/>
          <w:szCs w:val="24"/>
          <w:u w:val="single"/>
          <w:lang w:eastAsia="tr-TR"/>
        </w:rPr>
      </w:pPr>
      <w:r w:rsidRPr="00E25F92">
        <w:rPr>
          <w:rFonts w:ascii="Times New Roman" w:eastAsia="Times New Roman" w:hAnsi="Times New Roman" w:cs="Times New Roman"/>
          <w:b/>
          <w:sz w:val="24"/>
          <w:szCs w:val="24"/>
          <w:lang w:eastAsia="tr-TR"/>
        </w:rPr>
        <w:t>3.2.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25</w:t>
      </w:r>
      <w:r w:rsidR="00FB43F7" w:rsidRPr="00E25F92">
        <w:rPr>
          <w:rFonts w:ascii="Times New Roman" w:eastAsia="Times New Roman" w:hAnsi="Times New Roman" w:cs="Times New Roman"/>
          <w:b/>
          <w:sz w:val="24"/>
          <w:szCs w:val="24"/>
          <w:lang w:eastAsia="tr-TR"/>
        </w:rPr>
        <w:t>. Sağım üniteleri hava tüketimi (E</w:t>
      </w:r>
      <w:r w:rsidR="00813D43" w:rsidRPr="00E25F92">
        <w:rPr>
          <w:rFonts w:ascii="Times New Roman" w:eastAsia="Times New Roman" w:hAnsi="Times New Roman" w:cs="Times New Roman"/>
          <w:b/>
          <w:sz w:val="24"/>
          <w:szCs w:val="24"/>
          <w:lang w:eastAsia="tr-TR"/>
        </w:rPr>
        <w:t>9</w:t>
      </w:r>
      <w:r w:rsidR="00FB43F7" w:rsidRPr="00E25F92">
        <w:rPr>
          <w:rFonts w:ascii="Times New Roman" w:eastAsia="Times New Roman" w:hAnsi="Times New Roman" w:cs="Times New Roman"/>
          <w:b/>
          <w:sz w:val="24"/>
          <w:szCs w:val="24"/>
          <w:lang w:eastAsia="tr-TR"/>
        </w:rPr>
        <w:t>)</w:t>
      </w:r>
    </w:p>
    <w:p w:rsidR="00FB43F7"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B43F7" w:rsidRPr="00E25F92">
        <w:rPr>
          <w:rFonts w:ascii="Times New Roman" w:eastAsia="Times New Roman" w:hAnsi="Times New Roman" w:cs="Times New Roman"/>
          <w:sz w:val="24"/>
          <w:szCs w:val="24"/>
          <w:lang w:eastAsia="tr-TR"/>
        </w:rPr>
        <w:t xml:space="preserve">Tesiste sağım üniteleri tarafından tüketilen toplam hava tüketim değeridir. </w:t>
      </w:r>
    </w:p>
    <w:p w:rsidR="00FB43F7" w:rsidRPr="00E25F92" w:rsidRDefault="00FB43F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Sağım üniteleri devre dışı hava debisi (Q6) ile sağım üniteleri devrede hava debisi (Q5)  arasındaki farkın, sağım ünitesi başına en çok 35 l/min’e kadar </w:t>
      </w:r>
      <w:r w:rsidR="00412CE3" w:rsidRPr="00E25F92">
        <w:rPr>
          <w:rFonts w:ascii="Times New Roman" w:eastAsia="Times New Roman" w:hAnsi="Times New Roman" w:cs="Times New Roman"/>
          <w:sz w:val="24"/>
          <w:szCs w:val="24"/>
          <w:lang w:eastAsia="tr-TR"/>
        </w:rPr>
        <w:t xml:space="preserve">olması </w:t>
      </w:r>
      <w:r w:rsidRPr="00E25F92">
        <w:rPr>
          <w:rFonts w:ascii="Times New Roman" w:eastAsia="Times New Roman" w:hAnsi="Times New Roman" w:cs="Times New Roman"/>
          <w:sz w:val="24"/>
          <w:szCs w:val="24"/>
          <w:lang w:eastAsia="tr-TR"/>
        </w:rPr>
        <w:t>kabul edilmektedir.</w:t>
      </w:r>
    </w:p>
    <w:p w:rsidR="00FB43F7" w:rsidRPr="00E25F92" w:rsidRDefault="00FB43F7" w:rsidP="00FB43F7">
      <w:pPr>
        <w:spacing w:after="0" w:line="240" w:lineRule="auto"/>
        <w:jc w:val="center"/>
        <w:rPr>
          <w:rFonts w:ascii="Times New Roman" w:eastAsia="Times New Roman" w:hAnsi="Times New Roman" w:cs="Times New Roman"/>
          <w:sz w:val="24"/>
          <w:szCs w:val="24"/>
          <w:lang w:eastAsia="tr-TR"/>
        </w:rPr>
      </w:pPr>
    </w:p>
    <w:p w:rsidR="00FB43F7" w:rsidRPr="00E25F92" w:rsidRDefault="00FB43F7" w:rsidP="00FB43F7">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E8 = Q6 - Q5 &lt; 35 x n </w:t>
      </w:r>
      <w:r w:rsidR="00412CE3" w:rsidRPr="00E25F92">
        <w:rPr>
          <w:rFonts w:ascii="Times New Roman" w:eastAsia="Times New Roman" w:hAnsi="Times New Roman" w:cs="Times New Roman"/>
          <w:sz w:val="24"/>
          <w:szCs w:val="24"/>
          <w:lang w:eastAsia="tr-TR"/>
        </w:rPr>
        <w:t>l</w:t>
      </w:r>
      <w:r w:rsidRPr="00E25F92">
        <w:rPr>
          <w:rFonts w:ascii="Times New Roman" w:eastAsia="Times New Roman" w:hAnsi="Times New Roman" w:cs="Times New Roman"/>
          <w:sz w:val="24"/>
          <w:szCs w:val="24"/>
          <w:lang w:eastAsia="tr-TR"/>
        </w:rPr>
        <w:t>/min (n:</w:t>
      </w:r>
      <w:r w:rsidR="007608BD" w:rsidRPr="00E25F92">
        <w:rPr>
          <w:rFonts w:ascii="Times New Roman" w:eastAsia="Times New Roman" w:hAnsi="Times New Roman" w:cs="Times New Roman"/>
          <w:sz w:val="24"/>
          <w:szCs w:val="24"/>
          <w:lang w:eastAsia="tr-TR"/>
        </w:rPr>
        <w:t xml:space="preserve"> S</w:t>
      </w:r>
      <w:r w:rsidRPr="00E25F92">
        <w:rPr>
          <w:rFonts w:ascii="Times New Roman" w:eastAsia="Times New Roman" w:hAnsi="Times New Roman" w:cs="Times New Roman"/>
          <w:sz w:val="24"/>
          <w:szCs w:val="24"/>
          <w:lang w:eastAsia="tr-TR"/>
        </w:rPr>
        <w:t>ağım başlığı sayısı)</w:t>
      </w:r>
    </w:p>
    <w:p w:rsidR="00FB43F7" w:rsidRPr="00E25F92" w:rsidRDefault="00FB43F7" w:rsidP="00FB43F7">
      <w:pPr>
        <w:spacing w:after="0" w:line="240" w:lineRule="auto"/>
        <w:jc w:val="both"/>
        <w:rPr>
          <w:rFonts w:ascii="Times New Roman" w:eastAsia="Times New Roman" w:hAnsi="Times New Roman" w:cs="Times New Roman"/>
          <w:sz w:val="24"/>
          <w:szCs w:val="24"/>
          <w:lang w:eastAsia="tr-TR"/>
        </w:rPr>
      </w:pPr>
    </w:p>
    <w:p w:rsidR="00412CE3" w:rsidRPr="00E25F92" w:rsidRDefault="003C0B77" w:rsidP="00412CE3">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412CE3" w:rsidRPr="00E25F92">
        <w:rPr>
          <w:rFonts w:ascii="Times New Roman" w:eastAsia="Times New Roman" w:hAnsi="Times New Roman" w:cs="Times New Roman"/>
          <w:b/>
          <w:sz w:val="24"/>
          <w:szCs w:val="24"/>
          <w:lang w:eastAsia="tr-TR"/>
        </w:rPr>
        <w:t>.2.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26</w:t>
      </w:r>
      <w:r w:rsidR="00412CE3" w:rsidRPr="00E25F92">
        <w:rPr>
          <w:rFonts w:ascii="Times New Roman" w:eastAsia="Times New Roman" w:hAnsi="Times New Roman" w:cs="Times New Roman"/>
          <w:b/>
          <w:sz w:val="24"/>
          <w:szCs w:val="24"/>
          <w:lang w:eastAsia="tr-TR"/>
        </w:rPr>
        <w:t>. Süt hattı devrede hava debisi (Q7)</w:t>
      </w:r>
    </w:p>
    <w:p w:rsidR="00412CE3"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12CE3" w:rsidRPr="00E25F92">
        <w:rPr>
          <w:rFonts w:ascii="Times New Roman" w:eastAsia="Times New Roman" w:hAnsi="Times New Roman" w:cs="Times New Roman"/>
          <w:sz w:val="24"/>
          <w:szCs w:val="24"/>
          <w:lang w:eastAsia="tr-TR"/>
        </w:rPr>
        <w:t>Süt hattı kaçağı</w:t>
      </w:r>
      <w:r w:rsidR="00AA3E48" w:rsidRPr="00E25F92">
        <w:rPr>
          <w:rFonts w:ascii="Times New Roman" w:eastAsia="Times New Roman" w:hAnsi="Times New Roman" w:cs="Times New Roman"/>
          <w:sz w:val="24"/>
          <w:szCs w:val="24"/>
          <w:lang w:eastAsia="tr-TR"/>
        </w:rPr>
        <w:t>nın</w:t>
      </w:r>
      <w:r w:rsidR="00412CE3" w:rsidRPr="00E25F92">
        <w:rPr>
          <w:rFonts w:ascii="Times New Roman" w:eastAsia="Times New Roman" w:hAnsi="Times New Roman" w:cs="Times New Roman"/>
          <w:sz w:val="24"/>
          <w:szCs w:val="24"/>
          <w:lang w:eastAsia="tr-TR"/>
        </w:rPr>
        <w:t xml:space="preserve"> hesa</w:t>
      </w:r>
      <w:r w:rsidR="00AA3E48" w:rsidRPr="00E25F92">
        <w:rPr>
          <w:rFonts w:ascii="Times New Roman" w:eastAsia="Times New Roman" w:hAnsi="Times New Roman" w:cs="Times New Roman"/>
          <w:sz w:val="24"/>
          <w:szCs w:val="24"/>
          <w:lang w:eastAsia="tr-TR"/>
        </w:rPr>
        <w:t xml:space="preserve">planması için </w:t>
      </w:r>
      <w:r w:rsidR="00412CE3" w:rsidRPr="00E25F92">
        <w:rPr>
          <w:rFonts w:ascii="Times New Roman" w:eastAsia="Times New Roman" w:hAnsi="Times New Roman" w:cs="Times New Roman"/>
          <w:sz w:val="24"/>
          <w:szCs w:val="24"/>
          <w:lang w:eastAsia="tr-TR"/>
        </w:rPr>
        <w:t>kullanılan hava debisi değeridir.</w:t>
      </w:r>
    </w:p>
    <w:p w:rsidR="00412CE3"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12CE3" w:rsidRPr="00E25F92">
        <w:rPr>
          <w:rFonts w:ascii="Times New Roman" w:eastAsia="Times New Roman" w:hAnsi="Times New Roman" w:cs="Times New Roman"/>
          <w:sz w:val="24"/>
          <w:szCs w:val="24"/>
          <w:lang w:eastAsia="tr-TR"/>
        </w:rPr>
        <w:t>Bu ölçümün ayrıca yapılmasına gerek kalmaksızın süt üniteleri devre dışı hava debisi</w:t>
      </w:r>
      <w:r w:rsidR="00AA3E48" w:rsidRPr="00E25F92">
        <w:rPr>
          <w:rFonts w:ascii="Times New Roman" w:eastAsia="Times New Roman" w:hAnsi="Times New Roman" w:cs="Times New Roman"/>
          <w:sz w:val="24"/>
          <w:szCs w:val="24"/>
          <w:lang w:eastAsia="tr-TR"/>
        </w:rPr>
        <w:t xml:space="preserve"> </w:t>
      </w:r>
      <w:r w:rsidR="00412CE3" w:rsidRPr="00E25F92">
        <w:rPr>
          <w:rFonts w:ascii="Times New Roman" w:eastAsia="Times New Roman" w:hAnsi="Times New Roman" w:cs="Times New Roman"/>
          <w:sz w:val="24"/>
          <w:szCs w:val="24"/>
          <w:lang w:eastAsia="tr-TR"/>
        </w:rPr>
        <w:t>(Q6) sonucunda elde edilen hava debisi değeri süt hattı devrede hava debisi (Q7) olarak kaydedilir.</w:t>
      </w:r>
    </w:p>
    <w:p w:rsidR="00412CE3" w:rsidRPr="00E25F92" w:rsidRDefault="00412CE3" w:rsidP="00412CE3">
      <w:pPr>
        <w:spacing w:after="0" w:line="240" w:lineRule="auto"/>
        <w:jc w:val="both"/>
        <w:rPr>
          <w:rFonts w:ascii="Times New Roman" w:eastAsia="Times New Roman" w:hAnsi="Times New Roman" w:cs="Times New Roman"/>
          <w:sz w:val="24"/>
          <w:szCs w:val="24"/>
          <w:lang w:eastAsia="tr-TR"/>
        </w:rPr>
      </w:pPr>
    </w:p>
    <w:p w:rsidR="00412CE3" w:rsidRPr="00E25F92" w:rsidRDefault="003C0B77" w:rsidP="00412CE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w:t>
      </w:r>
      <w:r w:rsidR="00412CE3" w:rsidRPr="00E25F92">
        <w:rPr>
          <w:rFonts w:ascii="Times New Roman" w:eastAsia="Times New Roman" w:hAnsi="Times New Roman" w:cs="Times New Roman"/>
          <w:b/>
          <w:sz w:val="24"/>
          <w:szCs w:val="24"/>
          <w:lang w:eastAsia="tr-TR"/>
        </w:rPr>
        <w:t>.2.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27</w:t>
      </w:r>
      <w:r w:rsidR="00412CE3" w:rsidRPr="00E25F92">
        <w:rPr>
          <w:rFonts w:ascii="Times New Roman" w:eastAsia="Times New Roman" w:hAnsi="Times New Roman" w:cs="Times New Roman"/>
          <w:b/>
          <w:sz w:val="24"/>
          <w:szCs w:val="24"/>
          <w:lang w:eastAsia="tr-TR"/>
        </w:rPr>
        <w:t>. Süt hattı devre dışı hava debisi (Q8)</w:t>
      </w:r>
    </w:p>
    <w:p w:rsidR="00412CE3"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12CE3" w:rsidRPr="00E25F92">
        <w:rPr>
          <w:rFonts w:ascii="Times New Roman" w:eastAsia="Times New Roman" w:hAnsi="Times New Roman" w:cs="Times New Roman"/>
          <w:sz w:val="24"/>
          <w:szCs w:val="24"/>
          <w:lang w:eastAsia="tr-TR"/>
        </w:rPr>
        <w:t xml:space="preserve">Süt hattı devre dışı, regülatör devre dışı, debi ölçer A2 noktasında bağlanır, süt iletim sistemi vakum sisteminden ayrılmalı </w:t>
      </w:r>
      <w:r w:rsidR="00AA3E48" w:rsidRPr="00E25F92">
        <w:rPr>
          <w:rFonts w:ascii="Times New Roman" w:eastAsia="Times New Roman" w:hAnsi="Times New Roman" w:cs="Times New Roman"/>
          <w:sz w:val="24"/>
          <w:szCs w:val="24"/>
          <w:lang w:eastAsia="tr-TR"/>
        </w:rPr>
        <w:t>Şekil 8’</w:t>
      </w:r>
      <w:r w:rsidR="00412CE3" w:rsidRPr="00E25F92">
        <w:rPr>
          <w:rFonts w:ascii="Times New Roman" w:eastAsia="Times New Roman" w:hAnsi="Times New Roman" w:cs="Times New Roman"/>
          <w:sz w:val="24"/>
          <w:szCs w:val="24"/>
          <w:lang w:eastAsia="tr-TR"/>
        </w:rPr>
        <w:t>deki gibi ve hava kapasitesi ölçümü regülatör çalışma vakum basıncı değerinde tekrarlanarak elde edilen hava debisi süt hattı devre dışı hava debisi (Q8) olarak ‘‘</w:t>
      </w:r>
      <w:r w:rsidR="00AA3E48" w:rsidRPr="00E25F92">
        <w:rPr>
          <w:rFonts w:ascii="Times New Roman" w:eastAsia="Times New Roman" w:hAnsi="Times New Roman" w:cs="Times New Roman"/>
          <w:sz w:val="24"/>
          <w:szCs w:val="24"/>
          <w:lang w:eastAsia="tr-TR"/>
        </w:rPr>
        <w:t>l</w:t>
      </w:r>
      <w:r w:rsidR="00412CE3" w:rsidRPr="00E25F92">
        <w:rPr>
          <w:rFonts w:ascii="Times New Roman" w:eastAsia="Times New Roman" w:hAnsi="Times New Roman" w:cs="Times New Roman"/>
          <w:sz w:val="24"/>
          <w:szCs w:val="24"/>
          <w:lang w:eastAsia="tr-TR"/>
        </w:rPr>
        <w:t>/min’’ cinsinden kayıt edilir.</w:t>
      </w:r>
    </w:p>
    <w:p w:rsidR="00412CE3" w:rsidRPr="00E25F92" w:rsidRDefault="00412CE3" w:rsidP="00412CE3">
      <w:pPr>
        <w:spacing w:after="0" w:line="240" w:lineRule="auto"/>
        <w:jc w:val="both"/>
        <w:rPr>
          <w:rFonts w:ascii="Times New Roman" w:eastAsia="Times New Roman" w:hAnsi="Times New Roman" w:cs="Times New Roman"/>
          <w:b/>
          <w:sz w:val="24"/>
          <w:szCs w:val="24"/>
          <w:lang w:eastAsia="tr-TR"/>
        </w:rPr>
      </w:pPr>
    </w:p>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Durum: Regülatör ve süt hattı devre dışı</w:t>
      </w:r>
    </w:p>
    <w:p w:rsidR="00102AA3" w:rsidRPr="00E25F92" w:rsidRDefault="00102AA3" w:rsidP="00EC4C9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eastAsia="tr-TR"/>
        </w:rPr>
      </w:pPr>
      <w:r w:rsidRPr="00E25F92">
        <w:rPr>
          <w:rFonts w:ascii="Times New Roman" w:eastAsia="Times New Roman" w:hAnsi="Times New Roman" w:cs="Times New Roman"/>
          <w:i/>
          <w:noProof/>
          <w:sz w:val="24"/>
          <w:szCs w:val="24"/>
          <w:bdr w:val="single" w:sz="4" w:space="0" w:color="auto"/>
          <w:lang w:eastAsia="tr-TR"/>
        </w:rPr>
        <w:drawing>
          <wp:inline distT="0" distB="0" distL="0" distR="0">
            <wp:extent cx="3390900" cy="13068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900" cy="1306830"/>
                    </a:xfrm>
                    <a:prstGeom prst="rect">
                      <a:avLst/>
                    </a:prstGeom>
                    <a:noFill/>
                    <a:ln>
                      <a:noFill/>
                    </a:ln>
                  </pic:spPr>
                </pic:pic>
              </a:graphicData>
            </a:graphic>
          </wp:inline>
        </w:drawing>
      </w:r>
    </w:p>
    <w:p w:rsidR="00AA3E48" w:rsidRPr="00E25F92" w:rsidRDefault="00AA3E48" w:rsidP="00AA3E48">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Şekil 8.</w:t>
      </w:r>
      <w:r w:rsidRPr="00E25F92">
        <w:rPr>
          <w:rFonts w:ascii="Times New Roman" w:eastAsia="Times New Roman" w:hAnsi="Times New Roman" w:cs="Times New Roman"/>
          <w:sz w:val="24"/>
          <w:szCs w:val="24"/>
          <w:lang w:eastAsia="tr-TR"/>
        </w:rPr>
        <w:t xml:space="preserve"> Süt hattı devre dışı hava debisi (Q8)</w:t>
      </w:r>
    </w:p>
    <w:p w:rsidR="002F2977" w:rsidRPr="00E25F92" w:rsidRDefault="002F2977" w:rsidP="00102AA3">
      <w:pPr>
        <w:spacing w:after="0" w:line="240" w:lineRule="auto"/>
        <w:ind w:firstLine="708"/>
        <w:jc w:val="both"/>
        <w:rPr>
          <w:rFonts w:ascii="Times New Roman" w:eastAsia="Times New Roman" w:hAnsi="Times New Roman" w:cs="Times New Roman"/>
          <w:sz w:val="24"/>
          <w:szCs w:val="24"/>
          <w:lang w:eastAsia="tr-TR"/>
        </w:rPr>
      </w:pPr>
    </w:p>
    <w:p w:rsidR="00102AA3" w:rsidRPr="001654DC" w:rsidRDefault="001654DC" w:rsidP="00AA3E4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02AA3" w:rsidRPr="00E25F92">
        <w:rPr>
          <w:rFonts w:ascii="Times New Roman" w:eastAsia="Times New Roman" w:hAnsi="Times New Roman" w:cs="Times New Roman"/>
          <w:sz w:val="24"/>
          <w:szCs w:val="24"/>
          <w:lang w:eastAsia="tr-TR"/>
        </w:rPr>
        <w:t xml:space="preserve">Süt hattı devre dışı hava debisi (Q8): </w:t>
      </w:r>
      <w:r w:rsidR="00102AA3" w:rsidRPr="001654DC">
        <w:rPr>
          <w:rFonts w:ascii="Times New Roman" w:eastAsia="Times New Roman" w:hAnsi="Times New Roman" w:cs="Times New Roman"/>
          <w:sz w:val="24"/>
          <w:szCs w:val="24"/>
          <w:lang w:eastAsia="tr-TR"/>
        </w:rPr>
        <w:t>Debi ölçer A2 noktasında ve kapalı, Vakummetre</w:t>
      </w:r>
      <w:r w:rsidR="002F2977" w:rsidRPr="001654DC">
        <w:rPr>
          <w:rFonts w:ascii="Times New Roman" w:eastAsia="Times New Roman" w:hAnsi="Times New Roman" w:cs="Times New Roman"/>
          <w:sz w:val="24"/>
          <w:szCs w:val="24"/>
          <w:lang w:eastAsia="tr-TR"/>
        </w:rPr>
        <w:t xml:space="preserve"> </w:t>
      </w:r>
      <w:r w:rsidR="00102AA3" w:rsidRPr="001654DC">
        <w:rPr>
          <w:rFonts w:ascii="Times New Roman" w:eastAsia="Times New Roman" w:hAnsi="Times New Roman" w:cs="Times New Roman"/>
          <w:sz w:val="24"/>
          <w:szCs w:val="24"/>
          <w:lang w:eastAsia="tr-TR"/>
        </w:rPr>
        <w:t>Vr noktasında, debi ölçerde V5 kPa düşüşüne izin verilen debi değeri</w:t>
      </w:r>
      <w:r w:rsidR="00AA3E48" w:rsidRPr="001654DC">
        <w:rPr>
          <w:rFonts w:ascii="Times New Roman" w:eastAsia="Times New Roman" w:hAnsi="Times New Roman" w:cs="Times New Roman"/>
          <w:sz w:val="24"/>
          <w:szCs w:val="24"/>
          <w:lang w:eastAsia="tr-TR"/>
        </w:rPr>
        <w:t>dir</w:t>
      </w:r>
      <w:r w:rsidR="00102AA3" w:rsidRPr="001654DC">
        <w:rPr>
          <w:rFonts w:ascii="Times New Roman" w:eastAsia="Times New Roman" w:hAnsi="Times New Roman" w:cs="Times New Roman"/>
          <w:sz w:val="24"/>
          <w:szCs w:val="24"/>
          <w:lang w:eastAsia="tr-TR"/>
        </w:rPr>
        <w:t xml:space="preserve"> </w:t>
      </w:r>
      <w:r w:rsidR="002243C9" w:rsidRPr="001654DC">
        <w:rPr>
          <w:rFonts w:ascii="Times New Roman" w:eastAsia="Times New Roman" w:hAnsi="Times New Roman" w:cs="Times New Roman"/>
          <w:sz w:val="24"/>
          <w:szCs w:val="24"/>
          <w:lang w:eastAsia="tr-TR"/>
        </w:rPr>
        <w:t>(l/min)</w:t>
      </w:r>
      <w:r w:rsidR="00102AA3" w:rsidRPr="001654DC">
        <w:rPr>
          <w:rFonts w:ascii="Times New Roman" w:eastAsia="Times New Roman" w:hAnsi="Times New Roman" w:cs="Times New Roman"/>
          <w:sz w:val="24"/>
          <w:szCs w:val="24"/>
          <w:lang w:eastAsia="tr-TR"/>
        </w:rPr>
        <w:t>.</w:t>
      </w:r>
    </w:p>
    <w:p w:rsidR="004F6CBC" w:rsidRPr="00E25F92" w:rsidRDefault="004F6CBC" w:rsidP="00102AA3">
      <w:pPr>
        <w:spacing w:after="0" w:line="240" w:lineRule="auto"/>
        <w:ind w:firstLine="708"/>
        <w:jc w:val="both"/>
        <w:rPr>
          <w:rFonts w:ascii="Times New Roman" w:eastAsia="Times New Roman" w:hAnsi="Times New Roman" w:cs="Times New Roman"/>
          <w:sz w:val="24"/>
          <w:szCs w:val="24"/>
          <w:lang w:eastAsia="tr-TR"/>
        </w:rPr>
      </w:pPr>
    </w:p>
    <w:p w:rsidR="00AA3E48" w:rsidRPr="00E25F92" w:rsidRDefault="003C0B77" w:rsidP="00AA3E48">
      <w:pPr>
        <w:spacing w:after="0" w:line="240" w:lineRule="auto"/>
        <w:jc w:val="both"/>
        <w:rPr>
          <w:rFonts w:ascii="Times New Roman" w:eastAsia="Times New Roman" w:hAnsi="Times New Roman" w:cs="Times New Roman"/>
          <w:sz w:val="24"/>
          <w:szCs w:val="24"/>
          <w:u w:val="single"/>
          <w:lang w:eastAsia="tr-TR"/>
        </w:rPr>
      </w:pPr>
      <w:r w:rsidRPr="00E25F92">
        <w:rPr>
          <w:rFonts w:ascii="Times New Roman" w:eastAsia="Times New Roman" w:hAnsi="Times New Roman" w:cs="Times New Roman"/>
          <w:b/>
          <w:sz w:val="24"/>
          <w:szCs w:val="24"/>
          <w:lang w:eastAsia="tr-TR"/>
        </w:rPr>
        <w:t>3.2.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28</w:t>
      </w:r>
      <w:r w:rsidR="00AA3E48" w:rsidRPr="00E25F92">
        <w:rPr>
          <w:rFonts w:ascii="Times New Roman" w:eastAsia="Times New Roman" w:hAnsi="Times New Roman" w:cs="Times New Roman"/>
          <w:b/>
          <w:sz w:val="24"/>
          <w:szCs w:val="24"/>
          <w:lang w:eastAsia="tr-TR"/>
        </w:rPr>
        <w:t xml:space="preserve"> Süt hattı kaçağı  (E</w:t>
      </w:r>
      <w:r w:rsidR="00813D43" w:rsidRPr="00E25F92">
        <w:rPr>
          <w:rFonts w:ascii="Times New Roman" w:eastAsia="Times New Roman" w:hAnsi="Times New Roman" w:cs="Times New Roman"/>
          <w:b/>
          <w:sz w:val="24"/>
          <w:szCs w:val="24"/>
          <w:lang w:eastAsia="tr-TR"/>
        </w:rPr>
        <w:t>10</w:t>
      </w:r>
      <w:r w:rsidR="00AA3E48" w:rsidRPr="00E25F92">
        <w:rPr>
          <w:rFonts w:ascii="Times New Roman" w:eastAsia="Times New Roman" w:hAnsi="Times New Roman" w:cs="Times New Roman"/>
          <w:b/>
          <w:sz w:val="24"/>
          <w:szCs w:val="24"/>
          <w:lang w:eastAsia="tr-TR"/>
        </w:rPr>
        <w:t xml:space="preserve">) </w:t>
      </w:r>
      <w:r w:rsidR="00AA3E48" w:rsidRPr="00E25F92">
        <w:rPr>
          <w:rFonts w:ascii="Times New Roman" w:eastAsia="Times New Roman" w:hAnsi="Times New Roman" w:cs="Times New Roman"/>
          <w:sz w:val="24"/>
          <w:szCs w:val="24"/>
          <w:u w:val="single"/>
          <w:lang w:eastAsia="tr-TR"/>
        </w:rPr>
        <w:t xml:space="preserve"> </w:t>
      </w:r>
    </w:p>
    <w:p w:rsidR="00AA3E48"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A3E48" w:rsidRPr="00E25F92">
        <w:rPr>
          <w:rFonts w:ascii="Times New Roman" w:eastAsia="Times New Roman" w:hAnsi="Times New Roman" w:cs="Times New Roman"/>
          <w:sz w:val="24"/>
          <w:szCs w:val="24"/>
          <w:lang w:eastAsia="tr-TR"/>
        </w:rPr>
        <w:t>Tesiste sütün taşındığı süt hattında meydana gelen hava kaçağı miktarıdır.</w:t>
      </w:r>
    </w:p>
    <w:p w:rsidR="00AA3E48" w:rsidRPr="00E25F92" w:rsidRDefault="00AA3E48"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hattı devre dışı hava debisi ile süt hattı devrede hava debisi arasındaki fark süt hattı kaçağı (E9) olarak, ‘‘l/min’’ cinsinden kayıt edilir.</w:t>
      </w:r>
    </w:p>
    <w:p w:rsidR="00AA3E48"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AA3E48" w:rsidRPr="00E25F92">
        <w:rPr>
          <w:rFonts w:ascii="Times New Roman" w:eastAsia="Times New Roman" w:hAnsi="Times New Roman" w:cs="Times New Roman"/>
          <w:sz w:val="24"/>
          <w:szCs w:val="24"/>
          <w:lang w:eastAsia="tr-TR"/>
        </w:rPr>
        <w:t>Standart süt hatların için aşağıdaki sınır değerleri vermektedir;</w:t>
      </w:r>
    </w:p>
    <w:p w:rsidR="00AA3E48" w:rsidRPr="00E25F92" w:rsidRDefault="00AA3E48" w:rsidP="001654DC">
      <w:pPr>
        <w:pStyle w:val="ListeParagraf"/>
        <w:numPr>
          <w:ilvl w:val="0"/>
          <w:numId w:val="14"/>
        </w:num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borulu tesislerde;</w:t>
      </w:r>
    </w:p>
    <w:p w:rsidR="00AA3E48" w:rsidRPr="00E25F92" w:rsidRDefault="00AA3E48" w:rsidP="001654DC">
      <w:pPr>
        <w:spacing w:before="120" w:after="0" w:line="240" w:lineRule="auto"/>
        <w:ind w:left="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 l/min + (1 l/min /uzun süt hortumuna giriş bağlantısı)</w:t>
      </w:r>
    </w:p>
    <w:p w:rsidR="00AA3E48" w:rsidRPr="00E25F92" w:rsidRDefault="00AA3E48" w:rsidP="001654DC">
      <w:pPr>
        <w:pStyle w:val="ListeParagraf"/>
        <w:numPr>
          <w:ilvl w:val="0"/>
          <w:numId w:val="14"/>
        </w:num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Sağım odalarında olduğu gibi süt girişi ara bağlantısıyla uzun süt hortumlarının sabit olarak takılı olduğu tesislerde;</w:t>
      </w:r>
    </w:p>
    <w:p w:rsidR="00AA3E48" w:rsidRPr="00E25F92" w:rsidRDefault="00AA3E48" w:rsidP="001654DC">
      <w:pPr>
        <w:pStyle w:val="ListeParagraf"/>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 l/min + (2 l/min x sağım başlığı)</w:t>
      </w:r>
    </w:p>
    <w:p w:rsidR="00AA3E48" w:rsidRPr="00E25F92" w:rsidRDefault="00AA3E48" w:rsidP="00AA3E48">
      <w:pPr>
        <w:spacing w:after="0" w:line="240" w:lineRule="auto"/>
        <w:jc w:val="center"/>
        <w:rPr>
          <w:rFonts w:ascii="Times New Roman" w:eastAsia="Times New Roman" w:hAnsi="Times New Roman" w:cs="Times New Roman"/>
          <w:sz w:val="24"/>
          <w:szCs w:val="24"/>
          <w:lang w:eastAsia="tr-TR"/>
        </w:rPr>
      </w:pPr>
    </w:p>
    <w:p w:rsidR="00AA3E48" w:rsidRPr="00E25F92" w:rsidRDefault="00AA3E48" w:rsidP="001654DC">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E9</w:t>
      </w:r>
      <w:r w:rsidRPr="00E25F92">
        <w:rPr>
          <w:rFonts w:ascii="Times New Roman" w:eastAsia="Times New Roman" w:hAnsi="Times New Roman" w:cs="Times New Roman"/>
          <w:b/>
          <w:sz w:val="24"/>
          <w:szCs w:val="24"/>
          <w:lang w:eastAsia="tr-TR"/>
        </w:rPr>
        <w:t xml:space="preserve"> = </w:t>
      </w:r>
      <w:r w:rsidRPr="00E25F92">
        <w:rPr>
          <w:rFonts w:ascii="Times New Roman" w:eastAsia="Times New Roman" w:hAnsi="Times New Roman" w:cs="Times New Roman"/>
          <w:sz w:val="24"/>
          <w:szCs w:val="24"/>
          <w:lang w:eastAsia="tr-TR"/>
        </w:rPr>
        <w:t>Q8-Q7&lt;10 + 2n (Q7=Q6 alınabilir)</w:t>
      </w:r>
    </w:p>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p>
    <w:p w:rsidR="00097071" w:rsidRPr="00E25F92" w:rsidRDefault="003C0B77" w:rsidP="00097071">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097071" w:rsidRPr="00E25F92">
        <w:rPr>
          <w:rFonts w:ascii="Times New Roman" w:eastAsia="Times New Roman" w:hAnsi="Times New Roman" w:cs="Times New Roman"/>
          <w:b/>
          <w:sz w:val="24"/>
          <w:szCs w:val="24"/>
          <w:lang w:eastAsia="tr-TR"/>
        </w:rPr>
        <w:t>.2.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29</w:t>
      </w:r>
      <w:r w:rsidR="00097071" w:rsidRPr="00E25F92">
        <w:rPr>
          <w:rFonts w:ascii="Times New Roman" w:eastAsia="Times New Roman" w:hAnsi="Times New Roman" w:cs="Times New Roman"/>
          <w:b/>
          <w:sz w:val="24"/>
          <w:szCs w:val="24"/>
          <w:lang w:eastAsia="tr-TR"/>
        </w:rPr>
        <w:t>. Vakum hattı devre dışı hava debisi (Q9)</w:t>
      </w:r>
    </w:p>
    <w:p w:rsidR="00097071"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97071" w:rsidRPr="00E25F92">
        <w:rPr>
          <w:rFonts w:ascii="Times New Roman" w:eastAsia="Times New Roman" w:hAnsi="Times New Roman" w:cs="Times New Roman"/>
          <w:sz w:val="24"/>
          <w:szCs w:val="24"/>
          <w:lang w:eastAsia="tr-TR"/>
        </w:rPr>
        <w:t>Vakum hava hattı kaçağının hesaplanması için kullanılan hava debisi değeridir.</w:t>
      </w:r>
    </w:p>
    <w:p w:rsidR="00097071"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97071" w:rsidRPr="00E25F92">
        <w:rPr>
          <w:rFonts w:ascii="Times New Roman" w:eastAsia="Times New Roman" w:hAnsi="Times New Roman" w:cs="Times New Roman"/>
          <w:sz w:val="24"/>
          <w:szCs w:val="24"/>
          <w:lang w:eastAsia="tr-TR"/>
        </w:rPr>
        <w:t>Vakum hava hattı pompadan ayrılmalı, vakum basıncı ölçüm noktası Vr’den Vp’ye nakledilmeli ve sisteme serbest hava girişinin verilmesi pompa yakınındaki Vp noktasından Şekil 9’daki gibi yapılmalıdır. Regülatör çalışma vakum basınç değerine ulaşıncaya kadar içeri serbest hava girişi sağlanır, debi ölçerdeki değer vakum hattı devre dışı hava debisi (Q9) olarak, ‘‘l/min’’ cinsinden kayıt edilir.</w:t>
      </w:r>
    </w:p>
    <w:p w:rsidR="007608BD" w:rsidRPr="00E25F92" w:rsidRDefault="007608BD" w:rsidP="007608BD">
      <w:pPr>
        <w:spacing w:after="0" w:line="240" w:lineRule="auto"/>
        <w:jc w:val="both"/>
        <w:rPr>
          <w:rFonts w:ascii="Times New Roman" w:eastAsia="Times New Roman" w:hAnsi="Times New Roman" w:cs="Times New Roman"/>
          <w:b/>
          <w:sz w:val="24"/>
          <w:szCs w:val="24"/>
          <w:lang w:eastAsia="tr-TR"/>
        </w:rPr>
      </w:pPr>
    </w:p>
    <w:p w:rsidR="007608BD" w:rsidRPr="00E25F92" w:rsidRDefault="00097071" w:rsidP="007608BD">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 xml:space="preserve"> </w:t>
      </w:r>
      <w:r w:rsidR="007608BD" w:rsidRPr="00E25F92">
        <w:rPr>
          <w:rFonts w:ascii="Times New Roman" w:eastAsia="Times New Roman" w:hAnsi="Times New Roman" w:cs="Times New Roman"/>
          <w:sz w:val="24"/>
          <w:szCs w:val="24"/>
          <w:lang w:eastAsia="tr-TR"/>
        </w:rPr>
        <w:t>Durum: Ana vakum hattı pompa çıkışından ayrılır.</w:t>
      </w:r>
    </w:p>
    <w:p w:rsidR="00097071" w:rsidRPr="00E25F92" w:rsidRDefault="00097071" w:rsidP="00097071">
      <w:pPr>
        <w:spacing w:after="0" w:line="240" w:lineRule="auto"/>
        <w:jc w:val="both"/>
        <w:rPr>
          <w:rFonts w:ascii="Times New Roman" w:eastAsia="Times New Roman" w:hAnsi="Times New Roman" w:cs="Times New Roman"/>
          <w:b/>
          <w:sz w:val="24"/>
          <w:szCs w:val="24"/>
          <w:lang w:eastAsia="tr-TR"/>
        </w:rPr>
      </w:pPr>
    </w:p>
    <w:p w:rsidR="00097071" w:rsidRPr="00E25F92" w:rsidRDefault="00097071" w:rsidP="00097071">
      <w:pPr>
        <w:spacing w:after="0" w:line="240" w:lineRule="auto"/>
        <w:jc w:val="center"/>
        <w:rPr>
          <w:rFonts w:ascii="Times New Roman" w:eastAsia="Times New Roman" w:hAnsi="Times New Roman" w:cs="Times New Roman"/>
          <w:i/>
          <w:sz w:val="24"/>
          <w:szCs w:val="24"/>
          <w:lang w:eastAsia="tr-TR"/>
        </w:rPr>
      </w:pPr>
      <w:r w:rsidRPr="00E25F92">
        <w:rPr>
          <w:rFonts w:ascii="Times New Roman" w:eastAsia="Times New Roman" w:hAnsi="Times New Roman" w:cs="Times New Roman"/>
          <w:i/>
          <w:noProof/>
          <w:sz w:val="24"/>
          <w:szCs w:val="24"/>
          <w:lang w:eastAsia="tr-TR"/>
        </w:rPr>
        <w:drawing>
          <wp:inline distT="0" distB="0" distL="0" distR="0">
            <wp:extent cx="3175000" cy="159067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0" cy="1590675"/>
                    </a:xfrm>
                    <a:prstGeom prst="rect">
                      <a:avLst/>
                    </a:prstGeom>
                    <a:noFill/>
                    <a:ln>
                      <a:noFill/>
                    </a:ln>
                  </pic:spPr>
                </pic:pic>
              </a:graphicData>
            </a:graphic>
          </wp:inline>
        </w:drawing>
      </w:r>
    </w:p>
    <w:p w:rsidR="00097071" w:rsidRPr="00E25F92" w:rsidRDefault="00097071" w:rsidP="00097071">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Şekil 9.</w:t>
      </w:r>
      <w:r w:rsidRPr="00E25F92">
        <w:rPr>
          <w:rFonts w:ascii="Times New Roman" w:eastAsia="Times New Roman" w:hAnsi="Times New Roman" w:cs="Times New Roman"/>
          <w:sz w:val="24"/>
          <w:szCs w:val="24"/>
          <w:lang w:eastAsia="tr-TR"/>
        </w:rPr>
        <w:t xml:space="preserve"> Vakum hattı devre dışı hava debisi (Q9)</w:t>
      </w:r>
    </w:p>
    <w:p w:rsidR="00097071" w:rsidRPr="00E25F92" w:rsidRDefault="00097071" w:rsidP="00097071">
      <w:pPr>
        <w:spacing w:after="0" w:line="240" w:lineRule="auto"/>
        <w:jc w:val="center"/>
        <w:rPr>
          <w:rFonts w:ascii="Times New Roman" w:eastAsia="Times New Roman" w:hAnsi="Times New Roman" w:cs="Times New Roman"/>
          <w:sz w:val="24"/>
          <w:szCs w:val="24"/>
          <w:lang w:eastAsia="tr-TR"/>
        </w:rPr>
      </w:pPr>
    </w:p>
    <w:p w:rsidR="00102AA3" w:rsidRPr="00E25F92" w:rsidRDefault="00102AA3" w:rsidP="00102AA3">
      <w:pPr>
        <w:spacing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Vakum hattı devre dışı hava debisi (Q9): Debi ölçer Vp noktasında ve kapalı, Vakummetre</w:t>
      </w:r>
      <w:r w:rsidR="0023646A"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Vp noktasında, debi ölçerde V5 kPa düşüşüne izin verilen debi değeri</w:t>
      </w:r>
      <w:r w:rsidR="00097071" w:rsidRPr="00E25F92">
        <w:rPr>
          <w:rFonts w:ascii="Times New Roman" w:eastAsia="Times New Roman" w:hAnsi="Times New Roman" w:cs="Times New Roman"/>
          <w:sz w:val="24"/>
          <w:szCs w:val="24"/>
          <w:lang w:eastAsia="tr-TR"/>
        </w:rPr>
        <w:t>dir</w:t>
      </w:r>
      <w:r w:rsidRPr="00E25F92">
        <w:rPr>
          <w:rFonts w:ascii="Times New Roman" w:eastAsia="Times New Roman" w:hAnsi="Times New Roman" w:cs="Times New Roman"/>
          <w:sz w:val="24"/>
          <w:szCs w:val="24"/>
          <w:lang w:eastAsia="tr-TR"/>
        </w:rPr>
        <w:t xml:space="preserve"> </w:t>
      </w:r>
      <w:r w:rsidR="002243C9" w:rsidRPr="00E25F92">
        <w:rPr>
          <w:rFonts w:ascii="Times New Roman" w:eastAsia="Times New Roman" w:hAnsi="Times New Roman" w:cs="Times New Roman"/>
          <w:sz w:val="24"/>
          <w:szCs w:val="24"/>
          <w:lang w:eastAsia="tr-TR"/>
        </w:rPr>
        <w:t>(l/min)</w:t>
      </w:r>
      <w:r w:rsidRPr="00E25F92">
        <w:rPr>
          <w:rFonts w:ascii="Times New Roman" w:eastAsia="Times New Roman" w:hAnsi="Times New Roman" w:cs="Times New Roman"/>
          <w:sz w:val="24"/>
          <w:szCs w:val="24"/>
          <w:lang w:eastAsia="tr-TR"/>
        </w:rPr>
        <w:t>.</w:t>
      </w:r>
    </w:p>
    <w:p w:rsidR="00AD7FF8" w:rsidRPr="00E25F92" w:rsidRDefault="00AD7FF8" w:rsidP="00097071">
      <w:pPr>
        <w:spacing w:after="0" w:line="240" w:lineRule="auto"/>
        <w:jc w:val="both"/>
        <w:rPr>
          <w:rFonts w:ascii="Times New Roman" w:eastAsia="Times New Roman" w:hAnsi="Times New Roman" w:cs="Times New Roman"/>
          <w:b/>
          <w:sz w:val="24"/>
          <w:szCs w:val="24"/>
          <w:lang w:eastAsia="tr-TR"/>
        </w:rPr>
      </w:pPr>
    </w:p>
    <w:p w:rsidR="00AD7FF8" w:rsidRPr="00E25F92" w:rsidRDefault="00AD7FF8" w:rsidP="00097071">
      <w:pPr>
        <w:spacing w:after="0" w:line="240" w:lineRule="auto"/>
        <w:jc w:val="both"/>
        <w:rPr>
          <w:rFonts w:ascii="Times New Roman" w:eastAsia="Times New Roman" w:hAnsi="Times New Roman" w:cs="Times New Roman"/>
          <w:b/>
          <w:sz w:val="24"/>
          <w:szCs w:val="24"/>
          <w:lang w:eastAsia="tr-TR"/>
        </w:rPr>
      </w:pPr>
    </w:p>
    <w:p w:rsidR="00097071" w:rsidRPr="00E25F92" w:rsidRDefault="003C0B77" w:rsidP="00097071">
      <w:pPr>
        <w:spacing w:after="0" w:line="240" w:lineRule="auto"/>
        <w:jc w:val="both"/>
        <w:rPr>
          <w:rFonts w:ascii="Times New Roman" w:eastAsia="Times New Roman" w:hAnsi="Times New Roman" w:cs="Times New Roman"/>
          <w:b/>
          <w:sz w:val="24"/>
          <w:szCs w:val="24"/>
          <w:u w:val="single"/>
          <w:lang w:eastAsia="tr-TR"/>
        </w:rPr>
      </w:pPr>
      <w:r w:rsidRPr="00E25F92">
        <w:rPr>
          <w:rFonts w:ascii="Times New Roman" w:eastAsia="Times New Roman" w:hAnsi="Times New Roman" w:cs="Times New Roman"/>
          <w:b/>
          <w:sz w:val="24"/>
          <w:szCs w:val="24"/>
          <w:lang w:eastAsia="tr-TR"/>
        </w:rPr>
        <w:t>3</w:t>
      </w:r>
      <w:r w:rsidR="00097071" w:rsidRPr="00E25F92">
        <w:rPr>
          <w:rFonts w:ascii="Times New Roman" w:eastAsia="Times New Roman" w:hAnsi="Times New Roman" w:cs="Times New Roman"/>
          <w:b/>
          <w:sz w:val="24"/>
          <w:szCs w:val="24"/>
          <w:lang w:eastAsia="tr-TR"/>
        </w:rPr>
        <w:t>.2.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30</w:t>
      </w:r>
      <w:r w:rsidR="00097071" w:rsidRPr="00E25F92">
        <w:rPr>
          <w:rFonts w:ascii="Times New Roman" w:eastAsia="Times New Roman" w:hAnsi="Times New Roman" w:cs="Times New Roman"/>
          <w:b/>
          <w:sz w:val="24"/>
          <w:szCs w:val="24"/>
          <w:lang w:eastAsia="tr-TR"/>
        </w:rPr>
        <w:t>. Hava hattı kaçağı (E1</w:t>
      </w:r>
      <w:r w:rsidR="00813D43" w:rsidRPr="00E25F92">
        <w:rPr>
          <w:rFonts w:ascii="Times New Roman" w:eastAsia="Times New Roman" w:hAnsi="Times New Roman" w:cs="Times New Roman"/>
          <w:b/>
          <w:sz w:val="24"/>
          <w:szCs w:val="24"/>
          <w:lang w:eastAsia="tr-TR"/>
        </w:rPr>
        <w:t>1</w:t>
      </w:r>
      <w:r w:rsidR="00097071" w:rsidRPr="00E25F92">
        <w:rPr>
          <w:rFonts w:ascii="Times New Roman" w:eastAsia="Times New Roman" w:hAnsi="Times New Roman" w:cs="Times New Roman"/>
          <w:b/>
          <w:sz w:val="24"/>
          <w:szCs w:val="24"/>
          <w:lang w:eastAsia="tr-TR"/>
        </w:rPr>
        <w:t>)</w:t>
      </w:r>
    </w:p>
    <w:p w:rsidR="00097071"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97071" w:rsidRPr="00E25F92">
        <w:rPr>
          <w:rFonts w:ascii="Times New Roman" w:eastAsia="Times New Roman" w:hAnsi="Times New Roman" w:cs="Times New Roman"/>
          <w:sz w:val="24"/>
          <w:szCs w:val="24"/>
          <w:lang w:eastAsia="tr-TR"/>
        </w:rPr>
        <w:t>Tesiste vakum pompası ile süt toplama kabına uzanan ve nabız hattını da içine alan hava hattındaki kaçak miktarıdır. Bu kaçağın pompa kapasit</w:t>
      </w:r>
      <w:r w:rsidR="00991FDC" w:rsidRPr="00E25F92">
        <w:rPr>
          <w:rFonts w:ascii="Times New Roman" w:eastAsia="Times New Roman" w:hAnsi="Times New Roman" w:cs="Times New Roman"/>
          <w:sz w:val="24"/>
          <w:szCs w:val="24"/>
          <w:lang w:eastAsia="tr-TR"/>
        </w:rPr>
        <w:t>esinin %5’ini aşmaması gerek</w:t>
      </w:r>
      <w:r w:rsidR="00097071" w:rsidRPr="00E25F92">
        <w:rPr>
          <w:rFonts w:ascii="Times New Roman" w:eastAsia="Times New Roman" w:hAnsi="Times New Roman" w:cs="Times New Roman"/>
          <w:sz w:val="24"/>
          <w:szCs w:val="24"/>
          <w:lang w:eastAsia="tr-TR"/>
        </w:rPr>
        <w:t>mektedir.</w:t>
      </w:r>
    </w:p>
    <w:p w:rsidR="00991FDC" w:rsidRPr="00E25F92" w:rsidRDefault="00991FDC" w:rsidP="00097071">
      <w:pPr>
        <w:spacing w:after="0" w:line="240" w:lineRule="auto"/>
        <w:jc w:val="both"/>
        <w:rPr>
          <w:rFonts w:ascii="Times New Roman" w:eastAsia="Times New Roman" w:hAnsi="Times New Roman" w:cs="Times New Roman"/>
          <w:sz w:val="24"/>
          <w:szCs w:val="24"/>
          <w:lang w:eastAsia="tr-TR"/>
        </w:rPr>
      </w:pPr>
    </w:p>
    <w:p w:rsidR="004A6330" w:rsidRPr="00E25F92" w:rsidRDefault="00097071" w:rsidP="001654DC">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E10 = Q9-Q8</w:t>
      </w:r>
      <w:r w:rsidR="007608BD"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&lt;</w:t>
      </w:r>
      <w:r w:rsidR="007608BD"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0,05</w:t>
      </w:r>
      <w:r w:rsidR="007608BD" w:rsidRPr="00E25F92">
        <w:rPr>
          <w:rFonts w:ascii="Times New Roman" w:eastAsia="Times New Roman" w:hAnsi="Times New Roman" w:cs="Times New Roman"/>
          <w:sz w:val="24"/>
          <w:szCs w:val="24"/>
          <w:lang w:eastAsia="tr-TR"/>
        </w:rPr>
        <w:t xml:space="preserve"> x </w:t>
      </w:r>
      <w:r w:rsidRPr="00E25F92">
        <w:rPr>
          <w:rFonts w:ascii="Times New Roman" w:eastAsia="Times New Roman" w:hAnsi="Times New Roman" w:cs="Times New Roman"/>
          <w:sz w:val="24"/>
          <w:szCs w:val="24"/>
          <w:lang w:eastAsia="tr-TR"/>
        </w:rPr>
        <w:t>Q10</w:t>
      </w:r>
    </w:p>
    <w:p w:rsidR="00991FDC" w:rsidRPr="00E25F92" w:rsidRDefault="00991FDC" w:rsidP="00991FDC">
      <w:pPr>
        <w:spacing w:after="0" w:line="240" w:lineRule="auto"/>
        <w:jc w:val="both"/>
        <w:rPr>
          <w:rFonts w:ascii="Times New Roman" w:eastAsia="Times New Roman" w:hAnsi="Times New Roman" w:cs="Times New Roman"/>
          <w:b/>
          <w:sz w:val="24"/>
          <w:szCs w:val="24"/>
          <w:lang w:eastAsia="tr-TR"/>
        </w:rPr>
      </w:pPr>
    </w:p>
    <w:p w:rsidR="00991FDC" w:rsidRPr="00E25F92" w:rsidRDefault="003C0B77" w:rsidP="00991FDC">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31</w:t>
      </w:r>
      <w:r w:rsidR="00991FDC" w:rsidRPr="00E25F92">
        <w:rPr>
          <w:rFonts w:ascii="Times New Roman" w:eastAsia="Times New Roman" w:hAnsi="Times New Roman" w:cs="Times New Roman"/>
          <w:b/>
          <w:sz w:val="24"/>
          <w:szCs w:val="24"/>
          <w:lang w:eastAsia="tr-TR"/>
        </w:rPr>
        <w:t>. Vakum pompa kapasitesi (Q10</w:t>
      </w:r>
      <w:r w:rsidR="00991FDC" w:rsidRPr="00E25F92">
        <w:rPr>
          <w:rFonts w:ascii="Times New Roman" w:eastAsia="Times New Roman" w:hAnsi="Times New Roman" w:cs="Times New Roman"/>
          <w:sz w:val="24"/>
          <w:szCs w:val="24"/>
          <w:lang w:eastAsia="tr-TR"/>
        </w:rPr>
        <w:t>)</w:t>
      </w:r>
    </w:p>
    <w:p w:rsidR="00991FDC"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4A6330" w:rsidRPr="00E25F92">
        <w:rPr>
          <w:rFonts w:ascii="Times New Roman" w:eastAsia="Times New Roman" w:hAnsi="Times New Roman" w:cs="Times New Roman"/>
          <w:sz w:val="24"/>
          <w:szCs w:val="24"/>
          <w:lang w:eastAsia="tr-TR"/>
        </w:rPr>
        <w:t>Sağım üniteleri ve</w:t>
      </w:r>
      <w:r w:rsidR="00991FDC" w:rsidRPr="00E25F92">
        <w:rPr>
          <w:rFonts w:ascii="Times New Roman" w:eastAsia="Times New Roman" w:hAnsi="Times New Roman" w:cs="Times New Roman"/>
          <w:sz w:val="24"/>
          <w:szCs w:val="24"/>
          <w:lang w:eastAsia="tr-TR"/>
        </w:rPr>
        <w:t xml:space="preserve"> regülatör devre dışı, debi ölçer </w:t>
      </w:r>
      <w:r w:rsidR="004A6330" w:rsidRPr="00E25F92">
        <w:rPr>
          <w:rFonts w:ascii="Times New Roman" w:eastAsia="Times New Roman" w:hAnsi="Times New Roman" w:cs="Times New Roman"/>
          <w:sz w:val="24"/>
          <w:szCs w:val="24"/>
          <w:lang w:eastAsia="tr-TR"/>
        </w:rPr>
        <w:t>ile Vakummetre</w:t>
      </w:r>
      <w:r w:rsidR="00991FDC" w:rsidRPr="00E25F92">
        <w:rPr>
          <w:rFonts w:ascii="Times New Roman" w:eastAsia="Times New Roman" w:hAnsi="Times New Roman" w:cs="Times New Roman"/>
          <w:sz w:val="24"/>
          <w:szCs w:val="24"/>
          <w:lang w:eastAsia="tr-TR"/>
        </w:rPr>
        <w:t xml:space="preserve"> vakum pompası yakınında Vp noktasına bağlanır. Debi </w:t>
      </w:r>
      <w:r w:rsidR="004A6330" w:rsidRPr="00E25F92">
        <w:rPr>
          <w:rFonts w:ascii="Times New Roman" w:eastAsia="Times New Roman" w:hAnsi="Times New Roman" w:cs="Times New Roman"/>
          <w:sz w:val="24"/>
          <w:szCs w:val="24"/>
          <w:lang w:eastAsia="tr-TR"/>
        </w:rPr>
        <w:t>ölçerde 50 kPa’</w:t>
      </w:r>
      <w:r w:rsidR="00991FDC" w:rsidRPr="00E25F92">
        <w:rPr>
          <w:rFonts w:ascii="Times New Roman" w:eastAsia="Times New Roman" w:hAnsi="Times New Roman" w:cs="Times New Roman"/>
          <w:sz w:val="24"/>
          <w:szCs w:val="24"/>
          <w:lang w:eastAsia="tr-TR"/>
        </w:rPr>
        <w:t>daki debi değeri vakum pompa kapasitesi (Q10) olarak</w:t>
      </w:r>
      <w:r w:rsidR="004A6330" w:rsidRPr="00E25F92">
        <w:rPr>
          <w:rFonts w:ascii="Times New Roman" w:eastAsia="Times New Roman" w:hAnsi="Times New Roman" w:cs="Times New Roman"/>
          <w:sz w:val="24"/>
          <w:szCs w:val="24"/>
          <w:lang w:eastAsia="tr-TR"/>
        </w:rPr>
        <w:t>, ‘‘l/min’’ cinsinden</w:t>
      </w:r>
      <w:r w:rsidR="00991FDC" w:rsidRPr="00E25F92">
        <w:rPr>
          <w:rFonts w:ascii="Times New Roman" w:eastAsia="Times New Roman" w:hAnsi="Times New Roman" w:cs="Times New Roman"/>
          <w:sz w:val="24"/>
          <w:szCs w:val="24"/>
          <w:lang w:eastAsia="tr-TR"/>
        </w:rPr>
        <w:t xml:space="preserve"> kayıt edilir.</w:t>
      </w:r>
    </w:p>
    <w:p w:rsidR="00991FDC"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91FDC" w:rsidRPr="00E25F92">
        <w:rPr>
          <w:rFonts w:ascii="Times New Roman" w:eastAsia="Times New Roman" w:hAnsi="Times New Roman" w:cs="Times New Roman"/>
          <w:sz w:val="24"/>
          <w:szCs w:val="24"/>
          <w:lang w:eastAsia="tr-TR"/>
        </w:rPr>
        <w:t xml:space="preserve">Ölçüm anında atmosfer basıncı normal basınçtan 3 kPa fazla sapma gösteriyorsa, </w:t>
      </w:r>
      <w:r w:rsidR="004A6330" w:rsidRPr="00E25F92">
        <w:rPr>
          <w:rFonts w:ascii="Times New Roman" w:eastAsia="Times New Roman" w:hAnsi="Times New Roman" w:cs="Times New Roman"/>
          <w:sz w:val="24"/>
          <w:szCs w:val="24"/>
          <w:lang w:eastAsia="tr-TR"/>
        </w:rPr>
        <w:t>b</w:t>
      </w:r>
      <w:r w:rsidR="00991FDC" w:rsidRPr="00E25F92">
        <w:rPr>
          <w:rFonts w:ascii="Times New Roman" w:eastAsia="Times New Roman" w:hAnsi="Times New Roman" w:cs="Times New Roman"/>
          <w:sz w:val="24"/>
          <w:szCs w:val="24"/>
          <w:lang w:eastAsia="tr-TR"/>
        </w:rPr>
        <w:t xml:space="preserve">u değer daha sonra rakıma bağlı olarak Çizelge </w:t>
      </w:r>
      <w:r w:rsidR="007608BD" w:rsidRPr="00E25F92">
        <w:rPr>
          <w:rFonts w:ascii="Times New Roman" w:eastAsia="Times New Roman" w:hAnsi="Times New Roman" w:cs="Times New Roman"/>
          <w:sz w:val="24"/>
          <w:szCs w:val="24"/>
          <w:lang w:eastAsia="tr-TR"/>
        </w:rPr>
        <w:t>4</w:t>
      </w:r>
      <w:r w:rsidR="00991FDC" w:rsidRPr="00E25F92">
        <w:rPr>
          <w:rFonts w:ascii="Times New Roman" w:eastAsia="Times New Roman" w:hAnsi="Times New Roman" w:cs="Times New Roman"/>
          <w:sz w:val="24"/>
          <w:szCs w:val="24"/>
          <w:lang w:eastAsia="tr-TR"/>
        </w:rPr>
        <w:t>’e göre düzeltilir.</w:t>
      </w:r>
    </w:p>
    <w:p w:rsidR="00102AA3" w:rsidRPr="00E25F92" w:rsidRDefault="00102AA3"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Vakum pompa kapasitesi (Q10): Debi ölçer Vp noktasında ve kapalı, Vakummetre</w:t>
      </w:r>
      <w:r w:rsidR="004B05AD"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Vp noktasında, debi ölçerde 50 kPa düşüşüne izin verilen debi değeri</w:t>
      </w:r>
      <w:r w:rsidR="004A6330" w:rsidRPr="00E25F92">
        <w:rPr>
          <w:rFonts w:ascii="Times New Roman" w:eastAsia="Times New Roman" w:hAnsi="Times New Roman" w:cs="Times New Roman"/>
          <w:sz w:val="24"/>
          <w:szCs w:val="24"/>
          <w:lang w:eastAsia="tr-TR"/>
        </w:rPr>
        <w:t>dir</w:t>
      </w:r>
      <w:r w:rsidRPr="00E25F92">
        <w:rPr>
          <w:rFonts w:ascii="Times New Roman" w:eastAsia="Times New Roman" w:hAnsi="Times New Roman" w:cs="Times New Roman"/>
          <w:sz w:val="24"/>
          <w:szCs w:val="24"/>
          <w:lang w:eastAsia="tr-TR"/>
        </w:rPr>
        <w:t xml:space="preserve"> </w:t>
      </w:r>
      <w:r w:rsidR="002243C9" w:rsidRPr="00E25F92">
        <w:rPr>
          <w:rFonts w:ascii="Times New Roman" w:eastAsia="Times New Roman" w:hAnsi="Times New Roman" w:cs="Times New Roman"/>
          <w:sz w:val="24"/>
          <w:szCs w:val="24"/>
          <w:lang w:eastAsia="tr-TR"/>
        </w:rPr>
        <w:t>(l/min)</w:t>
      </w:r>
      <w:r w:rsidR="004A6330" w:rsidRPr="00E25F92">
        <w:rPr>
          <w:rFonts w:ascii="Times New Roman" w:eastAsia="Times New Roman" w:hAnsi="Times New Roman" w:cs="Times New Roman"/>
          <w:sz w:val="24"/>
          <w:szCs w:val="24"/>
          <w:lang w:eastAsia="tr-TR"/>
        </w:rPr>
        <w:t>.</w:t>
      </w:r>
    </w:p>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p>
    <w:p w:rsidR="005D6011" w:rsidRPr="00E25F92" w:rsidRDefault="00102AA3" w:rsidP="00102AA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Çizelge </w:t>
      </w:r>
      <w:r w:rsidR="007608BD" w:rsidRPr="00E25F92">
        <w:rPr>
          <w:rFonts w:ascii="Times New Roman" w:eastAsia="Times New Roman" w:hAnsi="Times New Roman" w:cs="Times New Roman"/>
          <w:sz w:val="24"/>
          <w:szCs w:val="24"/>
          <w:lang w:eastAsia="tr-TR"/>
        </w:rPr>
        <w:t>4</w:t>
      </w:r>
      <w:r w:rsidRPr="00E25F92">
        <w:rPr>
          <w:rFonts w:ascii="Times New Roman" w:eastAsia="Times New Roman" w:hAnsi="Times New Roman" w:cs="Times New Roman"/>
          <w:sz w:val="24"/>
          <w:szCs w:val="24"/>
          <w:lang w:eastAsia="tr-TR"/>
        </w:rPr>
        <w:t>. Rakıma bağlı olarak düzeltme faktörleri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1315"/>
        <w:gridCol w:w="1314"/>
        <w:gridCol w:w="1314"/>
        <w:gridCol w:w="1314"/>
        <w:gridCol w:w="1314"/>
        <w:gridCol w:w="1314"/>
      </w:tblGrid>
      <w:tr w:rsidR="00D315A5" w:rsidRPr="00E25F92" w:rsidTr="0023646A">
        <w:tc>
          <w:tcPr>
            <w:tcW w:w="1316" w:type="dxa"/>
            <w:vMerge w:val="restart"/>
            <w:vAlign w:val="center"/>
          </w:tcPr>
          <w:p w:rsidR="00102AA3" w:rsidRPr="00E25F92" w:rsidRDefault="00102AA3" w:rsidP="0023646A">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Rakım (m)</w:t>
            </w:r>
          </w:p>
        </w:tc>
        <w:tc>
          <w:tcPr>
            <w:tcW w:w="7896" w:type="dxa"/>
            <w:gridSpan w:val="6"/>
            <w:tcBorders>
              <w:bottom w:val="nil"/>
            </w:tcBorders>
            <w:vAlign w:val="center"/>
          </w:tcPr>
          <w:p w:rsidR="00102AA3" w:rsidRPr="00E25F92" w:rsidRDefault="00102AA3" w:rsidP="0023646A">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Sağım veya temizlikte vakum basıncı, kPa</w:t>
            </w:r>
          </w:p>
        </w:tc>
      </w:tr>
      <w:tr w:rsidR="00D315A5" w:rsidRPr="00E25F92" w:rsidTr="0023646A">
        <w:tc>
          <w:tcPr>
            <w:tcW w:w="1316" w:type="dxa"/>
            <w:vMerge/>
            <w:tcBorders>
              <w:bottom w:val="single" w:sz="4" w:space="0" w:color="000000"/>
            </w:tcBorders>
          </w:tcPr>
          <w:p w:rsidR="00102AA3" w:rsidRPr="00E25F92" w:rsidRDefault="00102AA3" w:rsidP="0023646A">
            <w:pPr>
              <w:spacing w:after="0" w:line="240" w:lineRule="auto"/>
              <w:rPr>
                <w:rFonts w:ascii="Times New Roman" w:eastAsia="Times New Roman" w:hAnsi="Times New Roman" w:cs="Times New Roman"/>
                <w:sz w:val="24"/>
                <w:szCs w:val="24"/>
                <w:lang w:eastAsia="tr-TR"/>
              </w:rPr>
            </w:pPr>
          </w:p>
        </w:tc>
        <w:tc>
          <w:tcPr>
            <w:tcW w:w="1316" w:type="dxa"/>
            <w:tcBorders>
              <w:top w:val="nil"/>
              <w:bottom w:val="single" w:sz="4" w:space="0" w:color="000000"/>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40</w:t>
            </w:r>
          </w:p>
        </w:tc>
        <w:tc>
          <w:tcPr>
            <w:tcW w:w="1316" w:type="dxa"/>
            <w:tcBorders>
              <w:top w:val="nil"/>
              <w:left w:val="nil"/>
              <w:bottom w:val="single" w:sz="4" w:space="0" w:color="000000"/>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42</w:t>
            </w:r>
          </w:p>
        </w:tc>
        <w:tc>
          <w:tcPr>
            <w:tcW w:w="1316" w:type="dxa"/>
            <w:tcBorders>
              <w:top w:val="nil"/>
              <w:left w:val="nil"/>
              <w:bottom w:val="single" w:sz="4" w:space="0" w:color="000000"/>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44</w:t>
            </w:r>
          </w:p>
        </w:tc>
        <w:tc>
          <w:tcPr>
            <w:tcW w:w="1316" w:type="dxa"/>
            <w:tcBorders>
              <w:top w:val="nil"/>
              <w:left w:val="nil"/>
              <w:bottom w:val="single" w:sz="4" w:space="0" w:color="000000"/>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46</w:t>
            </w:r>
          </w:p>
        </w:tc>
        <w:tc>
          <w:tcPr>
            <w:tcW w:w="1316" w:type="dxa"/>
            <w:tcBorders>
              <w:top w:val="nil"/>
              <w:left w:val="nil"/>
              <w:bottom w:val="single" w:sz="4" w:space="0" w:color="000000"/>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48</w:t>
            </w:r>
          </w:p>
        </w:tc>
        <w:tc>
          <w:tcPr>
            <w:tcW w:w="1316" w:type="dxa"/>
            <w:tcBorders>
              <w:top w:val="nil"/>
              <w:left w:val="nil"/>
              <w:bottom w:val="single" w:sz="4" w:space="0" w:color="000000"/>
            </w:tcBorders>
            <w:vAlign w:val="center"/>
          </w:tcPr>
          <w:p w:rsidR="00102AA3" w:rsidRPr="00E25F92" w:rsidRDefault="00102AA3" w:rsidP="0023646A">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50</w:t>
            </w:r>
          </w:p>
        </w:tc>
      </w:tr>
      <w:tr w:rsidR="00D315A5" w:rsidRPr="00E25F92" w:rsidTr="0023646A">
        <w:tc>
          <w:tcPr>
            <w:tcW w:w="1316" w:type="dxa"/>
            <w:tcBorders>
              <w:bottom w:val="nil"/>
            </w:tcBorders>
          </w:tcPr>
          <w:p w:rsidR="00102AA3" w:rsidRPr="00E25F92" w:rsidRDefault="00102AA3" w:rsidP="0023646A">
            <w:pPr>
              <w:spacing w:after="0" w:line="240" w:lineRule="auto"/>
              <w:rPr>
                <w:rFonts w:ascii="Times New Roman" w:eastAsia="Times New Roman" w:hAnsi="Times New Roman" w:cs="Times New Roman"/>
                <w:sz w:val="24"/>
                <w:szCs w:val="24"/>
                <w:lang w:eastAsia="tr-TR"/>
              </w:rPr>
            </w:pPr>
          </w:p>
        </w:tc>
        <w:tc>
          <w:tcPr>
            <w:tcW w:w="7896" w:type="dxa"/>
            <w:gridSpan w:val="6"/>
            <w:tcBorders>
              <w:bottom w:val="nil"/>
            </w:tcBorders>
            <w:vAlign w:val="center"/>
          </w:tcPr>
          <w:p w:rsidR="00102AA3" w:rsidRPr="00E25F92" w:rsidRDefault="00102AA3" w:rsidP="005D6011">
            <w:pPr>
              <w:spacing w:after="0" w:line="240" w:lineRule="auto"/>
              <w:jc w:val="center"/>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Düzeltme faktörü</w:t>
            </w:r>
          </w:p>
        </w:tc>
      </w:tr>
      <w:tr w:rsidR="00D315A5" w:rsidRPr="00E25F92" w:rsidTr="0023646A">
        <w:tc>
          <w:tcPr>
            <w:tcW w:w="1316" w:type="dxa"/>
            <w:tcBorders>
              <w:top w:val="nil"/>
              <w:bottom w:val="nil"/>
            </w:tcBorders>
          </w:tcPr>
          <w:p w:rsidR="00102AA3" w:rsidRPr="00E25F92" w:rsidRDefault="00102AA3" w:rsidP="0023646A">
            <w:pPr>
              <w:spacing w:after="0" w:line="240" w:lineRule="auto"/>
              <w:jc w:val="right"/>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0…300</w:t>
            </w:r>
          </w:p>
        </w:tc>
        <w:tc>
          <w:tcPr>
            <w:tcW w:w="1316" w:type="dxa"/>
            <w:tcBorders>
              <w:top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0,80</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0,83</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0,87</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0,91</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0,95</w:t>
            </w:r>
          </w:p>
        </w:tc>
        <w:tc>
          <w:tcPr>
            <w:tcW w:w="1316" w:type="dxa"/>
            <w:tcBorders>
              <w:top w:val="nil"/>
              <w:left w:val="nil"/>
              <w:bottom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1,00</w:t>
            </w:r>
          </w:p>
        </w:tc>
      </w:tr>
      <w:tr w:rsidR="00D315A5" w:rsidRPr="00E25F92" w:rsidTr="0023646A">
        <w:tc>
          <w:tcPr>
            <w:tcW w:w="1316" w:type="dxa"/>
            <w:tcBorders>
              <w:top w:val="nil"/>
              <w:bottom w:val="nil"/>
            </w:tcBorders>
          </w:tcPr>
          <w:p w:rsidR="00102AA3" w:rsidRPr="00E25F92" w:rsidRDefault="00102AA3" w:rsidP="0023646A">
            <w:pPr>
              <w:spacing w:after="0" w:line="240" w:lineRule="auto"/>
              <w:jc w:val="right"/>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300…700</w:t>
            </w:r>
          </w:p>
        </w:tc>
        <w:tc>
          <w:tcPr>
            <w:tcW w:w="1316" w:type="dxa"/>
            <w:tcBorders>
              <w:top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0,84</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0,87</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0,92</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0,96</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1,01</w:t>
            </w:r>
          </w:p>
        </w:tc>
        <w:tc>
          <w:tcPr>
            <w:tcW w:w="1316" w:type="dxa"/>
            <w:tcBorders>
              <w:top w:val="nil"/>
              <w:left w:val="nil"/>
              <w:bottom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1,07</w:t>
            </w:r>
          </w:p>
        </w:tc>
      </w:tr>
      <w:tr w:rsidR="00D315A5" w:rsidRPr="00E25F92" w:rsidTr="0023646A">
        <w:tc>
          <w:tcPr>
            <w:tcW w:w="1316" w:type="dxa"/>
            <w:tcBorders>
              <w:top w:val="nil"/>
              <w:bottom w:val="nil"/>
            </w:tcBorders>
          </w:tcPr>
          <w:p w:rsidR="00102AA3" w:rsidRPr="00E25F92" w:rsidRDefault="00102AA3" w:rsidP="0023646A">
            <w:pPr>
              <w:spacing w:after="0" w:line="240" w:lineRule="auto"/>
              <w:jc w:val="right"/>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700…1200</w:t>
            </w:r>
          </w:p>
        </w:tc>
        <w:tc>
          <w:tcPr>
            <w:tcW w:w="1316" w:type="dxa"/>
            <w:tcBorders>
              <w:top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0,88</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0,92</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0,97</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1,03</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1,09</w:t>
            </w:r>
          </w:p>
        </w:tc>
        <w:tc>
          <w:tcPr>
            <w:tcW w:w="1316" w:type="dxa"/>
            <w:tcBorders>
              <w:top w:val="nil"/>
              <w:left w:val="nil"/>
              <w:bottom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1,16</w:t>
            </w:r>
          </w:p>
        </w:tc>
      </w:tr>
      <w:tr w:rsidR="00D315A5" w:rsidRPr="00E25F92" w:rsidTr="0023646A">
        <w:tc>
          <w:tcPr>
            <w:tcW w:w="1316" w:type="dxa"/>
            <w:tcBorders>
              <w:top w:val="nil"/>
              <w:bottom w:val="nil"/>
            </w:tcBorders>
          </w:tcPr>
          <w:p w:rsidR="00102AA3" w:rsidRPr="00E25F92" w:rsidRDefault="00102AA3" w:rsidP="0023646A">
            <w:pPr>
              <w:spacing w:after="0" w:line="240" w:lineRule="auto"/>
              <w:jc w:val="right"/>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1200…1700</w:t>
            </w:r>
          </w:p>
        </w:tc>
        <w:tc>
          <w:tcPr>
            <w:tcW w:w="1316" w:type="dxa"/>
            <w:tcBorders>
              <w:top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0,93</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0,99</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1,05</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1,11</w:t>
            </w:r>
          </w:p>
        </w:tc>
        <w:tc>
          <w:tcPr>
            <w:tcW w:w="1316" w:type="dxa"/>
            <w:tcBorders>
              <w:top w:val="nil"/>
              <w:left w:val="nil"/>
              <w:bottom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1,19</w:t>
            </w:r>
          </w:p>
        </w:tc>
        <w:tc>
          <w:tcPr>
            <w:tcW w:w="1316" w:type="dxa"/>
            <w:tcBorders>
              <w:top w:val="nil"/>
              <w:left w:val="nil"/>
              <w:bottom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1,28</w:t>
            </w:r>
          </w:p>
        </w:tc>
      </w:tr>
      <w:tr w:rsidR="00102AA3" w:rsidRPr="00E25F92" w:rsidTr="0023646A">
        <w:tc>
          <w:tcPr>
            <w:tcW w:w="1316" w:type="dxa"/>
            <w:tcBorders>
              <w:top w:val="nil"/>
            </w:tcBorders>
          </w:tcPr>
          <w:p w:rsidR="00102AA3" w:rsidRPr="00E25F92" w:rsidRDefault="00102AA3" w:rsidP="0023646A">
            <w:pPr>
              <w:spacing w:after="0" w:line="240" w:lineRule="auto"/>
              <w:jc w:val="right"/>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1700…2200</w:t>
            </w:r>
          </w:p>
        </w:tc>
        <w:tc>
          <w:tcPr>
            <w:tcW w:w="1316" w:type="dxa"/>
            <w:tcBorders>
              <w:top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1,00</w:t>
            </w:r>
          </w:p>
        </w:tc>
        <w:tc>
          <w:tcPr>
            <w:tcW w:w="1316" w:type="dxa"/>
            <w:tcBorders>
              <w:top w:val="nil"/>
              <w:left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1,07</w:t>
            </w:r>
          </w:p>
        </w:tc>
        <w:tc>
          <w:tcPr>
            <w:tcW w:w="1316" w:type="dxa"/>
            <w:tcBorders>
              <w:top w:val="nil"/>
              <w:left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1,14</w:t>
            </w:r>
          </w:p>
        </w:tc>
        <w:tc>
          <w:tcPr>
            <w:tcW w:w="1316" w:type="dxa"/>
            <w:tcBorders>
              <w:top w:val="nil"/>
              <w:left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1,23</w:t>
            </w:r>
          </w:p>
        </w:tc>
        <w:tc>
          <w:tcPr>
            <w:tcW w:w="1316" w:type="dxa"/>
            <w:tcBorders>
              <w:top w:val="nil"/>
              <w:left w:val="nil"/>
              <w:righ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1,33</w:t>
            </w:r>
          </w:p>
        </w:tc>
        <w:tc>
          <w:tcPr>
            <w:tcW w:w="1316" w:type="dxa"/>
            <w:tcBorders>
              <w:top w:val="nil"/>
              <w:left w:val="nil"/>
            </w:tcBorders>
            <w:vAlign w:val="center"/>
          </w:tcPr>
          <w:p w:rsidR="00102AA3" w:rsidRPr="00E25F92" w:rsidRDefault="00102AA3" w:rsidP="0023646A">
            <w:pPr>
              <w:spacing w:after="0" w:line="240" w:lineRule="auto"/>
              <w:jc w:val="center"/>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1,45</w:t>
            </w:r>
          </w:p>
        </w:tc>
      </w:tr>
    </w:tbl>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p>
    <w:p w:rsidR="00102AA3" w:rsidRPr="001654DC" w:rsidRDefault="00102AA3" w:rsidP="00102AA3">
      <w:pPr>
        <w:spacing w:after="0" w:line="240" w:lineRule="auto"/>
        <w:jc w:val="both"/>
        <w:rPr>
          <w:rFonts w:ascii="Times New Roman" w:eastAsia="Times New Roman" w:hAnsi="Times New Roman" w:cs="Times New Roman"/>
          <w:spacing w:val="-8"/>
          <w:sz w:val="24"/>
          <w:szCs w:val="24"/>
          <w:lang w:eastAsia="tr-TR"/>
        </w:rPr>
      </w:pPr>
      <w:r w:rsidRPr="001654DC">
        <w:rPr>
          <w:rFonts w:ascii="Times New Roman" w:eastAsia="Times New Roman" w:hAnsi="Times New Roman" w:cs="Times New Roman"/>
          <w:b/>
          <w:spacing w:val="-8"/>
          <w:sz w:val="24"/>
          <w:szCs w:val="24"/>
          <w:lang w:eastAsia="tr-TR"/>
        </w:rPr>
        <w:t>Vakum pompa kapasitesi</w:t>
      </w:r>
      <w:r w:rsidRPr="001654DC">
        <w:rPr>
          <w:rFonts w:ascii="Times New Roman" w:eastAsia="Times New Roman" w:hAnsi="Times New Roman" w:cs="Times New Roman"/>
          <w:spacing w:val="-8"/>
          <w:sz w:val="24"/>
          <w:szCs w:val="24"/>
          <w:lang w:eastAsia="tr-TR"/>
        </w:rPr>
        <w:t xml:space="preserve">: </w:t>
      </w:r>
      <w:r w:rsidR="004A6330" w:rsidRPr="001654DC">
        <w:rPr>
          <w:rFonts w:ascii="Times New Roman" w:eastAsia="Times New Roman" w:hAnsi="Times New Roman" w:cs="Times New Roman"/>
          <w:spacing w:val="-8"/>
          <w:sz w:val="24"/>
          <w:szCs w:val="24"/>
          <w:lang w:eastAsia="tr-TR"/>
        </w:rPr>
        <w:t>Ölçülen ve rakıma göre düzeltilen</w:t>
      </w:r>
      <w:r w:rsidRPr="001654DC">
        <w:rPr>
          <w:rFonts w:ascii="Times New Roman" w:eastAsia="Times New Roman" w:hAnsi="Times New Roman" w:cs="Times New Roman"/>
          <w:spacing w:val="-8"/>
          <w:sz w:val="24"/>
          <w:szCs w:val="24"/>
          <w:lang w:eastAsia="tr-TR"/>
        </w:rPr>
        <w:t xml:space="preserve"> Q10 değeri aşağıda hesaplanan değerden daha büyük olmalıdır. </w:t>
      </w:r>
    </w:p>
    <w:p w:rsidR="002F2977" w:rsidRPr="00E25F92" w:rsidRDefault="002F2977" w:rsidP="00102AA3">
      <w:pPr>
        <w:spacing w:after="0" w:line="240" w:lineRule="auto"/>
        <w:jc w:val="both"/>
        <w:rPr>
          <w:rFonts w:ascii="Times New Roman" w:eastAsia="Times New Roman" w:hAnsi="Times New Roman" w:cs="Times New Roman"/>
          <w:spacing w:val="-8"/>
          <w:sz w:val="24"/>
          <w:szCs w:val="24"/>
          <w:lang w:eastAsia="tr-TR"/>
        </w:rPr>
      </w:pPr>
    </w:p>
    <w:p w:rsidR="002F2977" w:rsidRPr="00E25F92" w:rsidRDefault="00102AA3"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VPK</w:t>
      </w:r>
      <w:r w:rsidRPr="00E25F92">
        <w:rPr>
          <w:rFonts w:ascii="Times New Roman" w:eastAsia="Times New Roman" w:hAnsi="Times New Roman" w:cs="Times New Roman"/>
          <w:sz w:val="24"/>
          <w:szCs w:val="24"/>
          <w:lang w:eastAsia="tr-TR"/>
        </w:rPr>
        <w:t>: ((</w:t>
      </w:r>
      <w:r w:rsidRPr="00E25F92">
        <w:rPr>
          <w:rFonts w:ascii="Times New Roman" w:eastAsia="Times New Roman" w:hAnsi="Times New Roman" w:cs="Times New Roman"/>
          <w:b/>
          <w:sz w:val="24"/>
          <w:szCs w:val="24"/>
          <w:lang w:eastAsia="tr-TR"/>
        </w:rPr>
        <w:t>VSG</w:t>
      </w: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SBG</w:t>
      </w: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SHK</w:t>
      </w: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RK</w:t>
      </w:r>
      <w:r w:rsidRPr="00E25F92">
        <w:rPr>
          <w:rFonts w:ascii="Times New Roman" w:eastAsia="Times New Roman" w:hAnsi="Times New Roman" w:cs="Times New Roman"/>
          <w:sz w:val="24"/>
          <w:szCs w:val="24"/>
          <w:lang w:eastAsia="tr-TR"/>
        </w:rPr>
        <w:t xml:space="preserve">)x </w:t>
      </w:r>
      <w:r w:rsidRPr="00E25F92">
        <w:rPr>
          <w:rFonts w:ascii="Times New Roman" w:eastAsia="Times New Roman" w:hAnsi="Times New Roman" w:cs="Times New Roman"/>
          <w:b/>
          <w:sz w:val="24"/>
          <w:szCs w:val="24"/>
          <w:lang w:eastAsia="tr-TR"/>
        </w:rPr>
        <w:t>RF</w:t>
      </w:r>
      <w:r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b/>
          <w:sz w:val="24"/>
          <w:szCs w:val="24"/>
          <w:lang w:eastAsia="tr-TR"/>
        </w:rPr>
        <w:t>HHK</w:t>
      </w:r>
    </w:p>
    <w:p w:rsidR="00102AA3" w:rsidRPr="00E25F92" w:rsidRDefault="00102AA3"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Burada;</w:t>
      </w:r>
    </w:p>
    <w:p w:rsidR="00102AA3" w:rsidRPr="00E25F92" w:rsidRDefault="00102AA3"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VPK</w:t>
      </w:r>
      <w:r w:rsidRPr="00E25F92">
        <w:rPr>
          <w:rFonts w:ascii="Times New Roman" w:eastAsia="Times New Roman" w:hAnsi="Times New Roman" w:cs="Times New Roman"/>
          <w:sz w:val="24"/>
          <w:szCs w:val="24"/>
          <w:lang w:eastAsia="tr-TR"/>
        </w:rPr>
        <w:t>: Vakum pompa kapasitesinin olması gereken değeridir.</w:t>
      </w:r>
    </w:p>
    <w:p w:rsidR="00102AA3" w:rsidRPr="00E25F92" w:rsidRDefault="00102AA3"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VSG</w:t>
      </w:r>
      <w:r w:rsidRPr="00E25F92">
        <w:rPr>
          <w:rFonts w:ascii="Times New Roman" w:eastAsia="Times New Roman" w:hAnsi="Times New Roman" w:cs="Times New Roman"/>
          <w:sz w:val="24"/>
          <w:szCs w:val="24"/>
          <w:lang w:eastAsia="tr-TR"/>
        </w:rPr>
        <w:t>: Vakum sistemi gereksinimi; Vakum sistemi gereksinimi için iki eşitlik kullanılmaktadır. Bu eşitlerden elde edilecek hangi değer yüksekse VSG olarak o değer alınır.</w:t>
      </w:r>
    </w:p>
    <w:p w:rsidR="002F2977" w:rsidRPr="00E25F92" w:rsidRDefault="002F2977" w:rsidP="001654DC">
      <w:pPr>
        <w:spacing w:before="120" w:after="0" w:line="240" w:lineRule="auto"/>
        <w:jc w:val="both"/>
        <w:rPr>
          <w:rFonts w:ascii="Times New Roman" w:eastAsia="Times New Roman" w:hAnsi="Times New Roman" w:cs="Times New Roman"/>
          <w:sz w:val="24"/>
          <w:szCs w:val="24"/>
          <w:lang w:eastAsia="tr-TR"/>
        </w:rPr>
      </w:pPr>
    </w:p>
    <w:p w:rsidR="00102AA3" w:rsidRPr="00E25F92" w:rsidRDefault="00102AA3"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a) </w:t>
      </w:r>
      <w:r w:rsidR="00CA21B2" w:rsidRPr="00E25F92">
        <w:rPr>
          <w:rFonts w:ascii="Times New Roman" w:eastAsia="Times New Roman" w:hAnsi="Times New Roman" w:cs="Times New Roman"/>
          <w:b/>
          <w:sz w:val="24"/>
          <w:szCs w:val="24"/>
          <w:lang w:eastAsia="tr-TR"/>
        </w:rPr>
        <w:t>VSG = EYK+SD+ED</w:t>
      </w:r>
      <w:r w:rsidR="00CA21B2" w:rsidRPr="00E25F92">
        <w:rPr>
          <w:rFonts w:ascii="Times New Roman" w:eastAsia="Times New Roman" w:hAnsi="Times New Roman" w:cs="Times New Roman"/>
          <w:sz w:val="24"/>
          <w:szCs w:val="24"/>
          <w:lang w:eastAsia="tr-TR"/>
        </w:rPr>
        <w:t xml:space="preserve"> </w:t>
      </w:r>
      <w:r w:rsidR="004B05AD" w:rsidRPr="00E25F92">
        <w:rPr>
          <w:rFonts w:ascii="Times New Roman" w:eastAsia="Times New Roman" w:hAnsi="Times New Roman" w:cs="Times New Roman"/>
          <w:sz w:val="24"/>
          <w:szCs w:val="24"/>
          <w:lang w:eastAsia="tr-TR"/>
        </w:rPr>
        <w:t>veya</w:t>
      </w:r>
    </w:p>
    <w:p w:rsidR="00102AA3" w:rsidRPr="00E25F92" w:rsidRDefault="00102AA3" w:rsidP="001654DC">
      <w:pPr>
        <w:spacing w:before="120"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sz w:val="24"/>
          <w:szCs w:val="24"/>
          <w:lang w:eastAsia="tr-TR"/>
        </w:rPr>
        <w:t xml:space="preserve">b) </w:t>
      </w:r>
      <w:r w:rsidR="00CA21B2" w:rsidRPr="00E25F92">
        <w:rPr>
          <w:rFonts w:ascii="Times New Roman" w:eastAsia="Times New Roman" w:hAnsi="Times New Roman" w:cs="Times New Roman"/>
          <w:b/>
          <w:sz w:val="24"/>
          <w:szCs w:val="24"/>
          <w:lang w:eastAsia="tr-TR"/>
        </w:rPr>
        <w:t xml:space="preserve">VSG = </w:t>
      </w:r>
      <w:r w:rsidRPr="00E25F92">
        <w:rPr>
          <w:rFonts w:ascii="Times New Roman" w:eastAsia="Times New Roman" w:hAnsi="Times New Roman" w:cs="Times New Roman"/>
          <w:b/>
          <w:sz w:val="24"/>
          <w:szCs w:val="24"/>
          <w:lang w:eastAsia="tr-TR"/>
        </w:rPr>
        <w:t>EYK+SD+THT</w:t>
      </w:r>
    </w:p>
    <w:p w:rsidR="002F2977" w:rsidRPr="00E25F92" w:rsidRDefault="00B702FC"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n</w:t>
      </w:r>
      <w:r w:rsidRPr="00E25F92">
        <w:rPr>
          <w:rFonts w:ascii="Times New Roman" w:eastAsia="Times New Roman" w:hAnsi="Times New Roman" w:cs="Times New Roman"/>
          <w:sz w:val="24"/>
          <w:szCs w:val="24"/>
          <w:lang w:eastAsia="tr-TR"/>
        </w:rPr>
        <w:t>: Sağım başlık sayısı</w:t>
      </w:r>
    </w:p>
    <w:p w:rsidR="00102AA3" w:rsidRPr="00E25F92" w:rsidRDefault="00102AA3"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EYK</w:t>
      </w:r>
      <w:r w:rsidRPr="00E25F92">
        <w:rPr>
          <w:rFonts w:ascii="Times New Roman" w:eastAsia="Times New Roman" w:hAnsi="Times New Roman" w:cs="Times New Roman"/>
          <w:sz w:val="24"/>
          <w:szCs w:val="24"/>
          <w:lang w:eastAsia="tr-TR"/>
        </w:rPr>
        <w:t xml:space="preserve">: </w:t>
      </w:r>
      <w:r w:rsidR="002F2977" w:rsidRPr="00E25F92">
        <w:rPr>
          <w:rFonts w:ascii="Times New Roman" w:eastAsia="Times New Roman" w:hAnsi="Times New Roman" w:cs="Times New Roman"/>
          <w:sz w:val="24"/>
          <w:szCs w:val="24"/>
          <w:lang w:eastAsia="tr-TR"/>
        </w:rPr>
        <w:t>H</w:t>
      </w:r>
      <w:r w:rsidRPr="00E25F92">
        <w:rPr>
          <w:rFonts w:ascii="Times New Roman" w:eastAsia="Times New Roman" w:hAnsi="Times New Roman" w:cs="Times New Roman"/>
          <w:sz w:val="24"/>
          <w:szCs w:val="24"/>
          <w:lang w:eastAsia="tr-TR"/>
        </w:rPr>
        <w:t>esaplana</w:t>
      </w:r>
      <w:r w:rsidR="002F2977" w:rsidRPr="00E25F92">
        <w:rPr>
          <w:rFonts w:ascii="Times New Roman" w:eastAsia="Times New Roman" w:hAnsi="Times New Roman" w:cs="Times New Roman"/>
          <w:sz w:val="24"/>
          <w:szCs w:val="24"/>
          <w:lang w:eastAsia="tr-TR"/>
        </w:rPr>
        <w:t>n</w:t>
      </w:r>
      <w:r w:rsidRPr="00E25F92">
        <w:rPr>
          <w:rFonts w:ascii="Times New Roman" w:eastAsia="Times New Roman" w:hAnsi="Times New Roman" w:cs="Times New Roman"/>
          <w:sz w:val="24"/>
          <w:szCs w:val="24"/>
          <w:lang w:eastAsia="tr-TR"/>
        </w:rPr>
        <w:t xml:space="preserve"> etkin yedek kapasite</w:t>
      </w:r>
    </w:p>
    <w:p w:rsidR="00102AA3" w:rsidRPr="00E25F92" w:rsidRDefault="00102AA3"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SD</w:t>
      </w:r>
      <w:r w:rsidRPr="00E25F92">
        <w:rPr>
          <w:rFonts w:ascii="Times New Roman" w:eastAsia="Times New Roman" w:hAnsi="Times New Roman" w:cs="Times New Roman"/>
          <w:sz w:val="24"/>
          <w:szCs w:val="24"/>
          <w:lang w:eastAsia="tr-TR"/>
        </w:rPr>
        <w:t>: Sabit değer</w:t>
      </w:r>
      <w:r w:rsidR="00CA21B2" w:rsidRPr="00E25F92">
        <w:rPr>
          <w:rFonts w:ascii="Times New Roman" w:eastAsia="Times New Roman" w:hAnsi="Times New Roman" w:cs="Times New Roman"/>
          <w:sz w:val="24"/>
          <w:szCs w:val="24"/>
          <w:lang w:eastAsia="tr-TR"/>
        </w:rPr>
        <w:t>:</w:t>
      </w:r>
    </w:p>
    <w:p w:rsidR="002F2977" w:rsidRPr="00E25F92" w:rsidRDefault="00102AA3" w:rsidP="001654DC">
      <w:pPr>
        <w:spacing w:before="120" w:after="0" w:line="240" w:lineRule="auto"/>
        <w:ind w:left="708"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Süt borulu sağım sistemi için; </w:t>
      </w:r>
    </w:p>
    <w:p w:rsidR="007608BD" w:rsidRPr="00E25F92" w:rsidRDefault="007608BD" w:rsidP="001654DC">
      <w:pPr>
        <w:spacing w:before="120" w:after="0" w:line="240" w:lineRule="auto"/>
        <w:ind w:left="1416"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n</w:t>
      </w:r>
      <w:r w:rsidR="00102AA3" w:rsidRPr="00E25F92">
        <w:rPr>
          <w:rFonts w:ascii="Times New Roman" w:eastAsia="Times New Roman" w:hAnsi="Times New Roman" w:cs="Times New Roman"/>
          <w:sz w:val="24"/>
          <w:szCs w:val="24"/>
          <w:lang w:eastAsia="tr-TR"/>
        </w:rPr>
        <w:t xml:space="preserve"> &gt;10 için; 200+30</w:t>
      </w:r>
      <w:r w:rsidRPr="00E25F92">
        <w:rPr>
          <w:rFonts w:ascii="Times New Roman" w:eastAsia="Times New Roman" w:hAnsi="Times New Roman" w:cs="Times New Roman"/>
          <w:sz w:val="24"/>
          <w:szCs w:val="24"/>
          <w:lang w:eastAsia="tr-TR"/>
        </w:rPr>
        <w:t xml:space="preserve"> </w:t>
      </w:r>
      <w:r w:rsidR="002F2977" w:rsidRPr="00E25F92">
        <w:rPr>
          <w:rFonts w:ascii="Times New Roman" w:eastAsia="Times New Roman" w:hAnsi="Times New Roman" w:cs="Times New Roman"/>
          <w:sz w:val="24"/>
          <w:szCs w:val="24"/>
          <w:lang w:eastAsia="tr-TR"/>
        </w:rPr>
        <w:t>x</w:t>
      </w:r>
      <w:r w:rsidRPr="00E25F92">
        <w:rPr>
          <w:rFonts w:ascii="Times New Roman" w:eastAsia="Times New Roman" w:hAnsi="Times New Roman" w:cs="Times New Roman"/>
          <w:sz w:val="24"/>
          <w:szCs w:val="24"/>
          <w:lang w:eastAsia="tr-TR"/>
        </w:rPr>
        <w:t xml:space="preserve"> n</w:t>
      </w:r>
      <w:r w:rsidR="00102AA3" w:rsidRPr="00E25F92">
        <w:rPr>
          <w:rFonts w:ascii="Times New Roman" w:eastAsia="Times New Roman" w:hAnsi="Times New Roman" w:cs="Times New Roman"/>
          <w:sz w:val="24"/>
          <w:szCs w:val="24"/>
          <w:lang w:eastAsia="tr-TR"/>
        </w:rPr>
        <w:t xml:space="preserve">, </w:t>
      </w:r>
    </w:p>
    <w:p w:rsidR="00102AA3" w:rsidRPr="00E25F92" w:rsidRDefault="007608BD" w:rsidP="001654DC">
      <w:pPr>
        <w:spacing w:before="120" w:after="0" w:line="240" w:lineRule="auto"/>
        <w:ind w:left="1416"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n</w:t>
      </w:r>
      <w:r w:rsidR="00102AA3" w:rsidRPr="00E25F92">
        <w:rPr>
          <w:rFonts w:ascii="Times New Roman" w:eastAsia="Times New Roman" w:hAnsi="Times New Roman" w:cs="Times New Roman"/>
          <w:sz w:val="24"/>
          <w:szCs w:val="24"/>
          <w:lang w:eastAsia="tr-TR"/>
        </w:rPr>
        <w:t xml:space="preserve"> &lt;10 için; 500+30</w:t>
      </w:r>
      <w:r w:rsidRPr="00E25F92">
        <w:rPr>
          <w:rFonts w:ascii="Times New Roman" w:eastAsia="Times New Roman" w:hAnsi="Times New Roman" w:cs="Times New Roman"/>
          <w:sz w:val="24"/>
          <w:szCs w:val="24"/>
          <w:lang w:eastAsia="tr-TR"/>
        </w:rPr>
        <w:t xml:space="preserve"> </w:t>
      </w:r>
      <w:r w:rsidR="002F2977" w:rsidRPr="00E25F92">
        <w:rPr>
          <w:rFonts w:ascii="Times New Roman" w:eastAsia="Times New Roman" w:hAnsi="Times New Roman" w:cs="Times New Roman"/>
          <w:sz w:val="24"/>
          <w:szCs w:val="24"/>
          <w:lang w:eastAsia="tr-TR"/>
        </w:rPr>
        <w:t>x</w:t>
      </w:r>
      <w:r w:rsidRPr="00E25F92">
        <w:rPr>
          <w:rFonts w:ascii="Times New Roman" w:eastAsia="Times New Roman" w:hAnsi="Times New Roman" w:cs="Times New Roman"/>
          <w:sz w:val="24"/>
          <w:szCs w:val="24"/>
          <w:lang w:eastAsia="tr-TR"/>
        </w:rPr>
        <w:t xml:space="preserve"> n</w:t>
      </w:r>
    </w:p>
    <w:p w:rsidR="00102AA3" w:rsidRPr="00E25F92" w:rsidRDefault="00102AA3" w:rsidP="001654DC">
      <w:pPr>
        <w:spacing w:before="120" w:after="0" w:line="240" w:lineRule="auto"/>
        <w:ind w:left="708"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Kovalı sağım makinesi için</w:t>
      </w:r>
      <w:r w:rsidR="0074774A" w:rsidRPr="00E25F92">
        <w:rPr>
          <w:rFonts w:ascii="Times New Roman" w:eastAsia="Times New Roman" w:hAnsi="Times New Roman" w:cs="Times New Roman"/>
          <w:sz w:val="24"/>
          <w:szCs w:val="24"/>
          <w:lang w:eastAsia="tr-TR"/>
        </w:rPr>
        <w:t>;</w:t>
      </w:r>
      <w:r w:rsidRPr="00E25F92">
        <w:rPr>
          <w:rFonts w:ascii="Times New Roman" w:eastAsia="Times New Roman" w:hAnsi="Times New Roman" w:cs="Times New Roman"/>
          <w:sz w:val="24"/>
          <w:szCs w:val="24"/>
          <w:lang w:eastAsia="tr-TR"/>
        </w:rPr>
        <w:t xml:space="preserve"> 80+25</w:t>
      </w:r>
      <w:r w:rsidR="007608BD" w:rsidRPr="00E25F92">
        <w:rPr>
          <w:rFonts w:ascii="Times New Roman" w:eastAsia="Times New Roman" w:hAnsi="Times New Roman" w:cs="Times New Roman"/>
          <w:sz w:val="24"/>
          <w:szCs w:val="24"/>
          <w:lang w:eastAsia="tr-TR"/>
        </w:rPr>
        <w:t xml:space="preserve"> </w:t>
      </w:r>
      <w:r w:rsidR="002F2977" w:rsidRPr="00E25F92">
        <w:rPr>
          <w:rFonts w:ascii="Times New Roman" w:eastAsia="Times New Roman" w:hAnsi="Times New Roman" w:cs="Times New Roman"/>
          <w:sz w:val="24"/>
          <w:szCs w:val="24"/>
          <w:lang w:eastAsia="tr-TR"/>
        </w:rPr>
        <w:t>x</w:t>
      </w:r>
      <w:r w:rsidR="007608BD" w:rsidRPr="00E25F92">
        <w:rPr>
          <w:rFonts w:ascii="Times New Roman" w:eastAsia="Times New Roman" w:hAnsi="Times New Roman" w:cs="Times New Roman"/>
          <w:sz w:val="24"/>
          <w:szCs w:val="24"/>
          <w:lang w:eastAsia="tr-TR"/>
        </w:rPr>
        <w:t xml:space="preserve"> n</w:t>
      </w:r>
    </w:p>
    <w:p w:rsidR="002F2977" w:rsidRPr="00E25F92" w:rsidRDefault="00102AA3" w:rsidP="001654DC">
      <w:pPr>
        <w:spacing w:before="120" w:after="0" w:line="240" w:lineRule="auto"/>
        <w:ind w:left="705"/>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ED</w:t>
      </w:r>
      <w:r w:rsidRPr="00E25F92">
        <w:rPr>
          <w:rFonts w:ascii="Times New Roman" w:eastAsia="Times New Roman" w:hAnsi="Times New Roman" w:cs="Times New Roman"/>
          <w:sz w:val="24"/>
          <w:szCs w:val="24"/>
          <w:lang w:eastAsia="tr-TR"/>
        </w:rPr>
        <w:t xml:space="preserve">: Süt sağım sistemine konulan ek donanımlar için gerekli hava kapasitesidir. </w:t>
      </w:r>
    </w:p>
    <w:p w:rsidR="00102AA3" w:rsidRPr="00E25F92" w:rsidRDefault="00102AA3" w:rsidP="001654DC">
      <w:pPr>
        <w:spacing w:before="120" w:after="0" w:line="240" w:lineRule="auto"/>
        <w:ind w:left="705"/>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Ek donanımlar; </w:t>
      </w:r>
      <w:r w:rsidR="002F2977" w:rsidRPr="00E25F92">
        <w:rPr>
          <w:rFonts w:ascii="Times New Roman" w:eastAsia="Times New Roman" w:hAnsi="Times New Roman" w:cs="Times New Roman"/>
          <w:sz w:val="24"/>
          <w:szCs w:val="24"/>
          <w:lang w:eastAsia="tr-TR"/>
        </w:rPr>
        <w:t>sütölçerler</w:t>
      </w:r>
      <w:r w:rsidRPr="00E25F92">
        <w:rPr>
          <w:rFonts w:ascii="Times New Roman" w:eastAsia="Times New Roman" w:hAnsi="Times New Roman" w:cs="Times New Roman"/>
          <w:sz w:val="24"/>
          <w:szCs w:val="24"/>
          <w:lang w:eastAsia="tr-TR"/>
        </w:rPr>
        <w:t>, yıkama sistemi hatları ve yıkama etkinliği artırıcı ekipmanlar ve yıkama kandilleri gibi donanımları ihtiva eder.</w:t>
      </w:r>
    </w:p>
    <w:p w:rsidR="00CA21B2" w:rsidRPr="00E25F92" w:rsidRDefault="00102AA3" w:rsidP="001654DC">
      <w:pPr>
        <w:spacing w:before="120" w:after="0" w:line="240" w:lineRule="auto"/>
        <w:ind w:left="705"/>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THT</w:t>
      </w:r>
      <w:r w:rsidRPr="00E25F92">
        <w:rPr>
          <w:rFonts w:ascii="Times New Roman" w:eastAsia="Times New Roman" w:hAnsi="Times New Roman" w:cs="Times New Roman"/>
          <w:sz w:val="24"/>
          <w:szCs w:val="24"/>
          <w:lang w:eastAsia="tr-TR"/>
        </w:rPr>
        <w:t xml:space="preserve">: Temizlemede hava tüketimidir. Temizleme hava kapasitesi gereksinimi rakıma bağlı olarak değişkenlik gösterir. </w:t>
      </w:r>
      <w:r w:rsidR="00B64B87" w:rsidRPr="00E25F92">
        <w:rPr>
          <w:rFonts w:ascii="Times New Roman" w:eastAsia="Times New Roman" w:hAnsi="Times New Roman" w:cs="Times New Roman"/>
          <w:sz w:val="24"/>
          <w:szCs w:val="24"/>
          <w:lang w:eastAsia="tr-TR"/>
        </w:rPr>
        <w:t xml:space="preserve">Hava </w:t>
      </w:r>
      <w:r w:rsidR="0074774A" w:rsidRPr="00E25F92">
        <w:rPr>
          <w:rFonts w:ascii="Times New Roman" w:eastAsia="Times New Roman" w:hAnsi="Times New Roman" w:cs="Times New Roman"/>
          <w:sz w:val="24"/>
          <w:szCs w:val="24"/>
          <w:lang w:eastAsia="tr-TR"/>
        </w:rPr>
        <w:t>k</w:t>
      </w:r>
      <w:r w:rsidRPr="00E25F92">
        <w:rPr>
          <w:rFonts w:ascii="Times New Roman" w:eastAsia="Times New Roman" w:hAnsi="Times New Roman" w:cs="Times New Roman"/>
          <w:sz w:val="24"/>
          <w:szCs w:val="24"/>
          <w:lang w:eastAsia="tr-TR"/>
        </w:rPr>
        <w:t>apasite</w:t>
      </w:r>
      <w:r w:rsidR="00B64B87" w:rsidRPr="00E25F92">
        <w:rPr>
          <w:rFonts w:ascii="Times New Roman" w:eastAsia="Times New Roman" w:hAnsi="Times New Roman" w:cs="Times New Roman"/>
          <w:sz w:val="24"/>
          <w:szCs w:val="24"/>
          <w:lang w:eastAsia="tr-TR"/>
        </w:rPr>
        <w:t>leri</w:t>
      </w:r>
      <w:r w:rsidRPr="00E25F92">
        <w:rPr>
          <w:rFonts w:ascii="Times New Roman" w:eastAsia="Times New Roman" w:hAnsi="Times New Roman" w:cs="Times New Roman"/>
          <w:sz w:val="24"/>
          <w:szCs w:val="24"/>
          <w:lang w:eastAsia="tr-TR"/>
        </w:rPr>
        <w:t xml:space="preserve"> ISO 5707</w:t>
      </w:r>
      <w:r w:rsidR="00756CBD" w:rsidRPr="00E25F92">
        <w:rPr>
          <w:rFonts w:ascii="Times New Roman" w:eastAsia="Times New Roman" w:hAnsi="Times New Roman" w:cs="Times New Roman"/>
          <w:sz w:val="24"/>
          <w:szCs w:val="24"/>
          <w:lang w:eastAsia="tr-TR"/>
        </w:rPr>
        <w:t xml:space="preserve">:2007 Ek Tablo A3’de </w:t>
      </w:r>
      <w:r w:rsidR="004B05AD" w:rsidRPr="00E25F92">
        <w:rPr>
          <w:rFonts w:ascii="Times New Roman" w:eastAsia="Times New Roman" w:hAnsi="Times New Roman" w:cs="Times New Roman"/>
          <w:sz w:val="24"/>
          <w:szCs w:val="24"/>
          <w:lang w:eastAsia="tr-TR"/>
        </w:rPr>
        <w:t>veya</w:t>
      </w:r>
      <w:r w:rsidRPr="00E25F92">
        <w:rPr>
          <w:rFonts w:ascii="Times New Roman" w:eastAsia="Times New Roman" w:hAnsi="Times New Roman" w:cs="Times New Roman"/>
          <w:sz w:val="24"/>
          <w:szCs w:val="24"/>
          <w:lang w:eastAsia="tr-TR"/>
        </w:rPr>
        <w:t xml:space="preserve"> Bilgen ve Öz,</w:t>
      </w:r>
      <w:r w:rsidR="002F2977" w:rsidRPr="00E25F92">
        <w:rPr>
          <w:rFonts w:ascii="Times New Roman" w:eastAsia="Times New Roman" w:hAnsi="Times New Roman" w:cs="Times New Roman"/>
          <w:sz w:val="24"/>
          <w:szCs w:val="24"/>
          <w:lang w:eastAsia="tr-TR"/>
        </w:rPr>
        <w:t xml:space="preserve"> </w:t>
      </w:r>
      <w:r w:rsidRPr="00E25F92">
        <w:rPr>
          <w:rFonts w:ascii="Times New Roman" w:eastAsia="Times New Roman" w:hAnsi="Times New Roman" w:cs="Times New Roman"/>
          <w:sz w:val="24"/>
          <w:szCs w:val="24"/>
          <w:lang w:eastAsia="tr-TR"/>
        </w:rPr>
        <w:t>2006’da verilen tablolarda bulunur.</w:t>
      </w:r>
    </w:p>
    <w:p w:rsidR="00102AA3" w:rsidRPr="00E25F92" w:rsidRDefault="00102AA3"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SBG</w:t>
      </w:r>
      <w:r w:rsidRPr="00E25F92">
        <w:rPr>
          <w:rFonts w:ascii="Times New Roman" w:eastAsia="Times New Roman" w:hAnsi="Times New Roman" w:cs="Times New Roman"/>
          <w:sz w:val="24"/>
          <w:szCs w:val="24"/>
          <w:lang w:eastAsia="tr-TR"/>
        </w:rPr>
        <w:t>: Sağım başlıkları için gerekli hava kapasitesidir. Bu değer 35</w:t>
      </w:r>
      <w:r w:rsidR="00B702FC" w:rsidRPr="00E25F92">
        <w:rPr>
          <w:rFonts w:ascii="Times New Roman" w:eastAsia="Times New Roman" w:hAnsi="Times New Roman" w:cs="Times New Roman"/>
          <w:sz w:val="24"/>
          <w:szCs w:val="24"/>
          <w:lang w:eastAsia="tr-TR"/>
        </w:rPr>
        <w:t xml:space="preserve"> </w:t>
      </w:r>
      <w:r w:rsidR="002F2977" w:rsidRPr="00E25F92">
        <w:rPr>
          <w:rFonts w:ascii="Times New Roman" w:eastAsia="Times New Roman" w:hAnsi="Times New Roman" w:cs="Times New Roman"/>
          <w:sz w:val="24"/>
          <w:szCs w:val="24"/>
          <w:lang w:eastAsia="tr-TR"/>
        </w:rPr>
        <w:t>x</w:t>
      </w:r>
      <w:r w:rsidR="00B702FC" w:rsidRPr="00E25F92">
        <w:rPr>
          <w:rFonts w:ascii="Times New Roman" w:eastAsia="Times New Roman" w:hAnsi="Times New Roman" w:cs="Times New Roman"/>
          <w:sz w:val="24"/>
          <w:szCs w:val="24"/>
          <w:lang w:eastAsia="tr-TR"/>
        </w:rPr>
        <w:t xml:space="preserve"> n</w:t>
      </w:r>
      <w:r w:rsidRPr="00E25F92">
        <w:rPr>
          <w:rFonts w:ascii="Times New Roman" w:eastAsia="Times New Roman" w:hAnsi="Times New Roman" w:cs="Times New Roman"/>
          <w:sz w:val="24"/>
          <w:szCs w:val="24"/>
          <w:lang w:eastAsia="tr-TR"/>
        </w:rPr>
        <w:t xml:space="preserve"> olarak hesaplanır.</w:t>
      </w:r>
      <w:r w:rsidR="00756CBD" w:rsidRPr="00E25F92">
        <w:rPr>
          <w:rFonts w:ascii="Times New Roman" w:eastAsia="Times New Roman" w:hAnsi="Times New Roman" w:cs="Times New Roman"/>
          <w:sz w:val="24"/>
          <w:szCs w:val="24"/>
          <w:lang w:eastAsia="tr-TR"/>
        </w:rPr>
        <w:t xml:space="preserve"> Bunun 25 </w:t>
      </w:r>
      <w:r w:rsidR="002243C9" w:rsidRPr="00E25F92">
        <w:rPr>
          <w:rFonts w:ascii="Times New Roman" w:eastAsia="Times New Roman" w:hAnsi="Times New Roman" w:cs="Times New Roman"/>
          <w:sz w:val="24"/>
          <w:szCs w:val="24"/>
          <w:lang w:eastAsia="tr-TR"/>
        </w:rPr>
        <w:t>l/min</w:t>
      </w:r>
      <w:r w:rsidR="00756CBD" w:rsidRPr="00E25F92">
        <w:rPr>
          <w:rFonts w:ascii="Times New Roman" w:eastAsia="Times New Roman" w:hAnsi="Times New Roman" w:cs="Times New Roman"/>
          <w:sz w:val="24"/>
          <w:szCs w:val="24"/>
          <w:lang w:eastAsia="tr-TR"/>
        </w:rPr>
        <w:t xml:space="preserve"> </w:t>
      </w:r>
      <w:r w:rsidR="0074774A" w:rsidRPr="00E25F92">
        <w:rPr>
          <w:rFonts w:ascii="Times New Roman" w:eastAsia="Times New Roman" w:hAnsi="Times New Roman" w:cs="Times New Roman"/>
          <w:sz w:val="24"/>
          <w:szCs w:val="24"/>
          <w:lang w:eastAsia="tr-TR"/>
        </w:rPr>
        <w:t>Pulsator</w:t>
      </w:r>
      <w:r w:rsidR="00756CBD" w:rsidRPr="00E25F92">
        <w:rPr>
          <w:rFonts w:ascii="Times New Roman" w:eastAsia="Times New Roman" w:hAnsi="Times New Roman" w:cs="Times New Roman"/>
          <w:sz w:val="24"/>
          <w:szCs w:val="24"/>
          <w:lang w:eastAsia="tr-TR"/>
        </w:rPr>
        <w:t xml:space="preserve"> hava tüketimi 10 </w:t>
      </w:r>
      <w:r w:rsidR="002243C9" w:rsidRPr="00E25F92">
        <w:rPr>
          <w:rFonts w:ascii="Times New Roman" w:eastAsia="Times New Roman" w:hAnsi="Times New Roman" w:cs="Times New Roman"/>
          <w:sz w:val="24"/>
          <w:szCs w:val="24"/>
          <w:lang w:eastAsia="tr-TR"/>
        </w:rPr>
        <w:t>l/min</w:t>
      </w:r>
      <w:r w:rsidR="00756CBD" w:rsidRPr="00E25F92">
        <w:rPr>
          <w:rFonts w:ascii="Times New Roman" w:eastAsia="Times New Roman" w:hAnsi="Times New Roman" w:cs="Times New Roman"/>
          <w:sz w:val="24"/>
          <w:szCs w:val="24"/>
          <w:lang w:eastAsia="tr-TR"/>
        </w:rPr>
        <w:t xml:space="preserve"> ise pençe hava girişidir. </w:t>
      </w:r>
    </w:p>
    <w:p w:rsidR="00756CBD" w:rsidRPr="00E25F92" w:rsidRDefault="0074774A"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Ayrıca h</w:t>
      </w:r>
      <w:r w:rsidR="00756CBD" w:rsidRPr="00E25F92">
        <w:rPr>
          <w:rFonts w:ascii="Times New Roman" w:eastAsia="Times New Roman" w:hAnsi="Times New Roman" w:cs="Times New Roman"/>
          <w:sz w:val="24"/>
          <w:szCs w:val="24"/>
          <w:lang w:eastAsia="tr-TR"/>
        </w:rPr>
        <w:t xml:space="preserve">erbir otomatik başlık çıkarıcı için maksimum hava tüketimi 50 </w:t>
      </w:r>
      <w:r w:rsidR="002243C9" w:rsidRPr="00E25F92">
        <w:rPr>
          <w:rFonts w:ascii="Times New Roman" w:eastAsia="Times New Roman" w:hAnsi="Times New Roman" w:cs="Times New Roman"/>
          <w:sz w:val="24"/>
          <w:szCs w:val="24"/>
          <w:lang w:eastAsia="tr-TR"/>
        </w:rPr>
        <w:t>l/min</w:t>
      </w:r>
      <w:r w:rsidR="00756CBD" w:rsidRPr="00E25F92">
        <w:rPr>
          <w:rFonts w:ascii="Times New Roman" w:eastAsia="Times New Roman" w:hAnsi="Times New Roman" w:cs="Times New Roman"/>
          <w:sz w:val="24"/>
          <w:szCs w:val="24"/>
          <w:lang w:eastAsia="tr-TR"/>
        </w:rPr>
        <w:t xml:space="preserve"> alınır.</w:t>
      </w:r>
    </w:p>
    <w:p w:rsidR="00102AA3" w:rsidRPr="00E25F92" w:rsidRDefault="00102AA3"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SHK</w:t>
      </w:r>
      <w:r w:rsidRPr="00E25F92">
        <w:rPr>
          <w:rFonts w:ascii="Times New Roman" w:eastAsia="Times New Roman" w:hAnsi="Times New Roman" w:cs="Times New Roman"/>
          <w:sz w:val="24"/>
          <w:szCs w:val="24"/>
          <w:lang w:eastAsia="tr-TR"/>
        </w:rPr>
        <w:t>: Süt h</w:t>
      </w:r>
      <w:r w:rsidR="00B702FC" w:rsidRPr="00E25F92">
        <w:rPr>
          <w:rFonts w:ascii="Times New Roman" w:eastAsia="Times New Roman" w:hAnsi="Times New Roman" w:cs="Times New Roman"/>
          <w:sz w:val="24"/>
          <w:szCs w:val="24"/>
          <w:lang w:eastAsia="tr-TR"/>
        </w:rPr>
        <w:t xml:space="preserve">attı hava kaçağıdır. Bu değer 2 x n </w:t>
      </w:r>
      <w:r w:rsidRPr="00E25F92">
        <w:rPr>
          <w:rFonts w:ascii="Times New Roman" w:eastAsia="Times New Roman" w:hAnsi="Times New Roman" w:cs="Times New Roman"/>
          <w:sz w:val="24"/>
          <w:szCs w:val="24"/>
          <w:lang w:eastAsia="tr-TR"/>
        </w:rPr>
        <w:t>olarak hesaplanır.</w:t>
      </w:r>
    </w:p>
    <w:p w:rsidR="00102AA3" w:rsidRPr="00E25F92" w:rsidRDefault="00102AA3"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RK</w:t>
      </w:r>
      <w:r w:rsidRPr="00E25F92">
        <w:rPr>
          <w:rFonts w:ascii="Times New Roman" w:eastAsia="Times New Roman" w:hAnsi="Times New Roman" w:cs="Times New Roman"/>
          <w:sz w:val="24"/>
          <w:szCs w:val="24"/>
          <w:lang w:eastAsia="tr-TR"/>
        </w:rPr>
        <w:t xml:space="preserve">: Regülasyon kaybı. Bu değer olarak 35 </w:t>
      </w:r>
      <w:r w:rsidR="002243C9" w:rsidRPr="00E25F92">
        <w:rPr>
          <w:rFonts w:ascii="Times New Roman" w:eastAsia="Times New Roman" w:hAnsi="Times New Roman" w:cs="Times New Roman"/>
          <w:sz w:val="24"/>
          <w:szCs w:val="24"/>
          <w:lang w:eastAsia="tr-TR"/>
        </w:rPr>
        <w:t>L/min</w:t>
      </w:r>
      <w:r w:rsidRPr="00E25F92">
        <w:rPr>
          <w:rFonts w:ascii="Times New Roman" w:eastAsia="Times New Roman" w:hAnsi="Times New Roman" w:cs="Times New Roman"/>
          <w:sz w:val="24"/>
          <w:szCs w:val="24"/>
          <w:lang w:eastAsia="tr-TR"/>
        </w:rPr>
        <w:t xml:space="preserve"> veya manuel yedek kapasitenin %10’u alınabilir (hangi değer daha büyükse)</w:t>
      </w:r>
    </w:p>
    <w:p w:rsidR="00102AA3" w:rsidRPr="00E25F92" w:rsidRDefault="00102AA3"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RF</w:t>
      </w:r>
      <w:r w:rsidRPr="00E25F92">
        <w:rPr>
          <w:rFonts w:ascii="Times New Roman" w:eastAsia="Times New Roman" w:hAnsi="Times New Roman" w:cs="Times New Roman"/>
          <w:sz w:val="24"/>
          <w:szCs w:val="24"/>
          <w:lang w:eastAsia="tr-TR"/>
        </w:rPr>
        <w:t xml:space="preserve">: </w:t>
      </w:r>
      <w:r w:rsidR="00756CBD" w:rsidRPr="00E25F92">
        <w:rPr>
          <w:rFonts w:ascii="Times New Roman" w:eastAsia="Times New Roman" w:hAnsi="Times New Roman" w:cs="Times New Roman"/>
          <w:sz w:val="24"/>
          <w:szCs w:val="24"/>
          <w:lang w:eastAsia="tr-TR"/>
        </w:rPr>
        <w:t>R</w:t>
      </w:r>
      <w:r w:rsidRPr="00E25F92">
        <w:rPr>
          <w:rFonts w:ascii="Times New Roman" w:eastAsia="Times New Roman" w:hAnsi="Times New Roman" w:cs="Times New Roman"/>
          <w:sz w:val="24"/>
          <w:szCs w:val="24"/>
          <w:lang w:eastAsia="tr-TR"/>
        </w:rPr>
        <w:t xml:space="preserve">akım faktörü. Bu faktör Çizelge </w:t>
      </w:r>
      <w:r w:rsidR="00756CBD" w:rsidRPr="00E25F92">
        <w:rPr>
          <w:rFonts w:ascii="Times New Roman" w:eastAsia="Times New Roman" w:hAnsi="Times New Roman" w:cs="Times New Roman"/>
          <w:sz w:val="24"/>
          <w:szCs w:val="24"/>
          <w:lang w:eastAsia="tr-TR"/>
        </w:rPr>
        <w:t>3</w:t>
      </w:r>
      <w:r w:rsidRPr="00E25F92">
        <w:rPr>
          <w:rFonts w:ascii="Times New Roman" w:eastAsia="Times New Roman" w:hAnsi="Times New Roman" w:cs="Times New Roman"/>
          <w:sz w:val="24"/>
          <w:szCs w:val="24"/>
          <w:lang w:eastAsia="tr-TR"/>
        </w:rPr>
        <w:t>’den bulunur.</w:t>
      </w:r>
    </w:p>
    <w:p w:rsidR="00756CBD" w:rsidRPr="00E25F92" w:rsidRDefault="00756CBD" w:rsidP="001654DC">
      <w:pPr>
        <w:spacing w:before="120" w:after="0" w:line="240" w:lineRule="auto"/>
        <w:jc w:val="both"/>
        <w:rPr>
          <w:rFonts w:ascii="Times New Roman" w:eastAsia="Times New Roman" w:hAnsi="Times New Roman" w:cs="Times New Roman"/>
          <w:sz w:val="24"/>
          <w:szCs w:val="24"/>
          <w:lang w:eastAsia="tr-TR"/>
        </w:rPr>
      </w:pPr>
    </w:p>
    <w:p w:rsidR="00102AA3" w:rsidRPr="00E25F92" w:rsidRDefault="00102AA3"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HHK</w:t>
      </w:r>
      <w:r w:rsidRPr="00E25F92">
        <w:rPr>
          <w:rFonts w:ascii="Times New Roman" w:eastAsia="Times New Roman" w:hAnsi="Times New Roman" w:cs="Times New Roman"/>
          <w:sz w:val="24"/>
          <w:szCs w:val="24"/>
          <w:lang w:eastAsia="tr-TR"/>
        </w:rPr>
        <w:t xml:space="preserve">:  Hava hattı kaçağıdır. </w:t>
      </w:r>
      <m:oMath>
        <m:r>
          <m:rPr>
            <m:sty m:val="bi"/>
          </m:rPr>
          <w:rPr>
            <w:rFonts w:ascii="Cambria Math" w:hAnsi="Cambria Math" w:cs="Times New Roman"/>
            <w:sz w:val="24"/>
            <w:szCs w:val="24"/>
          </w:rPr>
          <m:t>HHK</m:t>
        </m:r>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m:t>
            </m:r>
            <m:r>
              <m:rPr>
                <m:sty m:val="bi"/>
              </m:rPr>
              <w:rPr>
                <w:rFonts w:ascii="Cambria Math" w:hAnsi="Cambria Math" w:cs="Times New Roman"/>
                <w:sz w:val="24"/>
                <w:szCs w:val="24"/>
              </w:rPr>
              <m:t>VSG</m:t>
            </m:r>
            <m:r>
              <w:rPr>
                <w:rFonts w:ascii="Cambria Math" w:hAnsi="Times New Roman" w:cs="Times New Roman"/>
                <w:sz w:val="24"/>
                <w:szCs w:val="24"/>
              </w:rPr>
              <m:t>+</m:t>
            </m:r>
            <m:r>
              <m:rPr>
                <m:sty m:val="bi"/>
              </m:rPr>
              <w:rPr>
                <w:rFonts w:ascii="Cambria Math" w:hAnsi="Cambria Math" w:cs="Times New Roman"/>
                <w:sz w:val="24"/>
                <w:szCs w:val="24"/>
              </w:rPr>
              <m:t>SBG</m:t>
            </m:r>
            <m:r>
              <w:rPr>
                <w:rFonts w:ascii="Cambria Math" w:hAnsi="Times New Roman" w:cs="Times New Roman"/>
                <w:sz w:val="24"/>
                <w:szCs w:val="24"/>
              </w:rPr>
              <m:t>+</m:t>
            </m:r>
            <m:r>
              <m:rPr>
                <m:sty m:val="bi"/>
              </m:rPr>
              <w:rPr>
                <w:rFonts w:ascii="Cambria Math" w:hAnsi="Cambria Math" w:cs="Times New Roman"/>
                <w:sz w:val="24"/>
                <w:szCs w:val="24"/>
              </w:rPr>
              <m:t>SHK</m:t>
            </m:r>
            <m:r>
              <w:rPr>
                <w:rFonts w:ascii="Cambria Math" w:hAnsi="Times New Roman" w:cs="Times New Roman"/>
                <w:sz w:val="24"/>
                <w:szCs w:val="24"/>
              </w:rPr>
              <m:t>+</m:t>
            </m:r>
            <m:r>
              <m:rPr>
                <m:sty m:val="bi"/>
              </m:rPr>
              <w:rPr>
                <w:rFonts w:ascii="Cambria Math" w:hAnsi="Cambria Math" w:cs="Times New Roman"/>
                <w:sz w:val="24"/>
                <w:szCs w:val="24"/>
              </w:rPr>
              <m:t>RK</m:t>
            </m:r>
            <m:r>
              <w:rPr>
                <w:rFonts w:ascii="Cambria Math" w:hAnsi="Times New Roman" w:cs="Times New Roman"/>
                <w:sz w:val="24"/>
                <w:szCs w:val="24"/>
              </w:rPr>
              <m:t>)</m:t>
            </m:r>
            <m:r>
              <w:rPr>
                <w:rFonts w:ascii="Cambria Math" w:hAnsi="Times New Roman" w:cs="Times New Roman"/>
                <w:sz w:val="24"/>
                <w:szCs w:val="24"/>
              </w:rPr>
              <m:t>×</m:t>
            </m:r>
            <m:r>
              <w:rPr>
                <w:rFonts w:ascii="Cambria Math" w:hAnsi="Times New Roman" w:cs="Times New Roman"/>
                <w:sz w:val="24"/>
                <w:szCs w:val="24"/>
              </w:rPr>
              <m:t>0,05</m:t>
            </m:r>
          </m:num>
          <m:den>
            <m:r>
              <w:rPr>
                <w:rFonts w:ascii="Cambria Math" w:hAnsi="Times New Roman" w:cs="Times New Roman"/>
                <w:sz w:val="24"/>
                <w:szCs w:val="24"/>
              </w:rPr>
              <m:t>0,95</m:t>
            </m:r>
          </m:den>
        </m:f>
      </m:oMath>
      <w:r w:rsidRPr="00E25F92">
        <w:rPr>
          <w:rFonts w:ascii="Times New Roman" w:eastAsia="Times New Roman" w:hAnsi="Times New Roman" w:cs="Times New Roman"/>
          <w:sz w:val="24"/>
          <w:szCs w:val="24"/>
          <w:lang w:eastAsia="tr-TR"/>
        </w:rPr>
        <w:t xml:space="preserve">  Formülü ile hesaplanır.</w:t>
      </w:r>
    </w:p>
    <w:p w:rsidR="0074774A" w:rsidRPr="00E25F92" w:rsidRDefault="0074774A" w:rsidP="0074774A">
      <w:pPr>
        <w:spacing w:after="0" w:line="240" w:lineRule="auto"/>
        <w:jc w:val="both"/>
        <w:rPr>
          <w:rFonts w:ascii="Times New Roman" w:eastAsia="Times New Roman" w:hAnsi="Times New Roman" w:cs="Times New Roman"/>
          <w:sz w:val="24"/>
          <w:szCs w:val="24"/>
          <w:lang w:eastAsia="tr-TR"/>
        </w:rPr>
      </w:pPr>
    </w:p>
    <w:p w:rsidR="0074774A" w:rsidRPr="00E25F92" w:rsidRDefault="003C0B77" w:rsidP="0074774A">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32</w:t>
      </w:r>
      <w:r w:rsidR="0074774A" w:rsidRPr="00E25F92">
        <w:rPr>
          <w:rFonts w:ascii="Times New Roman" w:eastAsia="Times New Roman" w:hAnsi="Times New Roman" w:cs="Times New Roman"/>
          <w:b/>
          <w:sz w:val="24"/>
          <w:szCs w:val="24"/>
          <w:lang w:eastAsia="tr-TR"/>
        </w:rPr>
        <w:t>. Vakum pompası devir sayısı (n</w:t>
      </w:r>
      <w:r w:rsidR="0074774A" w:rsidRPr="00E25F92">
        <w:rPr>
          <w:rFonts w:ascii="Times New Roman" w:eastAsia="Times New Roman" w:hAnsi="Times New Roman" w:cs="Times New Roman"/>
          <w:b/>
          <w:sz w:val="24"/>
          <w:szCs w:val="24"/>
          <w:vertAlign w:val="subscript"/>
          <w:lang w:eastAsia="tr-TR"/>
        </w:rPr>
        <w:t>N</w:t>
      </w:r>
      <w:r w:rsidR="0074774A" w:rsidRPr="00E25F92">
        <w:rPr>
          <w:rFonts w:ascii="Times New Roman" w:eastAsia="Times New Roman" w:hAnsi="Times New Roman" w:cs="Times New Roman"/>
          <w:b/>
          <w:sz w:val="24"/>
          <w:szCs w:val="24"/>
          <w:lang w:eastAsia="tr-TR"/>
        </w:rPr>
        <w:t>)</w:t>
      </w:r>
    </w:p>
    <w:p w:rsidR="0074774A"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774A" w:rsidRPr="00E25F92">
        <w:rPr>
          <w:rFonts w:ascii="Times New Roman" w:eastAsia="Times New Roman" w:hAnsi="Times New Roman" w:cs="Times New Roman"/>
          <w:sz w:val="24"/>
          <w:szCs w:val="24"/>
          <w:lang w:eastAsia="tr-TR"/>
        </w:rPr>
        <w:t xml:space="preserve">Pompanın 50 </w:t>
      </w:r>
      <w:proofErr w:type="spellStart"/>
      <w:r w:rsidR="0074774A" w:rsidRPr="00E25F92">
        <w:rPr>
          <w:rFonts w:ascii="Times New Roman" w:eastAsia="Times New Roman" w:hAnsi="Times New Roman" w:cs="Times New Roman"/>
          <w:sz w:val="24"/>
          <w:szCs w:val="24"/>
          <w:lang w:eastAsia="tr-TR"/>
        </w:rPr>
        <w:t>kPa</w:t>
      </w:r>
      <w:proofErr w:type="spellEnd"/>
      <w:r w:rsidR="0074774A" w:rsidRPr="00E25F92">
        <w:rPr>
          <w:rFonts w:ascii="Times New Roman" w:eastAsia="Times New Roman" w:hAnsi="Times New Roman" w:cs="Times New Roman"/>
          <w:sz w:val="24"/>
          <w:szCs w:val="24"/>
          <w:lang w:eastAsia="tr-TR"/>
        </w:rPr>
        <w:t xml:space="preserve"> vakum basıncındaki devir sayısıdır. Bu devir sayısı pompa etiket değerlerindeki devir sayısı ile karşılaştırılır ve vakum pompa devir sayısı (n</w:t>
      </w:r>
      <w:r w:rsidR="0074774A" w:rsidRPr="00E25F92">
        <w:rPr>
          <w:rFonts w:ascii="Times New Roman" w:eastAsia="Times New Roman" w:hAnsi="Times New Roman" w:cs="Times New Roman"/>
          <w:sz w:val="24"/>
          <w:szCs w:val="24"/>
          <w:vertAlign w:val="subscript"/>
          <w:lang w:eastAsia="tr-TR"/>
        </w:rPr>
        <w:t>N</w:t>
      </w:r>
      <w:r w:rsidR="0074774A" w:rsidRPr="00E25F92">
        <w:rPr>
          <w:rFonts w:ascii="Times New Roman" w:eastAsia="Times New Roman" w:hAnsi="Times New Roman" w:cs="Times New Roman"/>
          <w:sz w:val="24"/>
          <w:szCs w:val="24"/>
          <w:lang w:eastAsia="tr-TR"/>
        </w:rPr>
        <w:t>) olarak, d/min cinsinden kayıt edilir.</w:t>
      </w:r>
    </w:p>
    <w:p w:rsidR="0074774A" w:rsidRPr="00E25F92" w:rsidRDefault="0074774A" w:rsidP="00102AA3">
      <w:pPr>
        <w:spacing w:after="0" w:line="240" w:lineRule="auto"/>
        <w:jc w:val="both"/>
        <w:rPr>
          <w:rFonts w:ascii="Times New Roman" w:eastAsia="Times New Roman" w:hAnsi="Times New Roman" w:cs="Times New Roman"/>
          <w:sz w:val="24"/>
          <w:szCs w:val="24"/>
          <w:lang w:eastAsia="tr-TR"/>
        </w:rPr>
      </w:pPr>
    </w:p>
    <w:p w:rsidR="0074774A" w:rsidRPr="00E25F92" w:rsidRDefault="003C0B77" w:rsidP="0074774A">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1F7E68" w:rsidRPr="00E25F92">
        <w:rPr>
          <w:rFonts w:ascii="Times New Roman" w:eastAsia="Times New Roman" w:hAnsi="Times New Roman" w:cs="Times New Roman"/>
          <w:b/>
          <w:sz w:val="24"/>
          <w:szCs w:val="24"/>
          <w:lang w:eastAsia="tr-TR"/>
        </w:rPr>
        <w:t>1.</w:t>
      </w:r>
      <w:r w:rsidRPr="00E25F92">
        <w:rPr>
          <w:rFonts w:ascii="Times New Roman" w:eastAsia="Times New Roman" w:hAnsi="Times New Roman" w:cs="Times New Roman"/>
          <w:b/>
          <w:sz w:val="24"/>
          <w:szCs w:val="24"/>
          <w:lang w:eastAsia="tr-TR"/>
        </w:rPr>
        <w:t>33</w:t>
      </w:r>
      <w:r w:rsidR="0074774A" w:rsidRPr="00E25F92">
        <w:rPr>
          <w:rFonts w:ascii="Times New Roman" w:eastAsia="Times New Roman" w:hAnsi="Times New Roman" w:cs="Times New Roman"/>
          <w:b/>
          <w:sz w:val="24"/>
          <w:szCs w:val="24"/>
          <w:lang w:eastAsia="tr-TR"/>
        </w:rPr>
        <w:t>.</w:t>
      </w:r>
      <w:r w:rsidR="0074774A" w:rsidRPr="00E25F92">
        <w:rPr>
          <w:rFonts w:ascii="Times New Roman" w:eastAsia="Times New Roman" w:hAnsi="Times New Roman" w:cs="Times New Roman"/>
          <w:sz w:val="24"/>
          <w:szCs w:val="24"/>
          <w:lang w:eastAsia="tr-TR"/>
        </w:rPr>
        <w:t xml:space="preserve"> </w:t>
      </w:r>
      <w:r w:rsidR="0074774A" w:rsidRPr="00E25F92">
        <w:rPr>
          <w:rFonts w:ascii="Times New Roman" w:eastAsia="Times New Roman" w:hAnsi="Times New Roman" w:cs="Times New Roman"/>
          <w:b/>
          <w:sz w:val="24"/>
          <w:szCs w:val="24"/>
          <w:lang w:eastAsia="tr-TR"/>
        </w:rPr>
        <w:t>Maksimum vakum basıncı (Vmax)</w:t>
      </w:r>
    </w:p>
    <w:p w:rsidR="0074774A"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774A" w:rsidRPr="00E25F92">
        <w:rPr>
          <w:rFonts w:ascii="Times New Roman" w:eastAsia="Times New Roman" w:hAnsi="Times New Roman" w:cs="Times New Roman"/>
          <w:sz w:val="24"/>
          <w:szCs w:val="24"/>
          <w:lang w:eastAsia="tr-TR"/>
        </w:rPr>
        <w:t xml:space="preserve">Sağım üniteleri ve regülatör devre dışı, debi ölçer ile vakum metre Vp’ye bağlanır. Debi ölçer kapalı konuma getirilir ve basınç sabitleninceye kadar pompa bu konumda yüklenmelidir bu şekilde ölçülerek maksimum vakum basıncı (Vmax) olarak, kPa cinsinden kaydedilir. </w:t>
      </w:r>
    </w:p>
    <w:p w:rsidR="00102AA3"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02AA3" w:rsidRPr="00E25F92">
        <w:rPr>
          <w:rFonts w:ascii="Times New Roman" w:eastAsia="Times New Roman" w:hAnsi="Times New Roman" w:cs="Times New Roman"/>
          <w:sz w:val="24"/>
          <w:szCs w:val="24"/>
          <w:lang w:eastAsia="tr-TR"/>
        </w:rPr>
        <w:t>Q9 ve Q10 ölçümlerinde debi ölçer tamamen kapatılarak, ulaşılan maksimum vakum değeri tespit edilir. Bu değer daha sonra verilecek hesaplamalarda kullanılacaktır.</w:t>
      </w:r>
    </w:p>
    <w:p w:rsidR="00406EAB" w:rsidRPr="00E25F92" w:rsidRDefault="00406EAB" w:rsidP="00102AA3">
      <w:pPr>
        <w:spacing w:after="0" w:line="240" w:lineRule="auto"/>
        <w:jc w:val="both"/>
        <w:rPr>
          <w:rFonts w:ascii="Times New Roman" w:eastAsia="Times New Roman" w:hAnsi="Times New Roman" w:cs="Times New Roman"/>
          <w:sz w:val="24"/>
          <w:szCs w:val="24"/>
          <w:lang w:eastAsia="tr-TR"/>
        </w:rPr>
      </w:pPr>
    </w:p>
    <w:p w:rsidR="0074774A" w:rsidRPr="00E25F92" w:rsidRDefault="003C0B77" w:rsidP="0074774A">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74774A"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2.</w:t>
      </w:r>
      <w:r w:rsidR="0074774A" w:rsidRPr="00E25F92">
        <w:rPr>
          <w:rFonts w:ascii="Times New Roman" w:eastAsia="Times New Roman" w:hAnsi="Times New Roman" w:cs="Times New Roman"/>
          <w:b/>
          <w:sz w:val="24"/>
          <w:szCs w:val="24"/>
          <w:lang w:eastAsia="tr-TR"/>
        </w:rPr>
        <w:t xml:space="preserve"> </w:t>
      </w:r>
      <w:proofErr w:type="spellStart"/>
      <w:r w:rsidR="0074774A" w:rsidRPr="00E25F92">
        <w:rPr>
          <w:rFonts w:ascii="Times New Roman" w:eastAsia="Times New Roman" w:hAnsi="Times New Roman" w:cs="Times New Roman"/>
          <w:b/>
          <w:sz w:val="24"/>
          <w:szCs w:val="24"/>
          <w:lang w:eastAsia="tr-TR"/>
        </w:rPr>
        <w:t>Pulsasyon</w:t>
      </w:r>
      <w:proofErr w:type="spellEnd"/>
      <w:r w:rsidR="0074774A" w:rsidRPr="00E25F92">
        <w:rPr>
          <w:rFonts w:ascii="Times New Roman" w:eastAsia="Times New Roman" w:hAnsi="Times New Roman" w:cs="Times New Roman"/>
          <w:b/>
          <w:sz w:val="24"/>
          <w:szCs w:val="24"/>
          <w:lang w:eastAsia="tr-TR"/>
        </w:rPr>
        <w:t xml:space="preserve"> Sistemi</w:t>
      </w:r>
    </w:p>
    <w:p w:rsidR="00C07A9A" w:rsidRPr="00E25F92" w:rsidRDefault="00C07A9A" w:rsidP="0074774A">
      <w:pPr>
        <w:spacing w:after="0" w:line="240" w:lineRule="auto"/>
        <w:jc w:val="both"/>
        <w:rPr>
          <w:rFonts w:ascii="Times New Roman" w:eastAsia="Times New Roman" w:hAnsi="Times New Roman" w:cs="Times New Roman"/>
          <w:b/>
          <w:sz w:val="24"/>
          <w:szCs w:val="24"/>
          <w:lang w:eastAsia="tr-TR"/>
        </w:rPr>
      </w:pPr>
    </w:p>
    <w:p w:rsidR="0074774A" w:rsidRPr="00E25F92" w:rsidRDefault="003C0B77" w:rsidP="0074774A">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74774A"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74774A"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2</w:t>
      </w:r>
      <w:r w:rsidR="0074774A"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1</w:t>
      </w:r>
      <w:r w:rsidR="0074774A" w:rsidRPr="00E25F92">
        <w:rPr>
          <w:rFonts w:ascii="Times New Roman" w:eastAsia="Times New Roman" w:hAnsi="Times New Roman" w:cs="Times New Roman"/>
          <w:b/>
          <w:sz w:val="24"/>
          <w:szCs w:val="24"/>
          <w:lang w:eastAsia="tr-TR"/>
        </w:rPr>
        <w:t xml:space="preserve"> Nabız değerleri</w:t>
      </w:r>
    </w:p>
    <w:p w:rsidR="005D565D" w:rsidRPr="00E25F92" w:rsidRDefault="005D565D"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Nabız ölçüm aygıtının ucundaki T bağlantı, sağım başlığının iki yarısındaki birer kısa süt hortumuna ve memelik dış kılıfı girişine takılmalıdır (N noktasına). </w:t>
      </w:r>
    </w:p>
    <w:p w:rsidR="005D565D" w:rsidRPr="00E25F92" w:rsidRDefault="005D565D"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Nabız sayısı, nabız oranı, asıl süt alım evresi (b), asıl masaj evresi (d), asıl masaj evresinin milisaniye (ms) cinsinden süresi (EFAM) her sağım başlığının iki yarısı için ayrı ayrı ölçülerek kaydedilmelidir. Ayrıca, sağ ve sol meme çeyreklerinin asıl süt alım evresindeki (b) % farkları “balans (L)” ve bu evredeki maksimum basınç değerleri de not edilmelidir.</w:t>
      </w:r>
    </w:p>
    <w:p w:rsidR="0074774A" w:rsidRPr="00E25F92" w:rsidRDefault="0074774A" w:rsidP="0074774A">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Ölçüm öncesinde;</w:t>
      </w:r>
    </w:p>
    <w:p w:rsidR="0074774A" w:rsidRPr="00E25F92" w:rsidRDefault="0074774A" w:rsidP="0074774A">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Meme başı lastikleri standartlara uygun özel tapalarla kapatılmalı,</w:t>
      </w:r>
    </w:p>
    <w:p w:rsidR="0074774A" w:rsidRPr="00E25F92" w:rsidRDefault="0074774A" w:rsidP="0074774A">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Pençe vanası açılmalı,</w:t>
      </w:r>
    </w:p>
    <w:p w:rsidR="0074774A" w:rsidRPr="00E25F92" w:rsidRDefault="0074774A" w:rsidP="0074774A">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Sağım üniteleri devreye sokulmalı,</w:t>
      </w:r>
    </w:p>
    <w:p w:rsidR="0074774A" w:rsidRPr="00E25F92" w:rsidRDefault="0074774A" w:rsidP="0074774A">
      <w:pPr>
        <w:pStyle w:val="ListeParagraf"/>
        <w:numPr>
          <w:ilvl w:val="0"/>
          <w:numId w:val="15"/>
        </w:num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Makinalı son sağım veya sağım başlığı alıcılar gibi otomasyon donanımları devreden çıkarılmalıdır.</w:t>
      </w:r>
    </w:p>
    <w:p w:rsidR="00B702FC" w:rsidRPr="00E25F92" w:rsidRDefault="0074774A" w:rsidP="0074774A">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r>
    </w:p>
    <w:p w:rsidR="005C0701" w:rsidRPr="001654DC" w:rsidRDefault="003C0B77" w:rsidP="005D565D">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74774A"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2</w:t>
      </w:r>
      <w:r w:rsidR="0074774A"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2</w:t>
      </w:r>
      <w:r w:rsidR="0074774A" w:rsidRPr="00E25F92">
        <w:rPr>
          <w:rFonts w:ascii="Times New Roman" w:eastAsia="Times New Roman" w:hAnsi="Times New Roman" w:cs="Times New Roman"/>
          <w:b/>
          <w:sz w:val="24"/>
          <w:szCs w:val="24"/>
          <w:lang w:eastAsia="tr-TR"/>
        </w:rPr>
        <w:t xml:space="preserve"> Nabız sayısı ve oranı</w:t>
      </w:r>
    </w:p>
    <w:p w:rsidR="00205172" w:rsidRPr="00E25F92" w:rsidRDefault="00102AA3" w:rsidP="001654DC">
      <w:pPr>
        <w:spacing w:before="120" w:after="0" w:line="240" w:lineRule="auto"/>
        <w:ind w:firstLine="709"/>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 xml:space="preserve">Nabız </w:t>
      </w:r>
      <w:r w:rsidR="00205172" w:rsidRPr="00E25F92">
        <w:rPr>
          <w:rFonts w:ascii="Times New Roman" w:eastAsia="Times New Roman" w:hAnsi="Times New Roman" w:cs="Times New Roman"/>
          <w:b/>
          <w:sz w:val="24"/>
          <w:szCs w:val="24"/>
          <w:lang w:eastAsia="tr-TR"/>
        </w:rPr>
        <w:t>Sayısı</w:t>
      </w:r>
      <w:r w:rsidR="00205172" w:rsidRPr="00E25F92">
        <w:rPr>
          <w:rFonts w:ascii="Times New Roman" w:eastAsia="Times New Roman" w:hAnsi="Times New Roman" w:cs="Times New Roman"/>
          <w:sz w:val="24"/>
          <w:szCs w:val="24"/>
          <w:lang w:eastAsia="tr-TR"/>
        </w:rPr>
        <w:t xml:space="preserve"> (NS)</w:t>
      </w:r>
      <w:r w:rsidRPr="00E25F92">
        <w:rPr>
          <w:rFonts w:ascii="Times New Roman" w:eastAsia="Times New Roman" w:hAnsi="Times New Roman" w:cs="Times New Roman"/>
          <w:sz w:val="24"/>
          <w:szCs w:val="24"/>
          <w:lang w:eastAsia="tr-TR"/>
        </w:rPr>
        <w:t xml:space="preserve">: </w:t>
      </w:r>
      <w:r w:rsidR="00406EAB" w:rsidRPr="00E25F92">
        <w:rPr>
          <w:rFonts w:ascii="Times New Roman" w:eastAsia="Times New Roman" w:hAnsi="Times New Roman" w:cs="Times New Roman"/>
          <w:sz w:val="24"/>
          <w:szCs w:val="24"/>
          <w:lang w:eastAsia="tr-TR"/>
        </w:rPr>
        <w:t>Büyükbaşlar için tipik olarak 50-65</w:t>
      </w:r>
      <w:r w:rsidR="00205172" w:rsidRPr="00E25F92">
        <w:rPr>
          <w:rFonts w:ascii="Times New Roman" w:eastAsia="Times New Roman" w:hAnsi="Times New Roman" w:cs="Times New Roman"/>
          <w:sz w:val="24"/>
          <w:szCs w:val="24"/>
          <w:lang w:eastAsia="tr-TR"/>
        </w:rPr>
        <w:t xml:space="preserve"> a</w:t>
      </w:r>
      <w:r w:rsidR="003A4EFA" w:rsidRPr="00E25F92">
        <w:rPr>
          <w:rFonts w:ascii="Times New Roman" w:eastAsia="Times New Roman" w:hAnsi="Times New Roman" w:cs="Times New Roman"/>
          <w:sz w:val="24"/>
          <w:szCs w:val="24"/>
          <w:lang w:eastAsia="tr-TR"/>
        </w:rPr>
        <w:t>det</w:t>
      </w:r>
      <w:r w:rsidR="00205172" w:rsidRPr="00E25F92">
        <w:rPr>
          <w:rFonts w:ascii="Times New Roman" w:eastAsia="Times New Roman" w:hAnsi="Times New Roman" w:cs="Times New Roman"/>
          <w:sz w:val="24"/>
          <w:szCs w:val="24"/>
          <w:lang w:eastAsia="tr-TR"/>
        </w:rPr>
        <w:t>/min</w:t>
      </w:r>
      <w:r w:rsidR="00406EAB" w:rsidRPr="00E25F92">
        <w:rPr>
          <w:rFonts w:ascii="Times New Roman" w:eastAsia="Times New Roman" w:hAnsi="Times New Roman" w:cs="Times New Roman"/>
          <w:sz w:val="24"/>
          <w:szCs w:val="24"/>
          <w:lang w:eastAsia="tr-TR"/>
        </w:rPr>
        <w:t xml:space="preserve"> arasında</w:t>
      </w:r>
      <w:r w:rsidR="00205172" w:rsidRPr="00E25F92">
        <w:rPr>
          <w:rFonts w:ascii="Times New Roman" w:eastAsia="Times New Roman" w:hAnsi="Times New Roman" w:cs="Times New Roman"/>
          <w:sz w:val="24"/>
          <w:szCs w:val="24"/>
          <w:lang w:eastAsia="tr-TR"/>
        </w:rPr>
        <w:t xml:space="preserve">, küçükbaşlarda keçi için 60-120 adet/min, koyun için 90-120 adet/min olmalıdır. </w:t>
      </w:r>
      <w:r w:rsidR="003A4EFA" w:rsidRPr="00E25F92">
        <w:rPr>
          <w:rFonts w:ascii="Times New Roman" w:eastAsia="Times New Roman" w:hAnsi="Times New Roman" w:cs="Times New Roman"/>
          <w:sz w:val="24"/>
          <w:szCs w:val="24"/>
          <w:lang w:eastAsia="tr-TR"/>
        </w:rPr>
        <w:t>Olması gerekenden izin verilen s</w:t>
      </w:r>
      <w:r w:rsidR="00205172" w:rsidRPr="00E25F92">
        <w:rPr>
          <w:rFonts w:ascii="Times New Roman" w:eastAsia="Times New Roman" w:hAnsi="Times New Roman" w:cs="Times New Roman"/>
          <w:sz w:val="24"/>
          <w:szCs w:val="24"/>
          <w:lang w:eastAsia="tr-TR"/>
        </w:rPr>
        <w:t xml:space="preserve">apma en çok ±%5 yani </w:t>
      </w:r>
      <w:r w:rsidR="003A4EFA" w:rsidRPr="00E25F92">
        <w:rPr>
          <w:rFonts w:ascii="Times New Roman" w:eastAsia="Times New Roman" w:hAnsi="Times New Roman" w:cs="Times New Roman"/>
          <w:sz w:val="24"/>
          <w:szCs w:val="24"/>
          <w:lang w:eastAsia="tr-TR"/>
        </w:rPr>
        <w:t>12</w:t>
      </w:r>
      <w:r w:rsidR="00205172" w:rsidRPr="00E25F92">
        <w:rPr>
          <w:rFonts w:ascii="Times New Roman" w:eastAsia="Times New Roman" w:hAnsi="Times New Roman" w:cs="Times New Roman"/>
          <w:sz w:val="24"/>
          <w:szCs w:val="24"/>
          <w:lang w:eastAsia="tr-TR"/>
        </w:rPr>
        <w:t>0 NS için</w:t>
      </w:r>
      <w:r w:rsidR="00406EAB" w:rsidRPr="00E25F92">
        <w:rPr>
          <w:rFonts w:ascii="Times New Roman" w:eastAsia="Times New Roman" w:hAnsi="Times New Roman" w:cs="Times New Roman"/>
          <w:sz w:val="24"/>
          <w:szCs w:val="24"/>
          <w:lang w:eastAsia="tr-TR"/>
        </w:rPr>
        <w:t xml:space="preserve"> </w:t>
      </w:r>
      <w:r w:rsidR="003A4EFA" w:rsidRPr="00E25F92">
        <w:rPr>
          <w:rFonts w:ascii="Times New Roman" w:eastAsia="Times New Roman" w:hAnsi="Times New Roman" w:cs="Times New Roman"/>
          <w:sz w:val="24"/>
          <w:szCs w:val="24"/>
          <w:lang w:eastAsia="tr-TR"/>
        </w:rPr>
        <w:t>114</w:t>
      </w:r>
      <w:r w:rsidRPr="00E25F92">
        <w:rPr>
          <w:rFonts w:ascii="Times New Roman" w:eastAsia="Times New Roman" w:hAnsi="Times New Roman" w:cs="Times New Roman"/>
          <w:sz w:val="24"/>
          <w:szCs w:val="24"/>
          <w:lang w:eastAsia="tr-TR"/>
        </w:rPr>
        <w:t>-</w:t>
      </w:r>
      <w:r w:rsidR="003A4EFA" w:rsidRPr="00E25F92">
        <w:rPr>
          <w:rFonts w:ascii="Times New Roman" w:eastAsia="Times New Roman" w:hAnsi="Times New Roman" w:cs="Times New Roman"/>
          <w:sz w:val="24"/>
          <w:szCs w:val="24"/>
          <w:lang w:eastAsia="tr-TR"/>
        </w:rPr>
        <w:t xml:space="preserve">126 adet/min </w:t>
      </w:r>
      <w:r w:rsidRPr="00E25F92">
        <w:rPr>
          <w:rFonts w:ascii="Times New Roman" w:eastAsia="Times New Roman" w:hAnsi="Times New Roman" w:cs="Times New Roman"/>
          <w:sz w:val="24"/>
          <w:szCs w:val="24"/>
          <w:lang w:eastAsia="tr-TR"/>
        </w:rPr>
        <w:t xml:space="preserve">arasında olmalıdır. </w:t>
      </w:r>
    </w:p>
    <w:p w:rsidR="00102AA3" w:rsidRPr="00E25F92" w:rsidRDefault="00102AA3" w:rsidP="001654DC">
      <w:pPr>
        <w:spacing w:before="120" w:after="0" w:line="240" w:lineRule="auto"/>
        <w:ind w:firstLine="709"/>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 xml:space="preserve">Nabız </w:t>
      </w:r>
      <w:r w:rsidR="00205172" w:rsidRPr="00E25F92">
        <w:rPr>
          <w:rFonts w:ascii="Times New Roman" w:eastAsia="Times New Roman" w:hAnsi="Times New Roman" w:cs="Times New Roman"/>
          <w:b/>
          <w:sz w:val="24"/>
          <w:szCs w:val="24"/>
          <w:lang w:eastAsia="tr-TR"/>
        </w:rPr>
        <w:t>Oranı</w:t>
      </w:r>
      <w:r w:rsidR="00205172" w:rsidRPr="00E25F92">
        <w:rPr>
          <w:rFonts w:ascii="Times New Roman" w:eastAsia="Times New Roman" w:hAnsi="Times New Roman" w:cs="Times New Roman"/>
          <w:sz w:val="24"/>
          <w:szCs w:val="24"/>
          <w:lang w:eastAsia="tr-TR"/>
        </w:rPr>
        <w:t xml:space="preserve"> (NO): Ö</w:t>
      </w:r>
      <w:r w:rsidRPr="00E25F92">
        <w:rPr>
          <w:rFonts w:ascii="Times New Roman" w:eastAsia="Times New Roman" w:hAnsi="Times New Roman" w:cs="Times New Roman"/>
          <w:sz w:val="24"/>
          <w:szCs w:val="24"/>
          <w:lang w:eastAsia="tr-TR"/>
        </w:rPr>
        <w:t xml:space="preserve">ngörülen orandan </w:t>
      </w:r>
      <w:r w:rsidR="00205172" w:rsidRPr="00E25F92">
        <w:rPr>
          <w:rFonts w:ascii="Times New Roman" w:eastAsia="Times New Roman" w:hAnsi="Times New Roman" w:cs="Times New Roman"/>
          <w:sz w:val="24"/>
          <w:szCs w:val="24"/>
          <w:lang w:eastAsia="tr-TR"/>
        </w:rPr>
        <w:t xml:space="preserve">en çok </w:t>
      </w:r>
      <w:r w:rsidRPr="00E25F92">
        <w:rPr>
          <w:rFonts w:ascii="Times New Roman" w:eastAsia="Times New Roman" w:hAnsi="Times New Roman" w:cs="Times New Roman"/>
          <w:sz w:val="24"/>
          <w:szCs w:val="24"/>
          <w:lang w:eastAsia="tr-TR"/>
        </w:rPr>
        <w:t>±%</w:t>
      </w:r>
      <w:r w:rsidR="00205172" w:rsidRPr="00E25F92">
        <w:rPr>
          <w:rFonts w:ascii="Times New Roman" w:eastAsia="Times New Roman" w:hAnsi="Times New Roman" w:cs="Times New Roman"/>
          <w:sz w:val="24"/>
          <w:szCs w:val="24"/>
          <w:lang w:eastAsia="tr-TR"/>
        </w:rPr>
        <w:t>5</w:t>
      </w:r>
      <w:r w:rsidR="003A4EFA" w:rsidRPr="00E25F92">
        <w:rPr>
          <w:rFonts w:ascii="Times New Roman" w:eastAsia="Times New Roman" w:hAnsi="Times New Roman" w:cs="Times New Roman"/>
          <w:sz w:val="24"/>
          <w:szCs w:val="24"/>
          <w:lang w:eastAsia="tr-TR"/>
        </w:rPr>
        <w:t xml:space="preserve"> sapma göstermelidir. Asıl sağımın yapıldığı “b” </w:t>
      </w:r>
      <w:r w:rsidRPr="00E25F92">
        <w:rPr>
          <w:rFonts w:ascii="Times New Roman" w:eastAsia="Times New Roman" w:hAnsi="Times New Roman" w:cs="Times New Roman"/>
          <w:sz w:val="24"/>
          <w:szCs w:val="24"/>
          <w:lang w:eastAsia="tr-TR"/>
        </w:rPr>
        <w:t>evresi %30’dan küçük</w:t>
      </w:r>
      <w:r w:rsidR="00205172" w:rsidRPr="00E25F92">
        <w:rPr>
          <w:rFonts w:ascii="Times New Roman" w:eastAsia="Times New Roman" w:hAnsi="Times New Roman" w:cs="Times New Roman"/>
          <w:sz w:val="24"/>
          <w:szCs w:val="24"/>
          <w:lang w:eastAsia="tr-TR"/>
        </w:rPr>
        <w:t>,</w:t>
      </w:r>
      <w:r w:rsidR="00E37336" w:rsidRPr="00E25F92">
        <w:rPr>
          <w:rFonts w:ascii="Times New Roman" w:eastAsia="Times New Roman" w:hAnsi="Times New Roman" w:cs="Times New Roman"/>
          <w:sz w:val="24"/>
          <w:szCs w:val="24"/>
          <w:lang w:eastAsia="tr-TR"/>
        </w:rPr>
        <w:t xml:space="preserve"> </w:t>
      </w:r>
      <w:r w:rsidR="003A4EFA" w:rsidRPr="00E25F92">
        <w:rPr>
          <w:rFonts w:ascii="Times New Roman" w:eastAsia="Times New Roman" w:hAnsi="Times New Roman" w:cs="Times New Roman"/>
          <w:sz w:val="24"/>
          <w:szCs w:val="24"/>
          <w:lang w:eastAsia="tr-TR"/>
        </w:rPr>
        <w:t>asıl masaj evresi “</w:t>
      </w:r>
      <w:r w:rsidR="00205172" w:rsidRPr="00E25F92">
        <w:rPr>
          <w:rFonts w:ascii="Times New Roman" w:eastAsia="Times New Roman" w:hAnsi="Times New Roman" w:cs="Times New Roman"/>
          <w:sz w:val="24"/>
          <w:szCs w:val="24"/>
          <w:lang w:eastAsia="tr-TR"/>
        </w:rPr>
        <w:t>d</w:t>
      </w:r>
      <w:r w:rsidR="003A4EFA" w:rsidRPr="00E25F92">
        <w:rPr>
          <w:rFonts w:ascii="Times New Roman" w:eastAsia="Times New Roman" w:hAnsi="Times New Roman" w:cs="Times New Roman"/>
          <w:sz w:val="24"/>
          <w:szCs w:val="24"/>
          <w:lang w:eastAsia="tr-TR"/>
        </w:rPr>
        <w:t>”</w:t>
      </w:r>
      <w:r w:rsidR="00205172" w:rsidRPr="00E25F92">
        <w:rPr>
          <w:rFonts w:ascii="Times New Roman" w:eastAsia="Times New Roman" w:hAnsi="Times New Roman" w:cs="Times New Roman"/>
          <w:sz w:val="24"/>
          <w:szCs w:val="24"/>
          <w:lang w:eastAsia="tr-TR"/>
        </w:rPr>
        <w:t xml:space="preserve"> nabız evresi 150 ms’den az </w:t>
      </w:r>
      <w:r w:rsidR="00E37336" w:rsidRPr="00E25F92">
        <w:rPr>
          <w:rFonts w:ascii="Times New Roman" w:eastAsia="Times New Roman" w:hAnsi="Times New Roman" w:cs="Times New Roman"/>
          <w:sz w:val="24"/>
          <w:szCs w:val="24"/>
          <w:lang w:eastAsia="tr-TR"/>
        </w:rPr>
        <w:t xml:space="preserve">olmamalıdır. Ayrıca </w:t>
      </w:r>
      <w:r w:rsidR="003A4EFA" w:rsidRPr="00E25F92">
        <w:rPr>
          <w:rFonts w:ascii="Times New Roman" w:eastAsia="Times New Roman" w:hAnsi="Times New Roman" w:cs="Times New Roman"/>
          <w:sz w:val="24"/>
          <w:szCs w:val="24"/>
          <w:lang w:eastAsia="tr-TR"/>
        </w:rPr>
        <w:t>“</w:t>
      </w:r>
      <w:r w:rsidR="00E37336" w:rsidRPr="00E25F92">
        <w:rPr>
          <w:rFonts w:ascii="Times New Roman" w:eastAsia="Times New Roman" w:hAnsi="Times New Roman" w:cs="Times New Roman"/>
          <w:sz w:val="24"/>
          <w:szCs w:val="24"/>
          <w:lang w:eastAsia="tr-TR"/>
        </w:rPr>
        <w:t>b</w:t>
      </w:r>
      <w:r w:rsidR="003A4EFA" w:rsidRPr="00E25F92">
        <w:rPr>
          <w:rFonts w:ascii="Times New Roman" w:eastAsia="Times New Roman" w:hAnsi="Times New Roman" w:cs="Times New Roman"/>
          <w:sz w:val="24"/>
          <w:szCs w:val="24"/>
          <w:lang w:eastAsia="tr-TR"/>
        </w:rPr>
        <w:t>”</w:t>
      </w:r>
      <w:r w:rsidR="00205172" w:rsidRPr="00E25F92">
        <w:rPr>
          <w:rFonts w:ascii="Times New Roman" w:eastAsia="Times New Roman" w:hAnsi="Times New Roman" w:cs="Times New Roman"/>
          <w:sz w:val="24"/>
          <w:szCs w:val="24"/>
          <w:lang w:eastAsia="tr-TR"/>
        </w:rPr>
        <w:t xml:space="preserve"> fazı sırasında </w:t>
      </w:r>
      <w:r w:rsidRPr="00E25F92">
        <w:rPr>
          <w:rFonts w:ascii="Times New Roman" w:eastAsia="Times New Roman" w:hAnsi="Times New Roman" w:cs="Times New Roman"/>
          <w:sz w:val="24"/>
          <w:szCs w:val="24"/>
          <w:lang w:eastAsia="tr-TR"/>
        </w:rPr>
        <w:t xml:space="preserve">vakum </w:t>
      </w:r>
      <w:r w:rsidR="00205172" w:rsidRPr="00E25F92">
        <w:rPr>
          <w:rFonts w:ascii="Times New Roman" w:eastAsia="Times New Roman" w:hAnsi="Times New Roman" w:cs="Times New Roman"/>
          <w:sz w:val="24"/>
          <w:szCs w:val="24"/>
          <w:lang w:eastAsia="tr-TR"/>
        </w:rPr>
        <w:t>düşü</w:t>
      </w:r>
      <w:r w:rsidR="00E37336" w:rsidRPr="00E25F92">
        <w:rPr>
          <w:rFonts w:ascii="Times New Roman" w:eastAsia="Times New Roman" w:hAnsi="Times New Roman" w:cs="Times New Roman"/>
          <w:sz w:val="24"/>
          <w:szCs w:val="24"/>
          <w:lang w:eastAsia="tr-TR"/>
        </w:rPr>
        <w:t xml:space="preserve">şü maksimum pulsasyon çember vakumundan </w:t>
      </w:r>
      <w:r w:rsidRPr="00E25F92">
        <w:rPr>
          <w:rFonts w:ascii="Times New Roman" w:eastAsia="Times New Roman" w:hAnsi="Times New Roman" w:cs="Times New Roman"/>
          <w:sz w:val="24"/>
          <w:szCs w:val="24"/>
          <w:lang w:eastAsia="tr-TR"/>
        </w:rPr>
        <w:t xml:space="preserve">4 kPa’dan </w:t>
      </w:r>
      <w:r w:rsidR="00E37336" w:rsidRPr="00E25F92">
        <w:rPr>
          <w:rFonts w:ascii="Times New Roman" w:eastAsia="Times New Roman" w:hAnsi="Times New Roman" w:cs="Times New Roman"/>
          <w:sz w:val="24"/>
          <w:szCs w:val="24"/>
          <w:lang w:eastAsia="tr-TR"/>
        </w:rPr>
        <w:t xml:space="preserve">daha fazla düşmemeli, </w:t>
      </w:r>
      <w:r w:rsidR="003A4EFA" w:rsidRPr="00E25F92">
        <w:rPr>
          <w:rFonts w:ascii="Times New Roman" w:eastAsia="Times New Roman" w:hAnsi="Times New Roman" w:cs="Times New Roman"/>
          <w:sz w:val="24"/>
          <w:szCs w:val="24"/>
          <w:lang w:eastAsia="tr-TR"/>
        </w:rPr>
        <w:t>“</w:t>
      </w:r>
      <w:r w:rsidR="00E37336" w:rsidRPr="00E25F92">
        <w:rPr>
          <w:rFonts w:ascii="Times New Roman" w:eastAsia="Times New Roman" w:hAnsi="Times New Roman" w:cs="Times New Roman"/>
          <w:sz w:val="24"/>
          <w:szCs w:val="24"/>
          <w:lang w:eastAsia="tr-TR"/>
        </w:rPr>
        <w:t>d</w:t>
      </w:r>
      <w:r w:rsidR="003A4EFA" w:rsidRPr="00E25F92">
        <w:rPr>
          <w:rFonts w:ascii="Times New Roman" w:eastAsia="Times New Roman" w:hAnsi="Times New Roman" w:cs="Times New Roman"/>
          <w:sz w:val="24"/>
          <w:szCs w:val="24"/>
          <w:lang w:eastAsia="tr-TR"/>
        </w:rPr>
        <w:t>”</w:t>
      </w:r>
      <w:r w:rsidR="00E37336" w:rsidRPr="00E25F92">
        <w:rPr>
          <w:rFonts w:ascii="Times New Roman" w:eastAsia="Times New Roman" w:hAnsi="Times New Roman" w:cs="Times New Roman"/>
          <w:sz w:val="24"/>
          <w:szCs w:val="24"/>
          <w:lang w:eastAsia="tr-TR"/>
        </w:rPr>
        <w:t xml:space="preserve"> fazı sırasında da 4 kPa’dan büyük </w:t>
      </w:r>
      <w:r w:rsidRPr="00E25F92">
        <w:rPr>
          <w:rFonts w:ascii="Times New Roman" w:eastAsia="Times New Roman" w:hAnsi="Times New Roman" w:cs="Times New Roman"/>
          <w:sz w:val="24"/>
          <w:szCs w:val="24"/>
          <w:lang w:eastAsia="tr-TR"/>
        </w:rPr>
        <w:t>olmamalıdır.</w:t>
      </w:r>
    </w:p>
    <w:p w:rsidR="00E25F92" w:rsidRDefault="00E25F92" w:rsidP="005D565D">
      <w:pPr>
        <w:spacing w:after="0" w:line="240" w:lineRule="auto"/>
        <w:jc w:val="both"/>
        <w:rPr>
          <w:rFonts w:ascii="Times New Roman" w:eastAsia="Times New Roman" w:hAnsi="Times New Roman" w:cs="Times New Roman"/>
          <w:b/>
          <w:sz w:val="24"/>
          <w:szCs w:val="24"/>
          <w:lang w:eastAsia="tr-TR"/>
        </w:rPr>
      </w:pPr>
    </w:p>
    <w:p w:rsidR="001654DC" w:rsidRDefault="001654DC" w:rsidP="005D565D">
      <w:pPr>
        <w:spacing w:after="0" w:line="240" w:lineRule="auto"/>
        <w:jc w:val="both"/>
        <w:rPr>
          <w:rFonts w:ascii="Times New Roman" w:eastAsia="Times New Roman" w:hAnsi="Times New Roman" w:cs="Times New Roman"/>
          <w:b/>
          <w:sz w:val="24"/>
          <w:szCs w:val="24"/>
          <w:lang w:eastAsia="tr-TR"/>
        </w:rPr>
      </w:pPr>
    </w:p>
    <w:p w:rsidR="001654DC" w:rsidRDefault="001654DC" w:rsidP="005D565D">
      <w:pPr>
        <w:spacing w:after="0" w:line="240" w:lineRule="auto"/>
        <w:jc w:val="both"/>
        <w:rPr>
          <w:rFonts w:ascii="Times New Roman" w:eastAsia="Times New Roman" w:hAnsi="Times New Roman" w:cs="Times New Roman"/>
          <w:b/>
          <w:sz w:val="24"/>
          <w:szCs w:val="24"/>
          <w:lang w:eastAsia="tr-TR"/>
        </w:rPr>
      </w:pPr>
    </w:p>
    <w:p w:rsidR="005D565D" w:rsidRPr="00E25F92" w:rsidRDefault="003C0B77" w:rsidP="005D565D">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97045F" w:rsidRPr="00E25F92">
        <w:rPr>
          <w:rFonts w:ascii="Times New Roman" w:eastAsia="Times New Roman" w:hAnsi="Times New Roman" w:cs="Times New Roman"/>
          <w:b/>
          <w:sz w:val="24"/>
          <w:szCs w:val="24"/>
          <w:lang w:eastAsia="tr-TR"/>
        </w:rPr>
        <w:t>.2</w:t>
      </w:r>
      <w:r w:rsidR="005D565D"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3</w:t>
      </w:r>
      <w:r w:rsidR="005D565D" w:rsidRPr="00E25F92">
        <w:rPr>
          <w:rFonts w:ascii="Times New Roman" w:eastAsia="Times New Roman" w:hAnsi="Times New Roman" w:cs="Times New Roman"/>
          <w:b/>
          <w:sz w:val="24"/>
          <w:szCs w:val="24"/>
          <w:lang w:eastAsia="tr-TR"/>
        </w:rPr>
        <w:t xml:space="preserve"> Asıl süt alım evresinin oranı (‘‘b’’ evresi)</w:t>
      </w:r>
    </w:p>
    <w:p w:rsidR="005D565D"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D565D" w:rsidRPr="00E25F92">
        <w:rPr>
          <w:rFonts w:ascii="Times New Roman" w:eastAsia="Times New Roman" w:hAnsi="Times New Roman" w:cs="Times New Roman"/>
          <w:sz w:val="24"/>
          <w:szCs w:val="24"/>
          <w:lang w:eastAsia="tr-TR"/>
        </w:rPr>
        <w:t>Asıl süt alım evresi olarak tanımlanan ‘‘b’’ evresinin toplam nabız içindeki değeri %30’dan küçük olmamalıdır. Ayrıca, bu evre sırasındaki vakum basıncı, nabız odasındaki en yüksek vakum basıncından 4 kPa’dan daha fazla düşmemelidir.</w:t>
      </w:r>
    </w:p>
    <w:p w:rsidR="005D565D" w:rsidRPr="00E25F92" w:rsidRDefault="005D565D" w:rsidP="005D565D">
      <w:pPr>
        <w:spacing w:after="0" w:line="240" w:lineRule="auto"/>
        <w:jc w:val="both"/>
        <w:rPr>
          <w:rFonts w:ascii="Times New Roman" w:eastAsia="Times New Roman" w:hAnsi="Times New Roman" w:cs="Times New Roman"/>
          <w:sz w:val="24"/>
          <w:szCs w:val="24"/>
          <w:lang w:eastAsia="tr-TR"/>
        </w:rPr>
      </w:pPr>
    </w:p>
    <w:p w:rsidR="005D565D" w:rsidRPr="00E25F92" w:rsidRDefault="003C0B77" w:rsidP="005D565D">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w:t>
      </w:r>
      <w:r w:rsidR="005D565D"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2</w:t>
      </w:r>
      <w:r w:rsidR="005D565D"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4</w:t>
      </w:r>
      <w:r w:rsidR="00E25F92">
        <w:rPr>
          <w:rFonts w:ascii="Times New Roman" w:eastAsia="Times New Roman" w:hAnsi="Times New Roman" w:cs="Times New Roman"/>
          <w:b/>
          <w:sz w:val="24"/>
          <w:szCs w:val="24"/>
          <w:lang w:eastAsia="tr-TR"/>
        </w:rPr>
        <w:t>.</w:t>
      </w:r>
      <w:r w:rsidR="005D565D" w:rsidRPr="00E25F92">
        <w:rPr>
          <w:rFonts w:ascii="Times New Roman" w:eastAsia="Times New Roman" w:hAnsi="Times New Roman" w:cs="Times New Roman"/>
          <w:b/>
          <w:sz w:val="24"/>
          <w:szCs w:val="24"/>
          <w:lang w:eastAsia="tr-TR"/>
        </w:rPr>
        <w:t xml:space="preserve"> Asıl masaj evresinin oranı (‘‘d’’ evresi)</w:t>
      </w:r>
    </w:p>
    <w:p w:rsidR="005D565D"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D565D" w:rsidRPr="00E25F92">
        <w:rPr>
          <w:rFonts w:ascii="Times New Roman" w:eastAsia="Times New Roman" w:hAnsi="Times New Roman" w:cs="Times New Roman"/>
          <w:sz w:val="24"/>
          <w:szCs w:val="24"/>
          <w:lang w:eastAsia="tr-TR"/>
        </w:rPr>
        <w:t>Asıl masaj evresi olarak tanımlanan ‘‘d’’ evresi, nabız süresinin en az %15’i kadar olmalıdır. Ayrıca, bu evredeki vakum değeri 4 kPa’dan büyük olmamalıdır.</w:t>
      </w:r>
    </w:p>
    <w:p w:rsidR="005D565D" w:rsidRPr="00E25F92" w:rsidRDefault="005D565D" w:rsidP="005D565D">
      <w:pPr>
        <w:spacing w:after="0" w:line="240" w:lineRule="auto"/>
        <w:jc w:val="both"/>
        <w:rPr>
          <w:rFonts w:ascii="Times New Roman" w:eastAsia="Times New Roman" w:hAnsi="Times New Roman" w:cs="Times New Roman"/>
          <w:sz w:val="24"/>
          <w:szCs w:val="24"/>
          <w:lang w:eastAsia="tr-TR"/>
        </w:rPr>
      </w:pPr>
    </w:p>
    <w:p w:rsidR="005D565D" w:rsidRPr="00E25F92" w:rsidRDefault="003C0B77" w:rsidP="005D565D">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5D565D"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5D565D"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3</w:t>
      </w:r>
      <w:r w:rsidR="005D565D" w:rsidRPr="00E25F92">
        <w:rPr>
          <w:rFonts w:ascii="Times New Roman" w:eastAsia="Times New Roman" w:hAnsi="Times New Roman" w:cs="Times New Roman"/>
          <w:b/>
          <w:sz w:val="24"/>
          <w:szCs w:val="24"/>
          <w:lang w:eastAsia="tr-TR"/>
        </w:rPr>
        <w:t xml:space="preserve"> Süt hattı</w:t>
      </w:r>
    </w:p>
    <w:p w:rsidR="005D565D" w:rsidRPr="00E25F92" w:rsidRDefault="005D565D" w:rsidP="005D565D">
      <w:pPr>
        <w:spacing w:after="0" w:line="240" w:lineRule="auto"/>
        <w:jc w:val="both"/>
        <w:rPr>
          <w:rFonts w:ascii="Times New Roman" w:eastAsia="Times New Roman" w:hAnsi="Times New Roman" w:cs="Times New Roman"/>
          <w:b/>
          <w:sz w:val="24"/>
          <w:szCs w:val="24"/>
          <w:lang w:eastAsia="tr-TR"/>
        </w:rPr>
      </w:pPr>
    </w:p>
    <w:p w:rsidR="005D565D" w:rsidRPr="00E25F92" w:rsidRDefault="003C0B77" w:rsidP="005D565D">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5D565D"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5D565D"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3</w:t>
      </w:r>
      <w:r w:rsidR="005D565D"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1</w:t>
      </w:r>
      <w:r w:rsidR="005D565D" w:rsidRPr="00E25F92">
        <w:rPr>
          <w:rFonts w:ascii="Times New Roman" w:eastAsia="Times New Roman" w:hAnsi="Times New Roman" w:cs="Times New Roman"/>
          <w:b/>
          <w:sz w:val="24"/>
          <w:szCs w:val="24"/>
          <w:lang w:eastAsia="tr-TR"/>
        </w:rPr>
        <w:t xml:space="preserve"> Süt hattı tasarımı</w:t>
      </w:r>
    </w:p>
    <w:p w:rsidR="005D565D"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D565D" w:rsidRPr="00E25F92">
        <w:rPr>
          <w:rFonts w:ascii="Times New Roman" w:eastAsia="Times New Roman" w:hAnsi="Times New Roman" w:cs="Times New Roman"/>
          <w:sz w:val="24"/>
          <w:szCs w:val="24"/>
          <w:lang w:eastAsia="tr-TR"/>
        </w:rPr>
        <w:t>İç çap</w:t>
      </w:r>
      <w:r w:rsidR="00B24579" w:rsidRPr="00E25F92">
        <w:rPr>
          <w:rFonts w:ascii="Times New Roman" w:eastAsia="Times New Roman" w:hAnsi="Times New Roman" w:cs="Times New Roman"/>
          <w:sz w:val="24"/>
          <w:szCs w:val="24"/>
          <w:lang w:eastAsia="tr-TR"/>
        </w:rPr>
        <w:t>a</w:t>
      </w:r>
      <w:r w:rsidR="005D565D" w:rsidRPr="00E25F92">
        <w:rPr>
          <w:rFonts w:ascii="Times New Roman" w:eastAsia="Times New Roman" w:hAnsi="Times New Roman" w:cs="Times New Roman"/>
          <w:sz w:val="24"/>
          <w:szCs w:val="24"/>
          <w:lang w:eastAsia="tr-TR"/>
        </w:rPr>
        <w:t xml:space="preserve"> ve eğim</w:t>
      </w:r>
      <w:r w:rsidR="00B24579" w:rsidRPr="00E25F92">
        <w:rPr>
          <w:rFonts w:ascii="Times New Roman" w:eastAsia="Times New Roman" w:hAnsi="Times New Roman" w:cs="Times New Roman"/>
          <w:sz w:val="24"/>
          <w:szCs w:val="24"/>
          <w:lang w:eastAsia="tr-TR"/>
        </w:rPr>
        <w:t>e bağlı olarak</w:t>
      </w:r>
      <w:r w:rsidR="005D565D" w:rsidRPr="00E25F92">
        <w:rPr>
          <w:rFonts w:ascii="Times New Roman" w:eastAsia="Times New Roman" w:hAnsi="Times New Roman" w:cs="Times New Roman"/>
          <w:sz w:val="24"/>
          <w:szCs w:val="24"/>
          <w:lang w:eastAsia="tr-TR"/>
        </w:rPr>
        <w:t xml:space="preserve"> süt toplama kabı</w:t>
      </w:r>
      <w:r w:rsidR="00B24579" w:rsidRPr="00E25F92">
        <w:rPr>
          <w:rFonts w:ascii="Times New Roman" w:eastAsia="Times New Roman" w:hAnsi="Times New Roman" w:cs="Times New Roman"/>
          <w:sz w:val="24"/>
          <w:szCs w:val="24"/>
          <w:lang w:eastAsia="tr-TR"/>
        </w:rPr>
        <w:t xml:space="preserve"> ile</w:t>
      </w:r>
      <w:r w:rsidR="005D565D" w:rsidRPr="00E25F92">
        <w:rPr>
          <w:rFonts w:ascii="Times New Roman" w:eastAsia="Times New Roman" w:hAnsi="Times New Roman" w:cs="Times New Roman"/>
          <w:sz w:val="24"/>
          <w:szCs w:val="24"/>
          <w:lang w:eastAsia="tr-TR"/>
        </w:rPr>
        <w:t xml:space="preserve"> süt hattının herhangi bir noktasındaki maksimum düşüş 2 kPa olmalıdır. Süt hattının olması gereken minimum boru</w:t>
      </w:r>
      <w:r w:rsidR="00B24579" w:rsidRPr="00E25F92">
        <w:rPr>
          <w:rFonts w:ascii="Times New Roman" w:eastAsia="Times New Roman" w:hAnsi="Times New Roman" w:cs="Times New Roman"/>
          <w:sz w:val="24"/>
          <w:szCs w:val="24"/>
          <w:lang w:eastAsia="tr-TR"/>
        </w:rPr>
        <w:t xml:space="preserve"> iç çapı ve minimum eğimi büyük</w:t>
      </w:r>
      <w:r w:rsidR="005D565D" w:rsidRPr="00E25F92">
        <w:rPr>
          <w:rFonts w:ascii="Times New Roman" w:eastAsia="Times New Roman" w:hAnsi="Times New Roman" w:cs="Times New Roman"/>
          <w:sz w:val="24"/>
          <w:szCs w:val="24"/>
          <w:lang w:eastAsia="tr-TR"/>
        </w:rPr>
        <w:t>baş için A</w:t>
      </w:r>
      <w:r w:rsidR="00B24579" w:rsidRPr="00E25F92">
        <w:rPr>
          <w:rFonts w:ascii="Times New Roman" w:eastAsia="Times New Roman" w:hAnsi="Times New Roman" w:cs="Times New Roman"/>
          <w:sz w:val="24"/>
          <w:szCs w:val="24"/>
          <w:lang w:eastAsia="tr-TR"/>
        </w:rPr>
        <w:t>nn</w:t>
      </w:r>
      <w:r w:rsidR="005D565D" w:rsidRPr="00E25F92">
        <w:rPr>
          <w:rFonts w:ascii="Times New Roman" w:eastAsia="Times New Roman" w:hAnsi="Times New Roman" w:cs="Times New Roman"/>
          <w:sz w:val="24"/>
          <w:szCs w:val="24"/>
          <w:lang w:eastAsia="tr-TR"/>
        </w:rPr>
        <w:t xml:space="preserve">ex </w:t>
      </w:r>
      <w:r w:rsidR="00B24579" w:rsidRPr="00E25F92">
        <w:rPr>
          <w:rFonts w:ascii="Times New Roman" w:eastAsia="Times New Roman" w:hAnsi="Times New Roman" w:cs="Times New Roman"/>
          <w:sz w:val="24"/>
          <w:szCs w:val="24"/>
          <w:lang w:eastAsia="tr-TR"/>
        </w:rPr>
        <w:t xml:space="preserve">(Ek) </w:t>
      </w:r>
      <w:r w:rsidR="005D565D" w:rsidRPr="00E25F92">
        <w:rPr>
          <w:rFonts w:ascii="Times New Roman" w:eastAsia="Times New Roman" w:hAnsi="Times New Roman" w:cs="Times New Roman"/>
          <w:sz w:val="24"/>
          <w:szCs w:val="24"/>
          <w:lang w:eastAsia="tr-TR"/>
        </w:rPr>
        <w:t>C</w:t>
      </w:r>
      <w:r w:rsidR="00B702FC" w:rsidRPr="00E25F92">
        <w:rPr>
          <w:rFonts w:ascii="Times New Roman" w:eastAsia="Times New Roman" w:hAnsi="Times New Roman" w:cs="Times New Roman"/>
          <w:sz w:val="24"/>
          <w:szCs w:val="24"/>
          <w:lang w:eastAsia="tr-TR"/>
        </w:rPr>
        <w:t xml:space="preserve"> ( ISO 5707:2007)</w:t>
      </w:r>
      <w:r w:rsidR="005D565D" w:rsidRPr="00E25F92">
        <w:rPr>
          <w:rFonts w:ascii="Times New Roman" w:eastAsia="Times New Roman" w:hAnsi="Times New Roman" w:cs="Times New Roman"/>
          <w:sz w:val="24"/>
          <w:szCs w:val="24"/>
          <w:lang w:eastAsia="tr-TR"/>
        </w:rPr>
        <w:t>, küçükbaş için A</w:t>
      </w:r>
      <w:r w:rsidR="00B24579" w:rsidRPr="00E25F92">
        <w:rPr>
          <w:rFonts w:ascii="Times New Roman" w:eastAsia="Times New Roman" w:hAnsi="Times New Roman" w:cs="Times New Roman"/>
          <w:sz w:val="24"/>
          <w:szCs w:val="24"/>
          <w:lang w:eastAsia="tr-TR"/>
        </w:rPr>
        <w:t>nn</w:t>
      </w:r>
      <w:r w:rsidR="005D565D" w:rsidRPr="00E25F92">
        <w:rPr>
          <w:rFonts w:ascii="Times New Roman" w:eastAsia="Times New Roman" w:hAnsi="Times New Roman" w:cs="Times New Roman"/>
          <w:sz w:val="24"/>
          <w:szCs w:val="24"/>
          <w:lang w:eastAsia="tr-TR"/>
        </w:rPr>
        <w:t xml:space="preserve">ex D2 ve D3 </w:t>
      </w:r>
      <w:r w:rsidR="00B702FC" w:rsidRPr="00E25F92">
        <w:rPr>
          <w:rFonts w:ascii="Times New Roman" w:eastAsia="Times New Roman" w:hAnsi="Times New Roman" w:cs="Times New Roman"/>
          <w:sz w:val="24"/>
          <w:szCs w:val="24"/>
          <w:lang w:eastAsia="tr-TR"/>
        </w:rPr>
        <w:t xml:space="preserve">(ISO 5707:2007) </w:t>
      </w:r>
      <w:r w:rsidR="005D565D" w:rsidRPr="00E25F92">
        <w:rPr>
          <w:rFonts w:ascii="Times New Roman" w:eastAsia="Times New Roman" w:hAnsi="Times New Roman" w:cs="Times New Roman"/>
          <w:sz w:val="24"/>
          <w:szCs w:val="24"/>
          <w:lang w:eastAsia="tr-TR"/>
        </w:rPr>
        <w:t xml:space="preserve">pik sağım </w:t>
      </w:r>
      <w:r w:rsidR="00B24579" w:rsidRPr="00E25F92">
        <w:rPr>
          <w:rFonts w:ascii="Times New Roman" w:eastAsia="Times New Roman" w:hAnsi="Times New Roman" w:cs="Times New Roman"/>
          <w:sz w:val="24"/>
          <w:szCs w:val="24"/>
          <w:lang w:eastAsia="tr-TR"/>
        </w:rPr>
        <w:t>debilerine göre</w:t>
      </w:r>
      <w:r w:rsidR="005D565D" w:rsidRPr="00E25F92">
        <w:rPr>
          <w:rFonts w:ascii="Times New Roman" w:eastAsia="Times New Roman" w:hAnsi="Times New Roman" w:cs="Times New Roman"/>
          <w:sz w:val="24"/>
          <w:szCs w:val="24"/>
          <w:lang w:eastAsia="tr-TR"/>
        </w:rPr>
        <w:t xml:space="preserve"> verilm</w:t>
      </w:r>
      <w:r w:rsidR="00B24579" w:rsidRPr="00E25F92">
        <w:rPr>
          <w:rFonts w:ascii="Times New Roman" w:eastAsia="Times New Roman" w:hAnsi="Times New Roman" w:cs="Times New Roman"/>
          <w:sz w:val="24"/>
          <w:szCs w:val="24"/>
          <w:lang w:eastAsia="tr-TR"/>
        </w:rPr>
        <w:t>işt</w:t>
      </w:r>
      <w:r w:rsidR="005D565D" w:rsidRPr="00E25F92">
        <w:rPr>
          <w:rFonts w:ascii="Times New Roman" w:eastAsia="Times New Roman" w:hAnsi="Times New Roman" w:cs="Times New Roman"/>
          <w:sz w:val="24"/>
          <w:szCs w:val="24"/>
          <w:lang w:eastAsia="tr-TR"/>
        </w:rPr>
        <w:t>ir.</w:t>
      </w:r>
    </w:p>
    <w:p w:rsidR="005D565D"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D565D" w:rsidRPr="00E25F92">
        <w:rPr>
          <w:rFonts w:ascii="Times New Roman" w:eastAsia="Times New Roman" w:hAnsi="Times New Roman" w:cs="Times New Roman"/>
          <w:sz w:val="24"/>
          <w:szCs w:val="24"/>
          <w:lang w:eastAsia="tr-TR"/>
        </w:rPr>
        <w:t>Süt hatlarında köşe dönüşlerinde minimum 1,5 x D olmalıdır. Süt hatları hayvanın ayak bastığı zeminden 2 m’ den daha fazla yukarıdan geçmemelidir.</w:t>
      </w:r>
    </w:p>
    <w:p w:rsidR="005D565D" w:rsidRPr="00E25F92" w:rsidRDefault="005D565D" w:rsidP="005D565D">
      <w:pPr>
        <w:spacing w:after="0" w:line="240" w:lineRule="auto"/>
        <w:jc w:val="both"/>
        <w:rPr>
          <w:rFonts w:ascii="Times New Roman" w:eastAsia="Times New Roman" w:hAnsi="Times New Roman" w:cs="Times New Roman"/>
          <w:b/>
          <w:sz w:val="24"/>
          <w:szCs w:val="24"/>
          <w:lang w:eastAsia="tr-TR"/>
        </w:rPr>
      </w:pPr>
    </w:p>
    <w:p w:rsidR="005D565D" w:rsidRPr="00E25F92" w:rsidRDefault="003C0B77" w:rsidP="005D565D">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5D565D"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5D565D"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3.2</w:t>
      </w:r>
      <w:r w:rsidR="00E25F92">
        <w:rPr>
          <w:rFonts w:ascii="Times New Roman" w:eastAsia="Times New Roman" w:hAnsi="Times New Roman" w:cs="Times New Roman"/>
          <w:b/>
          <w:sz w:val="24"/>
          <w:szCs w:val="24"/>
          <w:lang w:eastAsia="tr-TR"/>
        </w:rPr>
        <w:t xml:space="preserve">. </w:t>
      </w:r>
      <w:r w:rsidR="005D565D" w:rsidRPr="00E25F92">
        <w:rPr>
          <w:rFonts w:ascii="Times New Roman" w:eastAsia="Times New Roman" w:hAnsi="Times New Roman" w:cs="Times New Roman"/>
          <w:b/>
          <w:sz w:val="24"/>
          <w:szCs w:val="24"/>
          <w:lang w:eastAsia="tr-TR"/>
        </w:rPr>
        <w:t>Sağım başlığı</w:t>
      </w:r>
    </w:p>
    <w:p w:rsidR="00B702FC" w:rsidRPr="00E25F92" w:rsidRDefault="00B702FC" w:rsidP="005D565D">
      <w:pPr>
        <w:spacing w:after="0" w:line="240" w:lineRule="auto"/>
        <w:jc w:val="both"/>
        <w:rPr>
          <w:rFonts w:ascii="Times New Roman" w:eastAsia="Times New Roman" w:hAnsi="Times New Roman" w:cs="Times New Roman"/>
          <w:b/>
          <w:sz w:val="24"/>
          <w:szCs w:val="24"/>
          <w:lang w:eastAsia="tr-TR"/>
        </w:rPr>
      </w:pPr>
    </w:p>
    <w:p w:rsidR="005D565D" w:rsidRPr="00E25F92" w:rsidRDefault="003C0B77" w:rsidP="005D565D">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w:t>
      </w:r>
      <w:r w:rsidR="005D565D"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5D565D"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3</w:t>
      </w:r>
      <w:r w:rsidR="005D565D"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3</w:t>
      </w:r>
      <w:r w:rsidR="00E25F92">
        <w:rPr>
          <w:rFonts w:ascii="Times New Roman" w:eastAsia="Times New Roman" w:hAnsi="Times New Roman" w:cs="Times New Roman"/>
          <w:b/>
          <w:sz w:val="24"/>
          <w:szCs w:val="24"/>
          <w:lang w:eastAsia="tr-TR"/>
        </w:rPr>
        <w:t>.</w:t>
      </w:r>
      <w:r w:rsidR="005D565D" w:rsidRPr="00E25F92">
        <w:rPr>
          <w:rFonts w:ascii="Times New Roman" w:eastAsia="Times New Roman" w:hAnsi="Times New Roman" w:cs="Times New Roman"/>
          <w:b/>
          <w:sz w:val="24"/>
          <w:szCs w:val="24"/>
          <w:lang w:eastAsia="tr-TR"/>
        </w:rPr>
        <w:t xml:space="preserve"> Pençede serbest hava girişi</w:t>
      </w:r>
    </w:p>
    <w:p w:rsidR="005D565D"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D565D" w:rsidRPr="00E25F92">
        <w:rPr>
          <w:rFonts w:ascii="Times New Roman" w:eastAsia="Times New Roman" w:hAnsi="Times New Roman" w:cs="Times New Roman"/>
          <w:sz w:val="24"/>
          <w:szCs w:val="24"/>
          <w:lang w:eastAsia="tr-TR"/>
        </w:rPr>
        <w:t>Pençe üzerinde yer alan sürekli serbest hava giriş deliğinden dakikada giren hava miktarıdır.</w:t>
      </w:r>
    </w:p>
    <w:p w:rsidR="005D565D"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D565D" w:rsidRPr="00E25F92">
        <w:rPr>
          <w:rFonts w:ascii="Times New Roman" w:eastAsia="Times New Roman" w:hAnsi="Times New Roman" w:cs="Times New Roman"/>
          <w:sz w:val="24"/>
          <w:szCs w:val="24"/>
          <w:lang w:eastAsia="tr-TR"/>
        </w:rPr>
        <w:t xml:space="preserve">Hava giriş miktarı ölçümü için iki yöntem önerilmektedir. </w:t>
      </w:r>
    </w:p>
    <w:p w:rsidR="00B702FC"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C06A71" w:rsidRPr="001654DC">
        <w:rPr>
          <w:rFonts w:ascii="Times New Roman" w:eastAsia="Times New Roman" w:hAnsi="Times New Roman" w:cs="Times New Roman"/>
          <w:b/>
          <w:sz w:val="24"/>
          <w:szCs w:val="24"/>
          <w:lang w:eastAsia="tr-TR"/>
        </w:rPr>
        <w:t>A Yöntemi</w:t>
      </w:r>
      <w:r w:rsidR="00C06A71" w:rsidRPr="00E25F92">
        <w:rPr>
          <w:rFonts w:ascii="Times New Roman" w:eastAsia="Times New Roman" w:hAnsi="Times New Roman" w:cs="Times New Roman"/>
          <w:sz w:val="24"/>
          <w:szCs w:val="24"/>
          <w:lang w:eastAsia="tr-TR"/>
        </w:rPr>
        <w:t xml:space="preserve">: Akışkan debi ölçümünde kullanılan hava tipi </w:t>
      </w:r>
      <w:r w:rsidR="005D565D" w:rsidRPr="00E25F92">
        <w:rPr>
          <w:rFonts w:ascii="Times New Roman" w:eastAsia="Times New Roman" w:hAnsi="Times New Roman" w:cs="Times New Roman"/>
          <w:sz w:val="24"/>
          <w:szCs w:val="24"/>
          <w:lang w:eastAsia="tr-TR"/>
        </w:rPr>
        <w:t xml:space="preserve">Rotametre H noktasında yani uzun süt hortumu ve </w:t>
      </w:r>
      <w:r w:rsidR="00C06A71" w:rsidRPr="00E25F92">
        <w:rPr>
          <w:rFonts w:ascii="Times New Roman" w:eastAsia="Times New Roman" w:hAnsi="Times New Roman" w:cs="Times New Roman"/>
          <w:sz w:val="24"/>
          <w:szCs w:val="24"/>
          <w:lang w:eastAsia="tr-TR"/>
        </w:rPr>
        <w:t>s</w:t>
      </w:r>
      <w:r w:rsidR="005D565D" w:rsidRPr="00E25F92">
        <w:rPr>
          <w:rFonts w:ascii="Times New Roman" w:eastAsia="Times New Roman" w:hAnsi="Times New Roman" w:cs="Times New Roman"/>
          <w:sz w:val="24"/>
          <w:szCs w:val="24"/>
          <w:lang w:eastAsia="tr-TR"/>
        </w:rPr>
        <w:t xml:space="preserve">ağım pençesi arasına yerleştirilir ve vakum bağlantısı yapılır. Memelik tapaları takılı sağım yapılıyorken </w:t>
      </w:r>
      <w:r w:rsidR="00676DA6" w:rsidRPr="00E25F92">
        <w:rPr>
          <w:rFonts w:ascii="Times New Roman" w:eastAsia="Times New Roman" w:hAnsi="Times New Roman" w:cs="Times New Roman"/>
          <w:sz w:val="24"/>
          <w:szCs w:val="24"/>
          <w:lang w:eastAsia="tr-TR"/>
        </w:rPr>
        <w:t>Rotametre</w:t>
      </w:r>
      <w:r w:rsidR="005D565D" w:rsidRPr="00E25F92">
        <w:rPr>
          <w:rFonts w:ascii="Times New Roman" w:eastAsia="Times New Roman" w:hAnsi="Times New Roman" w:cs="Times New Roman"/>
          <w:sz w:val="24"/>
          <w:szCs w:val="24"/>
          <w:lang w:eastAsia="tr-TR"/>
        </w:rPr>
        <w:t xml:space="preserve"> pençeye giren “toplam serbest hava miktarını” ölçer. Daha sonra pençe vanası kapatılarak, “pençe vanası kaçağı” okunur. Pençeye giren toplam serbest hava miktarından vana kaçak miktarı çıkarılarak, hava deliğinden giren serbest hava miktarı ölçülür (</w:t>
      </w:r>
      <w:r w:rsidR="00B24579" w:rsidRPr="00E25F92">
        <w:rPr>
          <w:rFonts w:ascii="Times New Roman" w:eastAsia="Times New Roman" w:hAnsi="Times New Roman" w:cs="Times New Roman"/>
          <w:sz w:val="24"/>
          <w:szCs w:val="24"/>
          <w:lang w:eastAsia="tr-TR"/>
        </w:rPr>
        <w:t>l</w:t>
      </w:r>
      <w:r w:rsidR="005D565D" w:rsidRPr="00E25F92">
        <w:rPr>
          <w:rFonts w:ascii="Times New Roman" w:eastAsia="Times New Roman" w:hAnsi="Times New Roman" w:cs="Times New Roman"/>
          <w:sz w:val="24"/>
          <w:szCs w:val="24"/>
          <w:lang w:eastAsia="tr-TR"/>
        </w:rPr>
        <w:t>/min).</w:t>
      </w:r>
      <w:r w:rsidR="00C06A71" w:rsidRPr="00E25F92">
        <w:rPr>
          <w:rFonts w:ascii="Times New Roman" w:eastAsia="Times New Roman" w:hAnsi="Times New Roman" w:cs="Times New Roman"/>
          <w:sz w:val="24"/>
          <w:szCs w:val="24"/>
          <w:lang w:eastAsia="tr-TR"/>
        </w:rPr>
        <w:t xml:space="preserve"> </w:t>
      </w:r>
      <w:r w:rsidR="00B702FC" w:rsidRPr="00E25F92">
        <w:rPr>
          <w:rFonts w:ascii="Times New Roman" w:eastAsia="Times New Roman" w:hAnsi="Times New Roman" w:cs="Times New Roman"/>
          <w:sz w:val="24"/>
          <w:szCs w:val="24"/>
          <w:lang w:eastAsia="tr-TR"/>
        </w:rPr>
        <w:t>Hava deliğinden giren serbest hava miktarı&gt;4 l/min olmalıdır.</w:t>
      </w:r>
    </w:p>
    <w:p w:rsidR="005D565D" w:rsidRPr="00E25F92" w:rsidRDefault="005D565D"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Büyükbaş için;</w:t>
      </w:r>
    </w:p>
    <w:p w:rsidR="005D565D" w:rsidRPr="00E25F92" w:rsidRDefault="005D565D" w:rsidP="001654DC">
      <w:pPr>
        <w:pStyle w:val="ListeParagraf"/>
        <w:numPr>
          <w:ilvl w:val="0"/>
          <w:numId w:val="16"/>
        </w:num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Pençeye giren serbest hava miktarı &lt;12 </w:t>
      </w:r>
      <w:r w:rsidR="00B24579" w:rsidRPr="00E25F92">
        <w:rPr>
          <w:rFonts w:ascii="Times New Roman" w:eastAsia="Times New Roman" w:hAnsi="Times New Roman" w:cs="Times New Roman"/>
          <w:sz w:val="24"/>
          <w:szCs w:val="24"/>
          <w:lang w:eastAsia="tr-TR"/>
        </w:rPr>
        <w:t>l</w:t>
      </w:r>
      <w:r w:rsidRPr="00E25F92">
        <w:rPr>
          <w:rFonts w:ascii="Times New Roman" w:eastAsia="Times New Roman" w:hAnsi="Times New Roman" w:cs="Times New Roman"/>
          <w:sz w:val="24"/>
          <w:szCs w:val="24"/>
          <w:lang w:eastAsia="tr-TR"/>
        </w:rPr>
        <w:t>/min olmalı,</w:t>
      </w:r>
    </w:p>
    <w:p w:rsidR="005D565D" w:rsidRPr="00E25F92" w:rsidRDefault="005D565D"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Küçükbaş için;</w:t>
      </w:r>
    </w:p>
    <w:p w:rsidR="005D565D" w:rsidRPr="00E25F92" w:rsidRDefault="005D565D" w:rsidP="001654DC">
      <w:pPr>
        <w:pStyle w:val="ListeParagraf"/>
        <w:numPr>
          <w:ilvl w:val="0"/>
          <w:numId w:val="17"/>
        </w:num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Pençeye giren serbest hava miktarı &lt;8 L/min olmalıdır.</w:t>
      </w:r>
    </w:p>
    <w:p w:rsidR="005D565D"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5D565D" w:rsidRPr="00E25F92">
        <w:rPr>
          <w:rFonts w:ascii="Times New Roman" w:eastAsia="Times New Roman" w:hAnsi="Times New Roman" w:cs="Times New Roman"/>
          <w:sz w:val="24"/>
          <w:szCs w:val="24"/>
          <w:lang w:eastAsia="tr-TR"/>
        </w:rPr>
        <w:t>Yapılan araştırmalar ve saha çalışmaları sütün hızlı, nazikçe ve tamamen alınabilme</w:t>
      </w:r>
      <w:r w:rsidR="00B24579" w:rsidRPr="00E25F92">
        <w:rPr>
          <w:rFonts w:ascii="Times New Roman" w:eastAsia="Times New Roman" w:hAnsi="Times New Roman" w:cs="Times New Roman"/>
          <w:sz w:val="24"/>
          <w:szCs w:val="24"/>
          <w:lang w:eastAsia="tr-TR"/>
        </w:rPr>
        <w:t>si için ortalama nabız vakumu;</w:t>
      </w:r>
      <w:r w:rsidR="005D565D" w:rsidRPr="00E25F92">
        <w:rPr>
          <w:rFonts w:ascii="Times New Roman" w:eastAsia="Times New Roman" w:hAnsi="Times New Roman" w:cs="Times New Roman"/>
          <w:sz w:val="24"/>
          <w:szCs w:val="24"/>
          <w:lang w:eastAsia="tr-TR"/>
        </w:rPr>
        <w:t xml:space="preserve"> büyükbaşlarda 32-42 kPa, küçükbaşlarda 28-38 kPa olmalıdır.</w:t>
      </w:r>
    </w:p>
    <w:p w:rsidR="00102AA3" w:rsidRPr="00E25F92" w:rsidRDefault="001654DC" w:rsidP="001654DC">
      <w:pPr>
        <w:spacing w:before="120" w:after="0" w:line="240" w:lineRule="auto"/>
        <w:jc w:val="both"/>
        <w:rPr>
          <w:rFonts w:ascii="Times New Roman" w:eastAsia="Times New Roman" w:hAnsi="Times New Roman" w:cs="Times New Roman"/>
          <w:spacing w:val="-4"/>
          <w:sz w:val="24"/>
          <w:szCs w:val="24"/>
          <w:lang w:eastAsia="tr-TR"/>
        </w:rPr>
      </w:pPr>
      <w:r>
        <w:rPr>
          <w:rFonts w:ascii="Times New Roman" w:eastAsia="Times New Roman" w:hAnsi="Times New Roman" w:cs="Times New Roman"/>
          <w:spacing w:val="-4"/>
          <w:sz w:val="24"/>
          <w:szCs w:val="24"/>
          <w:lang w:eastAsia="tr-TR"/>
        </w:rPr>
        <w:tab/>
      </w:r>
      <w:r w:rsidR="00C06A71" w:rsidRPr="001654DC">
        <w:rPr>
          <w:rFonts w:ascii="Times New Roman" w:eastAsia="Times New Roman" w:hAnsi="Times New Roman" w:cs="Times New Roman"/>
          <w:b/>
          <w:spacing w:val="-4"/>
          <w:sz w:val="24"/>
          <w:szCs w:val="24"/>
          <w:lang w:eastAsia="tr-TR"/>
        </w:rPr>
        <w:t>B Yöntemi</w:t>
      </w:r>
      <w:r w:rsidR="00C06A71" w:rsidRPr="00E25F92">
        <w:rPr>
          <w:rFonts w:ascii="Times New Roman" w:eastAsia="Times New Roman" w:hAnsi="Times New Roman" w:cs="Times New Roman"/>
          <w:spacing w:val="-4"/>
          <w:sz w:val="24"/>
          <w:szCs w:val="24"/>
          <w:lang w:eastAsia="tr-TR"/>
        </w:rPr>
        <w:t xml:space="preserve">: </w:t>
      </w:r>
      <w:proofErr w:type="spellStart"/>
      <w:r w:rsidR="00102AA3" w:rsidRPr="00E25F92">
        <w:rPr>
          <w:rFonts w:ascii="Times New Roman" w:eastAsia="Times New Roman" w:hAnsi="Times New Roman" w:cs="Times New Roman"/>
          <w:spacing w:val="-4"/>
          <w:sz w:val="24"/>
          <w:szCs w:val="24"/>
          <w:lang w:eastAsia="tr-TR"/>
        </w:rPr>
        <w:t>Rot</w:t>
      </w:r>
      <w:r w:rsidR="00FF5059" w:rsidRPr="00E25F92">
        <w:rPr>
          <w:rFonts w:ascii="Times New Roman" w:eastAsia="Times New Roman" w:hAnsi="Times New Roman" w:cs="Times New Roman"/>
          <w:spacing w:val="-4"/>
          <w:sz w:val="24"/>
          <w:szCs w:val="24"/>
          <w:lang w:eastAsia="tr-TR"/>
        </w:rPr>
        <w:t>a</w:t>
      </w:r>
      <w:r w:rsidR="00102AA3" w:rsidRPr="00E25F92">
        <w:rPr>
          <w:rFonts w:ascii="Times New Roman" w:eastAsia="Times New Roman" w:hAnsi="Times New Roman" w:cs="Times New Roman"/>
          <w:spacing w:val="-4"/>
          <w:sz w:val="24"/>
          <w:szCs w:val="24"/>
          <w:lang w:eastAsia="tr-TR"/>
        </w:rPr>
        <w:t>metre</w:t>
      </w:r>
      <w:proofErr w:type="spellEnd"/>
      <w:r w:rsidR="00102AA3" w:rsidRPr="00E25F92">
        <w:rPr>
          <w:rFonts w:ascii="Times New Roman" w:eastAsia="Times New Roman" w:hAnsi="Times New Roman" w:cs="Times New Roman"/>
          <w:spacing w:val="-4"/>
          <w:sz w:val="24"/>
          <w:szCs w:val="24"/>
          <w:lang w:eastAsia="tr-TR"/>
        </w:rPr>
        <w:t xml:space="preserve"> H noktasında yani uzun süt hortumu ve sağım pençesi arasına yerleştirilir ve vakum bağlantısı yapılır. Memelik tapaları takılı sağım yapılıyorken </w:t>
      </w:r>
      <w:r w:rsidR="00676DA6" w:rsidRPr="00E25F92">
        <w:rPr>
          <w:rFonts w:ascii="Times New Roman" w:eastAsia="Times New Roman" w:hAnsi="Times New Roman" w:cs="Times New Roman"/>
          <w:spacing w:val="-4"/>
          <w:sz w:val="24"/>
          <w:szCs w:val="24"/>
          <w:lang w:eastAsia="tr-TR"/>
        </w:rPr>
        <w:t>Rotametre</w:t>
      </w:r>
      <w:r w:rsidR="00102AA3" w:rsidRPr="00E25F92">
        <w:rPr>
          <w:rFonts w:ascii="Times New Roman" w:eastAsia="Times New Roman" w:hAnsi="Times New Roman" w:cs="Times New Roman"/>
          <w:spacing w:val="-4"/>
          <w:sz w:val="24"/>
          <w:szCs w:val="24"/>
          <w:lang w:eastAsia="tr-TR"/>
        </w:rPr>
        <w:t xml:space="preserve"> pençeye giren “toplam serbest hava miktarını” ölçer. Daha sonra pençe vanası kapatılarak, “pençe vanası kaçağı” okunur. Pençeye giren toplam serbest hava miktarından vana kaçak miktarı çıkarılarak, hava deliğinden giren serbest hava miktarı ölçülür </w:t>
      </w:r>
      <w:r w:rsidR="002243C9" w:rsidRPr="00E25F92">
        <w:rPr>
          <w:rFonts w:ascii="Times New Roman" w:eastAsia="Times New Roman" w:hAnsi="Times New Roman" w:cs="Times New Roman"/>
          <w:spacing w:val="-4"/>
          <w:sz w:val="24"/>
          <w:szCs w:val="24"/>
          <w:lang w:eastAsia="tr-TR"/>
        </w:rPr>
        <w:t>(l/min)</w:t>
      </w:r>
      <w:r w:rsidR="00102AA3" w:rsidRPr="00E25F92">
        <w:rPr>
          <w:rFonts w:ascii="Times New Roman" w:eastAsia="Times New Roman" w:hAnsi="Times New Roman" w:cs="Times New Roman"/>
          <w:spacing w:val="-4"/>
          <w:sz w:val="24"/>
          <w:szCs w:val="24"/>
          <w:lang w:eastAsia="tr-TR"/>
        </w:rPr>
        <w:t>.</w:t>
      </w:r>
    </w:p>
    <w:p w:rsidR="00102AA3" w:rsidRPr="00E25F92" w:rsidRDefault="00102AA3" w:rsidP="00B702FC">
      <w:pPr>
        <w:spacing w:after="0" w:line="240" w:lineRule="auto"/>
        <w:jc w:val="both"/>
        <w:rPr>
          <w:rFonts w:ascii="Times New Roman" w:eastAsia="Times New Roman" w:hAnsi="Times New Roman" w:cs="Times New Roman"/>
          <w:b/>
          <w:sz w:val="24"/>
          <w:szCs w:val="24"/>
          <w:lang w:eastAsia="tr-TR"/>
        </w:rPr>
      </w:pPr>
    </w:p>
    <w:p w:rsidR="00B24579" w:rsidRPr="00E25F92" w:rsidRDefault="003C0B77" w:rsidP="00B24579">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w:t>
      </w:r>
      <w:r w:rsidR="00B24579"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B24579"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3</w:t>
      </w:r>
      <w:r w:rsidR="00B24579"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4.</w:t>
      </w:r>
      <w:r w:rsidR="00B24579" w:rsidRPr="00E25F92">
        <w:rPr>
          <w:rFonts w:ascii="Times New Roman" w:eastAsia="Times New Roman" w:hAnsi="Times New Roman" w:cs="Times New Roman"/>
          <w:b/>
          <w:sz w:val="24"/>
          <w:szCs w:val="24"/>
          <w:lang w:eastAsia="tr-TR"/>
        </w:rPr>
        <w:t xml:space="preserve"> Pençe vanası kaçağı</w:t>
      </w:r>
    </w:p>
    <w:p w:rsidR="00B24579"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B24579" w:rsidRPr="00E25F92">
        <w:rPr>
          <w:rFonts w:ascii="Times New Roman" w:eastAsia="Times New Roman" w:hAnsi="Times New Roman" w:cs="Times New Roman"/>
          <w:sz w:val="24"/>
          <w:szCs w:val="24"/>
          <w:lang w:eastAsia="tr-TR"/>
        </w:rPr>
        <w:t>Pençeye giren serbest hava girişi ölçüm</w:t>
      </w:r>
      <w:r w:rsidR="000A4F8C" w:rsidRPr="00E25F92">
        <w:rPr>
          <w:rFonts w:ascii="Times New Roman" w:eastAsia="Times New Roman" w:hAnsi="Times New Roman" w:cs="Times New Roman"/>
          <w:sz w:val="24"/>
          <w:szCs w:val="24"/>
          <w:lang w:eastAsia="tr-TR"/>
        </w:rPr>
        <w:t>ün</w:t>
      </w:r>
      <w:r w:rsidR="00B24579" w:rsidRPr="00E25F92">
        <w:rPr>
          <w:rFonts w:ascii="Times New Roman" w:eastAsia="Times New Roman" w:hAnsi="Times New Roman" w:cs="Times New Roman"/>
          <w:sz w:val="24"/>
          <w:szCs w:val="24"/>
          <w:lang w:eastAsia="tr-TR"/>
        </w:rPr>
        <w:t xml:space="preserve">de olduğu gibi rotametre uzun süt hortumuna bağlanır, sağım pozisyonunda memelik tapaları çıkarılır ve pençe vanası kapatılır. </w:t>
      </w:r>
      <w:r w:rsidR="00FF5059" w:rsidRPr="00E25F92">
        <w:rPr>
          <w:rFonts w:ascii="Times New Roman" w:eastAsia="Times New Roman" w:hAnsi="Times New Roman" w:cs="Times New Roman"/>
          <w:sz w:val="24"/>
          <w:szCs w:val="24"/>
          <w:lang w:eastAsia="tr-TR"/>
        </w:rPr>
        <w:t>Rotametre</w:t>
      </w:r>
      <w:r w:rsidR="00B24579" w:rsidRPr="00E25F92">
        <w:rPr>
          <w:rFonts w:ascii="Times New Roman" w:eastAsia="Times New Roman" w:hAnsi="Times New Roman" w:cs="Times New Roman"/>
          <w:sz w:val="24"/>
          <w:szCs w:val="24"/>
          <w:lang w:eastAsia="tr-TR"/>
        </w:rPr>
        <w:t xml:space="preserve"> </w:t>
      </w:r>
      <w:r w:rsidR="006E37B7" w:rsidRPr="00E25F92">
        <w:rPr>
          <w:rFonts w:ascii="Times New Roman" w:eastAsia="Times New Roman" w:hAnsi="Times New Roman" w:cs="Times New Roman"/>
          <w:sz w:val="24"/>
          <w:szCs w:val="24"/>
          <w:lang w:eastAsia="tr-TR"/>
        </w:rPr>
        <w:t xml:space="preserve">ile kaçak </w:t>
      </w:r>
      <w:r w:rsidR="00B24579" w:rsidRPr="00E25F92">
        <w:rPr>
          <w:rFonts w:ascii="Times New Roman" w:eastAsia="Times New Roman" w:hAnsi="Times New Roman" w:cs="Times New Roman"/>
          <w:sz w:val="24"/>
          <w:szCs w:val="24"/>
          <w:lang w:eastAsia="tr-TR"/>
        </w:rPr>
        <w:t>değeri okunur (</w:t>
      </w:r>
      <w:r w:rsidR="000A4F8C" w:rsidRPr="00E25F92">
        <w:rPr>
          <w:rFonts w:ascii="Times New Roman" w:eastAsia="Times New Roman" w:hAnsi="Times New Roman" w:cs="Times New Roman"/>
          <w:sz w:val="24"/>
          <w:szCs w:val="24"/>
          <w:lang w:eastAsia="tr-TR"/>
        </w:rPr>
        <w:t>l</w:t>
      </w:r>
      <w:r w:rsidR="00B24579" w:rsidRPr="00E25F92">
        <w:rPr>
          <w:rFonts w:ascii="Times New Roman" w:eastAsia="Times New Roman" w:hAnsi="Times New Roman" w:cs="Times New Roman"/>
          <w:sz w:val="24"/>
          <w:szCs w:val="24"/>
          <w:lang w:eastAsia="tr-TR"/>
        </w:rPr>
        <w:t xml:space="preserve">/min). Kapalı durumdaki pençe vanasında uzun süt hortumu tarafına serbest hava girişi 2 </w:t>
      </w:r>
      <w:r w:rsidR="000A4F8C" w:rsidRPr="00E25F92">
        <w:rPr>
          <w:rFonts w:ascii="Times New Roman" w:eastAsia="Times New Roman" w:hAnsi="Times New Roman" w:cs="Times New Roman"/>
          <w:sz w:val="24"/>
          <w:szCs w:val="24"/>
          <w:lang w:eastAsia="tr-TR"/>
        </w:rPr>
        <w:t>l</w:t>
      </w:r>
      <w:r w:rsidR="00B24579" w:rsidRPr="00E25F92">
        <w:rPr>
          <w:rFonts w:ascii="Times New Roman" w:eastAsia="Times New Roman" w:hAnsi="Times New Roman" w:cs="Times New Roman"/>
          <w:sz w:val="24"/>
          <w:szCs w:val="24"/>
          <w:lang w:eastAsia="tr-TR"/>
        </w:rPr>
        <w:t>/min değerinden fazla olmamalıdır.</w:t>
      </w:r>
    </w:p>
    <w:p w:rsidR="001654DC" w:rsidRDefault="001654DC" w:rsidP="00102AA3">
      <w:pPr>
        <w:spacing w:after="0" w:line="240" w:lineRule="auto"/>
        <w:jc w:val="both"/>
        <w:rPr>
          <w:rFonts w:ascii="Times New Roman" w:eastAsia="Times New Roman" w:hAnsi="Times New Roman" w:cs="Times New Roman"/>
          <w:b/>
          <w:sz w:val="24"/>
          <w:szCs w:val="24"/>
          <w:u w:val="single"/>
          <w:lang w:eastAsia="tr-TR"/>
        </w:rPr>
      </w:pPr>
    </w:p>
    <w:p w:rsidR="00E37336" w:rsidRPr="00E25F92" w:rsidRDefault="00102AA3" w:rsidP="00102AA3">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u w:val="single"/>
          <w:lang w:eastAsia="tr-TR"/>
        </w:rPr>
        <w:t>Pençe vanası kaçak miktarı</w:t>
      </w:r>
      <w:r w:rsidRPr="00E25F92">
        <w:rPr>
          <w:rFonts w:ascii="Times New Roman" w:eastAsia="Times New Roman" w:hAnsi="Times New Roman" w:cs="Times New Roman"/>
          <w:sz w:val="24"/>
          <w:szCs w:val="24"/>
          <w:u w:val="single"/>
          <w:lang w:eastAsia="tr-TR"/>
        </w:rPr>
        <w:t xml:space="preserve">&lt; 2 </w:t>
      </w:r>
      <w:r w:rsidR="002243C9" w:rsidRPr="00E25F92">
        <w:rPr>
          <w:rFonts w:ascii="Times New Roman" w:eastAsia="Times New Roman" w:hAnsi="Times New Roman" w:cs="Times New Roman"/>
          <w:sz w:val="24"/>
          <w:szCs w:val="24"/>
          <w:u w:val="single"/>
          <w:lang w:eastAsia="tr-TR"/>
        </w:rPr>
        <w:t>L/min</w:t>
      </w:r>
      <w:r w:rsidRPr="00E25F92">
        <w:rPr>
          <w:rFonts w:ascii="Times New Roman" w:eastAsia="Times New Roman" w:hAnsi="Times New Roman" w:cs="Times New Roman"/>
          <w:sz w:val="24"/>
          <w:szCs w:val="24"/>
          <w:u w:val="single"/>
          <w:lang w:eastAsia="tr-TR"/>
        </w:rPr>
        <w:t xml:space="preserve"> olmalıdır</w:t>
      </w:r>
      <w:r w:rsidRPr="00E25F92">
        <w:rPr>
          <w:rFonts w:ascii="Times New Roman" w:eastAsia="Times New Roman" w:hAnsi="Times New Roman" w:cs="Times New Roman"/>
          <w:sz w:val="24"/>
          <w:szCs w:val="24"/>
          <w:lang w:eastAsia="tr-TR"/>
        </w:rPr>
        <w:t>.</w:t>
      </w:r>
    </w:p>
    <w:p w:rsidR="00FF5059" w:rsidRPr="00E25F92" w:rsidRDefault="00FF5059" w:rsidP="000A4F8C">
      <w:pPr>
        <w:spacing w:after="0" w:line="240" w:lineRule="auto"/>
        <w:jc w:val="both"/>
        <w:rPr>
          <w:rFonts w:ascii="Times New Roman" w:eastAsia="Times New Roman" w:hAnsi="Times New Roman" w:cs="Times New Roman"/>
          <w:b/>
          <w:sz w:val="24"/>
          <w:szCs w:val="24"/>
          <w:lang w:eastAsia="tr-TR"/>
        </w:rPr>
      </w:pPr>
    </w:p>
    <w:p w:rsidR="000A4F8C" w:rsidRPr="00E25F92" w:rsidRDefault="003C0B77" w:rsidP="000A4F8C">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3</w:t>
      </w:r>
      <w:r w:rsidR="000A4F8C"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0A4F8C"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3</w:t>
      </w:r>
      <w:r w:rsidR="000A4F8C"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4.</w:t>
      </w:r>
      <w:r w:rsidR="000A4F8C" w:rsidRPr="00E25F92">
        <w:rPr>
          <w:rFonts w:ascii="Times New Roman" w:eastAsia="Times New Roman" w:hAnsi="Times New Roman" w:cs="Times New Roman"/>
          <w:b/>
          <w:sz w:val="24"/>
          <w:szCs w:val="24"/>
          <w:lang w:eastAsia="tr-TR"/>
        </w:rPr>
        <w:t xml:space="preserve"> Uzun süt hortumları ucunda hava kapasitesi</w:t>
      </w:r>
    </w:p>
    <w:p w:rsidR="000A4F8C"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A4F8C" w:rsidRPr="00E25F92">
        <w:rPr>
          <w:rFonts w:ascii="Times New Roman" w:eastAsia="Times New Roman" w:hAnsi="Times New Roman" w:cs="Times New Roman"/>
          <w:sz w:val="24"/>
          <w:szCs w:val="24"/>
          <w:lang w:eastAsia="tr-TR"/>
        </w:rPr>
        <w:t>Her hangi bir uzun süt hortumunun ucuna (H noktasına) debi ölçer ve süt hattına Vakummetre yerleştirilir. Debi ölçerden önce 10 l/min serbest hava girişine müsaade edilir daha kararlı hale gelen vakum değerinden 5 kPa’lık düşüş için debi ölçere serbest hava girişi yapılır. 5 kPa’lık düşüş için sisteme alınan serbest hava miktarı kaydedilir (l/min).</w:t>
      </w:r>
    </w:p>
    <w:p w:rsidR="000A4F8C"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0A4F8C" w:rsidRPr="00E25F92">
        <w:rPr>
          <w:rFonts w:ascii="Times New Roman" w:eastAsia="Times New Roman" w:hAnsi="Times New Roman" w:cs="Times New Roman"/>
          <w:sz w:val="24"/>
          <w:szCs w:val="24"/>
          <w:lang w:eastAsia="tr-TR"/>
        </w:rPr>
        <w:t xml:space="preserve">Standartlar, 5 </w:t>
      </w:r>
      <w:proofErr w:type="spellStart"/>
      <w:r w:rsidR="000A4F8C" w:rsidRPr="00E25F92">
        <w:rPr>
          <w:rFonts w:ascii="Times New Roman" w:eastAsia="Times New Roman" w:hAnsi="Times New Roman" w:cs="Times New Roman"/>
          <w:sz w:val="24"/>
          <w:szCs w:val="24"/>
          <w:lang w:eastAsia="tr-TR"/>
        </w:rPr>
        <w:t>kPa</w:t>
      </w:r>
      <w:proofErr w:type="spellEnd"/>
      <w:r w:rsidR="000A4F8C" w:rsidRPr="00E25F92">
        <w:rPr>
          <w:rFonts w:ascii="Times New Roman" w:eastAsia="Times New Roman" w:hAnsi="Times New Roman" w:cs="Times New Roman"/>
          <w:sz w:val="24"/>
          <w:szCs w:val="24"/>
          <w:lang w:eastAsia="tr-TR"/>
        </w:rPr>
        <w:t xml:space="preserve"> vakum basıncı azalmasına bağlı olarak uzun süt hortumları ucunda hava kapasitesi en az 65 L/min hava kapasitesi olmasını kabul etmektedir.</w:t>
      </w:r>
    </w:p>
    <w:p w:rsidR="000A4F8C" w:rsidRPr="00E25F92" w:rsidRDefault="000A4F8C" w:rsidP="00102AA3">
      <w:pPr>
        <w:spacing w:after="0" w:line="240" w:lineRule="auto"/>
        <w:jc w:val="both"/>
        <w:rPr>
          <w:rFonts w:ascii="Times New Roman" w:eastAsia="Times New Roman" w:hAnsi="Times New Roman" w:cs="Times New Roman"/>
          <w:sz w:val="24"/>
          <w:szCs w:val="24"/>
          <w:lang w:eastAsia="tr-TR"/>
        </w:rPr>
      </w:pPr>
    </w:p>
    <w:p w:rsidR="00102AA3" w:rsidRPr="00E25F92" w:rsidRDefault="00102AA3" w:rsidP="00102AA3">
      <w:pPr>
        <w:spacing w:after="0" w:line="240" w:lineRule="auto"/>
        <w:jc w:val="both"/>
        <w:rPr>
          <w:rFonts w:ascii="Times New Roman" w:eastAsia="Times New Roman" w:hAnsi="Times New Roman" w:cs="Times New Roman"/>
          <w:sz w:val="24"/>
          <w:szCs w:val="24"/>
          <w:u w:val="single"/>
          <w:lang w:eastAsia="tr-TR"/>
        </w:rPr>
      </w:pPr>
      <w:r w:rsidRPr="00E25F92">
        <w:rPr>
          <w:rFonts w:ascii="Times New Roman" w:eastAsia="Times New Roman" w:hAnsi="Times New Roman" w:cs="Times New Roman"/>
          <w:b/>
          <w:sz w:val="24"/>
          <w:szCs w:val="24"/>
          <w:u w:val="single"/>
          <w:lang w:eastAsia="tr-TR"/>
        </w:rPr>
        <w:t xml:space="preserve">Uzun süt hortumları ucunda hava kapasitesi </w:t>
      </w:r>
      <w:r w:rsidRPr="00E25F92">
        <w:rPr>
          <w:rFonts w:ascii="Times New Roman" w:eastAsia="Times New Roman" w:hAnsi="Times New Roman" w:cs="Times New Roman"/>
          <w:sz w:val="24"/>
          <w:szCs w:val="24"/>
          <w:u w:val="single"/>
          <w:lang w:eastAsia="tr-TR"/>
        </w:rPr>
        <w:t xml:space="preserve">&gt; 65 </w:t>
      </w:r>
      <w:r w:rsidR="002243C9" w:rsidRPr="00E25F92">
        <w:rPr>
          <w:rFonts w:ascii="Times New Roman" w:eastAsia="Times New Roman" w:hAnsi="Times New Roman" w:cs="Times New Roman"/>
          <w:sz w:val="24"/>
          <w:szCs w:val="24"/>
          <w:u w:val="single"/>
          <w:lang w:eastAsia="tr-TR"/>
        </w:rPr>
        <w:t>L/min</w:t>
      </w:r>
      <w:r w:rsidR="000A4F8C" w:rsidRPr="00E25F92">
        <w:rPr>
          <w:rFonts w:ascii="Times New Roman" w:eastAsia="Times New Roman" w:hAnsi="Times New Roman" w:cs="Times New Roman"/>
          <w:sz w:val="24"/>
          <w:szCs w:val="24"/>
          <w:u w:val="single"/>
          <w:lang w:eastAsia="tr-TR"/>
        </w:rPr>
        <w:t xml:space="preserve"> olmalıdır.</w:t>
      </w:r>
    </w:p>
    <w:p w:rsidR="00102AA3" w:rsidRPr="00E25F92" w:rsidRDefault="00102AA3" w:rsidP="00102AA3">
      <w:pPr>
        <w:spacing w:after="0" w:line="240" w:lineRule="auto"/>
        <w:jc w:val="both"/>
        <w:rPr>
          <w:rFonts w:ascii="Times New Roman" w:eastAsia="Times New Roman" w:hAnsi="Times New Roman" w:cs="Times New Roman"/>
          <w:sz w:val="24"/>
          <w:szCs w:val="24"/>
          <w:lang w:eastAsia="tr-TR"/>
        </w:rPr>
      </w:pPr>
    </w:p>
    <w:p w:rsidR="00606AEE" w:rsidRPr="00E25F92" w:rsidRDefault="003C0B77" w:rsidP="00606AEE">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606AEE"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97045F" w:rsidRPr="00E25F92">
        <w:rPr>
          <w:rFonts w:ascii="Times New Roman" w:eastAsia="Times New Roman" w:hAnsi="Times New Roman" w:cs="Times New Roman"/>
          <w:b/>
          <w:sz w:val="24"/>
          <w:szCs w:val="24"/>
          <w:lang w:eastAsia="tr-TR"/>
        </w:rPr>
        <w:t>.3</w:t>
      </w:r>
      <w:r w:rsidR="00606AEE"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5.</w:t>
      </w:r>
      <w:r w:rsidR="00606AEE" w:rsidRPr="00E25F92">
        <w:rPr>
          <w:rFonts w:ascii="Times New Roman" w:eastAsia="Times New Roman" w:hAnsi="Times New Roman" w:cs="Times New Roman"/>
          <w:b/>
          <w:sz w:val="24"/>
          <w:szCs w:val="24"/>
          <w:lang w:eastAsia="tr-TR"/>
        </w:rPr>
        <w:t xml:space="preserve"> Vakum vanası kaçakları</w:t>
      </w:r>
    </w:p>
    <w:p w:rsidR="00606AEE"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06AEE" w:rsidRPr="00E25F92">
        <w:rPr>
          <w:rFonts w:ascii="Times New Roman" w:eastAsia="Times New Roman" w:hAnsi="Times New Roman" w:cs="Times New Roman"/>
          <w:sz w:val="24"/>
          <w:szCs w:val="24"/>
          <w:lang w:eastAsia="tr-TR"/>
        </w:rPr>
        <w:t>Bu deney kovalı ve seyyar tip sağım sisteminde yapılır. Vanalara ara bağlantı elamanı yardımıyla debi ölçer ve Vakummetre takılır. Debi ölçerden 150 L/min bir serbest hava girişine müsaade edilir, vakummetredeki değer okunur. Vakummetre sökülerek bir başka vanaya takılır ve buradaki değer de okunur. Daha sonra her iki vakum değeri arasındaki fark alınır (kPa), Vakum vanası kaçakları en fazla 10 kPa olmalıdır.</w:t>
      </w:r>
    </w:p>
    <w:p w:rsidR="00606AEE" w:rsidRPr="00E25F92" w:rsidRDefault="00606AEE" w:rsidP="00606AEE">
      <w:pPr>
        <w:spacing w:after="0" w:line="240" w:lineRule="auto"/>
        <w:ind w:firstLine="708"/>
        <w:jc w:val="both"/>
        <w:rPr>
          <w:rFonts w:ascii="Times New Roman" w:eastAsia="Times New Roman" w:hAnsi="Times New Roman" w:cs="Times New Roman"/>
          <w:b/>
          <w:sz w:val="24"/>
          <w:szCs w:val="24"/>
          <w:lang w:eastAsia="tr-TR"/>
        </w:rPr>
      </w:pPr>
    </w:p>
    <w:p w:rsidR="00606AEE" w:rsidRPr="00E25F92" w:rsidRDefault="00606AEE" w:rsidP="00606AEE">
      <w:pPr>
        <w:spacing w:after="0" w:line="240" w:lineRule="auto"/>
        <w:jc w:val="both"/>
        <w:rPr>
          <w:rFonts w:ascii="Times New Roman" w:eastAsia="Times New Roman" w:hAnsi="Times New Roman" w:cs="Times New Roman"/>
          <w:sz w:val="24"/>
          <w:szCs w:val="24"/>
          <w:u w:val="single"/>
          <w:lang w:eastAsia="tr-TR"/>
        </w:rPr>
      </w:pPr>
      <w:r w:rsidRPr="00E25F92">
        <w:rPr>
          <w:rFonts w:ascii="Times New Roman" w:eastAsia="Times New Roman" w:hAnsi="Times New Roman" w:cs="Times New Roman"/>
          <w:b/>
          <w:sz w:val="24"/>
          <w:szCs w:val="24"/>
          <w:u w:val="single"/>
          <w:lang w:eastAsia="tr-TR"/>
        </w:rPr>
        <w:t>Vakum vanası kaçakları</w:t>
      </w:r>
      <w:r w:rsidRPr="00E25F92">
        <w:rPr>
          <w:rFonts w:ascii="Times New Roman" w:eastAsia="Times New Roman" w:hAnsi="Times New Roman" w:cs="Times New Roman"/>
          <w:sz w:val="24"/>
          <w:szCs w:val="24"/>
          <w:u w:val="single"/>
          <w:lang w:eastAsia="tr-TR"/>
        </w:rPr>
        <w:t>&lt;10 kPa olmalıdır</w:t>
      </w:r>
    </w:p>
    <w:p w:rsidR="00606AEE" w:rsidRPr="00E25F92" w:rsidRDefault="00606AEE" w:rsidP="00606AEE">
      <w:pPr>
        <w:spacing w:after="0" w:line="240" w:lineRule="auto"/>
        <w:ind w:firstLine="708"/>
        <w:jc w:val="both"/>
        <w:rPr>
          <w:rFonts w:ascii="Times New Roman" w:eastAsia="Times New Roman" w:hAnsi="Times New Roman" w:cs="Times New Roman"/>
          <w:sz w:val="24"/>
          <w:szCs w:val="24"/>
          <w:lang w:eastAsia="tr-TR"/>
        </w:rPr>
      </w:pPr>
    </w:p>
    <w:p w:rsidR="00606AEE" w:rsidRPr="00E25F92" w:rsidRDefault="003C0B77" w:rsidP="00606AEE">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w:t>
      </w:r>
      <w:r w:rsidR="00606AEE" w:rsidRPr="00E25F92">
        <w:rPr>
          <w:rFonts w:ascii="Times New Roman" w:eastAsia="Times New Roman" w:hAnsi="Times New Roman" w:cs="Times New Roman"/>
          <w:b/>
          <w:sz w:val="24"/>
          <w:szCs w:val="24"/>
          <w:lang w:eastAsia="tr-TR"/>
        </w:rPr>
        <w:t>.</w:t>
      </w:r>
      <w:r w:rsidRPr="00E25F92">
        <w:rPr>
          <w:rFonts w:ascii="Times New Roman" w:eastAsia="Times New Roman" w:hAnsi="Times New Roman" w:cs="Times New Roman"/>
          <w:b/>
          <w:sz w:val="24"/>
          <w:szCs w:val="24"/>
          <w:lang w:eastAsia="tr-TR"/>
        </w:rPr>
        <w:t>2</w:t>
      </w:r>
      <w:r w:rsidR="00606AEE"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3</w:t>
      </w:r>
      <w:r w:rsidR="00606AEE" w:rsidRPr="00E25F92">
        <w:rPr>
          <w:rFonts w:ascii="Times New Roman" w:eastAsia="Times New Roman" w:hAnsi="Times New Roman" w:cs="Times New Roman"/>
          <w:b/>
          <w:sz w:val="24"/>
          <w:szCs w:val="24"/>
          <w:lang w:eastAsia="tr-TR"/>
        </w:rPr>
        <w:t>.</w:t>
      </w:r>
      <w:r w:rsidR="0097045F" w:rsidRPr="00E25F92">
        <w:rPr>
          <w:rFonts w:ascii="Times New Roman" w:eastAsia="Times New Roman" w:hAnsi="Times New Roman" w:cs="Times New Roman"/>
          <w:b/>
          <w:sz w:val="24"/>
          <w:szCs w:val="24"/>
          <w:lang w:eastAsia="tr-TR"/>
        </w:rPr>
        <w:t>6.</w:t>
      </w:r>
      <w:r w:rsidR="00606AEE" w:rsidRPr="00E25F92">
        <w:rPr>
          <w:rFonts w:ascii="Times New Roman" w:eastAsia="Times New Roman" w:hAnsi="Times New Roman" w:cs="Times New Roman"/>
          <w:b/>
          <w:sz w:val="24"/>
          <w:szCs w:val="24"/>
          <w:lang w:eastAsia="tr-TR"/>
        </w:rPr>
        <w:t xml:space="preserve"> Süt pompası kaçağı</w:t>
      </w:r>
    </w:p>
    <w:p w:rsidR="00606AEE" w:rsidRPr="00E25F92" w:rsidRDefault="001654DC" w:rsidP="001654DC">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606AEE" w:rsidRPr="00E25F92">
        <w:rPr>
          <w:rFonts w:ascii="Times New Roman" w:eastAsia="Times New Roman" w:hAnsi="Times New Roman" w:cs="Times New Roman"/>
          <w:sz w:val="24"/>
          <w:szCs w:val="24"/>
          <w:lang w:eastAsia="tr-TR"/>
        </w:rPr>
        <w:t xml:space="preserve">Bu deney süt borulu tip sağım sisteminde yapılır. Süt toplama kabına yeterli miktarda su konur, sağım tesisi çalışıyorken süt pompası manuel çalıştırılır ve süt basma hattının sonuna gelen su, bir kovaya boşaltılır. Kaptaki su kabarcık çıkmayıncaya kadar boşaltma yapılır ve pompa kapatılır. Pompa kapatıldıktan sonra suyun tekrar toplama kabına doğru geri çekilip çekilmediği kovadaki su gözlemlenerek tespit edilir. </w:t>
      </w:r>
    </w:p>
    <w:p w:rsidR="00682016" w:rsidRDefault="00682016" w:rsidP="00682016">
      <w:pPr>
        <w:spacing w:after="0" w:line="240" w:lineRule="auto"/>
        <w:jc w:val="both"/>
        <w:rPr>
          <w:rFonts w:ascii="Times New Roman" w:eastAsia="Times New Roman" w:hAnsi="Times New Roman" w:cs="Times New Roman"/>
          <w:b/>
          <w:sz w:val="24"/>
          <w:szCs w:val="24"/>
          <w:lang w:eastAsia="tr-TR"/>
        </w:rPr>
      </w:pPr>
    </w:p>
    <w:p w:rsidR="00682016" w:rsidRDefault="00682016" w:rsidP="00682016">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3.2.3.</w:t>
      </w:r>
      <w:r>
        <w:rPr>
          <w:rFonts w:ascii="Times New Roman" w:eastAsia="Times New Roman" w:hAnsi="Times New Roman" w:cs="Times New Roman"/>
          <w:b/>
          <w:sz w:val="24"/>
          <w:szCs w:val="24"/>
          <w:lang w:eastAsia="tr-TR"/>
        </w:rPr>
        <w:t>7</w:t>
      </w:r>
      <w:r w:rsidRPr="00E25F9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Seyyar Süt Sağım </w:t>
      </w:r>
      <w:proofErr w:type="spellStart"/>
      <w:r>
        <w:rPr>
          <w:rFonts w:ascii="Times New Roman" w:eastAsia="Times New Roman" w:hAnsi="Times New Roman" w:cs="Times New Roman"/>
          <w:b/>
          <w:sz w:val="24"/>
          <w:szCs w:val="24"/>
          <w:lang w:eastAsia="tr-TR"/>
        </w:rPr>
        <w:t>Makinalarında</w:t>
      </w:r>
      <w:proofErr w:type="spellEnd"/>
      <w:r>
        <w:rPr>
          <w:rFonts w:ascii="Times New Roman" w:eastAsia="Times New Roman" w:hAnsi="Times New Roman" w:cs="Times New Roman"/>
          <w:b/>
          <w:sz w:val="24"/>
          <w:szCs w:val="24"/>
          <w:lang w:eastAsia="tr-TR"/>
        </w:rPr>
        <w:t xml:space="preserve"> Mekanik Dayanıklılık Deneyi</w:t>
      </w:r>
    </w:p>
    <w:p w:rsidR="00682016" w:rsidRPr="00682016" w:rsidRDefault="00682016" w:rsidP="00682016">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Süt güğümü, kapasitesine uygun su ile doldurulur ve kapağı kapatılır. Süt güğümü dik konumda 125 cm yükseklikten beton veya çelik yüzeye bir kez bırakılır. Deney sonucunda güğümde ezilme, delinme şekil bozulması gibi hasarlar meydana gelmemelidir.</w:t>
      </w:r>
    </w:p>
    <w:p w:rsidR="00682016" w:rsidRDefault="00682016" w:rsidP="00682016">
      <w:pPr>
        <w:spacing w:after="0" w:line="240" w:lineRule="auto"/>
        <w:jc w:val="both"/>
        <w:rPr>
          <w:rFonts w:ascii="Times New Roman" w:eastAsia="Times New Roman" w:hAnsi="Times New Roman" w:cs="Times New Roman"/>
          <w:b/>
          <w:sz w:val="24"/>
          <w:szCs w:val="24"/>
          <w:lang w:eastAsia="tr-TR"/>
        </w:rPr>
      </w:pPr>
    </w:p>
    <w:p w:rsidR="00682016" w:rsidRDefault="00682016" w:rsidP="00682016">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3.2.3.</w:t>
      </w:r>
      <w:r>
        <w:rPr>
          <w:rFonts w:ascii="Times New Roman" w:eastAsia="Times New Roman" w:hAnsi="Times New Roman" w:cs="Times New Roman"/>
          <w:b/>
          <w:sz w:val="24"/>
          <w:szCs w:val="24"/>
          <w:lang w:eastAsia="tr-TR"/>
        </w:rPr>
        <w:t>7</w:t>
      </w:r>
      <w:r w:rsidRPr="00E25F9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Seyyar Süt Sağım </w:t>
      </w:r>
      <w:proofErr w:type="spellStart"/>
      <w:r>
        <w:rPr>
          <w:rFonts w:ascii="Times New Roman" w:eastAsia="Times New Roman" w:hAnsi="Times New Roman" w:cs="Times New Roman"/>
          <w:b/>
          <w:sz w:val="24"/>
          <w:szCs w:val="24"/>
          <w:lang w:eastAsia="tr-TR"/>
        </w:rPr>
        <w:t>Makinalarında</w:t>
      </w:r>
      <w:proofErr w:type="spellEnd"/>
      <w:r>
        <w:rPr>
          <w:rFonts w:ascii="Times New Roman" w:eastAsia="Times New Roman" w:hAnsi="Times New Roman" w:cs="Times New Roman"/>
          <w:b/>
          <w:sz w:val="24"/>
          <w:szCs w:val="24"/>
          <w:lang w:eastAsia="tr-TR"/>
        </w:rPr>
        <w:t xml:space="preserve"> Kapak Akıtma Deneyi</w:t>
      </w:r>
    </w:p>
    <w:p w:rsidR="00102AA3" w:rsidRDefault="00682016" w:rsidP="00F5433E">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 xml:space="preserve">Süt güğümü, kapasitesine uygun su ile doldurulur ve aşağıya doğru tutularak ters </w:t>
      </w:r>
      <w:proofErr w:type="spellStart"/>
      <w:r>
        <w:rPr>
          <w:rFonts w:ascii="Times New Roman" w:eastAsia="Times New Roman" w:hAnsi="Times New Roman" w:cs="Times New Roman"/>
          <w:sz w:val="24"/>
          <w:szCs w:val="24"/>
          <w:lang w:eastAsia="tr-TR"/>
        </w:rPr>
        <w:t>çevirilip</w:t>
      </w:r>
      <w:proofErr w:type="spellEnd"/>
      <w:r>
        <w:rPr>
          <w:rFonts w:ascii="Times New Roman" w:eastAsia="Times New Roman" w:hAnsi="Times New Roman" w:cs="Times New Roman"/>
          <w:sz w:val="24"/>
          <w:szCs w:val="24"/>
          <w:lang w:eastAsia="tr-TR"/>
        </w:rPr>
        <w:t xml:space="preserve"> 10 dakika bekletilir. Bu sürede 0,1 litreden çok su akıtmamalıdır.</w:t>
      </w:r>
    </w:p>
    <w:p w:rsidR="00445F7B" w:rsidRDefault="00445F7B" w:rsidP="00445F7B">
      <w:pPr>
        <w:spacing w:before="120"/>
        <w:rPr>
          <w:rFonts w:ascii="Times New Roman" w:eastAsia="Times New Roman" w:hAnsi="Times New Roman" w:cs="Times New Roman"/>
          <w:b/>
          <w:bCs/>
          <w:sz w:val="24"/>
          <w:szCs w:val="24"/>
          <w:lang w:eastAsia="tr-TR"/>
        </w:rPr>
      </w:pPr>
    </w:p>
    <w:p w:rsidR="00445F7B" w:rsidRPr="00445F7B" w:rsidRDefault="00445F7B" w:rsidP="00445F7B">
      <w:pPr>
        <w:spacing w:before="120"/>
        <w:rPr>
          <w:rFonts w:ascii="Times New Roman" w:eastAsia="Times New Roman" w:hAnsi="Times New Roman" w:cs="Times New Roman"/>
          <w:b/>
          <w:bCs/>
          <w:sz w:val="24"/>
          <w:szCs w:val="24"/>
          <w:lang w:eastAsia="tr-TR"/>
        </w:rPr>
      </w:pPr>
      <w:r w:rsidRPr="00445F7B">
        <w:rPr>
          <w:rFonts w:ascii="Times New Roman" w:eastAsia="Times New Roman" w:hAnsi="Times New Roman" w:cs="Times New Roman"/>
          <w:b/>
          <w:bCs/>
          <w:sz w:val="24"/>
          <w:szCs w:val="24"/>
          <w:lang w:eastAsia="tr-TR"/>
        </w:rPr>
        <w:t>3.2.2.6. Gürültü deneyi</w:t>
      </w:r>
    </w:p>
    <w:p w:rsidR="00445F7B" w:rsidRPr="00445F7B" w:rsidRDefault="00445F7B" w:rsidP="00445F7B">
      <w:pPr>
        <w:spacing w:before="120"/>
        <w:jc w:val="both"/>
        <w:rPr>
          <w:rFonts w:ascii="Times New Roman" w:hAnsi="Times New Roman" w:cs="Times New Roman"/>
          <w:sz w:val="24"/>
          <w:szCs w:val="24"/>
        </w:rPr>
      </w:pPr>
      <w:r w:rsidRPr="00445F7B">
        <w:rPr>
          <w:rFonts w:ascii="Times New Roman" w:hAnsi="Times New Roman" w:cs="Times New Roman"/>
          <w:sz w:val="24"/>
          <w:szCs w:val="24"/>
        </w:rPr>
        <w:tab/>
        <w:t xml:space="preserve">Gürültü deneyi TS ISO 5131 (3.3. Maddesi hariç) standardına göre yapılır. Operatör kulağına gelen gürültünün </w:t>
      </w:r>
      <w:proofErr w:type="spellStart"/>
      <w:r w:rsidRPr="00445F7B">
        <w:rPr>
          <w:rFonts w:ascii="Times New Roman" w:hAnsi="Times New Roman" w:cs="Times New Roman"/>
          <w:sz w:val="24"/>
          <w:szCs w:val="24"/>
        </w:rPr>
        <w:t>dB</w:t>
      </w:r>
      <w:proofErr w:type="spellEnd"/>
      <w:r w:rsidRPr="00445F7B">
        <w:rPr>
          <w:rFonts w:ascii="Times New Roman" w:hAnsi="Times New Roman" w:cs="Times New Roman"/>
          <w:sz w:val="24"/>
          <w:szCs w:val="24"/>
        </w:rPr>
        <w:t xml:space="preserve">(A) seviyesi tespit edilir. Operatör kulağına gelen gürültünün seviyesi, 85 </w:t>
      </w:r>
      <w:proofErr w:type="spellStart"/>
      <w:r w:rsidRPr="00445F7B">
        <w:rPr>
          <w:rFonts w:ascii="Times New Roman" w:hAnsi="Times New Roman" w:cs="Times New Roman"/>
          <w:sz w:val="24"/>
          <w:szCs w:val="24"/>
        </w:rPr>
        <w:t>dB</w:t>
      </w:r>
      <w:proofErr w:type="spellEnd"/>
      <w:r w:rsidRPr="00445F7B">
        <w:rPr>
          <w:rFonts w:ascii="Times New Roman" w:hAnsi="Times New Roman" w:cs="Times New Roman"/>
          <w:sz w:val="24"/>
          <w:szCs w:val="24"/>
        </w:rPr>
        <w:t xml:space="preserve">(A)’ </w:t>
      </w:r>
      <w:proofErr w:type="spellStart"/>
      <w:r w:rsidRPr="00445F7B">
        <w:rPr>
          <w:rFonts w:ascii="Times New Roman" w:hAnsi="Times New Roman" w:cs="Times New Roman"/>
          <w:sz w:val="24"/>
          <w:szCs w:val="24"/>
        </w:rPr>
        <w:t>yı</w:t>
      </w:r>
      <w:proofErr w:type="spellEnd"/>
      <w:r w:rsidRPr="00445F7B">
        <w:rPr>
          <w:rFonts w:ascii="Times New Roman" w:hAnsi="Times New Roman" w:cs="Times New Roman"/>
          <w:sz w:val="24"/>
          <w:szCs w:val="24"/>
        </w:rPr>
        <w:t xml:space="preserve"> geçmemelidir.</w:t>
      </w:r>
    </w:p>
    <w:p w:rsidR="00445F7B" w:rsidRPr="00445F7B" w:rsidRDefault="00445F7B" w:rsidP="00445F7B">
      <w:pPr>
        <w:autoSpaceDE w:val="0"/>
        <w:autoSpaceDN w:val="0"/>
        <w:adjustRightInd w:val="0"/>
        <w:spacing w:before="120"/>
        <w:rPr>
          <w:rFonts w:ascii="Times New Roman" w:hAnsi="Times New Roman" w:cs="Times New Roman"/>
          <w:sz w:val="24"/>
          <w:szCs w:val="24"/>
        </w:rPr>
      </w:pPr>
      <w:r w:rsidRPr="00445F7B">
        <w:rPr>
          <w:rFonts w:ascii="Times New Roman" w:hAnsi="Times New Roman" w:cs="Times New Roman"/>
          <w:sz w:val="24"/>
          <w:szCs w:val="24"/>
        </w:rPr>
        <w:t xml:space="preserve">- </w:t>
      </w:r>
      <w:r>
        <w:rPr>
          <w:rFonts w:ascii="Times New Roman" w:hAnsi="Times New Roman" w:cs="Times New Roman"/>
          <w:sz w:val="24"/>
          <w:szCs w:val="24"/>
        </w:rPr>
        <w:t xml:space="preserve">Süt sağım </w:t>
      </w:r>
      <w:proofErr w:type="spellStart"/>
      <w:r>
        <w:rPr>
          <w:rFonts w:ascii="Times New Roman" w:hAnsi="Times New Roman" w:cs="Times New Roman"/>
          <w:sz w:val="24"/>
          <w:szCs w:val="24"/>
        </w:rPr>
        <w:t>makinası</w:t>
      </w:r>
      <w:proofErr w:type="spellEnd"/>
      <w:r>
        <w:rPr>
          <w:rFonts w:ascii="Times New Roman" w:hAnsi="Times New Roman" w:cs="Times New Roman"/>
          <w:sz w:val="24"/>
          <w:szCs w:val="24"/>
        </w:rPr>
        <w:t xml:space="preserve"> gürültü deneyleri;</w:t>
      </w:r>
    </w:p>
    <w:p w:rsidR="00445F7B" w:rsidRPr="00445F7B" w:rsidRDefault="00445F7B" w:rsidP="00445F7B">
      <w:pPr>
        <w:pStyle w:val="ListeParagraf"/>
        <w:numPr>
          <w:ilvl w:val="0"/>
          <w:numId w:val="21"/>
        </w:num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B</w:t>
      </w:r>
      <w:r w:rsidRPr="00445F7B">
        <w:rPr>
          <w:rFonts w:ascii="Times New Roman" w:hAnsi="Times New Roman" w:cs="Times New Roman"/>
          <w:sz w:val="24"/>
          <w:szCs w:val="24"/>
        </w:rPr>
        <w:t>oşta,</w:t>
      </w:r>
    </w:p>
    <w:p w:rsidR="00445F7B" w:rsidRPr="00445F7B" w:rsidRDefault="00445F7B" w:rsidP="00445F7B">
      <w:pPr>
        <w:pStyle w:val="ListeParagraf"/>
        <w:numPr>
          <w:ilvl w:val="0"/>
          <w:numId w:val="21"/>
        </w:numPr>
        <w:autoSpaceDE w:val="0"/>
        <w:autoSpaceDN w:val="0"/>
        <w:adjustRightInd w:val="0"/>
        <w:spacing w:before="120"/>
        <w:rPr>
          <w:rFonts w:ascii="Times New Roman" w:hAnsi="Times New Roman" w:cs="Times New Roman"/>
          <w:sz w:val="24"/>
          <w:szCs w:val="24"/>
        </w:rPr>
      </w:pPr>
      <w:r>
        <w:rPr>
          <w:rFonts w:ascii="Times New Roman" w:hAnsi="Times New Roman" w:cs="Times New Roman"/>
          <w:sz w:val="24"/>
          <w:szCs w:val="24"/>
        </w:rPr>
        <w:t>Sağım sırasında yapılır.</w:t>
      </w:r>
    </w:p>
    <w:p w:rsidR="003C0B77" w:rsidRPr="00E25F92" w:rsidRDefault="003C0B77" w:rsidP="003C0B77">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3.3. Değerlendirme Kriterleri</w:t>
      </w:r>
    </w:p>
    <w:p w:rsidR="003C0B77" w:rsidRPr="00E25F92" w:rsidRDefault="003C0B77" w:rsidP="003C0B77">
      <w:pPr>
        <w:spacing w:before="120"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3.3.1. Genel</w:t>
      </w:r>
    </w:p>
    <w:p w:rsidR="003C0B77" w:rsidRPr="00E25F92" w:rsidRDefault="003C0B7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 xml:space="preserve">Sağım sisteminde vakum basıncına maruz kalan tüm elemanlar en az 90 </w:t>
      </w:r>
      <w:proofErr w:type="spellStart"/>
      <w:r w:rsidRPr="00E25F92">
        <w:rPr>
          <w:rFonts w:ascii="Times New Roman" w:eastAsia="Times New Roman" w:hAnsi="Times New Roman" w:cs="Times New Roman"/>
          <w:sz w:val="24"/>
          <w:szCs w:val="24"/>
          <w:lang w:eastAsia="tr-TR"/>
        </w:rPr>
        <w:t>kPa</w:t>
      </w:r>
      <w:proofErr w:type="spellEnd"/>
      <w:r w:rsidRPr="00E25F92">
        <w:rPr>
          <w:rFonts w:ascii="Times New Roman" w:eastAsia="Times New Roman" w:hAnsi="Times New Roman" w:cs="Times New Roman"/>
          <w:sz w:val="24"/>
          <w:szCs w:val="24"/>
          <w:lang w:eastAsia="tr-TR"/>
        </w:rPr>
        <w:t xml:space="preserve"> dayanıklı olmalıdır.</w:t>
      </w:r>
    </w:p>
    <w:p w:rsidR="003C0B77" w:rsidRPr="00E25F92" w:rsidRDefault="003C0B7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Sütle temas eden dolayısıyla temizlenen tüm elemanlar sütte her hangi bir olumsuz etki yaratmayacak şekilde olmalıdır. Bu elemanlar bakırdan ya da pirinçten imal edilmemiş olmalıdır.</w:t>
      </w:r>
    </w:p>
    <w:p w:rsidR="003C0B77" w:rsidRDefault="003C0B77" w:rsidP="003C0B77">
      <w:pPr>
        <w:spacing w:after="0" w:line="240" w:lineRule="auto"/>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r>
    </w:p>
    <w:p w:rsidR="001654DC" w:rsidRPr="00E25F92" w:rsidRDefault="001654DC" w:rsidP="003C0B77">
      <w:pPr>
        <w:spacing w:after="0" w:line="240" w:lineRule="auto"/>
        <w:rPr>
          <w:rFonts w:ascii="Times New Roman" w:eastAsia="Times New Roman" w:hAnsi="Times New Roman" w:cs="Times New Roman"/>
          <w:sz w:val="24"/>
          <w:szCs w:val="24"/>
          <w:lang w:eastAsia="tr-TR"/>
        </w:rPr>
      </w:pPr>
    </w:p>
    <w:p w:rsidR="003C0B77" w:rsidRPr="00E25F92" w:rsidRDefault="003C0B77" w:rsidP="003C0B77">
      <w:pPr>
        <w:spacing w:after="0" w:line="240" w:lineRule="auto"/>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3.3.2. Boru ve Hortumlarının Uzunluğu, Çapları ve Eğimleri</w:t>
      </w:r>
    </w:p>
    <w:p w:rsidR="003C0B77" w:rsidRPr="00E25F92" w:rsidRDefault="003C0B77" w:rsidP="001654DC">
      <w:pPr>
        <w:spacing w:before="120" w:after="0" w:line="240" w:lineRule="auto"/>
        <w:ind w:firstLine="708"/>
        <w:jc w:val="both"/>
        <w:rPr>
          <w:rFonts w:ascii="Times New Roman" w:eastAsia="Times New Roman" w:hAnsi="Times New Roman" w:cs="Times New Roman"/>
          <w:sz w:val="24"/>
          <w:szCs w:val="24"/>
          <w:lang w:eastAsia="tr-TR"/>
        </w:rPr>
      </w:pPr>
      <w:r w:rsidRPr="001654DC">
        <w:rPr>
          <w:rFonts w:ascii="Times New Roman" w:eastAsia="Times New Roman" w:hAnsi="Times New Roman" w:cs="Times New Roman"/>
          <w:b/>
          <w:sz w:val="24"/>
          <w:szCs w:val="24"/>
          <w:lang w:eastAsia="tr-TR"/>
        </w:rPr>
        <w:t>Ana Vakum Hattı Borusu</w:t>
      </w:r>
      <w:r w:rsidRPr="00E25F92">
        <w:rPr>
          <w:rFonts w:ascii="Times New Roman" w:eastAsia="Times New Roman" w:hAnsi="Times New Roman" w:cs="Times New Roman"/>
          <w:b/>
          <w:i/>
          <w:sz w:val="24"/>
          <w:szCs w:val="24"/>
          <w:lang w:eastAsia="tr-TR"/>
        </w:rPr>
        <w:t>:</w:t>
      </w:r>
      <w:r w:rsidRPr="00E25F92">
        <w:rPr>
          <w:rFonts w:ascii="Times New Roman" w:eastAsia="Times New Roman" w:hAnsi="Times New Roman" w:cs="Times New Roman"/>
          <w:sz w:val="24"/>
          <w:szCs w:val="24"/>
          <w:lang w:eastAsia="tr-TR"/>
        </w:rPr>
        <w:t xml:space="preserve"> Ana vakum hattı tam boru uzunluğu hesaplanır. Armatürlerin düz boru cinsinden değerleri, pompa kapasitesine bağlı boru çap ve uzunlukları ISO 5707:2007; Bilgen ve Öz, 2006’ya göre kontrol edilmelidir.</w:t>
      </w:r>
    </w:p>
    <w:p w:rsidR="003C0B77" w:rsidRPr="00E25F92" w:rsidRDefault="003C0B77" w:rsidP="001654DC">
      <w:pPr>
        <w:spacing w:before="120" w:after="0" w:line="240" w:lineRule="auto"/>
        <w:ind w:firstLine="708"/>
        <w:jc w:val="both"/>
        <w:rPr>
          <w:rFonts w:ascii="Times New Roman" w:eastAsia="Times New Roman" w:hAnsi="Times New Roman" w:cs="Times New Roman"/>
          <w:sz w:val="24"/>
          <w:szCs w:val="24"/>
          <w:lang w:eastAsia="tr-TR"/>
        </w:rPr>
      </w:pPr>
      <w:r w:rsidRPr="001654DC">
        <w:rPr>
          <w:rFonts w:ascii="Times New Roman" w:eastAsia="Times New Roman" w:hAnsi="Times New Roman" w:cs="Times New Roman"/>
          <w:b/>
          <w:sz w:val="24"/>
          <w:szCs w:val="24"/>
          <w:lang w:eastAsia="tr-TR"/>
        </w:rPr>
        <w:t>Nabız Hattı:</w:t>
      </w:r>
      <w:r w:rsidRPr="00E25F92">
        <w:rPr>
          <w:rFonts w:ascii="Times New Roman" w:eastAsia="Times New Roman" w:hAnsi="Times New Roman" w:cs="Times New Roman"/>
          <w:sz w:val="24"/>
          <w:szCs w:val="24"/>
          <w:lang w:eastAsia="tr-TR"/>
        </w:rPr>
        <w:t xml:space="preserve"> Nabız hatlarının tam boru uzunluğu hesaplanır. Her bir sağım sistemi için en az 35 L/</w:t>
      </w:r>
      <w:proofErr w:type="spellStart"/>
      <w:r w:rsidRPr="00E25F92">
        <w:rPr>
          <w:rFonts w:ascii="Times New Roman" w:eastAsia="Times New Roman" w:hAnsi="Times New Roman" w:cs="Times New Roman"/>
          <w:sz w:val="24"/>
          <w:szCs w:val="24"/>
          <w:lang w:eastAsia="tr-TR"/>
        </w:rPr>
        <w:t>min</w:t>
      </w:r>
      <w:proofErr w:type="spellEnd"/>
      <w:r w:rsidRPr="00E25F92">
        <w:rPr>
          <w:rFonts w:ascii="Times New Roman" w:eastAsia="Times New Roman" w:hAnsi="Times New Roman" w:cs="Times New Roman"/>
          <w:sz w:val="24"/>
          <w:szCs w:val="24"/>
          <w:lang w:eastAsia="tr-TR"/>
        </w:rPr>
        <w:t xml:space="preserve"> ve en az toplam 200 L/</w:t>
      </w:r>
      <w:proofErr w:type="spellStart"/>
      <w:r w:rsidRPr="00E25F92">
        <w:rPr>
          <w:rFonts w:ascii="Times New Roman" w:eastAsia="Times New Roman" w:hAnsi="Times New Roman" w:cs="Times New Roman"/>
          <w:sz w:val="24"/>
          <w:szCs w:val="24"/>
          <w:lang w:eastAsia="tr-TR"/>
        </w:rPr>
        <w:t>min</w:t>
      </w:r>
      <w:proofErr w:type="spellEnd"/>
      <w:r w:rsidRPr="00E25F92">
        <w:rPr>
          <w:rFonts w:ascii="Times New Roman" w:eastAsia="Times New Roman" w:hAnsi="Times New Roman" w:cs="Times New Roman"/>
          <w:sz w:val="24"/>
          <w:szCs w:val="24"/>
          <w:lang w:eastAsia="tr-TR"/>
        </w:rPr>
        <w:t xml:space="preserve"> dikkate alınarak gerekli boru çapları, nabız hattı borusunun çevrimli ya da çevrimsiz olması durumuna göre ISO 5707:2007; Bilgen ve Öz, 2006’ya göre kontrol edilmelidir. </w:t>
      </w:r>
    </w:p>
    <w:p w:rsidR="003C0B77" w:rsidRPr="00E25F92" w:rsidRDefault="003C0B77"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Tüm vakum boruları periyodik bakımlarda yıkanabilir ve yıkama suyu kolay boşaltılabilir şekilde monte edilmelidir. Kovalı sistemlerde vakum vanaları oldukça hassas bir şekilde montajı gerçekleştirilmeli conta vakum deliklerini kapatmamalıdır. Vakum vanaları borunun üst tarafına doğru takılmalıdır.</w:t>
      </w:r>
    </w:p>
    <w:p w:rsidR="003C0B77" w:rsidRPr="00E25F92" w:rsidRDefault="003C0B77" w:rsidP="001654DC">
      <w:pPr>
        <w:spacing w:before="120" w:after="0" w:line="240" w:lineRule="auto"/>
        <w:ind w:firstLine="708"/>
        <w:jc w:val="both"/>
        <w:rPr>
          <w:rFonts w:ascii="Times New Roman" w:eastAsia="Times New Roman" w:hAnsi="Times New Roman" w:cs="Times New Roman"/>
          <w:sz w:val="24"/>
          <w:szCs w:val="24"/>
          <w:lang w:eastAsia="tr-TR"/>
        </w:rPr>
      </w:pPr>
      <w:r w:rsidRPr="001654DC">
        <w:rPr>
          <w:rFonts w:ascii="Times New Roman" w:eastAsia="Times New Roman" w:hAnsi="Times New Roman" w:cs="Times New Roman"/>
          <w:b/>
          <w:sz w:val="24"/>
          <w:szCs w:val="24"/>
          <w:lang w:eastAsia="tr-TR"/>
        </w:rPr>
        <w:t>Süt Hattı:</w:t>
      </w:r>
      <w:r w:rsidRPr="00E25F92">
        <w:rPr>
          <w:rFonts w:ascii="Times New Roman" w:eastAsia="Times New Roman" w:hAnsi="Times New Roman" w:cs="Times New Roman"/>
          <w:sz w:val="24"/>
          <w:szCs w:val="24"/>
          <w:lang w:eastAsia="tr-TR"/>
        </w:rPr>
        <w:t xml:space="preserve"> Her bir hayvanın maksimum debisi 4 l/</w:t>
      </w:r>
      <w:proofErr w:type="spellStart"/>
      <w:r w:rsidRPr="00E25F92">
        <w:rPr>
          <w:rFonts w:ascii="Times New Roman" w:eastAsia="Times New Roman" w:hAnsi="Times New Roman" w:cs="Times New Roman"/>
          <w:sz w:val="24"/>
          <w:szCs w:val="24"/>
          <w:lang w:eastAsia="tr-TR"/>
        </w:rPr>
        <w:t>min</w:t>
      </w:r>
      <w:proofErr w:type="spellEnd"/>
      <w:r w:rsidRPr="00E25F92">
        <w:rPr>
          <w:rFonts w:ascii="Times New Roman" w:eastAsia="Times New Roman" w:hAnsi="Times New Roman" w:cs="Times New Roman"/>
          <w:sz w:val="24"/>
          <w:szCs w:val="24"/>
          <w:lang w:eastAsia="tr-TR"/>
        </w:rPr>
        <w:t xml:space="preserve"> (Türkiye şartlarında) alınarak aynı anda sağılan hayvan sayısından sistemin toplam debisi hesaplanır. Sistemin hesaplanan toplam debisi ile süt hattının eğimine göre boru çapları ISO 5707:2007; Bilgen ve Öz, 2006’ göre kontrol edilmelidir. </w:t>
      </w:r>
    </w:p>
    <w:p w:rsidR="003C0B77" w:rsidRPr="00E25F92" w:rsidRDefault="003C0B77"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hattının eğimi ölçülerek %1,5-2 arasında olmasının gerekliliği kontrol edilir. Ayrıca, süt hattının sağımcı platformundan olan yüksekliği ölçülür. Süt toplama kabına giriş çaplarının uyumlu olup olmadığı kontrol edilir. Yukarıdan süt hatlı sağım sistemlerinde boru yüksekliği inek duraklarından en fazla 2 m olmalıdır. Süt hattı borularının et kalınlığı en az 1 mm olmalı ve uçlarında çapak bırakılmamalıdır.  Süt hatları yıkama sonrası içerisinde hiç su bırakmayacak şekilde monte edilmelidir. Kovalı sistemlerde kova ile vakum hattı arasına geri dönüş supabı yerleştirilmelidir.</w:t>
      </w:r>
    </w:p>
    <w:p w:rsidR="003C0B77" w:rsidRPr="00E25F92" w:rsidRDefault="003C0B7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r>
      <w:r w:rsidRPr="001654DC">
        <w:rPr>
          <w:rFonts w:ascii="Times New Roman" w:eastAsia="Times New Roman" w:hAnsi="Times New Roman" w:cs="Times New Roman"/>
          <w:b/>
          <w:sz w:val="24"/>
          <w:szCs w:val="24"/>
          <w:lang w:eastAsia="tr-TR"/>
        </w:rPr>
        <w:t>Yıkama Hattı:</w:t>
      </w:r>
      <w:r w:rsidRPr="00E25F92">
        <w:rPr>
          <w:rFonts w:ascii="Times New Roman" w:eastAsia="Times New Roman" w:hAnsi="Times New Roman" w:cs="Times New Roman"/>
          <w:sz w:val="24"/>
          <w:szCs w:val="24"/>
          <w:lang w:eastAsia="tr-TR"/>
        </w:rPr>
        <w:t xml:space="preserve"> Yıkama hattına ilişkin boyları, çevrimli/çevrimsiz, çapları, bağlantı özellikleri not edilir.</w:t>
      </w:r>
    </w:p>
    <w:p w:rsidR="003C0B77" w:rsidRPr="00E25F92" w:rsidRDefault="003C0B77" w:rsidP="003C0B77">
      <w:pPr>
        <w:spacing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r>
      <w:r w:rsidRPr="001654DC">
        <w:rPr>
          <w:rFonts w:ascii="Times New Roman" w:eastAsia="Times New Roman" w:hAnsi="Times New Roman" w:cs="Times New Roman"/>
          <w:b/>
          <w:sz w:val="24"/>
          <w:szCs w:val="24"/>
          <w:lang w:eastAsia="tr-TR"/>
        </w:rPr>
        <w:t>Süt Basma Hattı:</w:t>
      </w:r>
      <w:r w:rsidRPr="00E25F92">
        <w:rPr>
          <w:rFonts w:ascii="Times New Roman" w:eastAsia="Times New Roman" w:hAnsi="Times New Roman" w:cs="Times New Roman"/>
          <w:sz w:val="24"/>
          <w:szCs w:val="24"/>
          <w:lang w:eastAsia="tr-TR"/>
        </w:rPr>
        <w:t xml:space="preserve"> Süt basma hattına ilişkin boyları, çevrimli/çevrimsiz, çapları, bağlantı özellikleri not edilir.</w:t>
      </w:r>
    </w:p>
    <w:p w:rsidR="003C0B77" w:rsidRPr="00E25F92" w:rsidRDefault="003C0B77" w:rsidP="003C0B77">
      <w:pPr>
        <w:spacing w:after="0" w:line="240" w:lineRule="auto"/>
        <w:jc w:val="both"/>
        <w:rPr>
          <w:rFonts w:ascii="Times New Roman" w:eastAsia="Times New Roman" w:hAnsi="Times New Roman" w:cs="Times New Roman"/>
          <w:b/>
          <w:sz w:val="24"/>
          <w:szCs w:val="24"/>
          <w:lang w:eastAsia="tr-TR"/>
        </w:rPr>
      </w:pPr>
    </w:p>
    <w:p w:rsidR="003C0B77" w:rsidRPr="00E25F92" w:rsidRDefault="003C0B77" w:rsidP="003C0B77">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3.3.3. Sağım Başlığına İlişkin Boyutlar</w:t>
      </w:r>
    </w:p>
    <w:p w:rsidR="003C0B77" w:rsidRPr="00E25F92" w:rsidRDefault="003C0B7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Sağım başlığının ağırlığı, pençe hacmi, uzun ve kısa nabız hortumları ile uzun süt hortumunun çapı, uzunlukları ve malzemeleri not edilir.</w:t>
      </w:r>
    </w:p>
    <w:p w:rsidR="003C0B77" w:rsidRPr="00E25F92" w:rsidRDefault="003C0B77"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Uzun süt hortumlarının çapaları en az 12,5 mm ve en fazla 16 mm olmalıdır. Kısa süt hortumlarının içi çapı en az 10 mm olmalıdır.</w:t>
      </w:r>
    </w:p>
    <w:p w:rsidR="003C0B77" w:rsidRPr="00E25F92" w:rsidRDefault="003C0B7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 xml:space="preserve">Emzik lastiklerinin ağız iç çapı, dış çapı, uzunluğu, meme lastiği etkin çapı ve kalınlığı not edilir. Bu değerler firmanın ön gördüğü değerlerle mukayese edilir. </w:t>
      </w:r>
    </w:p>
    <w:p w:rsidR="003C0B77" w:rsidRPr="00E25F92" w:rsidRDefault="003C0B7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Dış kılıfın malzemesi, iç çap, dış çap ve uzunluğu not edilir. Emzik lastiği dış kılıf içinde burulmamalıdır.</w:t>
      </w:r>
    </w:p>
    <w:p w:rsidR="003C0B77" w:rsidRPr="00E25F92" w:rsidRDefault="003C0B77" w:rsidP="003C0B77">
      <w:pPr>
        <w:spacing w:after="0" w:line="240" w:lineRule="auto"/>
        <w:jc w:val="both"/>
        <w:rPr>
          <w:rFonts w:ascii="Times New Roman" w:eastAsia="Times New Roman" w:hAnsi="Times New Roman" w:cs="Times New Roman"/>
          <w:b/>
          <w:sz w:val="24"/>
          <w:szCs w:val="24"/>
          <w:lang w:eastAsia="tr-TR"/>
        </w:rPr>
      </w:pPr>
    </w:p>
    <w:p w:rsidR="003C0B77" w:rsidRPr="00E25F92" w:rsidRDefault="003C0B77" w:rsidP="003C0B77">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3.3.4. Vakum Ünitesine İlişkin Boyutlar</w:t>
      </w:r>
    </w:p>
    <w:p w:rsidR="003C0B77" w:rsidRPr="00E25F92" w:rsidRDefault="003C0B7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 xml:space="preserve">Vakum pompası ve elektrik motorunun komple üç boyutlu uzunlukları, hareket iletim sistemi ve boyutları not edilmelidir. </w:t>
      </w:r>
      <w:proofErr w:type="spellStart"/>
      <w:r w:rsidRPr="00E25F92">
        <w:rPr>
          <w:rFonts w:ascii="Times New Roman" w:eastAsia="Times New Roman" w:hAnsi="Times New Roman" w:cs="Times New Roman"/>
          <w:sz w:val="24"/>
          <w:szCs w:val="24"/>
          <w:lang w:eastAsia="tr-TR"/>
        </w:rPr>
        <w:t>Eksoz</w:t>
      </w:r>
      <w:proofErr w:type="spellEnd"/>
      <w:r w:rsidRPr="00E25F92">
        <w:rPr>
          <w:rFonts w:ascii="Times New Roman" w:eastAsia="Times New Roman" w:hAnsi="Times New Roman" w:cs="Times New Roman"/>
          <w:sz w:val="24"/>
          <w:szCs w:val="24"/>
          <w:lang w:eastAsia="tr-TR"/>
        </w:rPr>
        <w:t xml:space="preserve"> borusunun uzunluğu, cinsi ve montaj özellikleri (dışarıya doğru eğimli olmalıdır). Pompa yağ deposunun (yağlı pompalar için) hacmi, montaj özellikleri. </w:t>
      </w:r>
    </w:p>
    <w:p w:rsidR="003C0B77" w:rsidRPr="00E25F92" w:rsidRDefault="003C0B7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 xml:space="preserve">Ayrıca, elektrik motorunun etiket değerleri ile vakum pompasının çalışma ilkesi (varsa palet, rotor ve silindir ölçüleri vb) not edilir. </w:t>
      </w:r>
    </w:p>
    <w:p w:rsidR="003C0B77" w:rsidRPr="00E25F92" w:rsidRDefault="003C0B77"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Yedek vakum deposunun hacmi ve malzemesi not edilir. Depo, kolay temizlenebilir, altında kolay ve etkin kullanım sağlanabilir tahliye mekanizmalı olmalıdır. Ayrıca, deponun giriş ve çıkış boru çapları ana vakum boru hattının çapına uygun olmalıdır.</w:t>
      </w:r>
    </w:p>
    <w:p w:rsidR="003C0B77" w:rsidRPr="00E25F92" w:rsidRDefault="003C0B77"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Ayırım kabı şeffaf malzemeden, içi yıkanabilen ve sıvı girişi ile yükselebilen tapalı olması gerekmektedir.</w:t>
      </w:r>
    </w:p>
    <w:p w:rsidR="003C0B77" w:rsidRPr="00E25F92" w:rsidRDefault="003C0B77" w:rsidP="001654DC">
      <w:pPr>
        <w:spacing w:before="120" w:after="0" w:line="240" w:lineRule="auto"/>
        <w:jc w:val="both"/>
        <w:rPr>
          <w:rFonts w:ascii="Times New Roman" w:eastAsia="Times New Roman" w:hAnsi="Times New Roman" w:cs="Times New Roman"/>
          <w:b/>
          <w:sz w:val="24"/>
          <w:szCs w:val="24"/>
          <w:lang w:eastAsia="tr-TR"/>
        </w:rPr>
      </w:pPr>
    </w:p>
    <w:p w:rsidR="003C0B77" w:rsidRPr="00E25F92" w:rsidRDefault="003C0B77" w:rsidP="003C0B77">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 xml:space="preserve">3.3.5. Basınç Düzenleyici </w:t>
      </w:r>
      <w:proofErr w:type="spellStart"/>
      <w:r w:rsidRPr="00E25F92">
        <w:rPr>
          <w:rFonts w:ascii="Times New Roman" w:eastAsia="Times New Roman" w:hAnsi="Times New Roman" w:cs="Times New Roman"/>
          <w:b/>
          <w:sz w:val="24"/>
          <w:szCs w:val="24"/>
          <w:lang w:eastAsia="tr-TR"/>
        </w:rPr>
        <w:t>Vakummetre</w:t>
      </w:r>
      <w:proofErr w:type="spellEnd"/>
      <w:r w:rsidRPr="00E25F92">
        <w:rPr>
          <w:rFonts w:ascii="Times New Roman" w:eastAsia="Times New Roman" w:hAnsi="Times New Roman" w:cs="Times New Roman"/>
          <w:b/>
          <w:sz w:val="24"/>
          <w:szCs w:val="24"/>
          <w:lang w:eastAsia="tr-TR"/>
        </w:rPr>
        <w:t xml:space="preserve"> Ve Nabız Aygıtları</w:t>
      </w:r>
    </w:p>
    <w:p w:rsidR="003C0B77" w:rsidRPr="00E25F92" w:rsidRDefault="003C0B7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ab/>
        <w:t xml:space="preserve">Basınç düzenleyicinin çalışma ilkesi, yeri ve etiket değerleri not edilir. Regülatörün yeri mümkünse süt boru hatlı sağım sisteminde süt kapanına, kovalı makinalarda ise ilk sağım başlığına yakın monte edilmelidir. </w:t>
      </w:r>
    </w:p>
    <w:p w:rsidR="003C0B77" w:rsidRPr="00E25F92" w:rsidRDefault="003C0B77" w:rsidP="001654DC">
      <w:pPr>
        <w:spacing w:before="120" w:after="0"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Nabız aygıtlarının sayısı, çalışma ilkeleri ve yerleri not edilir.</w:t>
      </w:r>
    </w:p>
    <w:p w:rsidR="003C0B77" w:rsidRPr="00E25F92" w:rsidRDefault="003C0B77" w:rsidP="001654DC">
      <w:pPr>
        <w:spacing w:before="120" w:after="0" w:line="240" w:lineRule="auto"/>
        <w:ind w:firstLine="708"/>
        <w:jc w:val="both"/>
        <w:rPr>
          <w:rFonts w:ascii="Times New Roman" w:eastAsia="Times New Roman" w:hAnsi="Times New Roman" w:cs="Times New Roman"/>
          <w:sz w:val="24"/>
          <w:szCs w:val="24"/>
          <w:lang w:eastAsia="tr-TR"/>
        </w:rPr>
      </w:pPr>
      <w:proofErr w:type="spellStart"/>
      <w:r w:rsidRPr="00E25F92">
        <w:rPr>
          <w:rFonts w:ascii="Times New Roman" w:eastAsia="Times New Roman" w:hAnsi="Times New Roman" w:cs="Times New Roman"/>
          <w:sz w:val="24"/>
          <w:szCs w:val="24"/>
          <w:lang w:eastAsia="tr-TR"/>
        </w:rPr>
        <w:t>Vakummetre</w:t>
      </w:r>
      <w:proofErr w:type="spellEnd"/>
      <w:r w:rsidRPr="00E25F92">
        <w:rPr>
          <w:rFonts w:ascii="Times New Roman" w:eastAsia="Times New Roman" w:hAnsi="Times New Roman" w:cs="Times New Roman"/>
          <w:sz w:val="24"/>
          <w:szCs w:val="24"/>
          <w:lang w:eastAsia="tr-TR"/>
        </w:rPr>
        <w:t xml:space="preserve"> süt borulu sağım sistemlerinde sağımcı çukurunda rahat görünebilir olması gereklidir. Sağım sistemini kumanda düğmesinin yakınına da ikinci </w:t>
      </w:r>
      <w:proofErr w:type="spellStart"/>
      <w:r w:rsidRPr="00E25F92">
        <w:rPr>
          <w:rFonts w:ascii="Times New Roman" w:eastAsia="Times New Roman" w:hAnsi="Times New Roman" w:cs="Times New Roman"/>
          <w:sz w:val="24"/>
          <w:szCs w:val="24"/>
          <w:lang w:eastAsia="tr-TR"/>
        </w:rPr>
        <w:t>Vakummetre</w:t>
      </w:r>
      <w:proofErr w:type="spellEnd"/>
      <w:r w:rsidRPr="00E25F92">
        <w:rPr>
          <w:rFonts w:ascii="Times New Roman" w:eastAsia="Times New Roman" w:hAnsi="Times New Roman" w:cs="Times New Roman"/>
          <w:sz w:val="24"/>
          <w:szCs w:val="24"/>
          <w:lang w:eastAsia="tr-TR"/>
        </w:rPr>
        <w:t xml:space="preserve"> konulmalıdır.</w:t>
      </w:r>
    </w:p>
    <w:p w:rsidR="003C0B77" w:rsidRPr="00E25F92" w:rsidRDefault="003C0B77" w:rsidP="003C0B77">
      <w:pPr>
        <w:spacing w:after="0" w:line="240" w:lineRule="auto"/>
        <w:jc w:val="both"/>
        <w:rPr>
          <w:rFonts w:ascii="Times New Roman" w:eastAsia="Times New Roman" w:hAnsi="Times New Roman" w:cs="Times New Roman"/>
          <w:b/>
          <w:sz w:val="24"/>
          <w:szCs w:val="24"/>
          <w:lang w:eastAsia="tr-TR"/>
        </w:rPr>
      </w:pPr>
    </w:p>
    <w:p w:rsidR="003C0B77" w:rsidRPr="00E25F92" w:rsidRDefault="003C0B77" w:rsidP="003C0B77">
      <w:pPr>
        <w:spacing w:after="0"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3.3.6.Ek Donanımlar</w:t>
      </w:r>
    </w:p>
    <w:p w:rsidR="003C0B77" w:rsidRPr="00E25F92" w:rsidRDefault="003C0B77" w:rsidP="001654DC">
      <w:pPr>
        <w:spacing w:before="120" w:after="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b/>
          <w:sz w:val="24"/>
          <w:szCs w:val="24"/>
          <w:lang w:eastAsia="tr-TR"/>
        </w:rPr>
        <w:tab/>
      </w:r>
      <w:r w:rsidRPr="00E25F92">
        <w:rPr>
          <w:rFonts w:ascii="Times New Roman" w:eastAsia="Times New Roman" w:hAnsi="Times New Roman" w:cs="Times New Roman"/>
          <w:sz w:val="24"/>
          <w:szCs w:val="24"/>
          <w:lang w:eastAsia="tr-TR"/>
        </w:rPr>
        <w:t>Sağım sisteminde bulunan otomatik sağım başlık alıcısı, sütölçer, elektronik tanımlama, ön soğutucu, sağım arası yıkama gibi ek donanımların özelikleri ve çalıma koşulları not edilir.</w:t>
      </w:r>
    </w:p>
    <w:p w:rsidR="006419EE" w:rsidRPr="00E25F92" w:rsidRDefault="006419EE" w:rsidP="006419EE">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E25F92">
        <w:rPr>
          <w:rFonts w:ascii="Times New Roman" w:eastAsia="Times New Roman" w:hAnsi="Times New Roman" w:cs="Times New Roman"/>
          <w:b/>
          <w:sz w:val="24"/>
          <w:szCs w:val="24"/>
          <w:lang w:eastAsia="tr-TR"/>
        </w:rPr>
        <w:t>4. RAPORLAMA</w:t>
      </w:r>
    </w:p>
    <w:p w:rsidR="006419EE" w:rsidRPr="00E25F92" w:rsidRDefault="006419EE" w:rsidP="006419E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6419EE" w:rsidRPr="00E25F92" w:rsidRDefault="006419EE" w:rsidP="006419E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EC4C90" w:rsidRPr="00E25F92" w:rsidRDefault="00EC4C90" w:rsidP="00EC4C90">
      <w:pPr>
        <w:spacing w:after="0" w:line="240" w:lineRule="atLeast"/>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Vakum Donanımı </w:t>
      </w:r>
    </w:p>
    <w:p w:rsidR="00EC4C90" w:rsidRPr="00E25F92" w:rsidRDefault="00EC4C90" w:rsidP="00EC4C90">
      <w:pPr>
        <w:spacing w:after="0" w:line="240" w:lineRule="atLeast"/>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Süt Sağım Üniteleri</w:t>
      </w:r>
    </w:p>
    <w:p w:rsidR="00EC4C90" w:rsidRPr="00E25F92" w:rsidRDefault="00EC4C90" w:rsidP="00EC4C90">
      <w:pPr>
        <w:spacing w:after="0" w:line="240" w:lineRule="atLeast"/>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Sağım Odası</w:t>
      </w:r>
      <w:bookmarkStart w:id="0" w:name="_GoBack"/>
      <w:bookmarkEnd w:id="0"/>
      <w:r w:rsidRPr="00E25F92">
        <w:rPr>
          <w:rFonts w:ascii="Times New Roman" w:eastAsia="Times New Roman" w:hAnsi="Times New Roman" w:cs="Times New Roman"/>
          <w:sz w:val="24"/>
          <w:szCs w:val="24"/>
          <w:lang w:eastAsia="tr-TR"/>
        </w:rPr>
        <w:tab/>
      </w:r>
      <w:r w:rsidRPr="00E25F92">
        <w:rPr>
          <w:rFonts w:ascii="Times New Roman" w:eastAsia="Times New Roman" w:hAnsi="Times New Roman" w:cs="Times New Roman"/>
          <w:sz w:val="24"/>
          <w:szCs w:val="24"/>
          <w:lang w:eastAsia="tr-TR"/>
        </w:rPr>
        <w:tab/>
      </w:r>
      <w:r w:rsidRPr="00E25F92">
        <w:rPr>
          <w:rFonts w:ascii="Times New Roman" w:eastAsia="Times New Roman" w:hAnsi="Times New Roman" w:cs="Times New Roman"/>
          <w:sz w:val="24"/>
          <w:szCs w:val="24"/>
          <w:lang w:eastAsia="tr-TR"/>
        </w:rPr>
        <w:tab/>
      </w:r>
    </w:p>
    <w:p w:rsidR="006419EE" w:rsidRPr="00E25F92" w:rsidRDefault="00EC4C90" w:rsidP="00EC4C90">
      <w:pPr>
        <w:spacing w:after="0" w:line="240" w:lineRule="atLeast"/>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Boru ve Hortumlar</w:t>
      </w:r>
    </w:p>
    <w:p w:rsidR="006419EE" w:rsidRPr="00E25F92" w:rsidRDefault="006419EE" w:rsidP="006419E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Deney raporunun “DENEY ŞARTLARI VE SONUÇLARI” başlıklı maddesinin “4.1.Deney Şartları” maddesi,  bu deney metodunun deney şartları kısmında bahsi geçen şartları içermelidir.</w:t>
      </w:r>
    </w:p>
    <w:p w:rsidR="00F5433E" w:rsidRDefault="006419EE" w:rsidP="006419E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Deney raporunun “DENEY ŞARTLARI VE SONUÇLARI” başlıklı maddesinin “4.2.Deney Sonuçları” maddesi,  bu deney metodunun “3.2.Deneyler” maddesinde bahsi geçen bütün deneylerin sonuçları ile “3.3.Değerlendirme Kriterleri” ‘de bahsi geçen bütün kriterlerin cevaplarını içermelidir. </w:t>
      </w:r>
    </w:p>
    <w:p w:rsidR="006419EE" w:rsidRPr="00E25F92" w:rsidRDefault="006419EE" w:rsidP="006419EE">
      <w:pPr>
        <w:spacing w:before="100" w:beforeAutospacing="1" w:after="100" w:afterAutospacing="1" w:line="240" w:lineRule="auto"/>
        <w:ind w:firstLine="708"/>
        <w:jc w:val="both"/>
        <w:rPr>
          <w:rFonts w:ascii="Times New Roman" w:eastAsia="Times New Roman" w:hAnsi="Times New Roman" w:cs="Times New Roman"/>
          <w:sz w:val="24"/>
          <w:szCs w:val="24"/>
          <w:lang w:eastAsia="tr-TR"/>
        </w:rPr>
      </w:pPr>
      <w:proofErr w:type="spellStart"/>
      <w:r w:rsidRPr="00E25F92">
        <w:rPr>
          <w:rFonts w:ascii="Times New Roman" w:eastAsia="Times New Roman" w:hAnsi="Times New Roman" w:cs="Times New Roman"/>
          <w:sz w:val="24"/>
          <w:szCs w:val="24"/>
          <w:lang w:eastAsia="tr-TR"/>
        </w:rPr>
        <w:t>Makinanın</w:t>
      </w:r>
      <w:proofErr w:type="spellEnd"/>
      <w:r w:rsidRPr="00E25F92">
        <w:rPr>
          <w:rFonts w:ascii="Times New Roman" w:eastAsia="Times New Roman" w:hAnsi="Times New Roman" w:cs="Times New Roman"/>
          <w:sz w:val="24"/>
          <w:szCs w:val="24"/>
          <w:lang w:eastAsia="tr-TR"/>
        </w:rPr>
        <w:t xml:space="preserve"> markası, tipi (süt borulu-kovalı-seyyar), sağım mekanı tipi (ahır içi-sağım odası), sağım durağı tipi (tandem-balık kılçığı-paralel-döner), sağım ünitesi sayısı, ortalama sağım süresi, ortalama süt verimi, sağımcı sayısı, sağılan hayvan sayısı, işletme çalışma vakum basıncı, nabız aygıtı tipi (</w:t>
      </w:r>
      <w:proofErr w:type="spellStart"/>
      <w:r w:rsidRPr="00E25F92">
        <w:rPr>
          <w:rFonts w:ascii="Times New Roman" w:eastAsia="Times New Roman" w:hAnsi="Times New Roman" w:cs="Times New Roman"/>
          <w:sz w:val="24"/>
          <w:szCs w:val="24"/>
          <w:lang w:eastAsia="tr-TR"/>
        </w:rPr>
        <w:t>pnömatik</w:t>
      </w:r>
      <w:proofErr w:type="spellEnd"/>
      <w:r w:rsidRPr="00E25F92">
        <w:rPr>
          <w:rFonts w:ascii="Times New Roman" w:eastAsia="Times New Roman" w:hAnsi="Times New Roman" w:cs="Times New Roman"/>
          <w:sz w:val="24"/>
          <w:szCs w:val="24"/>
          <w:lang w:eastAsia="tr-TR"/>
        </w:rPr>
        <w:t xml:space="preserve">, elektronik), nabız hareketi (yalnız sağım nabız hareketi, ön masaj vb. ek </w:t>
      </w:r>
      <w:proofErr w:type="spellStart"/>
      <w:r w:rsidRPr="00E25F92">
        <w:rPr>
          <w:rFonts w:ascii="Times New Roman" w:eastAsia="Times New Roman" w:hAnsi="Times New Roman" w:cs="Times New Roman"/>
          <w:sz w:val="24"/>
          <w:szCs w:val="24"/>
          <w:lang w:eastAsia="tr-TR"/>
        </w:rPr>
        <w:t>uyarımlı</w:t>
      </w:r>
      <w:proofErr w:type="spellEnd"/>
      <w:r w:rsidRPr="00E25F92">
        <w:rPr>
          <w:rFonts w:ascii="Times New Roman" w:eastAsia="Times New Roman" w:hAnsi="Times New Roman" w:cs="Times New Roman"/>
          <w:sz w:val="24"/>
          <w:szCs w:val="24"/>
          <w:lang w:eastAsia="tr-TR"/>
        </w:rPr>
        <w:t xml:space="preserve"> nabız hareketi), sağılan hayvana göre (inek, manda, keçi ve koyun) tedarikçi firmanın uygun gördüğü Nabız Sayısı (NS), Nabız Oranı (NO), nominal vakum ve çalışma sıcaklığı, bulunulan yerin rakımı, bulunulan yerin atmosfer basıncı, sağım sisteminin kontrolleri yapılır.</w:t>
      </w:r>
    </w:p>
    <w:p w:rsidR="008A708B" w:rsidRDefault="008A708B" w:rsidP="006419EE">
      <w:pPr>
        <w:spacing w:after="0" w:line="240" w:lineRule="auto"/>
        <w:rPr>
          <w:rFonts w:ascii="Times New Roman" w:eastAsia="Times New Roman" w:hAnsi="Times New Roman" w:cs="Times New Roman"/>
          <w:b/>
          <w:bCs/>
          <w:color w:val="000000" w:themeColor="text1"/>
          <w:sz w:val="24"/>
          <w:szCs w:val="24"/>
          <w:lang w:eastAsia="tr-TR"/>
        </w:rPr>
      </w:pPr>
    </w:p>
    <w:p w:rsidR="006419EE" w:rsidRPr="00E25F92" w:rsidRDefault="006419EE" w:rsidP="006419EE">
      <w:pPr>
        <w:spacing w:after="0" w:line="240" w:lineRule="auto"/>
        <w:rPr>
          <w:rFonts w:ascii="Times New Roman" w:eastAsia="Times New Roman" w:hAnsi="Times New Roman" w:cs="Times New Roman"/>
          <w:b/>
          <w:bCs/>
          <w:color w:val="000000" w:themeColor="text1"/>
          <w:sz w:val="24"/>
          <w:szCs w:val="24"/>
          <w:lang w:eastAsia="tr-TR"/>
        </w:rPr>
      </w:pPr>
      <w:r w:rsidRPr="00E25F92">
        <w:rPr>
          <w:rFonts w:ascii="Times New Roman" w:eastAsia="Times New Roman" w:hAnsi="Times New Roman" w:cs="Times New Roman"/>
          <w:b/>
          <w:bCs/>
          <w:color w:val="000000" w:themeColor="text1"/>
          <w:sz w:val="24"/>
          <w:szCs w:val="24"/>
          <w:lang w:eastAsia="tr-TR"/>
        </w:rPr>
        <w:t>5. YARARLANILACAK KAYNAKLAR</w:t>
      </w:r>
    </w:p>
    <w:p w:rsidR="006419EE" w:rsidRPr="00E25F92" w:rsidRDefault="006419EE" w:rsidP="00BC1428">
      <w:pPr>
        <w:tabs>
          <w:tab w:val="left" w:pos="7304"/>
        </w:tabs>
        <w:spacing w:before="120" w:after="0" w:line="240" w:lineRule="auto"/>
        <w:ind w:left="851" w:hanging="851"/>
        <w:jc w:val="both"/>
        <w:rPr>
          <w:rFonts w:ascii="Times New Roman" w:eastAsia="Times New Roman" w:hAnsi="Times New Roman" w:cs="Times New Roman"/>
          <w:sz w:val="24"/>
          <w:szCs w:val="24"/>
          <w:lang w:val="en-GB" w:eastAsia="tr-TR"/>
        </w:rPr>
      </w:pPr>
      <w:r w:rsidRPr="00E25F92">
        <w:rPr>
          <w:rFonts w:ascii="Times New Roman" w:eastAsia="Times New Roman" w:hAnsi="Times New Roman" w:cs="Times New Roman"/>
          <w:sz w:val="24"/>
          <w:szCs w:val="24"/>
          <w:lang w:val="en-GB" w:eastAsia="tr-TR"/>
        </w:rPr>
        <w:t>GEA, 7037-9001-025/06-2011. Measuring and testing in milking installations to ISO 6990. Instruction Manual / Part List (Translation of the original operating instructions). GEA Farm Technologies.</w:t>
      </w:r>
    </w:p>
    <w:p w:rsidR="006419EE" w:rsidRDefault="006419EE" w:rsidP="006419EE">
      <w:pPr>
        <w:tabs>
          <w:tab w:val="left" w:pos="7304"/>
        </w:tabs>
        <w:spacing w:after="120" w:line="240" w:lineRule="auto"/>
        <w:ind w:left="851" w:hanging="851"/>
        <w:jc w:val="both"/>
        <w:rPr>
          <w:rFonts w:ascii="Times New Roman" w:eastAsia="Times New Roman" w:hAnsi="Times New Roman" w:cs="Times New Roman"/>
          <w:sz w:val="24"/>
          <w:szCs w:val="24"/>
          <w:lang w:val="en-GB" w:eastAsia="tr-TR"/>
        </w:rPr>
      </w:pPr>
      <w:r w:rsidRPr="00E25F92">
        <w:rPr>
          <w:rFonts w:ascii="Times New Roman" w:eastAsia="Times New Roman" w:hAnsi="Times New Roman" w:cs="Times New Roman"/>
          <w:sz w:val="24"/>
          <w:szCs w:val="24"/>
          <w:lang w:val="en-GB" w:eastAsia="tr-TR"/>
        </w:rPr>
        <w:t>GEA, 7000-9001-009/10-2011. Test report for milking installations. Testing to ISO 6990. Instruction Manual (Translation of the original operating instructions). GEA Farm Technologies.</w:t>
      </w:r>
    </w:p>
    <w:p w:rsidR="00FB15EF" w:rsidRPr="00E25F92" w:rsidRDefault="00FB15EF" w:rsidP="006419EE">
      <w:pPr>
        <w:tabs>
          <w:tab w:val="left" w:pos="7304"/>
        </w:tabs>
        <w:spacing w:after="120" w:line="240" w:lineRule="auto"/>
        <w:ind w:left="851" w:hanging="851"/>
        <w:jc w:val="both"/>
        <w:rPr>
          <w:rFonts w:ascii="Times New Roman" w:eastAsia="Times New Roman" w:hAnsi="Times New Roman" w:cs="Times New Roman"/>
          <w:sz w:val="24"/>
          <w:szCs w:val="24"/>
          <w:lang w:val="en-GB" w:eastAsia="tr-TR"/>
        </w:rPr>
      </w:pPr>
      <w:r>
        <w:rPr>
          <w:rFonts w:ascii="Times New Roman" w:eastAsia="Times New Roman" w:hAnsi="Times New Roman" w:cs="Times New Roman"/>
          <w:sz w:val="24"/>
          <w:szCs w:val="24"/>
          <w:lang w:val="en-GB" w:eastAsia="tr-TR"/>
        </w:rPr>
        <w:t xml:space="preserve">TS 3271 </w:t>
      </w:r>
      <w:proofErr w:type="spellStart"/>
      <w:r>
        <w:rPr>
          <w:rFonts w:ascii="Times New Roman" w:eastAsia="Times New Roman" w:hAnsi="Times New Roman" w:cs="Times New Roman"/>
          <w:sz w:val="24"/>
          <w:szCs w:val="24"/>
          <w:lang w:val="en-GB" w:eastAsia="tr-TR"/>
        </w:rPr>
        <w:t>Süt</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Güğümleri</w:t>
      </w:r>
      <w:proofErr w:type="spellEnd"/>
      <w:r>
        <w:rPr>
          <w:rFonts w:ascii="Times New Roman" w:eastAsia="Times New Roman" w:hAnsi="Times New Roman" w:cs="Times New Roman"/>
          <w:sz w:val="24"/>
          <w:szCs w:val="24"/>
          <w:lang w:val="en-GB" w:eastAsia="tr-TR"/>
        </w:rPr>
        <w:t xml:space="preserve"> - </w:t>
      </w:r>
      <w:proofErr w:type="spellStart"/>
      <w:r>
        <w:rPr>
          <w:rFonts w:ascii="Times New Roman" w:eastAsia="Times New Roman" w:hAnsi="Times New Roman" w:cs="Times New Roman"/>
          <w:sz w:val="24"/>
          <w:szCs w:val="24"/>
          <w:lang w:val="en-GB" w:eastAsia="tr-TR"/>
        </w:rPr>
        <w:t>Paslanmaz</w:t>
      </w:r>
      <w:proofErr w:type="spellEnd"/>
      <w:r>
        <w:rPr>
          <w:rFonts w:ascii="Times New Roman" w:eastAsia="Times New Roman" w:hAnsi="Times New Roman" w:cs="Times New Roman"/>
          <w:sz w:val="24"/>
          <w:szCs w:val="24"/>
          <w:lang w:val="en-GB" w:eastAsia="tr-TR"/>
        </w:rPr>
        <w:t xml:space="preserve"> </w:t>
      </w:r>
      <w:proofErr w:type="spellStart"/>
      <w:r>
        <w:rPr>
          <w:rFonts w:ascii="Times New Roman" w:eastAsia="Times New Roman" w:hAnsi="Times New Roman" w:cs="Times New Roman"/>
          <w:sz w:val="24"/>
          <w:szCs w:val="24"/>
          <w:lang w:val="en-GB" w:eastAsia="tr-TR"/>
        </w:rPr>
        <w:t>Çelik</w:t>
      </w:r>
      <w:proofErr w:type="spellEnd"/>
    </w:p>
    <w:p w:rsidR="006419EE" w:rsidRPr="00E25F92" w:rsidRDefault="00BC1428" w:rsidP="006419EE">
      <w:pPr>
        <w:tabs>
          <w:tab w:val="left" w:pos="7304"/>
        </w:tabs>
        <w:spacing w:after="120" w:line="240" w:lineRule="auto"/>
        <w:ind w:left="851" w:hanging="851"/>
        <w:jc w:val="both"/>
        <w:rPr>
          <w:rFonts w:ascii="Times New Roman" w:eastAsia="Times New Roman" w:hAnsi="Times New Roman" w:cs="Times New Roman"/>
          <w:sz w:val="24"/>
          <w:szCs w:val="24"/>
          <w:lang w:val="en-US" w:eastAsia="tr-TR"/>
        </w:rPr>
      </w:pPr>
      <w:r w:rsidRPr="00BC1428">
        <w:rPr>
          <w:rFonts w:ascii="Times New Roman" w:eastAsia="Times New Roman" w:hAnsi="Times New Roman" w:cs="Times New Roman"/>
          <w:sz w:val="24"/>
          <w:szCs w:val="24"/>
          <w:lang w:val="en-US" w:eastAsia="tr-TR"/>
        </w:rPr>
        <w:t>TS ISO 3918 Süt sağım makine tesisleri - Terimler</w:t>
      </w:r>
    </w:p>
    <w:p w:rsidR="006419EE" w:rsidRPr="00E25F92" w:rsidRDefault="00BC1428" w:rsidP="006419EE">
      <w:pPr>
        <w:tabs>
          <w:tab w:val="left" w:pos="7304"/>
        </w:tabs>
        <w:spacing w:after="120" w:line="240" w:lineRule="auto"/>
        <w:ind w:left="851" w:hanging="851"/>
        <w:jc w:val="both"/>
        <w:rPr>
          <w:rFonts w:ascii="Times New Roman" w:eastAsia="Times New Roman" w:hAnsi="Times New Roman" w:cs="Times New Roman"/>
          <w:sz w:val="24"/>
          <w:szCs w:val="24"/>
          <w:lang w:val="en-US" w:eastAsia="tr-TR"/>
        </w:rPr>
      </w:pPr>
      <w:r>
        <w:rPr>
          <w:rFonts w:ascii="Times New Roman" w:eastAsia="Times New Roman" w:hAnsi="Times New Roman" w:cs="Times New Roman"/>
          <w:sz w:val="24"/>
          <w:szCs w:val="24"/>
          <w:lang w:val="en-US" w:eastAsia="tr-TR"/>
        </w:rPr>
        <w:t>TS ISO 6690</w:t>
      </w:r>
      <w:r w:rsidR="006419EE" w:rsidRPr="00E25F92">
        <w:rPr>
          <w:rFonts w:ascii="Times New Roman" w:eastAsia="Times New Roman" w:hAnsi="Times New Roman" w:cs="Times New Roman"/>
          <w:sz w:val="24"/>
          <w:szCs w:val="24"/>
          <w:lang w:val="en-US" w:eastAsia="tr-TR"/>
        </w:rPr>
        <w:t xml:space="preserve"> </w:t>
      </w:r>
      <w:proofErr w:type="spellStart"/>
      <w:r w:rsidRPr="00BC1428">
        <w:rPr>
          <w:rFonts w:ascii="Times New Roman" w:eastAsia="Times New Roman" w:hAnsi="Times New Roman" w:cs="Times New Roman"/>
          <w:sz w:val="24"/>
          <w:szCs w:val="24"/>
          <w:lang w:val="en-US" w:eastAsia="tr-TR"/>
        </w:rPr>
        <w:t>Süt</w:t>
      </w:r>
      <w:proofErr w:type="spellEnd"/>
      <w:r w:rsidRPr="00BC1428">
        <w:rPr>
          <w:rFonts w:ascii="Times New Roman" w:eastAsia="Times New Roman" w:hAnsi="Times New Roman" w:cs="Times New Roman"/>
          <w:sz w:val="24"/>
          <w:szCs w:val="24"/>
          <w:lang w:val="en-US" w:eastAsia="tr-TR"/>
        </w:rPr>
        <w:t xml:space="preserve"> </w:t>
      </w:r>
      <w:proofErr w:type="spellStart"/>
      <w:r w:rsidRPr="00BC1428">
        <w:rPr>
          <w:rFonts w:ascii="Times New Roman" w:eastAsia="Times New Roman" w:hAnsi="Times New Roman" w:cs="Times New Roman"/>
          <w:sz w:val="24"/>
          <w:szCs w:val="24"/>
          <w:lang w:val="en-US" w:eastAsia="tr-TR"/>
        </w:rPr>
        <w:t>sağım</w:t>
      </w:r>
      <w:proofErr w:type="spellEnd"/>
      <w:r w:rsidRPr="00BC1428">
        <w:rPr>
          <w:rFonts w:ascii="Times New Roman" w:eastAsia="Times New Roman" w:hAnsi="Times New Roman" w:cs="Times New Roman"/>
          <w:sz w:val="24"/>
          <w:szCs w:val="24"/>
          <w:lang w:val="en-US" w:eastAsia="tr-TR"/>
        </w:rPr>
        <w:t xml:space="preserve"> </w:t>
      </w:r>
      <w:proofErr w:type="spellStart"/>
      <w:r w:rsidRPr="00BC1428">
        <w:rPr>
          <w:rFonts w:ascii="Times New Roman" w:eastAsia="Times New Roman" w:hAnsi="Times New Roman" w:cs="Times New Roman"/>
          <w:sz w:val="24"/>
          <w:szCs w:val="24"/>
          <w:lang w:val="en-US" w:eastAsia="tr-TR"/>
        </w:rPr>
        <w:t>makina</w:t>
      </w:r>
      <w:proofErr w:type="spellEnd"/>
      <w:r w:rsidRPr="00BC1428">
        <w:rPr>
          <w:rFonts w:ascii="Times New Roman" w:eastAsia="Times New Roman" w:hAnsi="Times New Roman" w:cs="Times New Roman"/>
          <w:sz w:val="24"/>
          <w:szCs w:val="24"/>
          <w:lang w:val="en-US" w:eastAsia="tr-TR"/>
        </w:rPr>
        <w:t xml:space="preserve"> </w:t>
      </w:r>
      <w:proofErr w:type="spellStart"/>
      <w:r w:rsidRPr="00BC1428">
        <w:rPr>
          <w:rFonts w:ascii="Times New Roman" w:eastAsia="Times New Roman" w:hAnsi="Times New Roman" w:cs="Times New Roman"/>
          <w:sz w:val="24"/>
          <w:szCs w:val="24"/>
          <w:lang w:val="en-US" w:eastAsia="tr-TR"/>
        </w:rPr>
        <w:t>tesisleri</w:t>
      </w:r>
      <w:proofErr w:type="spellEnd"/>
      <w:r w:rsidRPr="00BC1428">
        <w:rPr>
          <w:rFonts w:ascii="Times New Roman" w:eastAsia="Times New Roman" w:hAnsi="Times New Roman" w:cs="Times New Roman"/>
          <w:sz w:val="24"/>
          <w:szCs w:val="24"/>
          <w:lang w:val="en-US" w:eastAsia="tr-TR"/>
        </w:rPr>
        <w:t xml:space="preserve"> - </w:t>
      </w:r>
      <w:proofErr w:type="spellStart"/>
      <w:r w:rsidRPr="00BC1428">
        <w:rPr>
          <w:rFonts w:ascii="Times New Roman" w:eastAsia="Times New Roman" w:hAnsi="Times New Roman" w:cs="Times New Roman"/>
          <w:sz w:val="24"/>
          <w:szCs w:val="24"/>
          <w:lang w:val="en-US" w:eastAsia="tr-TR"/>
        </w:rPr>
        <w:t>Mekanik</w:t>
      </w:r>
      <w:proofErr w:type="spellEnd"/>
      <w:r w:rsidRPr="00BC1428">
        <w:rPr>
          <w:rFonts w:ascii="Times New Roman" w:eastAsia="Times New Roman" w:hAnsi="Times New Roman" w:cs="Times New Roman"/>
          <w:sz w:val="24"/>
          <w:szCs w:val="24"/>
          <w:lang w:val="en-US" w:eastAsia="tr-TR"/>
        </w:rPr>
        <w:t xml:space="preserve"> </w:t>
      </w:r>
      <w:proofErr w:type="spellStart"/>
      <w:r w:rsidRPr="00BC1428">
        <w:rPr>
          <w:rFonts w:ascii="Times New Roman" w:eastAsia="Times New Roman" w:hAnsi="Times New Roman" w:cs="Times New Roman"/>
          <w:sz w:val="24"/>
          <w:szCs w:val="24"/>
          <w:lang w:val="en-US" w:eastAsia="tr-TR"/>
        </w:rPr>
        <w:t>deneyler</w:t>
      </w:r>
      <w:proofErr w:type="spellEnd"/>
    </w:p>
    <w:p w:rsidR="006419EE" w:rsidRPr="00E25F92" w:rsidRDefault="00BC1428" w:rsidP="006419EE">
      <w:pPr>
        <w:tabs>
          <w:tab w:val="left" w:pos="7304"/>
        </w:tabs>
        <w:spacing w:after="120" w:line="240" w:lineRule="auto"/>
        <w:ind w:left="851" w:hanging="851"/>
        <w:jc w:val="both"/>
        <w:rPr>
          <w:rFonts w:ascii="Times New Roman" w:eastAsia="Times New Roman" w:hAnsi="Times New Roman" w:cs="Times New Roman"/>
          <w:sz w:val="24"/>
          <w:szCs w:val="24"/>
          <w:lang w:val="en-US" w:eastAsia="tr-TR"/>
        </w:rPr>
      </w:pPr>
      <w:r w:rsidRPr="00BC1428">
        <w:rPr>
          <w:rFonts w:ascii="Times New Roman" w:eastAsia="Times New Roman" w:hAnsi="Times New Roman" w:cs="Times New Roman"/>
          <w:sz w:val="24"/>
          <w:szCs w:val="24"/>
          <w:lang w:val="en-US" w:eastAsia="tr-TR"/>
        </w:rPr>
        <w:t>TS ISO 5707 Süt sağım makine tesisleri - Yapım ve performans</w:t>
      </w:r>
    </w:p>
    <w:p w:rsidR="006419EE" w:rsidRDefault="006419EE" w:rsidP="00E25F92">
      <w:pPr>
        <w:spacing w:after="120" w:line="240" w:lineRule="auto"/>
        <w:jc w:val="both"/>
        <w:rPr>
          <w:rFonts w:ascii="Times New Roman" w:eastAsia="Times New Roman" w:hAnsi="Times New Roman" w:cs="Times New Roman"/>
          <w:sz w:val="24"/>
          <w:szCs w:val="24"/>
          <w:lang w:eastAsia="tr-TR"/>
        </w:rPr>
      </w:pPr>
      <w:r w:rsidRPr="00E25F92">
        <w:rPr>
          <w:rFonts w:ascii="Times New Roman" w:eastAsia="Times New Roman" w:hAnsi="Times New Roman" w:cs="Times New Roman"/>
          <w:sz w:val="24"/>
          <w:szCs w:val="24"/>
          <w:lang w:eastAsia="tr-TR"/>
        </w:rPr>
        <w:t xml:space="preserve">Bilgen H. ve Öz H. 2006. “Süt Sağım Makine ve Tesislerin Standartlara Uygun Kontrolleri”, E.Ü.Z.F. Tarım </w:t>
      </w:r>
      <w:proofErr w:type="spellStart"/>
      <w:r w:rsidRPr="00E25F92">
        <w:rPr>
          <w:rFonts w:ascii="Times New Roman" w:eastAsia="Times New Roman" w:hAnsi="Times New Roman" w:cs="Times New Roman"/>
          <w:sz w:val="24"/>
          <w:szCs w:val="24"/>
          <w:lang w:eastAsia="tr-TR"/>
        </w:rPr>
        <w:t>Makinaları</w:t>
      </w:r>
      <w:proofErr w:type="spellEnd"/>
      <w:r w:rsidRPr="00E25F92">
        <w:rPr>
          <w:rFonts w:ascii="Times New Roman" w:eastAsia="Times New Roman" w:hAnsi="Times New Roman" w:cs="Times New Roman"/>
          <w:sz w:val="24"/>
          <w:szCs w:val="24"/>
          <w:lang w:eastAsia="tr-TR"/>
        </w:rPr>
        <w:t xml:space="preserve"> Bölümü Yayınları No:10</w:t>
      </w:r>
    </w:p>
    <w:p w:rsidR="00506CF9" w:rsidRPr="00A03FF0" w:rsidRDefault="00506CF9" w:rsidP="00506CF9">
      <w:pPr>
        <w:spacing w:after="120" w:line="240" w:lineRule="auto"/>
        <w:jc w:val="both"/>
        <w:rPr>
          <w:rFonts w:ascii="Times New Roman" w:eastAsia="Times New Roman" w:hAnsi="Times New Roman" w:cs="Times New Roman"/>
          <w:sz w:val="24"/>
          <w:szCs w:val="24"/>
          <w:lang w:eastAsia="tr-TR"/>
        </w:rPr>
      </w:pPr>
      <w:r w:rsidRPr="00A03FF0">
        <w:rPr>
          <w:rFonts w:ascii="Times New Roman" w:eastAsia="Times New Roman" w:hAnsi="Times New Roman" w:cs="Times New Roman"/>
          <w:sz w:val="24"/>
          <w:szCs w:val="24"/>
          <w:lang w:eastAsia="tr-TR"/>
        </w:rPr>
        <w:t>Türk Gıda Kodeksi Gıda ile Temas Eden Madde ve Malzemeler Yönetmeliği (2014/33)</w:t>
      </w:r>
    </w:p>
    <w:p w:rsidR="00506CF9" w:rsidRPr="00E25F92" w:rsidRDefault="00506CF9" w:rsidP="00E25F92">
      <w:pPr>
        <w:spacing w:after="120" w:line="240" w:lineRule="auto"/>
        <w:jc w:val="both"/>
        <w:rPr>
          <w:rFonts w:ascii="Times New Roman" w:eastAsia="Times New Roman" w:hAnsi="Times New Roman" w:cs="Times New Roman"/>
          <w:sz w:val="24"/>
          <w:szCs w:val="24"/>
          <w:lang w:eastAsia="tr-TR"/>
        </w:rPr>
      </w:pPr>
    </w:p>
    <w:p w:rsidR="00BC1428" w:rsidRPr="00061AEC" w:rsidRDefault="00BC1428" w:rsidP="00BC1428">
      <w:pPr>
        <w:spacing w:before="100" w:beforeAutospacing="1" w:after="100" w:afterAutospacing="1"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 xml:space="preserve">NOT: </w:t>
      </w:r>
      <w:proofErr w:type="spellStart"/>
      <w:r w:rsidRPr="00061AEC">
        <w:rPr>
          <w:rFonts w:ascii="Times New Roman" w:eastAsia="Times New Roman" w:hAnsi="Times New Roman" w:cs="Times New Roman"/>
          <w:sz w:val="24"/>
          <w:szCs w:val="24"/>
          <w:lang w:eastAsia="tr-TR"/>
        </w:rPr>
        <w:t>Makinaların</w:t>
      </w:r>
      <w:proofErr w:type="spellEnd"/>
      <w:r w:rsidRPr="00061AEC">
        <w:rPr>
          <w:rFonts w:ascii="Times New Roman" w:eastAsia="Times New Roman" w:hAnsi="Times New Roman" w:cs="Times New Roman"/>
          <w:sz w:val="24"/>
          <w:szCs w:val="24"/>
          <w:lang w:eastAsia="tr-TR"/>
        </w:rPr>
        <w:t xml:space="preserve"> deney, muayene ve değerlendirmelerinde en son yayınlanan Türk Standartlarının kullanılması gerekmektedir.</w:t>
      </w:r>
    </w:p>
    <w:p w:rsidR="003A3E8B" w:rsidRPr="00842CB3" w:rsidRDefault="003A3E8B" w:rsidP="0070351E">
      <w:pPr>
        <w:spacing w:before="80" w:after="0" w:line="240" w:lineRule="auto"/>
        <w:ind w:right="3683"/>
        <w:rPr>
          <w:rFonts w:ascii="Arial" w:eastAsia="Times New Roman" w:hAnsi="Arial" w:cs="Arial"/>
          <w:b/>
          <w:i/>
          <w:sz w:val="24"/>
          <w:szCs w:val="24"/>
          <w:lang w:eastAsia="tr-TR"/>
        </w:rPr>
      </w:pPr>
    </w:p>
    <w:sectPr w:rsidR="003A3E8B" w:rsidRPr="00842CB3" w:rsidSect="0070351E">
      <w:pgSz w:w="11920" w:h="16840"/>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Arial">
    <w:panose1 w:val="020B0604020202020204"/>
    <w:charset w:val="A2"/>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2B9"/>
    <w:multiLevelType w:val="hybridMultilevel"/>
    <w:tmpl w:val="E01E6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2C36E6"/>
    <w:multiLevelType w:val="hybridMultilevel"/>
    <w:tmpl w:val="ADD69D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69317D"/>
    <w:multiLevelType w:val="hybridMultilevel"/>
    <w:tmpl w:val="7C8460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8746161"/>
    <w:multiLevelType w:val="hybridMultilevel"/>
    <w:tmpl w:val="24BE0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2020F4"/>
    <w:multiLevelType w:val="hybridMultilevel"/>
    <w:tmpl w:val="D4E012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B70862"/>
    <w:multiLevelType w:val="hybridMultilevel"/>
    <w:tmpl w:val="D8361110"/>
    <w:lvl w:ilvl="0" w:tplc="797C1534">
      <w:start w:val="1"/>
      <w:numFmt w:val="decimal"/>
      <w:lvlText w:val="%1-"/>
      <w:lvlJc w:val="left"/>
      <w:pPr>
        <w:tabs>
          <w:tab w:val="num" w:pos="801"/>
        </w:tabs>
        <w:ind w:left="801" w:hanging="375"/>
      </w:pPr>
      <w:rPr>
        <w:rFonts w:hint="default"/>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
    <w:nsid w:val="26B47D46"/>
    <w:multiLevelType w:val="hybridMultilevel"/>
    <w:tmpl w:val="84B4934A"/>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E385AE9"/>
    <w:multiLevelType w:val="hybridMultilevel"/>
    <w:tmpl w:val="BE0414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06124EE"/>
    <w:multiLevelType w:val="multilevel"/>
    <w:tmpl w:val="E47E395A"/>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9">
    <w:nsid w:val="34A011B6"/>
    <w:multiLevelType w:val="hybridMultilevel"/>
    <w:tmpl w:val="49B070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BC2462A"/>
    <w:multiLevelType w:val="hybridMultilevel"/>
    <w:tmpl w:val="174620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46A600F"/>
    <w:multiLevelType w:val="multilevel"/>
    <w:tmpl w:val="6EE8577E"/>
    <w:lvl w:ilvl="0">
      <w:start w:val="1"/>
      <w:numFmt w:val="decimal"/>
      <w:lvlText w:val="%1."/>
      <w:lvlJc w:val="left"/>
      <w:pPr>
        <w:tabs>
          <w:tab w:val="num" w:pos="720"/>
        </w:tabs>
        <w:ind w:left="720" w:hanging="360"/>
      </w:pPr>
    </w:lvl>
    <w:lvl w:ilvl="1">
      <w:start w:val="6"/>
      <w:numFmt w:val="decimal"/>
      <w:isLgl/>
      <w:lvlText w:val="%2.%2."/>
      <w:lvlJc w:val="left"/>
      <w:pPr>
        <w:tabs>
          <w:tab w:val="num" w:pos="1020"/>
        </w:tabs>
        <w:ind w:left="1020" w:hanging="48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340"/>
        </w:tabs>
        <w:ind w:left="234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060"/>
        </w:tabs>
        <w:ind w:left="3060" w:hanging="144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12">
    <w:nsid w:val="45BB69F0"/>
    <w:multiLevelType w:val="multilevel"/>
    <w:tmpl w:val="F6000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3983D27"/>
    <w:multiLevelType w:val="hybridMultilevel"/>
    <w:tmpl w:val="878A5BAC"/>
    <w:lvl w:ilvl="0" w:tplc="0EFE8D46">
      <w:start w:val="3"/>
      <w:numFmt w:val="bullet"/>
      <w:lvlText w:val="-"/>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FB7AC5"/>
    <w:multiLevelType w:val="hybridMultilevel"/>
    <w:tmpl w:val="37984C40"/>
    <w:lvl w:ilvl="0" w:tplc="F07EA32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6442D52"/>
    <w:multiLevelType w:val="hybridMultilevel"/>
    <w:tmpl w:val="0CD0EB96"/>
    <w:lvl w:ilvl="0" w:tplc="E6D28BF8">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94F7104"/>
    <w:multiLevelType w:val="multilevel"/>
    <w:tmpl w:val="DEB09E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76742"/>
    <w:multiLevelType w:val="singleLevel"/>
    <w:tmpl w:val="555AE786"/>
    <w:lvl w:ilvl="0">
      <w:start w:val="500"/>
      <w:numFmt w:val="bullet"/>
      <w:lvlText w:val="-"/>
      <w:lvlJc w:val="left"/>
      <w:pPr>
        <w:tabs>
          <w:tab w:val="num" w:pos="786"/>
        </w:tabs>
        <w:ind w:left="786" w:hanging="360"/>
      </w:pPr>
      <w:rPr>
        <w:rFonts w:ascii="Times New Roman" w:hAnsi="Times New Roman" w:hint="default"/>
      </w:rPr>
    </w:lvl>
  </w:abstractNum>
  <w:abstractNum w:abstractNumId="18">
    <w:nsid w:val="677A0D73"/>
    <w:multiLevelType w:val="hybridMultilevel"/>
    <w:tmpl w:val="31DE9112"/>
    <w:lvl w:ilvl="0" w:tplc="0B040C1A">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0134EEF"/>
    <w:multiLevelType w:val="multilevel"/>
    <w:tmpl w:val="68365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7C05233"/>
    <w:multiLevelType w:val="hybridMultilevel"/>
    <w:tmpl w:val="A8821B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6"/>
  </w:num>
  <w:num w:numId="4">
    <w:abstractNumId w:val="17"/>
  </w:num>
  <w:num w:numId="5">
    <w:abstractNumId w:val="5"/>
  </w:num>
  <w:num w:numId="6">
    <w:abstractNumId w:val="11"/>
  </w:num>
  <w:num w:numId="7">
    <w:abstractNumId w:val="19"/>
  </w:num>
  <w:num w:numId="8">
    <w:abstractNumId w:val="16"/>
  </w:num>
  <w:num w:numId="9">
    <w:abstractNumId w:val="2"/>
  </w:num>
  <w:num w:numId="10">
    <w:abstractNumId w:val="20"/>
  </w:num>
  <w:num w:numId="11">
    <w:abstractNumId w:val="9"/>
  </w:num>
  <w:num w:numId="12">
    <w:abstractNumId w:val="1"/>
  </w:num>
  <w:num w:numId="13">
    <w:abstractNumId w:val="3"/>
  </w:num>
  <w:num w:numId="14">
    <w:abstractNumId w:val="0"/>
  </w:num>
  <w:num w:numId="15">
    <w:abstractNumId w:val="10"/>
  </w:num>
  <w:num w:numId="16">
    <w:abstractNumId w:val="4"/>
  </w:num>
  <w:num w:numId="17">
    <w:abstractNumId w:val="7"/>
  </w:num>
  <w:num w:numId="18">
    <w:abstractNumId w:val="8"/>
  </w:num>
  <w:num w:numId="19">
    <w:abstractNumId w:val="12"/>
  </w:num>
  <w:num w:numId="20">
    <w:abstractNumId w:val="18"/>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compat/>
  <w:rsids>
    <w:rsidRoot w:val="006819C4"/>
    <w:rsid w:val="000006EE"/>
    <w:rsid w:val="000073F7"/>
    <w:rsid w:val="000075A4"/>
    <w:rsid w:val="0001263C"/>
    <w:rsid w:val="00014447"/>
    <w:rsid w:val="00016700"/>
    <w:rsid w:val="000168EC"/>
    <w:rsid w:val="00016E13"/>
    <w:rsid w:val="0001766C"/>
    <w:rsid w:val="00025AE2"/>
    <w:rsid w:val="000273A0"/>
    <w:rsid w:val="0003195B"/>
    <w:rsid w:val="00032B58"/>
    <w:rsid w:val="00034EC7"/>
    <w:rsid w:val="00040349"/>
    <w:rsid w:val="00041150"/>
    <w:rsid w:val="000423BD"/>
    <w:rsid w:val="00054238"/>
    <w:rsid w:val="000560B8"/>
    <w:rsid w:val="00063676"/>
    <w:rsid w:val="00064FDD"/>
    <w:rsid w:val="00097071"/>
    <w:rsid w:val="000A2DD7"/>
    <w:rsid w:val="000A3130"/>
    <w:rsid w:val="000A4F8C"/>
    <w:rsid w:val="000A54F0"/>
    <w:rsid w:val="000A7387"/>
    <w:rsid w:val="000B11EA"/>
    <w:rsid w:val="000B6AB8"/>
    <w:rsid w:val="000B6C81"/>
    <w:rsid w:val="000C1972"/>
    <w:rsid w:val="000D01B0"/>
    <w:rsid w:val="000D0386"/>
    <w:rsid w:val="000D046B"/>
    <w:rsid w:val="000D0537"/>
    <w:rsid w:val="000D1191"/>
    <w:rsid w:val="000D23BE"/>
    <w:rsid w:val="000D4D53"/>
    <w:rsid w:val="000D761C"/>
    <w:rsid w:val="000E3BAA"/>
    <w:rsid w:val="000E69DB"/>
    <w:rsid w:val="000E7DAE"/>
    <w:rsid w:val="000F15FC"/>
    <w:rsid w:val="000F4D4E"/>
    <w:rsid w:val="000F73BE"/>
    <w:rsid w:val="00102AA3"/>
    <w:rsid w:val="00103FB5"/>
    <w:rsid w:val="001048AF"/>
    <w:rsid w:val="00104AE9"/>
    <w:rsid w:val="00105070"/>
    <w:rsid w:val="001054F2"/>
    <w:rsid w:val="0010577A"/>
    <w:rsid w:val="0011512A"/>
    <w:rsid w:val="0012711D"/>
    <w:rsid w:val="001372C2"/>
    <w:rsid w:val="00142E2F"/>
    <w:rsid w:val="001506EB"/>
    <w:rsid w:val="00154938"/>
    <w:rsid w:val="00161526"/>
    <w:rsid w:val="001654DC"/>
    <w:rsid w:val="00166201"/>
    <w:rsid w:val="00172930"/>
    <w:rsid w:val="0017361E"/>
    <w:rsid w:val="001773B6"/>
    <w:rsid w:val="00185AB0"/>
    <w:rsid w:val="001865DD"/>
    <w:rsid w:val="00191B8A"/>
    <w:rsid w:val="00197077"/>
    <w:rsid w:val="001A1EF9"/>
    <w:rsid w:val="001A3137"/>
    <w:rsid w:val="001A407F"/>
    <w:rsid w:val="001A61C5"/>
    <w:rsid w:val="001B1D93"/>
    <w:rsid w:val="001B6E99"/>
    <w:rsid w:val="001B73C9"/>
    <w:rsid w:val="001C2790"/>
    <w:rsid w:val="001C3DBB"/>
    <w:rsid w:val="001C4648"/>
    <w:rsid w:val="001C47DF"/>
    <w:rsid w:val="001C5792"/>
    <w:rsid w:val="001C7566"/>
    <w:rsid w:val="001D148A"/>
    <w:rsid w:val="001D2AEF"/>
    <w:rsid w:val="001D391D"/>
    <w:rsid w:val="001E7A31"/>
    <w:rsid w:val="001F0DA8"/>
    <w:rsid w:val="001F3E72"/>
    <w:rsid w:val="001F7E68"/>
    <w:rsid w:val="0020349E"/>
    <w:rsid w:val="00205172"/>
    <w:rsid w:val="0021222C"/>
    <w:rsid w:val="00216237"/>
    <w:rsid w:val="0022258B"/>
    <w:rsid w:val="00223BDE"/>
    <w:rsid w:val="002243C9"/>
    <w:rsid w:val="00230CEC"/>
    <w:rsid w:val="0023235F"/>
    <w:rsid w:val="00233B79"/>
    <w:rsid w:val="0023646A"/>
    <w:rsid w:val="002378FD"/>
    <w:rsid w:val="00240854"/>
    <w:rsid w:val="00243A0D"/>
    <w:rsid w:val="00252275"/>
    <w:rsid w:val="00253110"/>
    <w:rsid w:val="0025479C"/>
    <w:rsid w:val="0025612C"/>
    <w:rsid w:val="00261689"/>
    <w:rsid w:val="00262D42"/>
    <w:rsid w:val="00264E3C"/>
    <w:rsid w:val="00265615"/>
    <w:rsid w:val="00267660"/>
    <w:rsid w:val="0027315F"/>
    <w:rsid w:val="002746D5"/>
    <w:rsid w:val="00276A07"/>
    <w:rsid w:val="00286D02"/>
    <w:rsid w:val="00287F9B"/>
    <w:rsid w:val="00293508"/>
    <w:rsid w:val="002A1A51"/>
    <w:rsid w:val="002A34A4"/>
    <w:rsid w:val="002A6363"/>
    <w:rsid w:val="002A6C3A"/>
    <w:rsid w:val="002A6EAD"/>
    <w:rsid w:val="002C1634"/>
    <w:rsid w:val="002D3779"/>
    <w:rsid w:val="002D4127"/>
    <w:rsid w:val="002D4916"/>
    <w:rsid w:val="002D650E"/>
    <w:rsid w:val="002E0681"/>
    <w:rsid w:val="002E0EAB"/>
    <w:rsid w:val="002E2196"/>
    <w:rsid w:val="002E2B1F"/>
    <w:rsid w:val="002E60EB"/>
    <w:rsid w:val="002E725D"/>
    <w:rsid w:val="002E72CF"/>
    <w:rsid w:val="002F210E"/>
    <w:rsid w:val="002F2977"/>
    <w:rsid w:val="002F6595"/>
    <w:rsid w:val="002F6E5A"/>
    <w:rsid w:val="0030228D"/>
    <w:rsid w:val="00303D73"/>
    <w:rsid w:val="00305D81"/>
    <w:rsid w:val="0031344D"/>
    <w:rsid w:val="00314C23"/>
    <w:rsid w:val="003177F8"/>
    <w:rsid w:val="00321D1E"/>
    <w:rsid w:val="0032235C"/>
    <w:rsid w:val="003229DD"/>
    <w:rsid w:val="003271F6"/>
    <w:rsid w:val="00327B98"/>
    <w:rsid w:val="003308B3"/>
    <w:rsid w:val="00333DE5"/>
    <w:rsid w:val="00334612"/>
    <w:rsid w:val="00335352"/>
    <w:rsid w:val="00335365"/>
    <w:rsid w:val="00336B50"/>
    <w:rsid w:val="00336C18"/>
    <w:rsid w:val="00341E16"/>
    <w:rsid w:val="00344FE8"/>
    <w:rsid w:val="003456B7"/>
    <w:rsid w:val="00350BD3"/>
    <w:rsid w:val="00350D5E"/>
    <w:rsid w:val="003512D8"/>
    <w:rsid w:val="003531C1"/>
    <w:rsid w:val="0036043C"/>
    <w:rsid w:val="003649A1"/>
    <w:rsid w:val="00392182"/>
    <w:rsid w:val="003A264B"/>
    <w:rsid w:val="003A3BFD"/>
    <w:rsid w:val="003A3E8B"/>
    <w:rsid w:val="003A4BC9"/>
    <w:rsid w:val="003A4EFA"/>
    <w:rsid w:val="003A7D0E"/>
    <w:rsid w:val="003B7F89"/>
    <w:rsid w:val="003C0B77"/>
    <w:rsid w:val="003C32F5"/>
    <w:rsid w:val="003C49C9"/>
    <w:rsid w:val="003D2B40"/>
    <w:rsid w:val="003D44C3"/>
    <w:rsid w:val="003D5C31"/>
    <w:rsid w:val="003D5ECE"/>
    <w:rsid w:val="003E35DA"/>
    <w:rsid w:val="003E444C"/>
    <w:rsid w:val="003F08CE"/>
    <w:rsid w:val="003F2688"/>
    <w:rsid w:val="003F7564"/>
    <w:rsid w:val="0040070F"/>
    <w:rsid w:val="0040125A"/>
    <w:rsid w:val="00403ABB"/>
    <w:rsid w:val="00403F48"/>
    <w:rsid w:val="004043A1"/>
    <w:rsid w:val="00406EAB"/>
    <w:rsid w:val="00407376"/>
    <w:rsid w:val="00412674"/>
    <w:rsid w:val="00412CE3"/>
    <w:rsid w:val="00421491"/>
    <w:rsid w:val="00422C8B"/>
    <w:rsid w:val="00422EC8"/>
    <w:rsid w:val="00426F08"/>
    <w:rsid w:val="00426F83"/>
    <w:rsid w:val="004307F3"/>
    <w:rsid w:val="004341B7"/>
    <w:rsid w:val="00434436"/>
    <w:rsid w:val="00442918"/>
    <w:rsid w:val="00445F7B"/>
    <w:rsid w:val="00446E34"/>
    <w:rsid w:val="00450A6B"/>
    <w:rsid w:val="004566C1"/>
    <w:rsid w:val="00456BCA"/>
    <w:rsid w:val="0046512E"/>
    <w:rsid w:val="00466CF1"/>
    <w:rsid w:val="00467C76"/>
    <w:rsid w:val="004716B6"/>
    <w:rsid w:val="00472D8E"/>
    <w:rsid w:val="00472F87"/>
    <w:rsid w:val="00475DF0"/>
    <w:rsid w:val="00476988"/>
    <w:rsid w:val="00480A28"/>
    <w:rsid w:val="0048248B"/>
    <w:rsid w:val="004825BF"/>
    <w:rsid w:val="00485B95"/>
    <w:rsid w:val="004868AD"/>
    <w:rsid w:val="00493DDB"/>
    <w:rsid w:val="00497DDA"/>
    <w:rsid w:val="004A4D26"/>
    <w:rsid w:val="004A6330"/>
    <w:rsid w:val="004A7D5F"/>
    <w:rsid w:val="004B05AD"/>
    <w:rsid w:val="004B1279"/>
    <w:rsid w:val="004B2BA9"/>
    <w:rsid w:val="004B5185"/>
    <w:rsid w:val="004B557C"/>
    <w:rsid w:val="004B55C8"/>
    <w:rsid w:val="004B6D4B"/>
    <w:rsid w:val="004C1B9C"/>
    <w:rsid w:val="004C4718"/>
    <w:rsid w:val="004C4DAE"/>
    <w:rsid w:val="004D0902"/>
    <w:rsid w:val="004D0917"/>
    <w:rsid w:val="004D2D2A"/>
    <w:rsid w:val="004D5957"/>
    <w:rsid w:val="004E61DB"/>
    <w:rsid w:val="004F29C2"/>
    <w:rsid w:val="004F4ABC"/>
    <w:rsid w:val="004F6CBC"/>
    <w:rsid w:val="00504A36"/>
    <w:rsid w:val="0050692D"/>
    <w:rsid w:val="00506CF9"/>
    <w:rsid w:val="00510786"/>
    <w:rsid w:val="005147C6"/>
    <w:rsid w:val="00531E91"/>
    <w:rsid w:val="0054085D"/>
    <w:rsid w:val="00545A07"/>
    <w:rsid w:val="00547D92"/>
    <w:rsid w:val="00550806"/>
    <w:rsid w:val="005521BC"/>
    <w:rsid w:val="0055366E"/>
    <w:rsid w:val="0055449C"/>
    <w:rsid w:val="00555B01"/>
    <w:rsid w:val="00556843"/>
    <w:rsid w:val="005615CC"/>
    <w:rsid w:val="00564C99"/>
    <w:rsid w:val="00565351"/>
    <w:rsid w:val="00566134"/>
    <w:rsid w:val="00566912"/>
    <w:rsid w:val="005707F6"/>
    <w:rsid w:val="00571622"/>
    <w:rsid w:val="0057258F"/>
    <w:rsid w:val="005762A7"/>
    <w:rsid w:val="00576EC3"/>
    <w:rsid w:val="00581A35"/>
    <w:rsid w:val="005845FC"/>
    <w:rsid w:val="00584C6A"/>
    <w:rsid w:val="00585F50"/>
    <w:rsid w:val="005869B4"/>
    <w:rsid w:val="00593059"/>
    <w:rsid w:val="0059782F"/>
    <w:rsid w:val="005A0D47"/>
    <w:rsid w:val="005A0D60"/>
    <w:rsid w:val="005A1B43"/>
    <w:rsid w:val="005A3B2F"/>
    <w:rsid w:val="005A3EDB"/>
    <w:rsid w:val="005A619C"/>
    <w:rsid w:val="005B5117"/>
    <w:rsid w:val="005B5CED"/>
    <w:rsid w:val="005C0701"/>
    <w:rsid w:val="005C14BF"/>
    <w:rsid w:val="005C4052"/>
    <w:rsid w:val="005C4B72"/>
    <w:rsid w:val="005C7BB8"/>
    <w:rsid w:val="005D565D"/>
    <w:rsid w:val="005D6011"/>
    <w:rsid w:val="005D6826"/>
    <w:rsid w:val="005E1B38"/>
    <w:rsid w:val="005E21F5"/>
    <w:rsid w:val="005E298D"/>
    <w:rsid w:val="005F0A02"/>
    <w:rsid w:val="00606AEE"/>
    <w:rsid w:val="00607772"/>
    <w:rsid w:val="00612BD7"/>
    <w:rsid w:val="006139B0"/>
    <w:rsid w:val="00614301"/>
    <w:rsid w:val="00615CDA"/>
    <w:rsid w:val="006163C6"/>
    <w:rsid w:val="00617100"/>
    <w:rsid w:val="00626976"/>
    <w:rsid w:val="006308A1"/>
    <w:rsid w:val="00631C7B"/>
    <w:rsid w:val="006338F6"/>
    <w:rsid w:val="00633CDC"/>
    <w:rsid w:val="006419EE"/>
    <w:rsid w:val="006476D2"/>
    <w:rsid w:val="00656048"/>
    <w:rsid w:val="006639A5"/>
    <w:rsid w:val="00666A61"/>
    <w:rsid w:val="0067236E"/>
    <w:rsid w:val="006725CE"/>
    <w:rsid w:val="00675A9A"/>
    <w:rsid w:val="00676DA6"/>
    <w:rsid w:val="006819C4"/>
    <w:rsid w:val="00682016"/>
    <w:rsid w:val="00690E0A"/>
    <w:rsid w:val="0069460D"/>
    <w:rsid w:val="006949EC"/>
    <w:rsid w:val="006957EE"/>
    <w:rsid w:val="0069758D"/>
    <w:rsid w:val="006A0E63"/>
    <w:rsid w:val="006A540A"/>
    <w:rsid w:val="006A749B"/>
    <w:rsid w:val="006B04B3"/>
    <w:rsid w:val="006B24C6"/>
    <w:rsid w:val="006B377E"/>
    <w:rsid w:val="006B49D4"/>
    <w:rsid w:val="006B660F"/>
    <w:rsid w:val="006B6C4B"/>
    <w:rsid w:val="006C1C54"/>
    <w:rsid w:val="006C2016"/>
    <w:rsid w:val="006C3FD7"/>
    <w:rsid w:val="006E344A"/>
    <w:rsid w:val="006E37B7"/>
    <w:rsid w:val="006E7094"/>
    <w:rsid w:val="006E7BA5"/>
    <w:rsid w:val="006F177A"/>
    <w:rsid w:val="006F48AD"/>
    <w:rsid w:val="0070351E"/>
    <w:rsid w:val="0070410C"/>
    <w:rsid w:val="00707611"/>
    <w:rsid w:val="0071060D"/>
    <w:rsid w:val="0071392A"/>
    <w:rsid w:val="00713DA0"/>
    <w:rsid w:val="007173B4"/>
    <w:rsid w:val="00717C98"/>
    <w:rsid w:val="00723FC0"/>
    <w:rsid w:val="00725468"/>
    <w:rsid w:val="007254C1"/>
    <w:rsid w:val="007262D0"/>
    <w:rsid w:val="007310AD"/>
    <w:rsid w:val="00732365"/>
    <w:rsid w:val="00741FB7"/>
    <w:rsid w:val="0074335B"/>
    <w:rsid w:val="007475E6"/>
    <w:rsid w:val="0074774A"/>
    <w:rsid w:val="00750463"/>
    <w:rsid w:val="00755105"/>
    <w:rsid w:val="00756CBD"/>
    <w:rsid w:val="007608BD"/>
    <w:rsid w:val="00765181"/>
    <w:rsid w:val="00770568"/>
    <w:rsid w:val="00771F16"/>
    <w:rsid w:val="007773CE"/>
    <w:rsid w:val="00780251"/>
    <w:rsid w:val="00780BFF"/>
    <w:rsid w:val="00780EF1"/>
    <w:rsid w:val="00784D40"/>
    <w:rsid w:val="00785946"/>
    <w:rsid w:val="00787757"/>
    <w:rsid w:val="007925A8"/>
    <w:rsid w:val="007930FE"/>
    <w:rsid w:val="00794358"/>
    <w:rsid w:val="00796B67"/>
    <w:rsid w:val="00797A87"/>
    <w:rsid w:val="007A108D"/>
    <w:rsid w:val="007A348E"/>
    <w:rsid w:val="007B62A6"/>
    <w:rsid w:val="007C0CFA"/>
    <w:rsid w:val="007C1E31"/>
    <w:rsid w:val="007C3590"/>
    <w:rsid w:val="007E19E6"/>
    <w:rsid w:val="007E7CA1"/>
    <w:rsid w:val="007F01CF"/>
    <w:rsid w:val="007F3780"/>
    <w:rsid w:val="007F78E9"/>
    <w:rsid w:val="00800761"/>
    <w:rsid w:val="00805C00"/>
    <w:rsid w:val="00810197"/>
    <w:rsid w:val="00813D43"/>
    <w:rsid w:val="008209E5"/>
    <w:rsid w:val="00820EDF"/>
    <w:rsid w:val="00824DF5"/>
    <w:rsid w:val="008358C2"/>
    <w:rsid w:val="00835AED"/>
    <w:rsid w:val="008415B5"/>
    <w:rsid w:val="00842BAD"/>
    <w:rsid w:val="00842CB3"/>
    <w:rsid w:val="00843ED4"/>
    <w:rsid w:val="008507FA"/>
    <w:rsid w:val="00851363"/>
    <w:rsid w:val="008542A7"/>
    <w:rsid w:val="00854C53"/>
    <w:rsid w:val="00854D06"/>
    <w:rsid w:val="00855065"/>
    <w:rsid w:val="00855F7C"/>
    <w:rsid w:val="00857EF9"/>
    <w:rsid w:val="00867D38"/>
    <w:rsid w:val="00873852"/>
    <w:rsid w:val="00875EBD"/>
    <w:rsid w:val="00876966"/>
    <w:rsid w:val="0088031D"/>
    <w:rsid w:val="00883262"/>
    <w:rsid w:val="008838C1"/>
    <w:rsid w:val="00886569"/>
    <w:rsid w:val="00892B8B"/>
    <w:rsid w:val="008A4762"/>
    <w:rsid w:val="008A708B"/>
    <w:rsid w:val="008A7601"/>
    <w:rsid w:val="008A7C5C"/>
    <w:rsid w:val="008B086A"/>
    <w:rsid w:val="008B52C2"/>
    <w:rsid w:val="008B5AD8"/>
    <w:rsid w:val="008B5B66"/>
    <w:rsid w:val="008B642A"/>
    <w:rsid w:val="008C5D34"/>
    <w:rsid w:val="008C6A3A"/>
    <w:rsid w:val="008C79A1"/>
    <w:rsid w:val="008D49AF"/>
    <w:rsid w:val="008E2B22"/>
    <w:rsid w:val="008E4876"/>
    <w:rsid w:val="008E4B3A"/>
    <w:rsid w:val="008F2C18"/>
    <w:rsid w:val="00902347"/>
    <w:rsid w:val="00905819"/>
    <w:rsid w:val="0090739A"/>
    <w:rsid w:val="00911CAE"/>
    <w:rsid w:val="009252CC"/>
    <w:rsid w:val="00925A32"/>
    <w:rsid w:val="0092724B"/>
    <w:rsid w:val="00941BA4"/>
    <w:rsid w:val="00942029"/>
    <w:rsid w:val="00942DB7"/>
    <w:rsid w:val="009432F1"/>
    <w:rsid w:val="009442B9"/>
    <w:rsid w:val="0094434B"/>
    <w:rsid w:val="0095131A"/>
    <w:rsid w:val="00954645"/>
    <w:rsid w:val="009551CF"/>
    <w:rsid w:val="00956A13"/>
    <w:rsid w:val="00956AF0"/>
    <w:rsid w:val="009575F7"/>
    <w:rsid w:val="00960FE3"/>
    <w:rsid w:val="009616C6"/>
    <w:rsid w:val="0097045F"/>
    <w:rsid w:val="00975117"/>
    <w:rsid w:val="009758CC"/>
    <w:rsid w:val="00976297"/>
    <w:rsid w:val="009805FA"/>
    <w:rsid w:val="00980EC7"/>
    <w:rsid w:val="009858E1"/>
    <w:rsid w:val="0098757F"/>
    <w:rsid w:val="00991FDC"/>
    <w:rsid w:val="0099392D"/>
    <w:rsid w:val="0099562B"/>
    <w:rsid w:val="009976C7"/>
    <w:rsid w:val="00997EEA"/>
    <w:rsid w:val="009A3702"/>
    <w:rsid w:val="009A713B"/>
    <w:rsid w:val="009B5512"/>
    <w:rsid w:val="009C68BE"/>
    <w:rsid w:val="009D23AE"/>
    <w:rsid w:val="009E0CE8"/>
    <w:rsid w:val="009F1A0E"/>
    <w:rsid w:val="009F21A9"/>
    <w:rsid w:val="009F41D0"/>
    <w:rsid w:val="009F7148"/>
    <w:rsid w:val="00A03923"/>
    <w:rsid w:val="00A11ECB"/>
    <w:rsid w:val="00A15466"/>
    <w:rsid w:val="00A168D1"/>
    <w:rsid w:val="00A222C2"/>
    <w:rsid w:val="00A27CBB"/>
    <w:rsid w:val="00A333A1"/>
    <w:rsid w:val="00A37B44"/>
    <w:rsid w:val="00A50DC0"/>
    <w:rsid w:val="00A512BF"/>
    <w:rsid w:val="00A52CC2"/>
    <w:rsid w:val="00A554DD"/>
    <w:rsid w:val="00A60F5B"/>
    <w:rsid w:val="00A62E8F"/>
    <w:rsid w:val="00A6446C"/>
    <w:rsid w:val="00A70319"/>
    <w:rsid w:val="00A7141B"/>
    <w:rsid w:val="00A71A1A"/>
    <w:rsid w:val="00A7636F"/>
    <w:rsid w:val="00A77945"/>
    <w:rsid w:val="00A77E23"/>
    <w:rsid w:val="00A934E3"/>
    <w:rsid w:val="00A93B45"/>
    <w:rsid w:val="00A9524B"/>
    <w:rsid w:val="00A97254"/>
    <w:rsid w:val="00AA3E48"/>
    <w:rsid w:val="00AB0DFF"/>
    <w:rsid w:val="00AB43D4"/>
    <w:rsid w:val="00AB5EEE"/>
    <w:rsid w:val="00AB7BEC"/>
    <w:rsid w:val="00AC2FB2"/>
    <w:rsid w:val="00AC4F1A"/>
    <w:rsid w:val="00AC5CEF"/>
    <w:rsid w:val="00AD5A52"/>
    <w:rsid w:val="00AD75E7"/>
    <w:rsid w:val="00AD7FF8"/>
    <w:rsid w:val="00AE0354"/>
    <w:rsid w:val="00AE0809"/>
    <w:rsid w:val="00AE43F4"/>
    <w:rsid w:val="00AE6081"/>
    <w:rsid w:val="00AF0F63"/>
    <w:rsid w:val="00AF3A65"/>
    <w:rsid w:val="00AF7DF1"/>
    <w:rsid w:val="00B04CCB"/>
    <w:rsid w:val="00B05B1E"/>
    <w:rsid w:val="00B10D42"/>
    <w:rsid w:val="00B20CA9"/>
    <w:rsid w:val="00B24579"/>
    <w:rsid w:val="00B25893"/>
    <w:rsid w:val="00B32F56"/>
    <w:rsid w:val="00B37E51"/>
    <w:rsid w:val="00B42D5E"/>
    <w:rsid w:val="00B44583"/>
    <w:rsid w:val="00B47FB6"/>
    <w:rsid w:val="00B51AA5"/>
    <w:rsid w:val="00B537D0"/>
    <w:rsid w:val="00B55FDA"/>
    <w:rsid w:val="00B571DF"/>
    <w:rsid w:val="00B623A3"/>
    <w:rsid w:val="00B6266E"/>
    <w:rsid w:val="00B6366F"/>
    <w:rsid w:val="00B64B87"/>
    <w:rsid w:val="00B652AA"/>
    <w:rsid w:val="00B6634E"/>
    <w:rsid w:val="00B66A5A"/>
    <w:rsid w:val="00B702FC"/>
    <w:rsid w:val="00B70755"/>
    <w:rsid w:val="00B7351E"/>
    <w:rsid w:val="00B7427D"/>
    <w:rsid w:val="00B81656"/>
    <w:rsid w:val="00B83808"/>
    <w:rsid w:val="00B84923"/>
    <w:rsid w:val="00B9075F"/>
    <w:rsid w:val="00B92179"/>
    <w:rsid w:val="00B94371"/>
    <w:rsid w:val="00B94753"/>
    <w:rsid w:val="00B95966"/>
    <w:rsid w:val="00BA181E"/>
    <w:rsid w:val="00BA47DB"/>
    <w:rsid w:val="00BA6978"/>
    <w:rsid w:val="00BB3452"/>
    <w:rsid w:val="00BB3A3E"/>
    <w:rsid w:val="00BC0022"/>
    <w:rsid w:val="00BC1428"/>
    <w:rsid w:val="00BC1FFE"/>
    <w:rsid w:val="00BD20BB"/>
    <w:rsid w:val="00BD4302"/>
    <w:rsid w:val="00BE349B"/>
    <w:rsid w:val="00BE7BF1"/>
    <w:rsid w:val="00BF1C5B"/>
    <w:rsid w:val="00C06A71"/>
    <w:rsid w:val="00C07A9A"/>
    <w:rsid w:val="00C2322D"/>
    <w:rsid w:val="00C253FC"/>
    <w:rsid w:val="00C303E8"/>
    <w:rsid w:val="00C33B37"/>
    <w:rsid w:val="00C41534"/>
    <w:rsid w:val="00C4521D"/>
    <w:rsid w:val="00C51F23"/>
    <w:rsid w:val="00C531CD"/>
    <w:rsid w:val="00C61AAB"/>
    <w:rsid w:val="00C73A75"/>
    <w:rsid w:val="00C852DC"/>
    <w:rsid w:val="00C87370"/>
    <w:rsid w:val="00C90568"/>
    <w:rsid w:val="00C925FE"/>
    <w:rsid w:val="00C967D7"/>
    <w:rsid w:val="00CA21B2"/>
    <w:rsid w:val="00CA40C9"/>
    <w:rsid w:val="00CA507F"/>
    <w:rsid w:val="00CA7105"/>
    <w:rsid w:val="00CC2370"/>
    <w:rsid w:val="00CC3CD0"/>
    <w:rsid w:val="00CD0507"/>
    <w:rsid w:val="00CD0592"/>
    <w:rsid w:val="00CD0BF7"/>
    <w:rsid w:val="00CE1C84"/>
    <w:rsid w:val="00CF1FA0"/>
    <w:rsid w:val="00CF6F34"/>
    <w:rsid w:val="00D01870"/>
    <w:rsid w:val="00D06D35"/>
    <w:rsid w:val="00D11B3B"/>
    <w:rsid w:val="00D145A9"/>
    <w:rsid w:val="00D17825"/>
    <w:rsid w:val="00D17E6F"/>
    <w:rsid w:val="00D20382"/>
    <w:rsid w:val="00D21049"/>
    <w:rsid w:val="00D21080"/>
    <w:rsid w:val="00D22862"/>
    <w:rsid w:val="00D2361F"/>
    <w:rsid w:val="00D23681"/>
    <w:rsid w:val="00D23B50"/>
    <w:rsid w:val="00D25708"/>
    <w:rsid w:val="00D315A5"/>
    <w:rsid w:val="00D3489A"/>
    <w:rsid w:val="00D36EA3"/>
    <w:rsid w:val="00D44DDA"/>
    <w:rsid w:val="00D4654C"/>
    <w:rsid w:val="00D60A04"/>
    <w:rsid w:val="00D649E8"/>
    <w:rsid w:val="00D67B00"/>
    <w:rsid w:val="00D71645"/>
    <w:rsid w:val="00D71C1E"/>
    <w:rsid w:val="00D72490"/>
    <w:rsid w:val="00D7343D"/>
    <w:rsid w:val="00D7491D"/>
    <w:rsid w:val="00D74E4C"/>
    <w:rsid w:val="00D80528"/>
    <w:rsid w:val="00D80B0C"/>
    <w:rsid w:val="00D81143"/>
    <w:rsid w:val="00D829C9"/>
    <w:rsid w:val="00D8770E"/>
    <w:rsid w:val="00D93E41"/>
    <w:rsid w:val="00DA00F5"/>
    <w:rsid w:val="00DA4DBD"/>
    <w:rsid w:val="00DA4F15"/>
    <w:rsid w:val="00DA5B5C"/>
    <w:rsid w:val="00DB4610"/>
    <w:rsid w:val="00DB4781"/>
    <w:rsid w:val="00DC0150"/>
    <w:rsid w:val="00DC5A67"/>
    <w:rsid w:val="00DE09D1"/>
    <w:rsid w:val="00DE221D"/>
    <w:rsid w:val="00DE7EBD"/>
    <w:rsid w:val="00DF329A"/>
    <w:rsid w:val="00DF6CBF"/>
    <w:rsid w:val="00E047E1"/>
    <w:rsid w:val="00E12FE8"/>
    <w:rsid w:val="00E15503"/>
    <w:rsid w:val="00E20258"/>
    <w:rsid w:val="00E21726"/>
    <w:rsid w:val="00E24B45"/>
    <w:rsid w:val="00E25F92"/>
    <w:rsid w:val="00E341D0"/>
    <w:rsid w:val="00E3563E"/>
    <w:rsid w:val="00E37336"/>
    <w:rsid w:val="00E41383"/>
    <w:rsid w:val="00E42F30"/>
    <w:rsid w:val="00E475AF"/>
    <w:rsid w:val="00E53597"/>
    <w:rsid w:val="00E56D98"/>
    <w:rsid w:val="00E61659"/>
    <w:rsid w:val="00E63405"/>
    <w:rsid w:val="00E6476C"/>
    <w:rsid w:val="00E65096"/>
    <w:rsid w:val="00E71DBA"/>
    <w:rsid w:val="00E75D98"/>
    <w:rsid w:val="00E76C9A"/>
    <w:rsid w:val="00E80C4E"/>
    <w:rsid w:val="00E810DA"/>
    <w:rsid w:val="00E835B2"/>
    <w:rsid w:val="00E84DC2"/>
    <w:rsid w:val="00E87968"/>
    <w:rsid w:val="00E9094A"/>
    <w:rsid w:val="00E91F01"/>
    <w:rsid w:val="00EA03B5"/>
    <w:rsid w:val="00EA1615"/>
    <w:rsid w:val="00EA2056"/>
    <w:rsid w:val="00EB213E"/>
    <w:rsid w:val="00EB5F59"/>
    <w:rsid w:val="00EC4C90"/>
    <w:rsid w:val="00EC5156"/>
    <w:rsid w:val="00ED1BDE"/>
    <w:rsid w:val="00EE280A"/>
    <w:rsid w:val="00EE3825"/>
    <w:rsid w:val="00EE638C"/>
    <w:rsid w:val="00EE7ABB"/>
    <w:rsid w:val="00F00F08"/>
    <w:rsid w:val="00F0207F"/>
    <w:rsid w:val="00F02D1E"/>
    <w:rsid w:val="00F07F2A"/>
    <w:rsid w:val="00F2127D"/>
    <w:rsid w:val="00F23574"/>
    <w:rsid w:val="00F23C84"/>
    <w:rsid w:val="00F23E5C"/>
    <w:rsid w:val="00F32C1F"/>
    <w:rsid w:val="00F33150"/>
    <w:rsid w:val="00F340E5"/>
    <w:rsid w:val="00F433C3"/>
    <w:rsid w:val="00F451E7"/>
    <w:rsid w:val="00F4573E"/>
    <w:rsid w:val="00F479DE"/>
    <w:rsid w:val="00F51413"/>
    <w:rsid w:val="00F52894"/>
    <w:rsid w:val="00F5398E"/>
    <w:rsid w:val="00F5433E"/>
    <w:rsid w:val="00F62546"/>
    <w:rsid w:val="00F64219"/>
    <w:rsid w:val="00F646FA"/>
    <w:rsid w:val="00F8031D"/>
    <w:rsid w:val="00F804C8"/>
    <w:rsid w:val="00F81262"/>
    <w:rsid w:val="00F92847"/>
    <w:rsid w:val="00F95377"/>
    <w:rsid w:val="00FA2355"/>
    <w:rsid w:val="00FB032A"/>
    <w:rsid w:val="00FB15EF"/>
    <w:rsid w:val="00FB3163"/>
    <w:rsid w:val="00FB3282"/>
    <w:rsid w:val="00FB43F7"/>
    <w:rsid w:val="00FB4B56"/>
    <w:rsid w:val="00FC3371"/>
    <w:rsid w:val="00FD08EF"/>
    <w:rsid w:val="00FD14BA"/>
    <w:rsid w:val="00FD3C19"/>
    <w:rsid w:val="00FD3E0B"/>
    <w:rsid w:val="00FD4FCD"/>
    <w:rsid w:val="00FE6860"/>
    <w:rsid w:val="00FE6ACE"/>
    <w:rsid w:val="00FF0253"/>
    <w:rsid w:val="00FF2131"/>
    <w:rsid w:val="00FF3CF8"/>
    <w:rsid w:val="00FF5059"/>
    <w:rsid w:val="00FF75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1A"/>
  </w:style>
  <w:style w:type="paragraph" w:styleId="Balk1">
    <w:name w:val="heading 1"/>
    <w:basedOn w:val="Normal"/>
    <w:next w:val="Normal"/>
    <w:link w:val="Balk1Char"/>
    <w:uiPriority w:val="9"/>
    <w:qFormat/>
    <w:rsid w:val="003A3E8B"/>
    <w:pPr>
      <w:keepNext/>
      <w:numPr>
        <w:numId w:val="18"/>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Balk2">
    <w:name w:val="heading 2"/>
    <w:basedOn w:val="Normal"/>
    <w:next w:val="Normal"/>
    <w:link w:val="Balk2Char"/>
    <w:uiPriority w:val="9"/>
    <w:semiHidden/>
    <w:unhideWhenUsed/>
    <w:qFormat/>
    <w:rsid w:val="003A3E8B"/>
    <w:pPr>
      <w:keepNext/>
      <w:numPr>
        <w:ilvl w:val="1"/>
        <w:numId w:val="18"/>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Balk3">
    <w:name w:val="heading 3"/>
    <w:basedOn w:val="Normal"/>
    <w:next w:val="Normal"/>
    <w:link w:val="Balk3Char"/>
    <w:uiPriority w:val="9"/>
    <w:semiHidden/>
    <w:unhideWhenUsed/>
    <w:qFormat/>
    <w:rsid w:val="003A3E8B"/>
    <w:pPr>
      <w:keepNext/>
      <w:numPr>
        <w:ilvl w:val="2"/>
        <w:numId w:val="18"/>
      </w:numPr>
      <w:spacing w:before="240" w:after="60" w:line="240" w:lineRule="auto"/>
      <w:outlineLvl w:val="2"/>
    </w:pPr>
    <w:rPr>
      <w:rFonts w:asciiTheme="majorHAnsi" w:eastAsiaTheme="majorEastAsia" w:hAnsiTheme="majorHAnsi" w:cstheme="majorBidi"/>
      <w:b/>
      <w:bCs/>
      <w:sz w:val="26"/>
      <w:szCs w:val="26"/>
      <w:lang w:val="en-US"/>
    </w:rPr>
  </w:style>
  <w:style w:type="paragraph" w:styleId="Balk4">
    <w:name w:val="heading 4"/>
    <w:basedOn w:val="Normal"/>
    <w:next w:val="Normal"/>
    <w:link w:val="Balk4Char"/>
    <w:uiPriority w:val="9"/>
    <w:semiHidden/>
    <w:unhideWhenUsed/>
    <w:qFormat/>
    <w:rsid w:val="003A3E8B"/>
    <w:pPr>
      <w:keepNext/>
      <w:numPr>
        <w:ilvl w:val="3"/>
        <w:numId w:val="18"/>
      </w:numPr>
      <w:spacing w:before="240" w:after="60" w:line="240" w:lineRule="auto"/>
      <w:outlineLvl w:val="3"/>
    </w:pPr>
    <w:rPr>
      <w:rFonts w:eastAsiaTheme="minorEastAsia"/>
      <w:b/>
      <w:bCs/>
      <w:sz w:val="28"/>
      <w:szCs w:val="28"/>
      <w:lang w:val="en-US"/>
    </w:rPr>
  </w:style>
  <w:style w:type="paragraph" w:styleId="Balk5">
    <w:name w:val="heading 5"/>
    <w:basedOn w:val="Normal"/>
    <w:next w:val="Normal"/>
    <w:link w:val="Balk5Char"/>
    <w:uiPriority w:val="9"/>
    <w:semiHidden/>
    <w:unhideWhenUsed/>
    <w:qFormat/>
    <w:rsid w:val="003A3E8B"/>
    <w:pPr>
      <w:numPr>
        <w:ilvl w:val="4"/>
        <w:numId w:val="18"/>
      </w:numPr>
      <w:spacing w:before="240" w:after="60" w:line="240" w:lineRule="auto"/>
      <w:outlineLvl w:val="4"/>
    </w:pPr>
    <w:rPr>
      <w:rFonts w:eastAsiaTheme="minorEastAsia"/>
      <w:b/>
      <w:bCs/>
      <w:i/>
      <w:iCs/>
      <w:sz w:val="26"/>
      <w:szCs w:val="26"/>
      <w:lang w:val="en-US"/>
    </w:rPr>
  </w:style>
  <w:style w:type="paragraph" w:styleId="Balk6">
    <w:name w:val="heading 6"/>
    <w:basedOn w:val="Normal"/>
    <w:next w:val="Normal"/>
    <w:link w:val="Balk6Char"/>
    <w:qFormat/>
    <w:rsid w:val="003A3E8B"/>
    <w:pPr>
      <w:numPr>
        <w:ilvl w:val="5"/>
        <w:numId w:val="18"/>
      </w:numPr>
      <w:spacing w:before="240" w:after="60" w:line="240" w:lineRule="auto"/>
      <w:outlineLvl w:val="5"/>
    </w:pPr>
    <w:rPr>
      <w:rFonts w:ascii="Times New Roman" w:eastAsia="Times New Roman" w:hAnsi="Times New Roman" w:cs="Times New Roman"/>
      <w:b/>
      <w:bCs/>
      <w:lang w:val="en-US"/>
    </w:rPr>
  </w:style>
  <w:style w:type="paragraph" w:styleId="Balk7">
    <w:name w:val="heading 7"/>
    <w:basedOn w:val="Normal"/>
    <w:next w:val="Normal"/>
    <w:link w:val="Balk7Char"/>
    <w:uiPriority w:val="9"/>
    <w:semiHidden/>
    <w:unhideWhenUsed/>
    <w:qFormat/>
    <w:rsid w:val="003A3E8B"/>
    <w:pPr>
      <w:numPr>
        <w:ilvl w:val="6"/>
        <w:numId w:val="18"/>
      </w:numPr>
      <w:spacing w:before="240" w:after="60" w:line="240" w:lineRule="auto"/>
      <w:outlineLvl w:val="6"/>
    </w:pPr>
    <w:rPr>
      <w:rFonts w:eastAsiaTheme="minorEastAsia"/>
      <w:sz w:val="24"/>
      <w:szCs w:val="24"/>
      <w:lang w:val="en-US"/>
    </w:rPr>
  </w:style>
  <w:style w:type="paragraph" w:styleId="Balk8">
    <w:name w:val="heading 8"/>
    <w:basedOn w:val="Normal"/>
    <w:next w:val="Normal"/>
    <w:link w:val="Balk8Char"/>
    <w:uiPriority w:val="9"/>
    <w:semiHidden/>
    <w:unhideWhenUsed/>
    <w:qFormat/>
    <w:rsid w:val="003A3E8B"/>
    <w:pPr>
      <w:numPr>
        <w:ilvl w:val="7"/>
        <w:numId w:val="18"/>
      </w:numPr>
      <w:spacing w:before="240" w:after="60" w:line="240" w:lineRule="auto"/>
      <w:outlineLvl w:val="7"/>
    </w:pPr>
    <w:rPr>
      <w:rFonts w:eastAsiaTheme="minorEastAsia"/>
      <w:i/>
      <w:iCs/>
      <w:sz w:val="24"/>
      <w:szCs w:val="24"/>
      <w:lang w:val="en-US"/>
    </w:rPr>
  </w:style>
  <w:style w:type="paragraph" w:styleId="Balk9">
    <w:name w:val="heading 9"/>
    <w:basedOn w:val="Normal"/>
    <w:next w:val="Normal"/>
    <w:link w:val="Balk9Char"/>
    <w:uiPriority w:val="9"/>
    <w:semiHidden/>
    <w:unhideWhenUsed/>
    <w:qFormat/>
    <w:rsid w:val="003A3E8B"/>
    <w:pPr>
      <w:numPr>
        <w:ilvl w:val="8"/>
        <w:numId w:val="18"/>
      </w:numPr>
      <w:spacing w:before="240" w:after="60" w:line="240" w:lineRule="auto"/>
      <w:outlineLvl w:val="8"/>
    </w:pPr>
    <w:rPr>
      <w:rFonts w:asciiTheme="majorHAnsi" w:eastAsiaTheme="majorEastAsia" w:hAnsiTheme="majorHAnsi" w:cstheme="majorBid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6A13"/>
    <w:pPr>
      <w:ind w:left="720"/>
      <w:contextualSpacing/>
    </w:pPr>
  </w:style>
  <w:style w:type="character" w:styleId="YerTutucuMetni">
    <w:name w:val="Placeholder Text"/>
    <w:basedOn w:val="VarsaylanParagrafYazTipi"/>
    <w:uiPriority w:val="99"/>
    <w:semiHidden/>
    <w:rsid w:val="00883262"/>
    <w:rPr>
      <w:color w:val="808080"/>
    </w:rPr>
  </w:style>
  <w:style w:type="paragraph" w:styleId="BalonMetni">
    <w:name w:val="Balloon Text"/>
    <w:basedOn w:val="Normal"/>
    <w:link w:val="BalonMetniChar"/>
    <w:uiPriority w:val="99"/>
    <w:semiHidden/>
    <w:unhideWhenUsed/>
    <w:rsid w:val="008832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3262"/>
    <w:rPr>
      <w:rFonts w:ascii="Tahoma" w:hAnsi="Tahoma" w:cs="Tahoma"/>
      <w:sz w:val="16"/>
      <w:szCs w:val="16"/>
    </w:rPr>
  </w:style>
  <w:style w:type="table" w:styleId="TabloKlavuzu">
    <w:name w:val="Table Grid"/>
    <w:basedOn w:val="NormalTablo"/>
    <w:uiPriority w:val="59"/>
    <w:rsid w:val="001C5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3A3E8B"/>
    <w:rPr>
      <w:rFonts w:asciiTheme="majorHAnsi" w:eastAsiaTheme="majorEastAsia" w:hAnsiTheme="majorHAnsi" w:cstheme="majorBidi"/>
      <w:b/>
      <w:bCs/>
      <w:kern w:val="32"/>
      <w:sz w:val="32"/>
      <w:szCs w:val="32"/>
      <w:lang w:val="en-US"/>
    </w:rPr>
  </w:style>
  <w:style w:type="character" w:customStyle="1" w:styleId="Balk2Char">
    <w:name w:val="Başlık 2 Char"/>
    <w:basedOn w:val="VarsaylanParagrafYazTipi"/>
    <w:link w:val="Balk2"/>
    <w:uiPriority w:val="9"/>
    <w:semiHidden/>
    <w:rsid w:val="003A3E8B"/>
    <w:rPr>
      <w:rFonts w:asciiTheme="majorHAnsi" w:eastAsiaTheme="majorEastAsia" w:hAnsiTheme="majorHAnsi" w:cstheme="majorBidi"/>
      <w:b/>
      <w:bCs/>
      <w:i/>
      <w:iCs/>
      <w:sz w:val="28"/>
      <w:szCs w:val="28"/>
      <w:lang w:val="en-US"/>
    </w:rPr>
  </w:style>
  <w:style w:type="character" w:customStyle="1" w:styleId="Balk3Char">
    <w:name w:val="Başlık 3 Char"/>
    <w:basedOn w:val="VarsaylanParagrafYazTipi"/>
    <w:link w:val="Balk3"/>
    <w:uiPriority w:val="9"/>
    <w:semiHidden/>
    <w:rsid w:val="003A3E8B"/>
    <w:rPr>
      <w:rFonts w:asciiTheme="majorHAnsi" w:eastAsiaTheme="majorEastAsia" w:hAnsiTheme="majorHAnsi" w:cstheme="majorBidi"/>
      <w:b/>
      <w:bCs/>
      <w:sz w:val="26"/>
      <w:szCs w:val="26"/>
      <w:lang w:val="en-US"/>
    </w:rPr>
  </w:style>
  <w:style w:type="character" w:customStyle="1" w:styleId="Balk4Char">
    <w:name w:val="Başlık 4 Char"/>
    <w:basedOn w:val="VarsaylanParagrafYazTipi"/>
    <w:link w:val="Balk4"/>
    <w:uiPriority w:val="9"/>
    <w:semiHidden/>
    <w:rsid w:val="003A3E8B"/>
    <w:rPr>
      <w:rFonts w:eastAsiaTheme="minorEastAsia"/>
      <w:b/>
      <w:bCs/>
      <w:sz w:val="28"/>
      <w:szCs w:val="28"/>
      <w:lang w:val="en-US"/>
    </w:rPr>
  </w:style>
  <w:style w:type="character" w:customStyle="1" w:styleId="Balk5Char">
    <w:name w:val="Başlık 5 Char"/>
    <w:basedOn w:val="VarsaylanParagrafYazTipi"/>
    <w:link w:val="Balk5"/>
    <w:uiPriority w:val="9"/>
    <w:semiHidden/>
    <w:rsid w:val="003A3E8B"/>
    <w:rPr>
      <w:rFonts w:eastAsiaTheme="minorEastAsia"/>
      <w:b/>
      <w:bCs/>
      <w:i/>
      <w:iCs/>
      <w:sz w:val="26"/>
      <w:szCs w:val="26"/>
      <w:lang w:val="en-US"/>
    </w:rPr>
  </w:style>
  <w:style w:type="character" w:customStyle="1" w:styleId="Balk6Char">
    <w:name w:val="Başlık 6 Char"/>
    <w:basedOn w:val="VarsaylanParagrafYazTipi"/>
    <w:link w:val="Balk6"/>
    <w:rsid w:val="003A3E8B"/>
    <w:rPr>
      <w:rFonts w:ascii="Times New Roman" w:eastAsia="Times New Roman" w:hAnsi="Times New Roman" w:cs="Times New Roman"/>
      <w:b/>
      <w:bCs/>
      <w:lang w:val="en-US"/>
    </w:rPr>
  </w:style>
  <w:style w:type="character" w:customStyle="1" w:styleId="Balk7Char">
    <w:name w:val="Başlık 7 Char"/>
    <w:basedOn w:val="VarsaylanParagrafYazTipi"/>
    <w:link w:val="Balk7"/>
    <w:uiPriority w:val="9"/>
    <w:semiHidden/>
    <w:rsid w:val="003A3E8B"/>
    <w:rPr>
      <w:rFonts w:eastAsiaTheme="minorEastAsia"/>
      <w:sz w:val="24"/>
      <w:szCs w:val="24"/>
      <w:lang w:val="en-US"/>
    </w:rPr>
  </w:style>
  <w:style w:type="character" w:customStyle="1" w:styleId="Balk8Char">
    <w:name w:val="Başlık 8 Char"/>
    <w:basedOn w:val="VarsaylanParagrafYazTipi"/>
    <w:link w:val="Balk8"/>
    <w:uiPriority w:val="9"/>
    <w:semiHidden/>
    <w:rsid w:val="003A3E8B"/>
    <w:rPr>
      <w:rFonts w:eastAsiaTheme="minorEastAsia"/>
      <w:i/>
      <w:iCs/>
      <w:sz w:val="24"/>
      <w:szCs w:val="24"/>
      <w:lang w:val="en-US"/>
    </w:rPr>
  </w:style>
  <w:style w:type="character" w:customStyle="1" w:styleId="Balk9Char">
    <w:name w:val="Başlık 9 Char"/>
    <w:basedOn w:val="VarsaylanParagrafYazTipi"/>
    <w:link w:val="Balk9"/>
    <w:uiPriority w:val="9"/>
    <w:semiHidden/>
    <w:rsid w:val="003A3E8B"/>
    <w:rPr>
      <w:rFonts w:asciiTheme="majorHAnsi" w:eastAsiaTheme="majorEastAsia" w:hAnsiTheme="majorHAnsi" w:cstheme="majorBidi"/>
      <w:lang w:val="en-US"/>
    </w:rPr>
  </w:style>
  <w:style w:type="numbering" w:customStyle="1" w:styleId="ListeYok1">
    <w:name w:val="Liste Yok1"/>
    <w:next w:val="ListeYok"/>
    <w:uiPriority w:val="99"/>
    <w:semiHidden/>
    <w:unhideWhenUsed/>
    <w:rsid w:val="00941BA4"/>
  </w:style>
  <w:style w:type="paragraph" w:styleId="stbilgi">
    <w:name w:val="header"/>
    <w:basedOn w:val="Normal"/>
    <w:link w:val="stbilgiChar"/>
    <w:uiPriority w:val="99"/>
    <w:unhideWhenUsed/>
    <w:rsid w:val="00941BA4"/>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stbilgiChar">
    <w:name w:val="Üstbilgi Char"/>
    <w:basedOn w:val="VarsaylanParagrafYazTipi"/>
    <w:link w:val="stbilgi"/>
    <w:uiPriority w:val="99"/>
    <w:rsid w:val="00941BA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941BA4"/>
    <w:pPr>
      <w:tabs>
        <w:tab w:val="center" w:pos="4536"/>
        <w:tab w:val="right" w:pos="9072"/>
      </w:tabs>
      <w:spacing w:after="0" w:line="240" w:lineRule="auto"/>
    </w:pPr>
    <w:rPr>
      <w:rFonts w:ascii="Times New Roman" w:eastAsia="Times New Roman" w:hAnsi="Times New Roman" w:cs="Times New Roman"/>
      <w:sz w:val="20"/>
      <w:szCs w:val="20"/>
      <w:lang w:val="en-US"/>
    </w:rPr>
  </w:style>
  <w:style w:type="character" w:customStyle="1" w:styleId="AltbilgiChar">
    <w:name w:val="Altbilgi Char"/>
    <w:basedOn w:val="VarsaylanParagrafYazTipi"/>
    <w:link w:val="Altbilgi"/>
    <w:uiPriority w:val="99"/>
    <w:rsid w:val="00941BA4"/>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70351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0351E"/>
    <w:rPr>
      <w:b/>
      <w:bCs/>
    </w:rPr>
  </w:style>
</w:styles>
</file>

<file path=word/webSettings.xml><?xml version="1.0" encoding="utf-8"?>
<w:webSettings xmlns:r="http://schemas.openxmlformats.org/officeDocument/2006/relationships" xmlns:w="http://schemas.openxmlformats.org/wordprocessingml/2006/main">
  <w:divs>
    <w:div w:id="44108373">
      <w:bodyDiv w:val="1"/>
      <w:marLeft w:val="0"/>
      <w:marRight w:val="0"/>
      <w:marTop w:val="0"/>
      <w:marBottom w:val="0"/>
      <w:divBdr>
        <w:top w:val="none" w:sz="0" w:space="0" w:color="auto"/>
        <w:left w:val="none" w:sz="0" w:space="0" w:color="auto"/>
        <w:bottom w:val="none" w:sz="0" w:space="0" w:color="auto"/>
        <w:right w:val="none" w:sz="0" w:space="0" w:color="auto"/>
      </w:divBdr>
      <w:divsChild>
        <w:div w:id="609708396">
          <w:marLeft w:val="0"/>
          <w:marRight w:val="0"/>
          <w:marTop w:val="0"/>
          <w:marBottom w:val="0"/>
          <w:divBdr>
            <w:top w:val="none" w:sz="0" w:space="0" w:color="auto"/>
            <w:left w:val="none" w:sz="0" w:space="0" w:color="auto"/>
            <w:bottom w:val="none" w:sz="0" w:space="0" w:color="auto"/>
            <w:right w:val="none" w:sz="0" w:space="0" w:color="auto"/>
          </w:divBdr>
        </w:div>
      </w:divsChild>
    </w:div>
    <w:div w:id="376515409">
      <w:bodyDiv w:val="1"/>
      <w:marLeft w:val="0"/>
      <w:marRight w:val="0"/>
      <w:marTop w:val="0"/>
      <w:marBottom w:val="0"/>
      <w:divBdr>
        <w:top w:val="none" w:sz="0" w:space="0" w:color="auto"/>
        <w:left w:val="none" w:sz="0" w:space="0" w:color="auto"/>
        <w:bottom w:val="none" w:sz="0" w:space="0" w:color="auto"/>
        <w:right w:val="none" w:sz="0" w:space="0" w:color="auto"/>
      </w:divBdr>
    </w:div>
    <w:div w:id="572394017">
      <w:bodyDiv w:val="1"/>
      <w:marLeft w:val="0"/>
      <w:marRight w:val="0"/>
      <w:marTop w:val="0"/>
      <w:marBottom w:val="0"/>
      <w:divBdr>
        <w:top w:val="none" w:sz="0" w:space="0" w:color="auto"/>
        <w:left w:val="none" w:sz="0" w:space="0" w:color="auto"/>
        <w:bottom w:val="none" w:sz="0" w:space="0" w:color="auto"/>
        <w:right w:val="none" w:sz="0" w:space="0" w:color="auto"/>
      </w:divBdr>
      <w:divsChild>
        <w:div w:id="136650325">
          <w:marLeft w:val="0"/>
          <w:marRight w:val="0"/>
          <w:marTop w:val="0"/>
          <w:marBottom w:val="0"/>
          <w:divBdr>
            <w:top w:val="none" w:sz="0" w:space="0" w:color="auto"/>
            <w:left w:val="none" w:sz="0" w:space="0" w:color="auto"/>
            <w:bottom w:val="none" w:sz="0" w:space="0" w:color="auto"/>
            <w:right w:val="none" w:sz="0" w:space="0" w:color="auto"/>
          </w:divBdr>
        </w:div>
      </w:divsChild>
    </w:div>
    <w:div w:id="1184514301">
      <w:bodyDiv w:val="1"/>
      <w:marLeft w:val="0"/>
      <w:marRight w:val="0"/>
      <w:marTop w:val="0"/>
      <w:marBottom w:val="0"/>
      <w:divBdr>
        <w:top w:val="none" w:sz="0" w:space="0" w:color="auto"/>
        <w:left w:val="none" w:sz="0" w:space="0" w:color="auto"/>
        <w:bottom w:val="none" w:sz="0" w:space="0" w:color="auto"/>
        <w:right w:val="none" w:sz="0" w:space="0" w:color="auto"/>
      </w:divBdr>
      <w:divsChild>
        <w:div w:id="196873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019D5F-653C-46F9-87E6-719EAAACACD3}">
  <ds:schemaRefs>
    <ds:schemaRef ds:uri="http://schemas.openxmlformats.org/officeDocument/2006/bibliography"/>
  </ds:schemaRefs>
</ds:datastoreItem>
</file>

<file path=customXml/itemProps2.xml><?xml version="1.0" encoding="utf-8"?>
<ds:datastoreItem xmlns:ds="http://schemas.openxmlformats.org/officeDocument/2006/customXml" ds:itemID="{BD7A43E2-9FD7-4C7F-9CF1-77B12BB0B203}"/>
</file>

<file path=customXml/itemProps3.xml><?xml version="1.0" encoding="utf-8"?>
<ds:datastoreItem xmlns:ds="http://schemas.openxmlformats.org/officeDocument/2006/customXml" ds:itemID="{7E85AE76-3BDB-4062-8897-F45C02A32FD7}"/>
</file>

<file path=customXml/itemProps4.xml><?xml version="1.0" encoding="utf-8"?>
<ds:datastoreItem xmlns:ds="http://schemas.openxmlformats.org/officeDocument/2006/customXml" ds:itemID="{BD4EBDB1-7D6D-423B-97F1-60DF17A2BEB0}"/>
</file>

<file path=docProps/app.xml><?xml version="1.0" encoding="utf-8"?>
<Properties xmlns="http://schemas.openxmlformats.org/officeDocument/2006/extended-properties" xmlns:vt="http://schemas.openxmlformats.org/officeDocument/2006/docPropsVTypes">
  <Template>Normal</Template>
  <TotalTime>176</TotalTime>
  <Pages>21</Pages>
  <Words>6099</Words>
  <Characters>34769</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IHSAN ACAR</dc:creator>
  <cp:lastModifiedBy>mustafa kantas</cp:lastModifiedBy>
  <cp:revision>18</cp:revision>
  <cp:lastPrinted>2016-11-19T15:56:00Z</cp:lastPrinted>
  <dcterms:created xsi:type="dcterms:W3CDTF">2016-11-20T19:21:00Z</dcterms:created>
  <dcterms:modified xsi:type="dcterms:W3CDTF">2019-12-19T07:43:00Z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